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468" w:rsidRPr="00B53468" w:rsidRDefault="00B53468" w:rsidP="00B534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3. Информационное сообщение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Государственное автономное профессиональное образовательное учреждение </w:t>
      </w:r>
      <w:proofErr w:type="spellStart"/>
      <w:r w:rsidRPr="00B5346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Туймазинский</w:t>
      </w:r>
      <w:proofErr w:type="spellEnd"/>
      <w:r w:rsidRPr="00B5346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государственный юридический колледж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сообщает о проведении согласно </w:t>
      </w:r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протоколу наблюдательного совета ГАПОУ ТГЮК </w:t>
      </w:r>
      <w:r w:rsidRPr="00B534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 «18» декабря 2017 года № 17</w:t>
      </w: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открытого аукциона на право заключения договоров аренды </w:t>
      </w:r>
      <w:proofErr w:type="gram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имущества</w:t>
      </w:r>
      <w:proofErr w:type="gram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находящегося в государственной собственности Республики Башкортостан на праве оперативного управления за ГАПОУ ТГЮК</w:t>
      </w:r>
      <w:r w:rsidRPr="00B5346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Организатор аукциона: </w:t>
      </w:r>
      <w:r w:rsidRPr="00B5346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государственное автономное профессиональное образовательное учреждение </w:t>
      </w:r>
      <w:proofErr w:type="spellStart"/>
      <w:r w:rsidRPr="00B5346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Туймазинский</w:t>
      </w:r>
      <w:proofErr w:type="spellEnd"/>
      <w:r w:rsidRPr="00B5346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государственный юридический колледж.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Место нахождения организатора аукциона: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452755,</w:t>
      </w: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РБ, </w:t>
      </w:r>
      <w:proofErr w:type="spell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г.Туймазы</w:t>
      </w:r>
      <w:proofErr w:type="spell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мкр.Молодежный</w:t>
      </w:r>
      <w:proofErr w:type="spell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д.14, контактный телефон (34782) 57837 </w:t>
      </w: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/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57815</w:t>
      </w: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Адрес электронной почты организатора аукциона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: </w:t>
      </w:r>
      <w:hyperlink r:id="rId4" w:history="1">
        <w:r w:rsidRPr="00B534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tguk</w:t>
        </w:r>
        <w:r w:rsidRPr="00B534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@</w:t>
        </w:r>
        <w:r w:rsidRPr="00B534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rambler</w:t>
        </w:r>
        <w:r w:rsidRPr="00B534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B534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zh-CN"/>
        </w:rPr>
        <w:t>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Адрес официального сайта торгов Российской Федерации в сети Интернет </w:t>
      </w:r>
      <w:hyperlink r:id="rId5">
        <w:proofErr w:type="gramStart"/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/>
          </w:rPr>
          <w:t>www</w:t>
        </w:r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zh-CN"/>
          </w:rPr>
          <w:t>.</w:t>
        </w:r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/>
          </w:rPr>
          <w:t>torgi</w:t>
        </w:r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zh-CN"/>
          </w:rPr>
          <w:t>.</w:t>
        </w:r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/>
          </w:rPr>
          <w:t>gov</w:t>
        </w:r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zh-CN"/>
          </w:rPr>
          <w:t>.</w:t>
        </w:r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B53468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zh-CN"/>
        </w:rPr>
        <w:t xml:space="preserve">,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на</w:t>
      </w:r>
      <w:proofErr w:type="gramEnd"/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сайте ГАПОУ ТГЮК, адрес в Интернете</w:t>
      </w: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</w:t>
      </w:r>
      <w:hyperlink r:id="rId6" w:history="1"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/>
          </w:rPr>
          <w:t>tguk</w:t>
        </w:r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zh-CN"/>
          </w:rPr>
          <w:t>@</w:t>
        </w:r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/>
          </w:rPr>
          <w:t>rambler</w:t>
        </w:r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Аукцион состоится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B53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«30» января 2018 года</w:t>
      </w:r>
      <w:r w:rsidRPr="00B5346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  <w:t xml:space="preserve">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в 11.00 (по местному времени) по адресу: 452755, </w:t>
      </w:r>
      <w:proofErr w:type="spell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г.Туймазы</w:t>
      </w:r>
      <w:proofErr w:type="spell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мкр.Молодежный</w:t>
      </w:r>
      <w:proofErr w:type="spell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д.14, </w:t>
      </w:r>
      <w:proofErr w:type="spell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каб</w:t>
      </w:r>
      <w:proofErr w:type="spell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. </w:t>
      </w:r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№107</w:t>
      </w:r>
      <w:r w:rsidRPr="00B534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Аукцион является открытым по составу участников и открытым по форме подачи предложений о величине арендной платы.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Аукцион проводится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пользования в отношении государственного имущества (далее – Правила), утвержденными Приказом Федеральной Антимонопольной службы от 10.02.2010 года № 67. </w:t>
      </w:r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Собственник имущества –  Министерство земельных отношений и имущественных отношений Республики Башкортостан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Аукционная документация размещена в сети Интернет на официальном сайте Российской Федерации, адрес в Интернете </w:t>
      </w:r>
      <w:hyperlink r:id="rId7">
        <w:proofErr w:type="gramStart"/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/>
          </w:rPr>
          <w:t>www</w:t>
        </w:r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zh-CN"/>
          </w:rPr>
          <w:t>.</w:t>
        </w:r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/>
          </w:rPr>
          <w:t>torgi</w:t>
        </w:r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zh-CN"/>
          </w:rPr>
          <w:t>.</w:t>
        </w:r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/>
          </w:rPr>
          <w:t>gov</w:t>
        </w:r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zh-CN"/>
          </w:rPr>
          <w:t>.</w:t>
        </w:r>
        <w:r w:rsidRPr="00B53468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>.,</w:t>
      </w:r>
      <w:proofErr w:type="gramEnd"/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zh-CN"/>
        </w:rPr>
        <w:t xml:space="preserve"> </w:t>
      </w:r>
      <w:r w:rsidRPr="00B534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а также на сайте ГАПОУ ТГЮК, адрес в Интернете </w:t>
      </w:r>
      <w:hyperlink r:id="rId8" w:history="1">
        <w:r w:rsidRPr="00B5346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zh-CN"/>
          </w:rPr>
          <w:t>tguk</w:t>
        </w:r>
        <w:r w:rsidRPr="00B5346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zh-CN"/>
          </w:rPr>
          <w:t>@</w:t>
        </w:r>
        <w:r w:rsidRPr="00B5346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zh-CN"/>
          </w:rPr>
          <w:t>rambler</w:t>
        </w:r>
        <w:r w:rsidRPr="00B5346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zh-CN"/>
          </w:rPr>
          <w:t>.</w:t>
        </w:r>
        <w:proofErr w:type="spellStart"/>
        <w:r w:rsidRPr="00B53468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zh-CN"/>
          </w:rPr>
          <w:t>ru</w:t>
        </w:r>
        <w:proofErr w:type="spellEnd"/>
      </w:hyperlink>
      <w:r w:rsidRPr="00B5346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После размещения на официальном сайте торгов извещения о проведении торгов, организатором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</w:t>
      </w:r>
      <w:proofErr w:type="gram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аукционную  документацию</w:t>
      </w:r>
      <w:proofErr w:type="gram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бесплатно. 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Место, дата начала и дата окончания срока подачи заявок на участие в аукционе: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452755, РБ,</w:t>
      </w: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</w:t>
      </w:r>
      <w:proofErr w:type="spell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г.Туймазы</w:t>
      </w:r>
      <w:proofErr w:type="spell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мкр.Молодежный</w:t>
      </w:r>
      <w:proofErr w:type="spell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, д.14</w:t>
      </w:r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, 1 этаж кабинет № 107.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Начало срока подачи заявок на участие в аукционе </w:t>
      </w:r>
      <w:r w:rsidRPr="00B53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«29» декабря 2017 года</w:t>
      </w:r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в течение рабочего времени с 08-00 до 17-00 местного времени, окончание срока подачи </w:t>
      </w:r>
      <w:r w:rsidRPr="00B53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«18» января 2018</w:t>
      </w:r>
      <w:r w:rsidRPr="00B534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53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года</w:t>
      </w:r>
      <w:r w:rsidRPr="00B534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13-00 местного времени. Требования к содержанию, составу и форме заявки на участие в аукционе установлены п.6 аукционной документации.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Предмет аукциона: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право заключения договоров аренды </w:t>
      </w:r>
      <w:proofErr w:type="gram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имущества,  находящегося</w:t>
      </w:r>
      <w:proofErr w:type="gram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в государственной собственности Республики Башкортостан</w:t>
      </w:r>
      <w:r w:rsidRPr="00B5346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на праве оперативного управления</w:t>
      </w:r>
      <w:r w:rsidRPr="00B53468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</w:t>
      </w:r>
      <w:r w:rsidRPr="00B5346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>за ГАПОУ ТГЮК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</w:t>
      </w:r>
    </w:p>
    <w:p w:rsidR="00B53468" w:rsidRPr="00B53468" w:rsidRDefault="00B53468" w:rsidP="00B534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Форма подачи предложений о цене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– открытая. </w:t>
      </w:r>
    </w:p>
    <w:p w:rsidR="00B53468" w:rsidRPr="00B53468" w:rsidRDefault="00B53468" w:rsidP="00B534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Средство платежа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– денежная единица Российской Федерации (рубль).</w:t>
      </w:r>
    </w:p>
    <w:p w:rsidR="00B53468" w:rsidRPr="00B53468" w:rsidRDefault="00B53468" w:rsidP="00B534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Форма оплаты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– ежемесячные арендные платежи по ставке годовой арендной платы, сложившейся в ходе торгов.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Начальная цена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предмета аукциона – размер годовой арендной платы с НДС.</w:t>
      </w:r>
    </w:p>
    <w:p w:rsidR="00B53468" w:rsidRPr="00B53468" w:rsidRDefault="00B53468" w:rsidP="00B534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Сумма задатка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– </w:t>
      </w:r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 (двадцать) процентов от начальной цены. </w:t>
      </w:r>
    </w:p>
    <w:p w:rsidR="00B53468" w:rsidRPr="00B53468" w:rsidRDefault="00B53468" w:rsidP="00B534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Шаг аукциона </w:t>
      </w:r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– 5 (пять) процентов от начальной цены.</w:t>
      </w:r>
    </w:p>
    <w:p w:rsidR="00B53468" w:rsidRPr="00B53468" w:rsidRDefault="00B53468" w:rsidP="00B53468">
      <w:pPr>
        <w:tabs>
          <w:tab w:val="left" w:pos="851"/>
          <w:tab w:val="left" w:pos="993"/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</w:p>
    <w:p w:rsidR="00B53468" w:rsidRPr="00B53468" w:rsidRDefault="00B53468" w:rsidP="00B53468">
      <w:pPr>
        <w:tabs>
          <w:tab w:val="left" w:pos="851"/>
          <w:tab w:val="left" w:pos="993"/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ЛОТ № 1.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Право на заключение договора аренды объекта недвижимого </w:t>
      </w:r>
      <w:proofErr w:type="gram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имущества,  расположенный</w:t>
      </w:r>
      <w:proofErr w:type="gram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по адресу: 452755, РБ, </w:t>
      </w:r>
      <w:proofErr w:type="spell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г.Туймазы</w:t>
      </w:r>
      <w:proofErr w:type="spell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мкр.Молодежный</w:t>
      </w:r>
      <w:proofErr w:type="spell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д.14,  включающий в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lastRenderedPageBreak/>
        <w:t xml:space="preserve">себя: надземную часть комплекса гаражей (кадастровый номер 02:65:011211:1273), общей площадью 96,2 </w:t>
      </w:r>
      <w:proofErr w:type="spell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кв.м</w:t>
      </w:r>
      <w:proofErr w:type="spell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., для использования в целях: обслуживание и ремонта транспортных средств.</w:t>
      </w:r>
    </w:p>
    <w:p w:rsidR="00B53468" w:rsidRPr="00B53468" w:rsidRDefault="00B53468" w:rsidP="00B53468">
      <w:pPr>
        <w:tabs>
          <w:tab w:val="left" w:pos="851"/>
          <w:tab w:val="left" w:pos="993"/>
          <w:tab w:val="left" w:pos="609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Характеристика: </w:t>
      </w:r>
      <w:r w:rsidRPr="00B534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год постройки – 1980, износ – 27 %, материал стен – кирпич, наличие коммуникаций — электричество, отопление</w:t>
      </w:r>
      <w:r w:rsidRPr="00B5346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.</w:t>
      </w:r>
    </w:p>
    <w:p w:rsidR="00B53468" w:rsidRPr="00B53468" w:rsidRDefault="00B53468" w:rsidP="00B534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Общая площадь: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96.2 кв. м.</w:t>
      </w:r>
    </w:p>
    <w:p w:rsidR="00B53468" w:rsidRPr="00B53468" w:rsidRDefault="00B53468" w:rsidP="00B53468">
      <w:p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Целевое назначение: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прочие виды деятельности.</w:t>
      </w:r>
    </w:p>
    <w:p w:rsidR="00B53468" w:rsidRPr="00B53468" w:rsidRDefault="00B53468" w:rsidP="00B534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Срок аренды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– 360 дней.</w:t>
      </w:r>
    </w:p>
    <w:p w:rsidR="00B53468" w:rsidRPr="00B53468" w:rsidRDefault="00B53468" w:rsidP="00B53468">
      <w:p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Начальная цена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(размер годовой арендной платы, в том числе НДС 18 %) </w:t>
      </w:r>
      <w:r w:rsidRPr="00B534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 266 518,84 руб. (Двести шестьдесят шесть тысяч пятьсот восемнадцать рублей 84 копейки).</w:t>
      </w:r>
    </w:p>
    <w:p w:rsidR="00B53468" w:rsidRPr="00B53468" w:rsidRDefault="00B53468" w:rsidP="00B53468">
      <w:p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Сумма задатка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– 53 303,77 руб. (Пятьдесят три тысячи триста три </w:t>
      </w:r>
      <w:proofErr w:type="gram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рубля  77</w:t>
      </w:r>
      <w:proofErr w:type="gram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копеек).</w:t>
      </w:r>
    </w:p>
    <w:p w:rsidR="00B53468" w:rsidRPr="00B53468" w:rsidRDefault="00B53468" w:rsidP="00B53468">
      <w:pPr>
        <w:tabs>
          <w:tab w:val="left" w:pos="8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Шаг аукциона </w:t>
      </w:r>
      <w:r w:rsidRPr="00B534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– </w:t>
      </w:r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13 325,94 руб</w:t>
      </w:r>
      <w:r w:rsidRPr="00B5346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.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(Тринадцать тысяч триста двадцать пять рублей 94 копейки).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ЛОТ № 2.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Право на заключение договора аренды объекта недвижимого </w:t>
      </w:r>
      <w:proofErr w:type="gram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имущества,  расположенный</w:t>
      </w:r>
      <w:proofErr w:type="gram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по адресу: 452755, РБ, </w:t>
      </w:r>
      <w:proofErr w:type="spell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г.Туймазы</w:t>
      </w:r>
      <w:proofErr w:type="spell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мкр.Молодежный</w:t>
      </w:r>
      <w:proofErr w:type="spell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д.14,  включающий в себя: надземную часть комплекса гаражей (кадастровый номер 02:65:011211:1274; 02:65:011211:1275), общей площадью 121,5 </w:t>
      </w:r>
      <w:proofErr w:type="spell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кв.м</w:t>
      </w:r>
      <w:proofErr w:type="spell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для ведения работы по строительству, ремонту и эксплуатации жилого и нежилого фонда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Характеристика: </w:t>
      </w:r>
      <w:r w:rsidRPr="00B534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год постройки – 1980, износ – 27 %, материал стен – кирпич, наличие коммуникаций — электричество, отопление.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Общая площадь: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121,5 кв. м.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Целевое назначение: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прочие виды деятельности.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Срок аренды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– 360 дней.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Начальная цена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(размер годовой арендной платы, в том числе НДС 18 %) – 96 174,75 руб. (Девяносто шесть тысяч сто семьдесят четыре рубля 75 копеек).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Сумма задатка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– 19234,95 руб. (Девятнадцать тысяч двести тридцать четыре </w:t>
      </w:r>
      <w:proofErr w:type="gram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рубля  95</w:t>
      </w:r>
      <w:proofErr w:type="gram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копеек).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Шаг аукциона –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4808,74 руб. (Четыре тысячи восемьсот восемь рублей 74 копейки).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Для участия в аукционе претенденты вносит задаток в размере 20% (двадцать процентов) от начальной цены размера арендной платы в год с НДС, в срок по </w:t>
      </w:r>
      <w:r w:rsidRPr="00B53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«18» января 2018</w:t>
      </w:r>
      <w:r w:rsidRPr="00B534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B53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года</w:t>
      </w:r>
      <w:r w:rsidRPr="00B534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B53468">
        <w:rPr>
          <w:rFonts w:ascii="Times New Roman" w:eastAsia="Times New Roman" w:hAnsi="Times New Roman" w:cs="Times New Roman"/>
          <w:color w:val="C00000"/>
          <w:sz w:val="24"/>
          <w:szCs w:val="24"/>
          <w:lang w:eastAsia="zh-CN"/>
        </w:rPr>
        <w:t xml:space="preserve">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включительно</w:t>
      </w:r>
      <w:proofErr w:type="gram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 С претендентом может быть заключен договор о задатке.</w:t>
      </w:r>
    </w:p>
    <w:p w:rsidR="00B53468" w:rsidRPr="00B53468" w:rsidRDefault="00B53468" w:rsidP="00B5346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Реквизиты для перечисления задатка:</w:t>
      </w:r>
    </w:p>
    <w:p w:rsidR="00B53468" w:rsidRPr="00B53468" w:rsidRDefault="00B53468" w:rsidP="00B5346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proofErr w:type="gramStart"/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Получатель:  ИНН</w:t>
      </w:r>
      <w:proofErr w:type="gramEnd"/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0269004210 КПП 02601001 государственное автономное профессиональное образовательное учреждение </w:t>
      </w:r>
      <w:proofErr w:type="spellStart"/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Туймазинский</w:t>
      </w:r>
      <w:proofErr w:type="spellEnd"/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 государственный юридический колледж</w:t>
      </w:r>
    </w:p>
    <w:p w:rsidR="00B53468" w:rsidRPr="00B53468" w:rsidRDefault="00B53468" w:rsidP="00B5346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Лицевой счет 30113070300 к счету №40601810400003000001 (Министерство финансов РБ), Отделение – НБ Республика Башкортостан </w:t>
      </w:r>
      <w:proofErr w:type="spellStart"/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г.Уфа</w:t>
      </w:r>
      <w:proofErr w:type="spellEnd"/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, БИК 048073001.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назначение платежа: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задаток за участие в аукционе на право заключения договора аренды </w:t>
      </w:r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имущества,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находящегося в государственной собственности Республики Башкортостан</w:t>
      </w:r>
      <w:r w:rsidRPr="00B5346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 на праве оперативного управления</w:t>
      </w:r>
      <w:r w:rsidRPr="00B53468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</w:t>
      </w:r>
      <w:r w:rsidRPr="00B5346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за ГАПОУ </w:t>
      </w:r>
      <w:proofErr w:type="gramStart"/>
      <w:r w:rsidRPr="00B53468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  <w:t xml:space="preserve">ТГЮК  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по</w:t>
      </w:r>
      <w:proofErr w:type="gram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лоту № (указать номер лота).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Организатор аукциона в течение пяти рабочих дней с даты подписания протокола аукциона возвращает задаток участникам аукциона, которые участвовали в аукционе, но не стали победителями, за исключением участника аукциона, который сделал предпоследнее предложение о цене договора. 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Задаток, внесенный участником аукциона, который сделал предпоследнее предложение о цене договора, возвращается такому участнику аукциона в течение пяти рабочих дней с даты подписания договора с победителем аукциона или с таким участником аукциона.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0"/>
          <w:szCs w:val="20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lastRenderedPageBreak/>
        <w:t xml:space="preserve">В случае если один участник аукциона является одновременно победителем аукциона и участником аукциона, сделавшим предпоследнее предложение о цене договора, при уклонении указанного участника аукциона от заключения договора в качестве победителя аукциона задаток, внесенный таким участником, не возвращается. </w:t>
      </w:r>
    </w:p>
    <w:p w:rsidR="00B53468" w:rsidRPr="00B53468" w:rsidRDefault="00B53468" w:rsidP="00B534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4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B534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Организатор аукциона вправе отказаться от проведения аукциона не позднее чем за пять дней до даты окончания срока подачи заявок на участие аукционе. 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B534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об отказе от проведения размещается на официальном сайте ГАПОУ ТГЮК, а также на официальном сайте Российской Федерации</w:t>
      </w:r>
      <w:r w:rsidRPr="00B534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34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д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ня с даты принятия решения об отказе от проведения аукциона, в течение двух рабочих дней с даты принятия указанного решения организатором аукциона направляются соответствующие уведомления всем заявителям. 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Требования к участникам аукциона, установлены п.</w:t>
      </w:r>
      <w:proofErr w:type="gram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8  аукционной</w:t>
      </w:r>
      <w:proofErr w:type="gram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документации.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Заявителям, признанным участниками аукциона, и заявителям, не допущенным к участию в аукционе, направляются о принятом аукционной комиссией </w:t>
      </w:r>
      <w:proofErr w:type="gram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решении  не</w:t>
      </w:r>
      <w:proofErr w:type="gram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позднее дня, следующего за днем  подписания.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Победителем аукциона признается лицо, предложившее в ходе аукциона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С победителем аукциона или единственным участником заключается договор аренды по истечении не менее 10 дней со дня размещения информации о результатах аукциона на официальном сайте торгов. 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В случае если победитель аукциона уклоняется от заключения договора, договор заключается с участником аукциона, сделавшим предпоследнее предложение о цене договора. 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При этом заключение договора для участника аукциона, сделавшего предпоследнее предложение о цене договора, является обязательным.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Начало рассмотрения заявок на участие в аукционе </w:t>
      </w:r>
      <w:r w:rsidRPr="00B53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«18» января 2018</w:t>
      </w:r>
      <w:r w:rsidRPr="00B534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53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года</w:t>
      </w:r>
      <w:r w:rsidRPr="00B534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B53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с 15.00</w:t>
      </w:r>
      <w:r w:rsidRPr="00B534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окончание рассмотрения заявок </w:t>
      </w:r>
      <w:r w:rsidRPr="00B53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«29» января 2018</w:t>
      </w:r>
      <w:r w:rsidRPr="00B534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53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года</w:t>
      </w:r>
      <w:r w:rsidRPr="00B5346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B53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 16.00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по адресу: 452755, </w:t>
      </w:r>
      <w:proofErr w:type="gram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РБ,  </w:t>
      </w:r>
      <w:proofErr w:type="spell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г.Туймазы</w:t>
      </w:r>
      <w:proofErr w:type="spellEnd"/>
      <w:proofErr w:type="gram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</w:t>
      </w:r>
      <w:proofErr w:type="spell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мкр.Молодежный</w:t>
      </w:r>
      <w:proofErr w:type="spell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д.14,   </w:t>
      </w:r>
      <w:proofErr w:type="spellStart"/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.  № 107.</w:t>
      </w:r>
    </w:p>
    <w:p w:rsidR="00B53468" w:rsidRPr="00B53468" w:rsidRDefault="00B53468" w:rsidP="00B5346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Регистрация участников торгов будет производится </w:t>
      </w:r>
      <w:r w:rsidRPr="00B534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«30» января 2018 </w:t>
      </w:r>
      <w:r w:rsidRPr="00B53468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года </w:t>
      </w:r>
      <w:r w:rsidRPr="00B534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с </w:t>
      </w:r>
      <w:proofErr w:type="gramStart"/>
      <w:r w:rsidRPr="00B534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10.30  до</w:t>
      </w:r>
      <w:proofErr w:type="gramEnd"/>
      <w:r w:rsidRPr="00B534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10.55</w:t>
      </w:r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местного времени, по адресу: 452755, РБ, </w:t>
      </w:r>
      <w:proofErr w:type="spellStart"/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г.Туймазы</w:t>
      </w:r>
      <w:proofErr w:type="spellEnd"/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мкр.Молодежный</w:t>
      </w:r>
      <w:proofErr w:type="spellEnd"/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д.14,  1 этаж  </w:t>
      </w:r>
      <w:proofErr w:type="spellStart"/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. № 107.</w:t>
      </w:r>
    </w:p>
    <w:p w:rsidR="00B53468" w:rsidRPr="00B53468" w:rsidRDefault="00B53468" w:rsidP="00B534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</w:pP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Ознакомиться с аукционной документацией, материалами по имуществу, формой договора о задатке, условиями договора аренды, получить дополнительную информацию об условиях проведения аукциона и оформить заявку на участие в торгах можно в ГАПОУ ТГЮК по адресу: 452755, РБ, </w:t>
      </w:r>
      <w:proofErr w:type="spell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г.Туймазы</w:t>
      </w:r>
      <w:proofErr w:type="spell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</w:t>
      </w:r>
      <w:proofErr w:type="spellStart"/>
      <w:proofErr w:type="gramStart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мкр,Молодежный</w:t>
      </w:r>
      <w:proofErr w:type="spellEnd"/>
      <w:proofErr w:type="gramEnd"/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, д.14, 1 этаж, </w:t>
      </w:r>
      <w:proofErr w:type="spellStart"/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каб</w:t>
      </w:r>
      <w:proofErr w:type="spellEnd"/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. № 107</w:t>
      </w:r>
      <w:r w:rsidRPr="00B53468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>.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тел. (34782) 57837 </w:t>
      </w:r>
      <w:r w:rsidRPr="00B53468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/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57815</w:t>
      </w:r>
      <w:r w:rsidRPr="00B5346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B534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Салимзянова</w:t>
      </w:r>
      <w:proofErr w:type="spellEnd"/>
      <w:r w:rsidRPr="00B534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Юлия </w:t>
      </w:r>
      <w:proofErr w:type="spellStart"/>
      <w:r w:rsidRPr="00B5346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Тамизовна</w:t>
      </w:r>
      <w:proofErr w:type="spellEnd"/>
      <w:r w:rsidRPr="00B53468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  <w:r w:rsidRPr="00B5346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      </w:t>
      </w:r>
    </w:p>
    <w:p w:rsidR="00A72B2F" w:rsidRDefault="00A72B2F">
      <w:bookmarkStart w:id="0" w:name="_GoBack"/>
      <w:bookmarkEnd w:id="0"/>
    </w:p>
    <w:sectPr w:rsidR="00A7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DC"/>
    <w:rsid w:val="00482BDC"/>
    <w:rsid w:val="00A72B2F"/>
    <w:rsid w:val="00B5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E2464-4A60-4144-A108-BB288A31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uk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guk@rambler.ru" TargetMode="External"/><Relationship Id="rId5" Type="http://schemas.openxmlformats.org/officeDocument/2006/relationships/hyperlink" Target="http://www.torgi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guk@ramble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1382</Words>
  <Characters>7878</Characters>
  <Application>Microsoft Office Word</Application>
  <DocSecurity>0</DocSecurity>
  <Lines>65</Lines>
  <Paragraphs>18</Paragraphs>
  <ScaleCrop>false</ScaleCrop>
  <Company>diakov.net</Company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2017-12-27T09:46:00Z</dcterms:created>
  <dcterms:modified xsi:type="dcterms:W3CDTF">2017-12-27T09:46:00Z</dcterms:modified>
</cp:coreProperties>
</file>