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9B0" w:rsidRPr="000B49B0" w:rsidRDefault="000B49B0" w:rsidP="000B49B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bookmarkStart w:id="0" w:name="_GoBack"/>
      <w:bookmarkEnd w:id="0"/>
      <w:r w:rsidRPr="000B49B0">
        <w:rPr>
          <w:rFonts w:ascii="Times New Roman" w:hAnsi="Times New Roman" w:cs="Times New Roman"/>
          <w:color w:val="5B9BD5" w:themeColor="accent1"/>
          <w:sz w:val="28"/>
          <w:szCs w:val="28"/>
        </w:rPr>
        <w:t>КТО И КАК БОРЕТСЯ С ПРОБЛЕМОЙ НАРКОМАНИИ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>?</w:t>
      </w:r>
    </w:p>
    <w:p w:rsidR="000B49B0" w:rsidRPr="000B49B0" w:rsidRDefault="000B49B0" w:rsidP="000B49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49B0">
        <w:rPr>
          <w:rFonts w:ascii="Times New Roman" w:hAnsi="Times New Roman" w:cs="Times New Roman"/>
          <w:sz w:val="28"/>
          <w:szCs w:val="28"/>
        </w:rPr>
        <w:t>Ежегодно растет очередь в наркологические кабинеты и реабилитационные центры для наркозависимых.  Наркотики пробуют не только взрослые, но и дети.</w:t>
      </w:r>
    </w:p>
    <w:p w:rsidR="000B49B0" w:rsidRPr="000B49B0" w:rsidRDefault="000B49B0" w:rsidP="000B49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49B0">
        <w:rPr>
          <w:rFonts w:ascii="Times New Roman" w:hAnsi="Times New Roman" w:cs="Times New Roman"/>
          <w:sz w:val="28"/>
          <w:szCs w:val="28"/>
        </w:rPr>
        <w:t xml:space="preserve">Существует мнение, что к употреблению токсических веществ склонны люди низкого социального слоя. </w:t>
      </w:r>
      <w:r w:rsidRPr="000B49B0">
        <w:rPr>
          <w:rFonts w:ascii="Times New Roman" w:hAnsi="Times New Roman" w:cs="Times New Roman"/>
          <w:sz w:val="28"/>
          <w:szCs w:val="28"/>
          <w:u w:val="single"/>
        </w:rPr>
        <w:t>Также зависимыми становятся дети из хороших семей, если они не находят поддержки у близких.</w:t>
      </w:r>
    </w:p>
    <w:p w:rsidR="000B49B0" w:rsidRPr="000B49B0" w:rsidRDefault="000B49B0" w:rsidP="000B4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9B0" w:rsidRPr="000B49B0" w:rsidRDefault="000B49B0" w:rsidP="000B49B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0B49B0">
        <w:rPr>
          <w:rFonts w:ascii="Times New Roman" w:hAnsi="Times New Roman" w:cs="Times New Roman"/>
          <w:color w:val="5B9BD5" w:themeColor="accent1"/>
          <w:sz w:val="28"/>
          <w:szCs w:val="28"/>
        </w:rPr>
        <w:t>ПОЧЕМ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>У ЧЕЛОВЕК СТАНОВИТСЯ НАРКОМАНОМ?</w:t>
      </w:r>
    </w:p>
    <w:p w:rsidR="000B49B0" w:rsidRPr="000B49B0" w:rsidRDefault="000B49B0" w:rsidP="000B49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49B0">
        <w:rPr>
          <w:rFonts w:ascii="Times New Roman" w:hAnsi="Times New Roman" w:cs="Times New Roman"/>
          <w:sz w:val="28"/>
          <w:szCs w:val="28"/>
        </w:rPr>
        <w:t>Также ученые уверены – чтобы стать наркоманом, должна присутствовать биологическая, социальная или психическая причина:</w:t>
      </w:r>
    </w:p>
    <w:p w:rsidR="000B49B0" w:rsidRDefault="00556142" w:rsidP="000B49B0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6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995D6C" wp14:editId="7AA1C52F">
            <wp:simplePos x="0" y="0"/>
            <wp:positionH relativeFrom="margin">
              <wp:posOffset>-138375</wp:posOffset>
            </wp:positionH>
            <wp:positionV relativeFrom="paragraph">
              <wp:posOffset>8587</wp:posOffset>
            </wp:positionV>
            <wp:extent cx="2197022" cy="1453902"/>
            <wp:effectExtent l="0" t="0" r="0" b="0"/>
            <wp:wrapThrough wrapText="bothSides">
              <wp:wrapPolygon edited="0">
                <wp:start x="0" y="0"/>
                <wp:lineTo x="0" y="21232"/>
                <wp:lineTo x="21356" y="21232"/>
                <wp:lineTo x="21356" y="0"/>
                <wp:lineTo x="0" y="0"/>
              </wp:wrapPolygon>
            </wp:wrapThrough>
            <wp:docPr id="5" name="Рисунок 5" descr="http://www.psyteh.ru/media/2013/01/istock_000000597600sm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syteh.ru/media/2013/01/istock_000000597600small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7022" cy="14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9B0" w:rsidRPr="000B49B0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Психологические причины. </w:t>
      </w:r>
      <w:r w:rsidR="000B49B0" w:rsidRPr="000B49B0">
        <w:rPr>
          <w:rFonts w:ascii="Times New Roman" w:hAnsi="Times New Roman" w:cs="Times New Roman"/>
          <w:sz w:val="28"/>
          <w:szCs w:val="28"/>
        </w:rPr>
        <w:t xml:space="preserve">В реабилитационных центрах часто проходят лечение пациенты, которые не могут справиться с физической неполноценностью, болью. Часто их мучают разочарование, одиночество и депрессия. </w:t>
      </w:r>
    </w:p>
    <w:p w:rsidR="000B49B0" w:rsidRPr="000B49B0" w:rsidRDefault="000B49B0" w:rsidP="000B49B0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49B0">
        <w:rPr>
          <w:rFonts w:ascii="Times New Roman" w:hAnsi="Times New Roman" w:cs="Times New Roman"/>
          <w:sz w:val="28"/>
          <w:szCs w:val="28"/>
        </w:rPr>
        <w:t>Психологи утверждают, что некоторыми наркоманами управляют импульсивность, желание бросить вызов миру, родителям. Их часто недооценивают, не понимают. Мнительным людям не хватает общения, любви, элементарной заботы. Искать внимание дети начинают в кругу друзей, а иногда попадают в неблагополучные компании.</w:t>
      </w:r>
      <w:r w:rsidR="00556142" w:rsidRPr="00556142">
        <w:t xml:space="preserve"> </w:t>
      </w:r>
    </w:p>
    <w:p w:rsidR="000B49B0" w:rsidRPr="000B49B0" w:rsidRDefault="00556142" w:rsidP="000B49B0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6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7F001CE" wp14:editId="1D81ED71">
            <wp:simplePos x="0" y="0"/>
            <wp:positionH relativeFrom="margin">
              <wp:posOffset>4806315</wp:posOffset>
            </wp:positionH>
            <wp:positionV relativeFrom="paragraph">
              <wp:posOffset>12700</wp:posOffset>
            </wp:positionV>
            <wp:extent cx="184848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70" y="21300"/>
                <wp:lineTo x="21370" y="0"/>
                <wp:lineTo x="0" y="0"/>
              </wp:wrapPolygon>
            </wp:wrapThrough>
            <wp:docPr id="4" name="Рисунок 4" descr="http://vocabulary.ru/upload/000/u5/004/21575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cabulary.ru/upload/000/u5/004/215753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9B0" w:rsidRPr="000B49B0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Социальные причины. </w:t>
      </w:r>
      <w:r w:rsidR="000B49B0" w:rsidRPr="000B49B0">
        <w:rPr>
          <w:rFonts w:ascii="Times New Roman" w:hAnsi="Times New Roman" w:cs="Times New Roman"/>
          <w:sz w:val="28"/>
          <w:szCs w:val="28"/>
        </w:rPr>
        <w:t>Случается, что человек становится наркозависимым из-за неудач в карьере, личной жизни, напряженной обстановки в семье. Он пытается уйти от тревоги и напряжения с помощью психоактивных веществ, но это дает лишь кратковременное ощущение благополучия. Человеку приходится употреблять снова, поэтому вскоре формируется зависимость.</w:t>
      </w:r>
    </w:p>
    <w:p w:rsidR="000B49B0" w:rsidRDefault="000B49B0" w:rsidP="000B49B0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49B0">
        <w:rPr>
          <w:rFonts w:ascii="Times New Roman" w:hAnsi="Times New Roman" w:cs="Times New Roman"/>
          <w:color w:val="5B9BD5" w:themeColor="accent1"/>
          <w:sz w:val="28"/>
          <w:szCs w:val="28"/>
        </w:rPr>
        <w:t>Биологический фактор.</w:t>
      </w:r>
      <w:r w:rsidRPr="000B49B0">
        <w:rPr>
          <w:rFonts w:ascii="Times New Roman" w:hAnsi="Times New Roman" w:cs="Times New Roman"/>
          <w:sz w:val="28"/>
          <w:szCs w:val="28"/>
        </w:rPr>
        <w:t xml:space="preserve"> У зависимых людей понижен уровень дофамина, серотонина и </w:t>
      </w:r>
      <w:proofErr w:type="spellStart"/>
      <w:r w:rsidRPr="000B49B0">
        <w:rPr>
          <w:rFonts w:ascii="Times New Roman" w:hAnsi="Times New Roman" w:cs="Times New Roman"/>
          <w:sz w:val="28"/>
          <w:szCs w:val="28"/>
        </w:rPr>
        <w:t>эндорфина</w:t>
      </w:r>
      <w:proofErr w:type="spellEnd"/>
      <w:r w:rsidRPr="000B49B0">
        <w:rPr>
          <w:rFonts w:ascii="Times New Roman" w:hAnsi="Times New Roman" w:cs="Times New Roman"/>
          <w:sz w:val="28"/>
          <w:szCs w:val="28"/>
        </w:rPr>
        <w:t xml:space="preserve"> - гормонов, которые в организме отвечают за удовлетворение, уверенность в себе, помогают находить решение проблем и не опускать руки. Наркотики искусственно помогают этот недостаток восполнить и преувеличить на короткий срок. Когда вещество перестает действовать, уровень </w:t>
      </w:r>
      <w:proofErr w:type="spellStart"/>
      <w:r w:rsidRPr="000B49B0">
        <w:rPr>
          <w:rFonts w:ascii="Times New Roman" w:hAnsi="Times New Roman" w:cs="Times New Roman"/>
          <w:sz w:val="28"/>
          <w:szCs w:val="28"/>
        </w:rPr>
        <w:t>нейромедиаторов</w:t>
      </w:r>
      <w:proofErr w:type="spellEnd"/>
      <w:r w:rsidRPr="000B49B0">
        <w:rPr>
          <w:rFonts w:ascii="Times New Roman" w:hAnsi="Times New Roman" w:cs="Times New Roman"/>
          <w:sz w:val="28"/>
          <w:szCs w:val="28"/>
        </w:rPr>
        <w:t xml:space="preserve"> становится прежним, а со временем понижается. Наркотики необходимы, чтобы поддерживать нормальное состояние.</w:t>
      </w:r>
    </w:p>
    <w:p w:rsidR="00E76196" w:rsidRDefault="00E76196" w:rsidP="00E7619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56142" w:rsidRPr="00556142" w:rsidRDefault="00556142" w:rsidP="00556142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56142">
        <w:rPr>
          <w:rFonts w:ascii="Times New Roman" w:hAnsi="Times New Roman" w:cs="Times New Roman"/>
          <w:color w:val="5B9BD5" w:themeColor="accent1"/>
          <w:sz w:val="28"/>
          <w:szCs w:val="28"/>
        </w:rPr>
        <w:t>ГДЕ ЛЕЧАТ ЗАВИСИМОСТЬ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>?</w:t>
      </w:r>
    </w:p>
    <w:p w:rsidR="00556142" w:rsidRPr="00556142" w:rsidRDefault="00556142" w:rsidP="0055614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6142">
        <w:rPr>
          <w:rFonts w:ascii="Times New Roman" w:hAnsi="Times New Roman" w:cs="Times New Roman"/>
          <w:sz w:val="28"/>
          <w:szCs w:val="28"/>
        </w:rPr>
        <w:t>Если близкий человек наркозависим, задача родственников – принять это и убедить родственника в необходимости начать лечиться.</w:t>
      </w:r>
    </w:p>
    <w:p w:rsidR="00556142" w:rsidRDefault="00556142" w:rsidP="0055614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6142">
        <w:rPr>
          <w:rFonts w:ascii="Times New Roman" w:hAnsi="Times New Roman" w:cs="Times New Roman"/>
          <w:sz w:val="28"/>
          <w:szCs w:val="28"/>
        </w:rPr>
        <w:t>Терапию наркомании предлагают в государственных и частных клиниках, религиозных центрах. Прежде чем отправлять зависимого на реабилитацию, нужно изучить</w:t>
      </w:r>
      <w:r>
        <w:rPr>
          <w:rFonts w:ascii="Times New Roman" w:hAnsi="Times New Roman" w:cs="Times New Roman"/>
          <w:sz w:val="28"/>
          <w:szCs w:val="28"/>
        </w:rPr>
        <w:t xml:space="preserve"> плюсы и минусы каждого центра.</w:t>
      </w:r>
    </w:p>
    <w:p w:rsidR="00556142" w:rsidRDefault="00556142" w:rsidP="0055614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3C74" w:rsidRDefault="00D23C74" w:rsidP="0055614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3C74" w:rsidRDefault="00D23C74" w:rsidP="0055614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3C74" w:rsidRDefault="00D23C74" w:rsidP="0055614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3C74" w:rsidRDefault="00D23C74" w:rsidP="0055614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3C74" w:rsidRDefault="00D23C74" w:rsidP="0055614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3C74" w:rsidRPr="00556142" w:rsidRDefault="00D23C74" w:rsidP="0055614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3C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5F0A1FE" wp14:editId="7B833EA6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3338195" cy="1818640"/>
            <wp:effectExtent l="0" t="0" r="0" b="0"/>
            <wp:wrapThrough wrapText="bothSides">
              <wp:wrapPolygon edited="0">
                <wp:start x="0" y="0"/>
                <wp:lineTo x="0" y="21268"/>
                <wp:lineTo x="21448" y="21268"/>
                <wp:lineTo x="21448" y="0"/>
                <wp:lineTo x="0" y="0"/>
              </wp:wrapPolygon>
            </wp:wrapThrough>
            <wp:docPr id="6" name="Рисунок 6" descr="http://net-zavisim.ru/netcat_files/userfiles/1/102455972d2c4afb2226bdf1ff1533acf268e78-MjQ1NzBlNmIx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-zavisim.ru/netcat_files/userfiles/1/102455972d2c4afb2226bdf1ff1533acf268e78-MjQ1NzBlNmIx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142" w:rsidRPr="0080659A" w:rsidRDefault="00556142" w:rsidP="00D23C7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0659A">
        <w:rPr>
          <w:rFonts w:ascii="Times New Roman" w:hAnsi="Times New Roman" w:cs="Times New Roman"/>
          <w:color w:val="5B9BD5" w:themeColor="accent1"/>
          <w:sz w:val="26"/>
          <w:szCs w:val="26"/>
          <w:u w:val="single"/>
        </w:rPr>
        <w:t>Государственная клиника.</w:t>
      </w:r>
      <w:r w:rsidRPr="0080659A">
        <w:rPr>
          <w:rFonts w:ascii="Times New Roman" w:hAnsi="Times New Roman" w:cs="Times New Roman"/>
          <w:color w:val="5B9BD5" w:themeColor="accent1"/>
          <w:sz w:val="26"/>
          <w:szCs w:val="26"/>
        </w:rPr>
        <w:t xml:space="preserve"> </w:t>
      </w:r>
      <w:r w:rsidRPr="0080659A">
        <w:rPr>
          <w:rFonts w:ascii="Times New Roman" w:hAnsi="Times New Roman" w:cs="Times New Roman"/>
          <w:sz w:val="26"/>
          <w:szCs w:val="26"/>
        </w:rPr>
        <w:t xml:space="preserve">В клинике организм пациента очищают от наркотиков, помогают справиться с ломкой. Как правило, на это уходит не больше месяца, в зависимости от того, как долго и какие наркотики употреблял человек. Затем для больного проводят несколько сеансов с психотерапевтом, и лечение на этом заканчивается. В бюджетной клинике человек избавляется только от физической </w:t>
      </w:r>
      <w:r w:rsidR="00D23C74" w:rsidRPr="0080659A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80659A">
        <w:rPr>
          <w:rFonts w:ascii="Times New Roman" w:hAnsi="Times New Roman" w:cs="Times New Roman"/>
          <w:sz w:val="26"/>
          <w:szCs w:val="26"/>
        </w:rPr>
        <w:t>зависимости, а психологическая остается. Из-за этого в дальнейшем может случиться срыв.</w:t>
      </w:r>
    </w:p>
    <w:p w:rsidR="00556142" w:rsidRPr="00556142" w:rsidRDefault="00556142" w:rsidP="0055614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3C74" w:rsidRPr="0080659A" w:rsidRDefault="00D23C74" w:rsidP="00D23C7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5B9BD5" w:themeColor="accent1"/>
          <w:sz w:val="26"/>
          <w:szCs w:val="26"/>
        </w:rPr>
      </w:pPr>
      <w:r w:rsidRPr="0080659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5C657E46" wp14:editId="3CAA2B6F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3030855" cy="2077085"/>
            <wp:effectExtent l="0" t="0" r="0" b="0"/>
            <wp:wrapThrough wrapText="bothSides">
              <wp:wrapPolygon edited="0">
                <wp:start x="0" y="0"/>
                <wp:lineTo x="0" y="21395"/>
                <wp:lineTo x="21451" y="21395"/>
                <wp:lineTo x="21451" y="0"/>
                <wp:lineTo x="0" y="0"/>
              </wp:wrapPolygon>
            </wp:wrapThrough>
            <wp:docPr id="7" name="Рисунок 7" descr="http://net-zavisim.ru/netcat_files/userfiles/1/2_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t-zavisim.ru/netcat_files/userfiles/1/2_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142" w:rsidRPr="0080659A">
        <w:rPr>
          <w:rFonts w:ascii="Times New Roman" w:hAnsi="Times New Roman" w:cs="Times New Roman"/>
          <w:color w:val="5B9BD5" w:themeColor="accent1"/>
          <w:sz w:val="26"/>
          <w:szCs w:val="26"/>
          <w:u w:val="single"/>
        </w:rPr>
        <w:t>Частный реабилитационный центр.</w:t>
      </w:r>
      <w:r w:rsidR="00556142" w:rsidRPr="0080659A">
        <w:rPr>
          <w:rFonts w:ascii="Times New Roman" w:hAnsi="Times New Roman" w:cs="Times New Roman"/>
          <w:color w:val="5B9BD5" w:themeColor="accent1"/>
          <w:sz w:val="26"/>
          <w:szCs w:val="26"/>
        </w:rPr>
        <w:t xml:space="preserve"> </w:t>
      </w:r>
    </w:p>
    <w:p w:rsidR="00556142" w:rsidRPr="0080659A" w:rsidRDefault="00556142" w:rsidP="00D23C7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0659A">
        <w:rPr>
          <w:rFonts w:ascii="Times New Roman" w:hAnsi="Times New Roman" w:cs="Times New Roman"/>
          <w:sz w:val="26"/>
          <w:szCs w:val="26"/>
        </w:rPr>
        <w:t xml:space="preserve">В частных центрах практикуют длительное и поэтапное лечение наркомании. Сначала пациент проходит </w:t>
      </w:r>
      <w:proofErr w:type="spellStart"/>
      <w:r w:rsidRPr="0080659A">
        <w:rPr>
          <w:rFonts w:ascii="Times New Roman" w:hAnsi="Times New Roman" w:cs="Times New Roman"/>
          <w:sz w:val="26"/>
          <w:szCs w:val="26"/>
        </w:rPr>
        <w:t>детоксикацию</w:t>
      </w:r>
      <w:proofErr w:type="spellEnd"/>
      <w:r w:rsidRPr="0080659A">
        <w:rPr>
          <w:rFonts w:ascii="Times New Roman" w:hAnsi="Times New Roman" w:cs="Times New Roman"/>
          <w:sz w:val="26"/>
          <w:szCs w:val="26"/>
        </w:rPr>
        <w:t>. Затем он начинает посещать групповые и индивидуальные занятия с психотерапевтом. Следующий этап лечения - социальная адаптация. Во время этого этапа лечения выздоравливающий наркоман начинает постепенно адаптироваться к жизни вне центра, продолжая приезжать на консультации к специалистам. Реабилитация в платном центре длится от трех месяцев до года.</w:t>
      </w:r>
    </w:p>
    <w:p w:rsidR="00556142" w:rsidRPr="0080659A" w:rsidRDefault="00556142" w:rsidP="00D23C7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0659A">
        <w:rPr>
          <w:rFonts w:ascii="Times New Roman" w:hAnsi="Times New Roman" w:cs="Times New Roman"/>
          <w:sz w:val="26"/>
          <w:szCs w:val="26"/>
        </w:rPr>
        <w:t>Психотерапевты помогают не только наркоману, но и его родственникам. Специалисты учат родных зависимого правильно относиться к болезни близкого и правильно его поддерживать. Также психотерапевты помогают справиться со стрессом, который всегда сопровождает родственников зависимых.</w:t>
      </w:r>
    </w:p>
    <w:p w:rsidR="00556142" w:rsidRPr="0080659A" w:rsidRDefault="0080659A" w:rsidP="008065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59A">
        <w:rPr>
          <w:rFonts w:ascii="Times New Roman" w:hAnsi="Times New Roman" w:cs="Times New Roman"/>
          <w:noProof/>
          <w:color w:val="5B9BD5" w:themeColor="accent1"/>
          <w:sz w:val="26"/>
          <w:szCs w:val="26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1410A3E6" wp14:editId="5D6C60AE">
            <wp:simplePos x="0" y="0"/>
            <wp:positionH relativeFrom="column">
              <wp:posOffset>-113306</wp:posOffset>
            </wp:positionH>
            <wp:positionV relativeFrom="paragraph">
              <wp:posOffset>202234</wp:posOffset>
            </wp:positionV>
            <wp:extent cx="3230245" cy="2153920"/>
            <wp:effectExtent l="0" t="0" r="8255" b="0"/>
            <wp:wrapThrough wrapText="bothSides">
              <wp:wrapPolygon edited="0">
                <wp:start x="0" y="0"/>
                <wp:lineTo x="0" y="21396"/>
                <wp:lineTo x="21528" y="21396"/>
                <wp:lineTo x="21528" y="0"/>
                <wp:lineTo x="0" y="0"/>
              </wp:wrapPolygon>
            </wp:wrapThrough>
            <wp:docPr id="8" name="Рисунок 8" descr="http://net-zavisim.ru/netcat_files/userfiles/1/721138bb23004a14812c39b999c05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t-zavisim.ru/netcat_files/userfiles/1/721138bb23004a14812c39b999c05e5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142" w:rsidRPr="0080659A" w:rsidRDefault="00556142" w:rsidP="0080659A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0659A">
        <w:rPr>
          <w:rFonts w:ascii="Times New Roman" w:hAnsi="Times New Roman" w:cs="Times New Roman"/>
          <w:color w:val="5B9BD5" w:themeColor="accent1"/>
          <w:sz w:val="26"/>
          <w:szCs w:val="26"/>
          <w:u w:val="single"/>
        </w:rPr>
        <w:t>Религиозный центр.</w:t>
      </w:r>
      <w:r w:rsidRPr="0080659A">
        <w:rPr>
          <w:rFonts w:ascii="Times New Roman" w:hAnsi="Times New Roman" w:cs="Times New Roman"/>
          <w:color w:val="5B9BD5" w:themeColor="accent1"/>
          <w:sz w:val="26"/>
          <w:szCs w:val="26"/>
        </w:rPr>
        <w:t xml:space="preserve"> </w:t>
      </w:r>
      <w:r w:rsidRPr="0080659A">
        <w:rPr>
          <w:rFonts w:ascii="Times New Roman" w:hAnsi="Times New Roman" w:cs="Times New Roman"/>
          <w:sz w:val="26"/>
          <w:szCs w:val="26"/>
        </w:rPr>
        <w:t>Терапия в религиозных центрах основана на вере в бога. Пациенты живут в общине, каждый день читают молитвы и совершают богослужения. В перерывах между богослужениями они работают: занимаются садом или огородом, убирают территорию, строят что-либо.</w:t>
      </w:r>
    </w:p>
    <w:p w:rsidR="00556142" w:rsidRPr="0080659A" w:rsidRDefault="00556142" w:rsidP="0080659A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0659A">
        <w:rPr>
          <w:rFonts w:ascii="Times New Roman" w:hAnsi="Times New Roman" w:cs="Times New Roman"/>
          <w:sz w:val="26"/>
          <w:szCs w:val="26"/>
        </w:rPr>
        <w:t xml:space="preserve">Пребывание в религиозном центре, как правило, бесплатно. Однако человек в любой момент может покинуть общину и снова начать употреблять </w:t>
      </w:r>
      <w:proofErr w:type="spellStart"/>
      <w:r w:rsidRPr="0080659A">
        <w:rPr>
          <w:rFonts w:ascii="Times New Roman" w:hAnsi="Times New Roman" w:cs="Times New Roman"/>
          <w:sz w:val="26"/>
          <w:szCs w:val="26"/>
        </w:rPr>
        <w:t>наркотики.В</w:t>
      </w:r>
      <w:proofErr w:type="spellEnd"/>
      <w:r w:rsidRPr="0080659A">
        <w:rPr>
          <w:rFonts w:ascii="Times New Roman" w:hAnsi="Times New Roman" w:cs="Times New Roman"/>
          <w:sz w:val="26"/>
          <w:szCs w:val="26"/>
        </w:rPr>
        <w:t xml:space="preserve"> поисках места лечения можно столкнуться с недобросовестными центрами, которые в реабилитации применяют насилие и тяжелый труд. Есть несколько признаков, по которым можно определить непрофессионалов.</w:t>
      </w:r>
    </w:p>
    <w:p w:rsidR="00556142" w:rsidRPr="0080659A" w:rsidRDefault="00556142" w:rsidP="0055614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556142" w:rsidRPr="0080659A" w:rsidRDefault="00556142" w:rsidP="0080659A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0659A">
        <w:rPr>
          <w:rFonts w:ascii="Times New Roman" w:hAnsi="Times New Roman" w:cs="Times New Roman"/>
          <w:sz w:val="26"/>
          <w:szCs w:val="26"/>
          <w:u w:val="single"/>
        </w:rPr>
        <w:t>Признаки непрофессионального центра:</w:t>
      </w:r>
    </w:p>
    <w:p w:rsidR="00556142" w:rsidRPr="0080659A" w:rsidRDefault="00556142" w:rsidP="0080659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59A">
        <w:rPr>
          <w:rFonts w:ascii="Times New Roman" w:hAnsi="Times New Roman" w:cs="Times New Roman"/>
          <w:sz w:val="26"/>
          <w:szCs w:val="26"/>
        </w:rPr>
        <w:t>утверждают, что вылечат человека за 1-2 месяца;</w:t>
      </w:r>
    </w:p>
    <w:p w:rsidR="00556142" w:rsidRPr="0080659A" w:rsidRDefault="00556142" w:rsidP="0080659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59A">
        <w:rPr>
          <w:rFonts w:ascii="Times New Roman" w:hAnsi="Times New Roman" w:cs="Times New Roman"/>
          <w:sz w:val="26"/>
          <w:szCs w:val="26"/>
        </w:rPr>
        <w:t>предлагают дешевую цену за услуги: в пределах 50 тысяч рублей;</w:t>
      </w:r>
    </w:p>
    <w:p w:rsidR="00556142" w:rsidRPr="0080659A" w:rsidRDefault="00556142" w:rsidP="0080659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59A">
        <w:rPr>
          <w:rFonts w:ascii="Times New Roman" w:hAnsi="Times New Roman" w:cs="Times New Roman"/>
          <w:sz w:val="26"/>
          <w:szCs w:val="26"/>
        </w:rPr>
        <w:t>уверяют, что согласие пациента не требуется;</w:t>
      </w:r>
    </w:p>
    <w:p w:rsidR="00556142" w:rsidRPr="0080659A" w:rsidRDefault="00556142" w:rsidP="0080659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59A">
        <w:rPr>
          <w:rFonts w:ascii="Times New Roman" w:hAnsi="Times New Roman" w:cs="Times New Roman"/>
          <w:sz w:val="26"/>
          <w:szCs w:val="26"/>
        </w:rPr>
        <w:t>не могут продемонстрировать программу выздоровления;</w:t>
      </w:r>
    </w:p>
    <w:p w:rsidR="00556142" w:rsidRPr="0080659A" w:rsidRDefault="00556142" w:rsidP="0080659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59A">
        <w:rPr>
          <w:rFonts w:ascii="Times New Roman" w:hAnsi="Times New Roman" w:cs="Times New Roman"/>
          <w:sz w:val="26"/>
          <w:szCs w:val="26"/>
        </w:rPr>
        <w:t>не имеют лицензии на врачебную деятельность;</w:t>
      </w:r>
    </w:p>
    <w:sectPr w:rsidR="00556142" w:rsidRPr="0080659A" w:rsidSect="009B4F1B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864F3"/>
    <w:multiLevelType w:val="hybridMultilevel"/>
    <w:tmpl w:val="4EFA3860"/>
    <w:lvl w:ilvl="0" w:tplc="08A01DAA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5B9BD5" w:themeColor="accent1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58B25F1"/>
    <w:multiLevelType w:val="hybridMultilevel"/>
    <w:tmpl w:val="5F361BD8"/>
    <w:lvl w:ilvl="0" w:tplc="92FC59F8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5B9BD5" w:themeColor="accen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7A8032B"/>
    <w:multiLevelType w:val="hybridMultilevel"/>
    <w:tmpl w:val="5158EF0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329F383B"/>
    <w:multiLevelType w:val="hybridMultilevel"/>
    <w:tmpl w:val="E9A400A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DA06069"/>
    <w:multiLevelType w:val="hybridMultilevel"/>
    <w:tmpl w:val="ABFC808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1F7435E"/>
    <w:multiLevelType w:val="hybridMultilevel"/>
    <w:tmpl w:val="835A87B4"/>
    <w:lvl w:ilvl="0" w:tplc="737E255A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5B9BD5" w:themeColor="accent1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33D"/>
    <w:rsid w:val="0003533D"/>
    <w:rsid w:val="000B49B0"/>
    <w:rsid w:val="001B74C4"/>
    <w:rsid w:val="003E16AC"/>
    <w:rsid w:val="00556142"/>
    <w:rsid w:val="00744125"/>
    <w:rsid w:val="0080659A"/>
    <w:rsid w:val="009B4F1B"/>
    <w:rsid w:val="00A9138E"/>
    <w:rsid w:val="00C84A6D"/>
    <w:rsid w:val="00D23C74"/>
    <w:rsid w:val="00D87E94"/>
    <w:rsid w:val="00E7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88BCE-48DC-45A9-A58B-C9A9EC873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9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6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65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Старкова</dc:creator>
  <cp:keywords/>
  <dc:description/>
  <cp:lastModifiedBy>Старкова</cp:lastModifiedBy>
  <cp:revision>8</cp:revision>
  <cp:lastPrinted>2019-03-15T09:34:00Z</cp:lastPrinted>
  <dcterms:created xsi:type="dcterms:W3CDTF">2019-03-15T07:30:00Z</dcterms:created>
  <dcterms:modified xsi:type="dcterms:W3CDTF">2019-03-15T11:03:00Z</dcterms:modified>
</cp:coreProperties>
</file>