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165" w:rsidRPr="007566CA" w:rsidRDefault="003F1321">
      <w:pPr>
        <w:rPr>
          <w:rFonts w:ascii="Times New Roman" w:hAnsi="Times New Roman"/>
        </w:rPr>
      </w:pPr>
      <w:r>
        <w:rPr>
          <w:noProof/>
          <w:lang w:eastAsia="ru-RU"/>
        </w:rPr>
        <w:drawing>
          <wp:inline distT="0" distB="0" distL="0" distR="0" wp14:anchorId="63B99837" wp14:editId="62116F83">
            <wp:extent cx="2501183" cy="5524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8633" t="18678" r="48473" b="75000"/>
                    <a:stretch>
                      <a:fillRect/>
                    </a:stretch>
                  </pic:blipFill>
                  <pic:spPr bwMode="auto">
                    <a:xfrm>
                      <a:off x="0" y="0"/>
                      <a:ext cx="2496223" cy="551354"/>
                    </a:xfrm>
                    <a:prstGeom prst="rect">
                      <a:avLst/>
                    </a:prstGeom>
                    <a:noFill/>
                    <a:ln w="9525">
                      <a:noFill/>
                      <a:miter lim="800000"/>
                      <a:headEnd/>
                      <a:tailEnd/>
                    </a:ln>
                  </pic:spPr>
                </pic:pic>
              </a:graphicData>
            </a:graphic>
          </wp:inline>
        </w:drawing>
      </w:r>
      <w:r w:rsidR="00B2502A">
        <w:rPr>
          <w:rFonts w:ascii="Times New Roman" w:hAnsi="Times New Roman"/>
          <w:b/>
          <w:noProof/>
          <w:sz w:val="56"/>
          <w:szCs w:val="56"/>
          <w:lang w:eastAsia="ru-RU"/>
        </w:rPr>
        <w:drawing>
          <wp:anchor distT="0" distB="0" distL="114300" distR="114300" simplePos="0" relativeHeight="251661824" behindDoc="0" locked="0" layoutInCell="1" allowOverlap="1" wp14:anchorId="58167BE3" wp14:editId="719B88BB">
            <wp:simplePos x="0" y="0"/>
            <wp:positionH relativeFrom="margin">
              <wp:posOffset>4385945</wp:posOffset>
            </wp:positionH>
            <wp:positionV relativeFrom="margin">
              <wp:posOffset>3810</wp:posOffset>
            </wp:positionV>
            <wp:extent cx="1747520" cy="982345"/>
            <wp:effectExtent l="19050" t="0" r="5080" b="0"/>
            <wp:wrapSquare wrapText="bothSides"/>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3025" t="47415" r="53997" b="36481"/>
                    <a:stretch>
                      <a:fillRect/>
                    </a:stretch>
                  </pic:blipFill>
                  <pic:spPr bwMode="auto">
                    <a:xfrm>
                      <a:off x="0" y="0"/>
                      <a:ext cx="1747520" cy="982345"/>
                    </a:xfrm>
                    <a:prstGeom prst="rect">
                      <a:avLst/>
                    </a:prstGeom>
                    <a:noFill/>
                    <a:ln w="9525">
                      <a:noFill/>
                      <a:miter lim="800000"/>
                      <a:headEnd/>
                      <a:tailEnd/>
                    </a:ln>
                  </pic:spPr>
                </pic:pic>
              </a:graphicData>
            </a:graphic>
          </wp:anchor>
        </w:drawing>
      </w:r>
    </w:p>
    <w:p w:rsidR="00334165" w:rsidRPr="007566CA" w:rsidRDefault="00334165" w:rsidP="00334165">
      <w:pPr>
        <w:ind w:left="-1701"/>
        <w:jc w:val="center"/>
        <w:rPr>
          <w:rFonts w:ascii="Times New Roman" w:eastAsia="Arial Unicode MS" w:hAnsi="Times New Roman"/>
          <w:sz w:val="72"/>
          <w:szCs w:val="72"/>
        </w:rPr>
      </w:pPr>
    </w:p>
    <w:p w:rsidR="0027700F" w:rsidRDefault="0027700F" w:rsidP="00D2075B">
      <w:pPr>
        <w:spacing w:after="0" w:line="240" w:lineRule="auto"/>
        <w:jc w:val="center"/>
        <w:rPr>
          <w:rFonts w:ascii="Times New Roman" w:eastAsia="Arial Unicode MS" w:hAnsi="Times New Roman"/>
          <w:sz w:val="56"/>
          <w:szCs w:val="56"/>
        </w:rPr>
      </w:pPr>
      <w:bookmarkStart w:id="0" w:name="_GoBack"/>
      <w:bookmarkEnd w:id="0"/>
    </w:p>
    <w:p w:rsidR="00334165" w:rsidRPr="007566CA" w:rsidRDefault="00D2075B" w:rsidP="00D2075B">
      <w:pPr>
        <w:spacing w:after="0" w:line="240" w:lineRule="auto"/>
        <w:jc w:val="center"/>
        <w:rPr>
          <w:rFonts w:ascii="Times New Roman" w:eastAsia="Arial Unicode MS" w:hAnsi="Times New Roman"/>
          <w:sz w:val="56"/>
          <w:szCs w:val="56"/>
        </w:rPr>
      </w:pPr>
      <w:r w:rsidRPr="007566CA">
        <w:rPr>
          <w:rFonts w:ascii="Times New Roman" w:eastAsia="Arial Unicode MS" w:hAnsi="Times New Roman"/>
          <w:sz w:val="56"/>
          <w:szCs w:val="56"/>
        </w:rPr>
        <w:t>ТЕХНИЧЕСКОЕ ОПИСАНИЕ КОМПЕТЕНЦИИ</w:t>
      </w:r>
    </w:p>
    <w:p w:rsidR="00832EBB" w:rsidRPr="007566CA" w:rsidRDefault="002A4C48" w:rsidP="00D2075B">
      <w:pPr>
        <w:spacing w:after="0" w:line="240" w:lineRule="auto"/>
        <w:jc w:val="center"/>
        <w:rPr>
          <w:rFonts w:ascii="Times New Roman" w:eastAsia="Arial Unicode MS" w:hAnsi="Times New Roman"/>
          <w:sz w:val="72"/>
          <w:szCs w:val="72"/>
        </w:rPr>
      </w:pPr>
      <w:r>
        <w:rPr>
          <w:rFonts w:ascii="Times New Roman" w:eastAsia="Arial Unicode MS" w:hAnsi="Times New Roman"/>
          <w:noProof/>
          <w:sz w:val="72"/>
          <w:szCs w:val="72"/>
          <w:lang w:eastAsia="ru-RU"/>
        </w:rPr>
        <w:drawing>
          <wp:anchor distT="0" distB="0" distL="114300" distR="114300" simplePos="0" relativeHeight="251659776" behindDoc="0" locked="0" layoutInCell="1" allowOverlap="1">
            <wp:simplePos x="0" y="0"/>
            <wp:positionH relativeFrom="column">
              <wp:posOffset>-527050</wp:posOffset>
            </wp:positionH>
            <wp:positionV relativeFrom="paragraph">
              <wp:posOffset>2722245</wp:posOffset>
            </wp:positionV>
            <wp:extent cx="7187009" cy="5753100"/>
            <wp:effectExtent l="0" t="0" r="0" b="0"/>
            <wp:wrapThrough wrapText="bothSides">
              <wp:wrapPolygon edited="0">
                <wp:start x="0" y="0"/>
                <wp:lineTo x="0" y="21528"/>
                <wp:lineTo x="21527" y="21528"/>
                <wp:lineTo x="21527"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87009" cy="5753100"/>
                    </a:xfrm>
                    <a:prstGeom prst="rect">
                      <a:avLst/>
                    </a:prstGeom>
                    <a:noFill/>
                  </pic:spPr>
                </pic:pic>
              </a:graphicData>
            </a:graphic>
            <wp14:sizeRelH relativeFrom="page">
              <wp14:pctWidth>0</wp14:pctWidth>
            </wp14:sizeRelH>
            <wp14:sizeRelV relativeFrom="page">
              <wp14:pctHeight>0</wp14:pctHeight>
            </wp14:sizeRelV>
          </wp:anchor>
        </w:drawing>
      </w:r>
      <w:r w:rsidR="004F183C">
        <w:rPr>
          <w:rFonts w:ascii="Times New Roman" w:eastAsia="Arial Unicode MS" w:hAnsi="Times New Roman"/>
          <w:sz w:val="56"/>
          <w:szCs w:val="56"/>
        </w:rPr>
        <w:t>Правоохранительная деятельность «Полицейский»</w:t>
      </w:r>
    </w:p>
    <w:p w:rsidR="009955F8" w:rsidRPr="007566CA" w:rsidRDefault="00E857D6" w:rsidP="006C6D6D">
      <w:pPr>
        <w:pStyle w:val="143"/>
        <w:shd w:val="clear" w:color="auto" w:fill="auto"/>
        <w:spacing w:line="360" w:lineRule="auto"/>
        <w:ind w:firstLine="709"/>
        <w:jc w:val="both"/>
        <w:rPr>
          <w:rFonts w:ascii="Times New Roman" w:hAnsi="Times New Roman" w:cs="Times New Roman"/>
          <w:sz w:val="28"/>
          <w:szCs w:val="28"/>
          <w:lang w:bidi="en-US"/>
        </w:rPr>
      </w:pPr>
      <w:r w:rsidRPr="007566CA">
        <w:rPr>
          <w:rFonts w:ascii="Times New Roman" w:hAnsi="Times New Roman" w:cs="Times New Roman"/>
          <w:sz w:val="28"/>
          <w:szCs w:val="28"/>
          <w:lang w:bidi="en-US"/>
        </w:rPr>
        <w:lastRenderedPageBreak/>
        <w:t xml:space="preserve">Организация Союз «Молодые профессионалы (Ворлдскиллс Россия)» (далее </w:t>
      </w:r>
      <w:r w:rsidRPr="007566CA">
        <w:rPr>
          <w:rFonts w:ascii="Times New Roman" w:hAnsi="Times New Roman" w:cs="Times New Roman"/>
          <w:sz w:val="28"/>
          <w:szCs w:val="28"/>
          <w:lang w:val="en-US" w:bidi="en-US"/>
        </w:rPr>
        <w:t>WSR</w:t>
      </w:r>
      <w:r w:rsidRPr="007566CA">
        <w:rPr>
          <w:rFonts w:ascii="Times New Roman" w:hAnsi="Times New Roman" w:cs="Times New Roman"/>
          <w:sz w:val="28"/>
          <w:szCs w:val="28"/>
          <w:lang w:bidi="en-US"/>
        </w:rPr>
        <w:t xml:space="preserve">)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w:t>
      </w:r>
      <w:r w:rsidR="006C6D6D" w:rsidRPr="007566CA">
        <w:rPr>
          <w:rFonts w:ascii="Times New Roman" w:hAnsi="Times New Roman" w:cs="Times New Roman"/>
          <w:sz w:val="28"/>
          <w:szCs w:val="28"/>
          <w:lang w:bidi="en-US"/>
        </w:rPr>
        <w:t>соревнованиях по компетенции</w:t>
      </w:r>
      <w:r w:rsidRPr="007566CA">
        <w:rPr>
          <w:rFonts w:ascii="Times New Roman" w:hAnsi="Times New Roman" w:cs="Times New Roman"/>
          <w:sz w:val="28"/>
          <w:szCs w:val="28"/>
          <w:lang w:bidi="en-US"/>
        </w:rPr>
        <w:t>.</w:t>
      </w:r>
    </w:p>
    <w:p w:rsidR="006C6D6D" w:rsidRPr="007566CA" w:rsidRDefault="006C6D6D" w:rsidP="006C6D6D">
      <w:pPr>
        <w:pStyle w:val="143"/>
        <w:shd w:val="clear" w:color="auto" w:fill="auto"/>
        <w:spacing w:line="190" w:lineRule="exact"/>
        <w:ind w:firstLine="0"/>
        <w:rPr>
          <w:rFonts w:ascii="Times New Roman" w:eastAsia="Times New Roman" w:hAnsi="Times New Roman" w:cs="Times New Roman"/>
          <w:szCs w:val="24"/>
        </w:rPr>
      </w:pPr>
    </w:p>
    <w:p w:rsidR="00DE39D8" w:rsidRPr="007566CA" w:rsidRDefault="00DE39D8" w:rsidP="0029547E">
      <w:pPr>
        <w:pStyle w:val="bullet"/>
        <w:numPr>
          <w:ilvl w:val="0"/>
          <w:numId w:val="0"/>
        </w:numPr>
        <w:ind w:firstLine="709"/>
        <w:jc w:val="both"/>
        <w:rPr>
          <w:rFonts w:ascii="Times New Roman" w:hAnsi="Times New Roman"/>
          <w:b/>
          <w:sz w:val="28"/>
          <w:szCs w:val="28"/>
          <w:lang w:val="ru-RU"/>
        </w:rPr>
      </w:pPr>
      <w:r w:rsidRPr="007566CA">
        <w:rPr>
          <w:rFonts w:ascii="Times New Roman" w:hAnsi="Times New Roman"/>
          <w:b/>
          <w:sz w:val="28"/>
          <w:szCs w:val="28"/>
          <w:lang w:val="ru-RU"/>
        </w:rPr>
        <w:t>Техническое описание включает в себя следующие разделы:</w:t>
      </w:r>
    </w:p>
    <w:p w:rsidR="003934F8" w:rsidRPr="007566CA" w:rsidRDefault="004B0DB2">
      <w:pPr>
        <w:pStyle w:val="11"/>
        <w:rPr>
          <w:rFonts w:ascii="Calibri" w:hAnsi="Calibri"/>
          <w:bCs w:val="0"/>
          <w:noProof/>
          <w:sz w:val="22"/>
          <w:szCs w:val="22"/>
          <w:lang w:val="ru-RU" w:eastAsia="ru-RU"/>
        </w:rPr>
      </w:pPr>
      <w:r w:rsidRPr="007566CA">
        <w:rPr>
          <w:rFonts w:ascii="Times New Roman" w:hAnsi="Times New Roman"/>
          <w:bCs w:val="0"/>
          <w:szCs w:val="20"/>
          <w:lang w:val="ru-RU" w:eastAsia="ru-RU"/>
        </w:rPr>
        <w:fldChar w:fldCharType="begin"/>
      </w:r>
      <w:r w:rsidR="0029547E" w:rsidRPr="007566CA">
        <w:rPr>
          <w:rFonts w:ascii="Times New Roman" w:hAnsi="Times New Roman"/>
          <w:bCs w:val="0"/>
          <w:szCs w:val="20"/>
          <w:lang w:val="ru-RU" w:eastAsia="ru-RU"/>
        </w:rPr>
        <w:instrText xml:space="preserve"> TOC \o "1-2" \h \z \u </w:instrText>
      </w:r>
      <w:r w:rsidRPr="007566CA">
        <w:rPr>
          <w:rFonts w:ascii="Times New Roman" w:hAnsi="Times New Roman"/>
          <w:bCs w:val="0"/>
          <w:szCs w:val="20"/>
          <w:lang w:val="ru-RU" w:eastAsia="ru-RU"/>
        </w:rPr>
        <w:fldChar w:fldCharType="separate"/>
      </w:r>
      <w:hyperlink w:anchor="_Toc489607678" w:history="1">
        <w:r w:rsidR="003934F8" w:rsidRPr="007566CA">
          <w:rPr>
            <w:rStyle w:val="ae"/>
            <w:rFonts w:ascii="Times New Roman" w:hAnsi="Times New Roman"/>
            <w:noProof/>
            <w:color w:val="auto"/>
          </w:rPr>
          <w:t>1. ВВЕДЕНИЕ</w:t>
        </w:r>
        <w:r w:rsidR="003934F8" w:rsidRPr="007566CA">
          <w:rPr>
            <w:noProof/>
            <w:webHidden/>
          </w:rPr>
          <w:tab/>
        </w:r>
        <w:r w:rsidRPr="007566CA">
          <w:rPr>
            <w:noProof/>
            <w:webHidden/>
          </w:rPr>
          <w:fldChar w:fldCharType="begin"/>
        </w:r>
        <w:r w:rsidR="003934F8" w:rsidRPr="007566CA">
          <w:rPr>
            <w:noProof/>
            <w:webHidden/>
          </w:rPr>
          <w:instrText xml:space="preserve"> PAGEREF _Toc489607678 \h </w:instrText>
        </w:r>
        <w:r w:rsidRPr="007566CA">
          <w:rPr>
            <w:noProof/>
            <w:webHidden/>
          </w:rPr>
        </w:r>
        <w:r w:rsidRPr="007566CA">
          <w:rPr>
            <w:noProof/>
            <w:webHidden/>
          </w:rPr>
          <w:fldChar w:fldCharType="separate"/>
        </w:r>
        <w:r w:rsidR="003934F8" w:rsidRPr="007566CA">
          <w:rPr>
            <w:noProof/>
            <w:webHidden/>
          </w:rPr>
          <w:t>3</w:t>
        </w:r>
        <w:r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79" w:history="1">
        <w:r w:rsidR="003934F8" w:rsidRPr="007566CA">
          <w:rPr>
            <w:rStyle w:val="ae"/>
            <w:noProof/>
            <w:color w:val="auto"/>
          </w:rPr>
          <w:t>1.1. НАЗВАНИЕ И ОПИСАНИЕ ПРОФЕССИОНАЛЬНОЙ КОМПЕТЕНЦИИ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_Toc489607679 \h </w:instrText>
        </w:r>
        <w:r w:rsidR="004B0DB2" w:rsidRPr="007566CA">
          <w:rPr>
            <w:noProof/>
            <w:webHidden/>
          </w:rPr>
        </w:r>
        <w:r w:rsidR="004B0DB2" w:rsidRPr="007566CA">
          <w:rPr>
            <w:noProof/>
            <w:webHidden/>
          </w:rPr>
          <w:fldChar w:fldCharType="separate"/>
        </w:r>
        <w:r w:rsidR="003934F8" w:rsidRPr="007566CA">
          <w:rPr>
            <w:noProof/>
            <w:webHidden/>
          </w:rPr>
          <w:t>3</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80" w:history="1">
        <w:r w:rsidR="003934F8" w:rsidRPr="007566CA">
          <w:rPr>
            <w:rStyle w:val="ae"/>
            <w:noProof/>
            <w:color w:val="auto"/>
          </w:rPr>
          <w:t>1.2. ВАЖНОСТЬ И ЗНАЧЕНИЕ НАСТОЯЩЕГО ДОКУМЕНТА</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_Toc489607680 \h </w:instrText>
        </w:r>
        <w:r w:rsidR="004B0DB2" w:rsidRPr="007566CA">
          <w:rPr>
            <w:noProof/>
            <w:webHidden/>
          </w:rPr>
        </w:r>
        <w:r w:rsidR="004B0DB2" w:rsidRPr="007566CA">
          <w:rPr>
            <w:noProof/>
            <w:webHidden/>
          </w:rPr>
          <w:fldChar w:fldCharType="separate"/>
        </w:r>
        <w:r w:rsidR="003934F8" w:rsidRPr="007566CA">
          <w:rPr>
            <w:noProof/>
            <w:webHidden/>
          </w:rPr>
          <w:t>3</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81" w:history="1">
        <w:r w:rsidR="003934F8" w:rsidRPr="007566CA">
          <w:rPr>
            <w:rStyle w:val="ae"/>
            <w:noProof/>
            <w:color w:val="auto"/>
          </w:rPr>
          <w:t>1.3. АССОЦИИРОВАННЫЕ ДОКУМЕНТЫ</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_Toc489607681 \h </w:instrText>
        </w:r>
        <w:r w:rsidR="004B0DB2" w:rsidRPr="007566CA">
          <w:rPr>
            <w:noProof/>
            <w:webHidden/>
          </w:rPr>
        </w:r>
        <w:r w:rsidR="004B0DB2" w:rsidRPr="007566CA">
          <w:rPr>
            <w:noProof/>
            <w:webHidden/>
          </w:rPr>
          <w:fldChar w:fldCharType="separate"/>
        </w:r>
        <w:r w:rsidR="003934F8" w:rsidRPr="007566CA">
          <w:rPr>
            <w:noProof/>
            <w:webHidden/>
          </w:rPr>
          <w:t>3</w:t>
        </w:r>
        <w:r w:rsidR="004B0DB2" w:rsidRPr="007566CA">
          <w:rPr>
            <w:noProof/>
            <w:webHidden/>
          </w:rPr>
          <w:fldChar w:fldCharType="end"/>
        </w:r>
      </w:hyperlink>
    </w:p>
    <w:p w:rsidR="003934F8" w:rsidRPr="007566CA" w:rsidRDefault="00EF7B60">
      <w:pPr>
        <w:pStyle w:val="11"/>
        <w:rPr>
          <w:rFonts w:ascii="Calibri" w:hAnsi="Calibri"/>
          <w:bCs w:val="0"/>
          <w:noProof/>
          <w:sz w:val="22"/>
          <w:szCs w:val="22"/>
          <w:lang w:val="ru-RU" w:eastAsia="ru-RU"/>
        </w:rPr>
      </w:pPr>
      <w:hyperlink w:anchor="_Toc489607682" w:history="1">
        <w:r w:rsidR="003934F8" w:rsidRPr="007566CA">
          <w:rPr>
            <w:rStyle w:val="ae"/>
            <w:rFonts w:ascii="Times New Roman" w:hAnsi="Times New Roman"/>
            <w:noProof/>
            <w:color w:val="auto"/>
          </w:rPr>
          <w:t>2. СПЕЦИФИКАЦИЯ СТАНДАРТА WORLDSKILLS (</w:t>
        </w:r>
        <w:r w:rsidR="003934F8" w:rsidRPr="007566CA">
          <w:rPr>
            <w:rStyle w:val="ae"/>
            <w:rFonts w:ascii="Times New Roman" w:hAnsi="Times New Roman"/>
            <w:noProof/>
            <w:color w:val="auto"/>
            <w:lang w:val="en-US"/>
          </w:rPr>
          <w:t>WSSS</w:t>
        </w:r>
        <w:r w:rsidR="003934F8" w:rsidRPr="007566CA">
          <w:rPr>
            <w:rStyle w:val="ae"/>
            <w:rFonts w:ascii="Times New Roman" w:hAnsi="Times New Roman"/>
            <w:noProof/>
            <w:color w:val="auto"/>
          </w:rPr>
          <w:t>)</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_Toc489607682 \h </w:instrText>
        </w:r>
        <w:r w:rsidR="004B0DB2" w:rsidRPr="007566CA">
          <w:rPr>
            <w:noProof/>
            <w:webHidden/>
          </w:rPr>
        </w:r>
        <w:r w:rsidR="004B0DB2" w:rsidRPr="007566CA">
          <w:rPr>
            <w:noProof/>
            <w:webHidden/>
          </w:rPr>
          <w:fldChar w:fldCharType="separate"/>
        </w:r>
        <w:r w:rsidR="003934F8" w:rsidRPr="007566CA">
          <w:rPr>
            <w:noProof/>
            <w:webHidden/>
          </w:rPr>
          <w:t>4</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83" w:history="1">
        <w:r w:rsidR="003934F8" w:rsidRPr="007566CA">
          <w:rPr>
            <w:rStyle w:val="ae"/>
            <w:noProof/>
            <w:color w:val="auto"/>
          </w:rPr>
          <w:t>2.1. ОБЩИЕ СВЕДЕНИЯ О СПЕЦИФИКАЦИИ СТАНДАРТОВ WORLDSKILLS (WSSS)</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_Toc489607683 \h </w:instrText>
        </w:r>
        <w:r w:rsidR="004B0DB2" w:rsidRPr="007566CA">
          <w:rPr>
            <w:noProof/>
            <w:webHidden/>
          </w:rPr>
        </w:r>
        <w:r w:rsidR="004B0DB2" w:rsidRPr="007566CA">
          <w:rPr>
            <w:noProof/>
            <w:webHidden/>
          </w:rPr>
          <w:fldChar w:fldCharType="separate"/>
        </w:r>
        <w:r w:rsidR="003934F8" w:rsidRPr="007566CA">
          <w:rPr>
            <w:noProof/>
            <w:webHidden/>
          </w:rPr>
          <w:t>4</w:t>
        </w:r>
        <w:r w:rsidR="004B0DB2" w:rsidRPr="007566CA">
          <w:rPr>
            <w:noProof/>
            <w:webHidden/>
          </w:rPr>
          <w:fldChar w:fldCharType="end"/>
        </w:r>
      </w:hyperlink>
    </w:p>
    <w:p w:rsidR="003934F8" w:rsidRPr="007566CA" w:rsidRDefault="00EF7B60">
      <w:pPr>
        <w:pStyle w:val="11"/>
        <w:rPr>
          <w:rFonts w:ascii="Calibri" w:hAnsi="Calibri"/>
          <w:bCs w:val="0"/>
          <w:noProof/>
          <w:sz w:val="22"/>
          <w:szCs w:val="22"/>
          <w:lang w:val="ru-RU" w:eastAsia="ru-RU"/>
        </w:rPr>
      </w:pPr>
      <w:hyperlink w:anchor="_Toc489607684" w:history="1">
        <w:r w:rsidR="003934F8" w:rsidRPr="007566CA">
          <w:rPr>
            <w:rStyle w:val="ae"/>
            <w:rFonts w:ascii="Times New Roman" w:hAnsi="Times New Roman"/>
            <w:noProof/>
            <w:color w:val="auto"/>
          </w:rPr>
          <w:t>3. ОЦЕНОЧНАЯ СТРАТЕГИЯ И ТЕХНИЧЕСКИЕ ОСОБЕННОСТИ ОЦЕНКИ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_Toc489607684 \h </w:instrText>
        </w:r>
        <w:r w:rsidR="004B0DB2" w:rsidRPr="007566CA">
          <w:rPr>
            <w:noProof/>
            <w:webHidden/>
          </w:rPr>
        </w:r>
        <w:r w:rsidR="004B0DB2" w:rsidRPr="007566CA">
          <w:rPr>
            <w:noProof/>
            <w:webHidden/>
          </w:rPr>
          <w:fldChar w:fldCharType="separate"/>
        </w:r>
        <w:r w:rsidR="003934F8" w:rsidRPr="007566CA">
          <w:rPr>
            <w:noProof/>
            <w:webHidden/>
          </w:rPr>
          <w:t>6</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85" w:history="1">
        <w:r w:rsidR="003934F8" w:rsidRPr="007566CA">
          <w:rPr>
            <w:rStyle w:val="ae"/>
            <w:noProof/>
            <w:color w:val="auto"/>
          </w:rPr>
          <w:t>3.1. ОСНОВНЫЕ ТРЕБОВАНИЯ</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_Toc489607685 \h </w:instrText>
        </w:r>
        <w:r w:rsidR="004B0DB2" w:rsidRPr="007566CA">
          <w:rPr>
            <w:noProof/>
            <w:webHidden/>
          </w:rPr>
        </w:r>
        <w:r w:rsidR="004B0DB2" w:rsidRPr="007566CA">
          <w:rPr>
            <w:noProof/>
            <w:webHidden/>
          </w:rPr>
          <w:fldChar w:fldCharType="separate"/>
        </w:r>
        <w:r w:rsidR="003934F8" w:rsidRPr="007566CA">
          <w:rPr>
            <w:noProof/>
            <w:webHidden/>
          </w:rPr>
          <w:t>6</w:t>
        </w:r>
        <w:r w:rsidR="004B0DB2" w:rsidRPr="007566CA">
          <w:rPr>
            <w:noProof/>
            <w:webHidden/>
          </w:rPr>
          <w:fldChar w:fldCharType="end"/>
        </w:r>
      </w:hyperlink>
    </w:p>
    <w:p w:rsidR="003934F8" w:rsidRPr="007566CA" w:rsidRDefault="00EF7B60">
      <w:pPr>
        <w:pStyle w:val="11"/>
        <w:rPr>
          <w:rFonts w:ascii="Calibri" w:hAnsi="Calibri"/>
          <w:bCs w:val="0"/>
          <w:noProof/>
          <w:sz w:val="22"/>
          <w:szCs w:val="22"/>
          <w:lang w:val="ru-RU" w:eastAsia="ru-RU"/>
        </w:rPr>
      </w:pPr>
      <w:hyperlink w:anchor="_Toc489607686" w:history="1">
        <w:r w:rsidR="003934F8" w:rsidRPr="007566CA">
          <w:rPr>
            <w:rStyle w:val="ae"/>
            <w:rFonts w:ascii="Times New Roman" w:hAnsi="Times New Roman"/>
            <w:noProof/>
            <w:color w:val="auto"/>
          </w:rPr>
          <w:t>4. СХЕМА ВЫСТАВЛЕНИЯ ОЦЕНКИ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_Toc489607686 \h </w:instrText>
        </w:r>
        <w:r w:rsidR="004B0DB2" w:rsidRPr="007566CA">
          <w:rPr>
            <w:noProof/>
            <w:webHidden/>
          </w:rPr>
        </w:r>
        <w:r w:rsidR="004B0DB2" w:rsidRPr="007566CA">
          <w:rPr>
            <w:noProof/>
            <w:webHidden/>
          </w:rPr>
          <w:fldChar w:fldCharType="separate"/>
        </w:r>
        <w:r w:rsidR="003934F8" w:rsidRPr="007566CA">
          <w:rPr>
            <w:noProof/>
            <w:webHidden/>
          </w:rPr>
          <w:t>7</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87" w:history="1">
        <w:r w:rsidR="003934F8" w:rsidRPr="007566CA">
          <w:rPr>
            <w:rStyle w:val="ae"/>
            <w:noProof/>
            <w:color w:val="auto"/>
          </w:rPr>
          <w:t>4.1. ОБЩИЕ УКАЗАНИЯ</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_Toc489607687 \h </w:instrText>
        </w:r>
        <w:r w:rsidR="004B0DB2" w:rsidRPr="007566CA">
          <w:rPr>
            <w:noProof/>
            <w:webHidden/>
          </w:rPr>
        </w:r>
        <w:r w:rsidR="004B0DB2" w:rsidRPr="007566CA">
          <w:rPr>
            <w:noProof/>
            <w:webHidden/>
          </w:rPr>
          <w:fldChar w:fldCharType="separate"/>
        </w:r>
        <w:r w:rsidR="003934F8" w:rsidRPr="007566CA">
          <w:rPr>
            <w:noProof/>
            <w:webHidden/>
          </w:rPr>
          <w:t>7</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88" w:history="1">
        <w:r w:rsidR="003934F8" w:rsidRPr="007566CA">
          <w:rPr>
            <w:rStyle w:val="ae"/>
            <w:noProof/>
            <w:color w:val="auto"/>
          </w:rPr>
          <w:t>4.2. КРИТЕРИИ ОЦЕНКИ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_Toc489607688 \h </w:instrText>
        </w:r>
        <w:r w:rsidR="004B0DB2" w:rsidRPr="007566CA">
          <w:rPr>
            <w:noProof/>
            <w:webHidden/>
          </w:rPr>
        </w:r>
        <w:r w:rsidR="004B0DB2" w:rsidRPr="007566CA">
          <w:rPr>
            <w:noProof/>
            <w:webHidden/>
          </w:rPr>
          <w:fldChar w:fldCharType="separate"/>
        </w:r>
        <w:r w:rsidR="003934F8" w:rsidRPr="007566CA">
          <w:rPr>
            <w:noProof/>
            <w:webHidden/>
          </w:rPr>
          <w:t>8</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89" w:history="1">
        <w:r w:rsidR="003934F8" w:rsidRPr="007566CA">
          <w:rPr>
            <w:rStyle w:val="ae"/>
            <w:noProof/>
            <w:color w:val="auto"/>
          </w:rPr>
          <w:t>4.3. СУБКРИТЕРИИ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_Toc489607689 \h </w:instrText>
        </w:r>
        <w:r w:rsidR="004B0DB2" w:rsidRPr="007566CA">
          <w:rPr>
            <w:noProof/>
            <w:webHidden/>
          </w:rPr>
        </w:r>
        <w:r w:rsidR="004B0DB2" w:rsidRPr="007566CA">
          <w:rPr>
            <w:noProof/>
            <w:webHidden/>
          </w:rPr>
          <w:fldChar w:fldCharType="separate"/>
        </w:r>
        <w:r w:rsidR="003934F8" w:rsidRPr="007566CA">
          <w:rPr>
            <w:noProof/>
            <w:webHidden/>
          </w:rPr>
          <w:t>9</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90" w:history="1">
        <w:r w:rsidR="003934F8" w:rsidRPr="007566CA">
          <w:rPr>
            <w:rStyle w:val="ae"/>
            <w:noProof/>
            <w:color w:val="auto"/>
          </w:rPr>
          <w:t>4.4. АСПЕКТЫ</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_Toc489607690 \h </w:instrText>
        </w:r>
        <w:r w:rsidR="004B0DB2" w:rsidRPr="007566CA">
          <w:rPr>
            <w:noProof/>
            <w:webHidden/>
          </w:rPr>
        </w:r>
        <w:r w:rsidR="004B0DB2" w:rsidRPr="007566CA">
          <w:rPr>
            <w:noProof/>
            <w:webHidden/>
          </w:rPr>
          <w:fldChar w:fldCharType="separate"/>
        </w:r>
        <w:r w:rsidR="003934F8" w:rsidRPr="007566CA">
          <w:rPr>
            <w:noProof/>
            <w:webHidden/>
          </w:rPr>
          <w:t>9</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91" w:history="1">
        <w:r w:rsidR="003934F8" w:rsidRPr="007566CA">
          <w:rPr>
            <w:rStyle w:val="ae"/>
            <w:noProof/>
            <w:color w:val="auto"/>
          </w:rPr>
          <w:t>4.5. МНЕНИЕ СУДЕЙ (СУДЕЙСКАЯ ОЦЕНКА)</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_Toc489607691 \h </w:instrText>
        </w:r>
        <w:r w:rsidR="004B0DB2" w:rsidRPr="007566CA">
          <w:rPr>
            <w:noProof/>
            <w:webHidden/>
          </w:rPr>
        </w:r>
        <w:r w:rsidR="004B0DB2" w:rsidRPr="007566CA">
          <w:rPr>
            <w:noProof/>
            <w:webHidden/>
          </w:rPr>
          <w:fldChar w:fldCharType="separate"/>
        </w:r>
        <w:r w:rsidR="003934F8" w:rsidRPr="007566CA">
          <w:rPr>
            <w:noProof/>
            <w:webHidden/>
          </w:rPr>
          <w:t>10</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92" w:history="1">
        <w:r w:rsidR="003934F8" w:rsidRPr="007566CA">
          <w:rPr>
            <w:rStyle w:val="ae"/>
            <w:noProof/>
            <w:color w:val="auto"/>
          </w:rPr>
          <w:t>4.6. ИЗМЕРИМАЯ ОЦЕНКА</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_Toc489607692 \h </w:instrText>
        </w:r>
        <w:r w:rsidR="004B0DB2" w:rsidRPr="007566CA">
          <w:rPr>
            <w:noProof/>
            <w:webHidden/>
          </w:rPr>
        </w:r>
        <w:r w:rsidR="004B0DB2" w:rsidRPr="007566CA">
          <w:rPr>
            <w:noProof/>
            <w:webHidden/>
          </w:rPr>
          <w:fldChar w:fldCharType="separate"/>
        </w:r>
        <w:r w:rsidR="003934F8" w:rsidRPr="007566CA">
          <w:rPr>
            <w:noProof/>
            <w:webHidden/>
          </w:rPr>
          <w:t>11</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93" w:history="1">
        <w:r w:rsidR="003934F8" w:rsidRPr="007566CA">
          <w:rPr>
            <w:rStyle w:val="ae"/>
            <w:noProof/>
            <w:color w:val="auto"/>
          </w:rPr>
          <w:t>4.7. ИСПОЛЬЗОВАНИЕ ИЗМЕРИМЫХ И СУДЕЙСКИХ ОЦЕНОК</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_Toc489607693 \h </w:instrText>
        </w:r>
        <w:r w:rsidR="004B0DB2" w:rsidRPr="007566CA">
          <w:rPr>
            <w:noProof/>
            <w:webHidden/>
          </w:rPr>
        </w:r>
        <w:r w:rsidR="004B0DB2" w:rsidRPr="007566CA">
          <w:rPr>
            <w:noProof/>
            <w:webHidden/>
          </w:rPr>
          <w:fldChar w:fldCharType="separate"/>
        </w:r>
        <w:r w:rsidR="003934F8" w:rsidRPr="007566CA">
          <w:rPr>
            <w:noProof/>
            <w:webHidden/>
          </w:rPr>
          <w:t>11</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94" w:history="1">
        <w:r w:rsidR="003934F8" w:rsidRPr="007566CA">
          <w:rPr>
            <w:rStyle w:val="ae"/>
            <w:noProof/>
            <w:color w:val="auto"/>
          </w:rPr>
          <w:t>4.8. СПЕЦИФИКАЦИЯ ОЦЕНКИ КОМПЕТЕНЦИИ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_Toc489607694 \h </w:instrText>
        </w:r>
        <w:r w:rsidR="004B0DB2" w:rsidRPr="007566CA">
          <w:rPr>
            <w:noProof/>
            <w:webHidden/>
          </w:rPr>
        </w:r>
        <w:r w:rsidR="004B0DB2" w:rsidRPr="007566CA">
          <w:rPr>
            <w:noProof/>
            <w:webHidden/>
          </w:rPr>
          <w:fldChar w:fldCharType="separate"/>
        </w:r>
        <w:r w:rsidR="003934F8" w:rsidRPr="007566CA">
          <w:rPr>
            <w:noProof/>
            <w:webHidden/>
          </w:rPr>
          <w:t>11</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95" w:history="1">
        <w:r w:rsidR="003934F8" w:rsidRPr="007566CA">
          <w:rPr>
            <w:rStyle w:val="ae"/>
            <w:noProof/>
            <w:color w:val="auto"/>
          </w:rPr>
          <w:t>4.9. РЕГЛАМЕНТ ОЦЕНКИ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_Toc489607695 \h </w:instrText>
        </w:r>
        <w:r w:rsidR="004B0DB2" w:rsidRPr="007566CA">
          <w:rPr>
            <w:noProof/>
            <w:webHidden/>
          </w:rPr>
        </w:r>
        <w:r w:rsidR="004B0DB2" w:rsidRPr="007566CA">
          <w:rPr>
            <w:noProof/>
            <w:webHidden/>
          </w:rPr>
          <w:fldChar w:fldCharType="separate"/>
        </w:r>
        <w:r w:rsidR="003934F8" w:rsidRPr="007566CA">
          <w:rPr>
            <w:noProof/>
            <w:webHidden/>
          </w:rPr>
          <w:t>12</w:t>
        </w:r>
        <w:r w:rsidR="004B0DB2" w:rsidRPr="007566CA">
          <w:rPr>
            <w:noProof/>
            <w:webHidden/>
          </w:rPr>
          <w:fldChar w:fldCharType="end"/>
        </w:r>
      </w:hyperlink>
    </w:p>
    <w:p w:rsidR="003934F8" w:rsidRPr="007566CA" w:rsidRDefault="00EF7B60">
      <w:pPr>
        <w:pStyle w:val="11"/>
        <w:rPr>
          <w:rFonts w:ascii="Calibri" w:hAnsi="Calibri"/>
          <w:bCs w:val="0"/>
          <w:noProof/>
          <w:sz w:val="22"/>
          <w:szCs w:val="22"/>
          <w:lang w:val="ru-RU" w:eastAsia="ru-RU"/>
        </w:rPr>
      </w:pPr>
      <w:hyperlink w:anchor="_Toc489607696" w:history="1">
        <w:r w:rsidR="003934F8" w:rsidRPr="007566CA">
          <w:rPr>
            <w:rStyle w:val="ae"/>
            <w:rFonts w:ascii="Times New Roman" w:hAnsi="Times New Roman"/>
            <w:noProof/>
            <w:color w:val="auto"/>
          </w:rPr>
          <w:t>5. КОНКУРСНОЕ ЗАДАНИЕ</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_Toc489607696 \h </w:instrText>
        </w:r>
        <w:r w:rsidR="004B0DB2" w:rsidRPr="007566CA">
          <w:rPr>
            <w:noProof/>
            <w:webHidden/>
          </w:rPr>
        </w:r>
        <w:r w:rsidR="004B0DB2" w:rsidRPr="007566CA">
          <w:rPr>
            <w:noProof/>
            <w:webHidden/>
          </w:rPr>
          <w:fldChar w:fldCharType="separate"/>
        </w:r>
        <w:r w:rsidR="003934F8" w:rsidRPr="007566CA">
          <w:rPr>
            <w:noProof/>
            <w:webHidden/>
          </w:rPr>
          <w:t>12</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97" w:history="1">
        <w:r w:rsidR="003934F8" w:rsidRPr="007566CA">
          <w:rPr>
            <w:rStyle w:val="ae"/>
            <w:noProof/>
            <w:color w:val="auto"/>
          </w:rPr>
          <w:t>5.1. ОСНОВНЫЕ ТРЕБОВАНИЯ</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_Toc489607697 \h </w:instrText>
        </w:r>
        <w:r w:rsidR="004B0DB2" w:rsidRPr="007566CA">
          <w:rPr>
            <w:noProof/>
            <w:webHidden/>
          </w:rPr>
        </w:r>
        <w:r w:rsidR="004B0DB2" w:rsidRPr="007566CA">
          <w:rPr>
            <w:noProof/>
            <w:webHidden/>
          </w:rPr>
          <w:fldChar w:fldCharType="separate"/>
        </w:r>
        <w:r w:rsidR="003934F8" w:rsidRPr="007566CA">
          <w:rPr>
            <w:noProof/>
            <w:webHidden/>
          </w:rPr>
          <w:t>12</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98" w:history="1">
        <w:r w:rsidR="003934F8" w:rsidRPr="007566CA">
          <w:rPr>
            <w:rStyle w:val="ae"/>
            <w:noProof/>
            <w:color w:val="auto"/>
          </w:rPr>
          <w:t>5.2. СТРУКТУРА КОНКУРСНОГО ЗАДАНИЯ</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_Toc489607698 \h </w:instrText>
        </w:r>
        <w:r w:rsidR="004B0DB2" w:rsidRPr="007566CA">
          <w:rPr>
            <w:noProof/>
            <w:webHidden/>
          </w:rPr>
        </w:r>
        <w:r w:rsidR="004B0DB2" w:rsidRPr="007566CA">
          <w:rPr>
            <w:noProof/>
            <w:webHidden/>
          </w:rPr>
          <w:fldChar w:fldCharType="separate"/>
        </w:r>
        <w:r w:rsidR="003934F8" w:rsidRPr="007566CA">
          <w:rPr>
            <w:noProof/>
            <w:webHidden/>
          </w:rPr>
          <w:t>12</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699" w:history="1">
        <w:r w:rsidR="003934F8" w:rsidRPr="007566CA">
          <w:rPr>
            <w:rStyle w:val="ae"/>
            <w:noProof/>
            <w:color w:val="auto"/>
          </w:rPr>
          <w:t>5.3. ТРЕБОВАНИЯ К РАЗРАБОТКЕ КОНКУРСНОГО ЗАДАНИЯ</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_Toc489607699 \h </w:instrText>
        </w:r>
        <w:r w:rsidR="004B0DB2" w:rsidRPr="007566CA">
          <w:rPr>
            <w:noProof/>
            <w:webHidden/>
          </w:rPr>
        </w:r>
        <w:r w:rsidR="004B0DB2" w:rsidRPr="007566CA">
          <w:rPr>
            <w:noProof/>
            <w:webHidden/>
          </w:rPr>
          <w:fldChar w:fldCharType="separate"/>
        </w:r>
        <w:r w:rsidR="003934F8" w:rsidRPr="007566CA">
          <w:rPr>
            <w:noProof/>
            <w:webHidden/>
          </w:rPr>
          <w:t>13</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00" w:history="1">
        <w:r w:rsidR="003934F8" w:rsidRPr="007566CA">
          <w:rPr>
            <w:rStyle w:val="ae"/>
            <w:noProof/>
            <w:color w:val="auto"/>
          </w:rPr>
          <w:t>5.4. РАЗРАБОТКА КОНКУРСНОГО ЗАДАНИЯ</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_Toc489607700 \h </w:instrText>
        </w:r>
        <w:r w:rsidR="004B0DB2" w:rsidRPr="007566CA">
          <w:rPr>
            <w:noProof/>
            <w:webHidden/>
          </w:rPr>
        </w:r>
        <w:r w:rsidR="004B0DB2" w:rsidRPr="007566CA">
          <w:rPr>
            <w:noProof/>
            <w:webHidden/>
          </w:rPr>
          <w:fldChar w:fldCharType="separate"/>
        </w:r>
        <w:r w:rsidR="003934F8" w:rsidRPr="007566CA">
          <w:rPr>
            <w:noProof/>
            <w:webHidden/>
          </w:rPr>
          <w:t>14</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01" w:history="1">
        <w:r w:rsidR="003934F8" w:rsidRPr="007566CA">
          <w:rPr>
            <w:rStyle w:val="ae"/>
            <w:noProof/>
            <w:color w:val="auto"/>
          </w:rPr>
          <w:t>5.5 УТВЕРЖДЕНИЕ КОНКУРСНОГО ЗАДАНИЯ</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_Toc489607701 \h </w:instrText>
        </w:r>
        <w:r w:rsidR="004B0DB2" w:rsidRPr="007566CA">
          <w:rPr>
            <w:noProof/>
            <w:webHidden/>
          </w:rPr>
        </w:r>
        <w:r w:rsidR="004B0DB2" w:rsidRPr="007566CA">
          <w:rPr>
            <w:noProof/>
            <w:webHidden/>
          </w:rPr>
          <w:fldChar w:fldCharType="separate"/>
        </w:r>
        <w:r w:rsidR="003934F8" w:rsidRPr="007566CA">
          <w:rPr>
            <w:noProof/>
            <w:webHidden/>
          </w:rPr>
          <w:t>16</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02" w:history="1">
        <w:r w:rsidR="003934F8" w:rsidRPr="007566CA">
          <w:rPr>
            <w:rStyle w:val="ae"/>
            <w:noProof/>
            <w:color w:val="auto"/>
          </w:rPr>
          <w:t>5.6. СВОЙСТВА МАТЕРИАЛА И ИНСТРУКЦИИ ПРОИЗВОДИТЕЛЯ</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_Toc489607702 \h </w:instrText>
        </w:r>
        <w:r w:rsidR="004B0DB2" w:rsidRPr="007566CA">
          <w:rPr>
            <w:noProof/>
            <w:webHidden/>
          </w:rPr>
        </w:r>
        <w:r w:rsidR="004B0DB2" w:rsidRPr="007566CA">
          <w:rPr>
            <w:noProof/>
            <w:webHidden/>
          </w:rPr>
          <w:fldChar w:fldCharType="separate"/>
        </w:r>
        <w:r w:rsidR="003934F8" w:rsidRPr="007566CA">
          <w:rPr>
            <w:noProof/>
            <w:webHidden/>
          </w:rPr>
          <w:t>16</w:t>
        </w:r>
        <w:r w:rsidR="004B0DB2" w:rsidRPr="007566CA">
          <w:rPr>
            <w:noProof/>
            <w:webHidden/>
          </w:rPr>
          <w:fldChar w:fldCharType="end"/>
        </w:r>
      </w:hyperlink>
    </w:p>
    <w:p w:rsidR="003934F8" w:rsidRPr="007566CA" w:rsidRDefault="00EF7B60">
      <w:pPr>
        <w:pStyle w:val="11"/>
        <w:rPr>
          <w:rFonts w:ascii="Calibri" w:hAnsi="Calibri"/>
          <w:bCs w:val="0"/>
          <w:noProof/>
          <w:sz w:val="22"/>
          <w:szCs w:val="22"/>
          <w:lang w:val="ru-RU" w:eastAsia="ru-RU"/>
        </w:rPr>
      </w:pPr>
      <w:hyperlink w:anchor="_Toc489607703" w:history="1">
        <w:r w:rsidR="003934F8" w:rsidRPr="007566CA">
          <w:rPr>
            <w:rStyle w:val="ae"/>
            <w:rFonts w:ascii="Times New Roman" w:hAnsi="Times New Roman"/>
            <w:noProof/>
            <w:color w:val="auto"/>
          </w:rPr>
          <w:t>6. УПРАВЛЕНИЕ КОМПЕТЕНЦИЕЙ И ОБЩЕНИЕ</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_Toc489607703 \h </w:instrText>
        </w:r>
        <w:r w:rsidR="004B0DB2" w:rsidRPr="007566CA">
          <w:rPr>
            <w:noProof/>
            <w:webHidden/>
          </w:rPr>
        </w:r>
        <w:r w:rsidR="004B0DB2" w:rsidRPr="007566CA">
          <w:rPr>
            <w:noProof/>
            <w:webHidden/>
          </w:rPr>
          <w:fldChar w:fldCharType="separate"/>
        </w:r>
        <w:r w:rsidR="003934F8" w:rsidRPr="007566CA">
          <w:rPr>
            <w:noProof/>
            <w:webHidden/>
          </w:rPr>
          <w:t>17</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04" w:history="1">
        <w:r w:rsidR="003934F8" w:rsidRPr="007566CA">
          <w:rPr>
            <w:rStyle w:val="ae"/>
            <w:noProof/>
            <w:color w:val="auto"/>
          </w:rPr>
          <w:t>6.1 ДИСКУССИОННЫЙ ФОРУМ</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_Toc489607704 \h </w:instrText>
        </w:r>
        <w:r w:rsidR="004B0DB2" w:rsidRPr="007566CA">
          <w:rPr>
            <w:noProof/>
            <w:webHidden/>
          </w:rPr>
        </w:r>
        <w:r w:rsidR="004B0DB2" w:rsidRPr="007566CA">
          <w:rPr>
            <w:noProof/>
            <w:webHidden/>
          </w:rPr>
          <w:fldChar w:fldCharType="separate"/>
        </w:r>
        <w:r w:rsidR="003934F8" w:rsidRPr="007566CA">
          <w:rPr>
            <w:noProof/>
            <w:webHidden/>
          </w:rPr>
          <w:t>17</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05" w:history="1">
        <w:r w:rsidR="003934F8" w:rsidRPr="007566CA">
          <w:rPr>
            <w:rStyle w:val="ae"/>
            <w:noProof/>
            <w:color w:val="auto"/>
          </w:rPr>
          <w:t>6.2. ИНФОРМАЦИЯ ДЛЯ УЧАСТНИКОВ ЧЕМПИОНАТА</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_Toc489607705 \h </w:instrText>
        </w:r>
        <w:r w:rsidR="004B0DB2" w:rsidRPr="007566CA">
          <w:rPr>
            <w:noProof/>
            <w:webHidden/>
          </w:rPr>
        </w:r>
        <w:r w:rsidR="004B0DB2" w:rsidRPr="007566CA">
          <w:rPr>
            <w:noProof/>
            <w:webHidden/>
          </w:rPr>
          <w:fldChar w:fldCharType="separate"/>
        </w:r>
        <w:r w:rsidR="003934F8" w:rsidRPr="007566CA">
          <w:rPr>
            <w:noProof/>
            <w:webHidden/>
          </w:rPr>
          <w:t>17</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06" w:history="1">
        <w:r w:rsidR="003934F8" w:rsidRPr="007566CA">
          <w:rPr>
            <w:rStyle w:val="ae"/>
            <w:noProof/>
            <w:color w:val="auto"/>
          </w:rPr>
          <w:t>6.3. АРХИВ КОНКУРСНЫХ ЗАДАНИЙ</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_Toc489607706 \h </w:instrText>
        </w:r>
        <w:r w:rsidR="004B0DB2" w:rsidRPr="007566CA">
          <w:rPr>
            <w:noProof/>
            <w:webHidden/>
          </w:rPr>
        </w:r>
        <w:r w:rsidR="004B0DB2" w:rsidRPr="007566CA">
          <w:rPr>
            <w:noProof/>
            <w:webHidden/>
          </w:rPr>
          <w:fldChar w:fldCharType="separate"/>
        </w:r>
        <w:r w:rsidR="003934F8" w:rsidRPr="007566CA">
          <w:rPr>
            <w:noProof/>
            <w:webHidden/>
          </w:rPr>
          <w:t>17</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07" w:history="1">
        <w:r w:rsidR="003934F8" w:rsidRPr="007566CA">
          <w:rPr>
            <w:rStyle w:val="ae"/>
            <w:noProof/>
            <w:color w:val="auto"/>
          </w:rPr>
          <w:t>6.4. УПРАВЛЕНИЕ КОМПЕТЕНЦИЕЙ</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_Toc489607707 \h </w:instrText>
        </w:r>
        <w:r w:rsidR="004B0DB2" w:rsidRPr="007566CA">
          <w:rPr>
            <w:noProof/>
            <w:webHidden/>
          </w:rPr>
        </w:r>
        <w:r w:rsidR="004B0DB2" w:rsidRPr="007566CA">
          <w:rPr>
            <w:noProof/>
            <w:webHidden/>
          </w:rPr>
          <w:fldChar w:fldCharType="separate"/>
        </w:r>
        <w:r w:rsidR="003934F8" w:rsidRPr="007566CA">
          <w:rPr>
            <w:noProof/>
            <w:webHidden/>
          </w:rPr>
          <w:t>17</w:t>
        </w:r>
        <w:r w:rsidR="004B0DB2" w:rsidRPr="007566CA">
          <w:rPr>
            <w:noProof/>
            <w:webHidden/>
          </w:rPr>
          <w:fldChar w:fldCharType="end"/>
        </w:r>
      </w:hyperlink>
    </w:p>
    <w:p w:rsidR="003934F8" w:rsidRPr="007566CA" w:rsidRDefault="00EF7B60">
      <w:pPr>
        <w:pStyle w:val="11"/>
        <w:rPr>
          <w:rFonts w:ascii="Calibri" w:hAnsi="Calibri"/>
          <w:bCs w:val="0"/>
          <w:noProof/>
          <w:sz w:val="22"/>
          <w:szCs w:val="22"/>
          <w:lang w:val="ru-RU" w:eastAsia="ru-RU"/>
        </w:rPr>
      </w:pPr>
      <w:hyperlink w:anchor="_Toc489607708" w:history="1">
        <w:r w:rsidR="003934F8" w:rsidRPr="007566CA">
          <w:rPr>
            <w:rStyle w:val="ae"/>
            <w:rFonts w:ascii="Times New Roman" w:hAnsi="Times New Roman"/>
            <w:noProof/>
            <w:color w:val="auto"/>
          </w:rPr>
          <w:t>7. ТРЕБОВАНИЯ ОХРАНЫ ТРУДА И ТЕХНИКИ БЕЗОПАСНОСТИ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_Toc489607708 \h </w:instrText>
        </w:r>
        <w:r w:rsidR="004B0DB2" w:rsidRPr="007566CA">
          <w:rPr>
            <w:noProof/>
            <w:webHidden/>
          </w:rPr>
        </w:r>
        <w:r w:rsidR="004B0DB2" w:rsidRPr="007566CA">
          <w:rPr>
            <w:noProof/>
            <w:webHidden/>
          </w:rPr>
          <w:fldChar w:fldCharType="separate"/>
        </w:r>
        <w:r w:rsidR="003934F8" w:rsidRPr="007566CA">
          <w:rPr>
            <w:noProof/>
            <w:webHidden/>
          </w:rPr>
          <w:t>18</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09" w:history="1">
        <w:r w:rsidR="003934F8" w:rsidRPr="007566CA">
          <w:rPr>
            <w:rStyle w:val="ae"/>
            <w:noProof/>
            <w:color w:val="auto"/>
          </w:rPr>
          <w:t>7.1 ТРЕБОВАНИЯ ОХРАНЫ ТРУДА И ТЕХНИКИ БЕЗОПАСНОСТИ НА ЧЕМПИОНАТЕ</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_Toc489607709 \h </w:instrText>
        </w:r>
        <w:r w:rsidR="004B0DB2" w:rsidRPr="007566CA">
          <w:rPr>
            <w:noProof/>
            <w:webHidden/>
          </w:rPr>
        </w:r>
        <w:r w:rsidR="004B0DB2" w:rsidRPr="007566CA">
          <w:rPr>
            <w:noProof/>
            <w:webHidden/>
          </w:rPr>
          <w:fldChar w:fldCharType="separate"/>
        </w:r>
        <w:r w:rsidR="003934F8" w:rsidRPr="007566CA">
          <w:rPr>
            <w:noProof/>
            <w:webHidden/>
          </w:rPr>
          <w:t>18</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10" w:history="1">
        <w:r w:rsidR="003934F8" w:rsidRPr="007566CA">
          <w:rPr>
            <w:rStyle w:val="ae"/>
            <w:noProof/>
            <w:color w:val="auto"/>
          </w:rPr>
          <w:t>7.2 СПЕЦИФИЧНЫЕ ТРЕБОВАНИЯ ОХРАНЫ ТРУДА, ТЕХНИКИ БЕЗОПАСНОСТИ И ОКРУЖАЮЩЕЙ СРЕДЫ КОМПЕТЕНЦИИ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_Toc489607710 \h </w:instrText>
        </w:r>
        <w:r w:rsidR="004B0DB2" w:rsidRPr="007566CA">
          <w:rPr>
            <w:noProof/>
            <w:webHidden/>
          </w:rPr>
        </w:r>
        <w:r w:rsidR="004B0DB2" w:rsidRPr="007566CA">
          <w:rPr>
            <w:noProof/>
            <w:webHidden/>
          </w:rPr>
          <w:fldChar w:fldCharType="separate"/>
        </w:r>
        <w:r w:rsidR="003934F8" w:rsidRPr="007566CA">
          <w:rPr>
            <w:noProof/>
            <w:webHidden/>
          </w:rPr>
          <w:t>18</w:t>
        </w:r>
        <w:r w:rsidR="004B0DB2" w:rsidRPr="007566CA">
          <w:rPr>
            <w:noProof/>
            <w:webHidden/>
          </w:rPr>
          <w:fldChar w:fldCharType="end"/>
        </w:r>
      </w:hyperlink>
    </w:p>
    <w:p w:rsidR="003934F8" w:rsidRPr="007566CA" w:rsidRDefault="00EF7B60">
      <w:pPr>
        <w:pStyle w:val="11"/>
        <w:rPr>
          <w:rFonts w:ascii="Calibri" w:hAnsi="Calibri"/>
          <w:bCs w:val="0"/>
          <w:noProof/>
          <w:sz w:val="22"/>
          <w:szCs w:val="22"/>
          <w:lang w:val="ru-RU" w:eastAsia="ru-RU"/>
        </w:rPr>
      </w:pPr>
      <w:hyperlink w:anchor="_Toc489607711" w:history="1">
        <w:r w:rsidR="003934F8" w:rsidRPr="007566CA">
          <w:rPr>
            <w:rStyle w:val="ae"/>
            <w:rFonts w:ascii="Times New Roman" w:hAnsi="Times New Roman"/>
            <w:noProof/>
            <w:color w:val="auto"/>
          </w:rPr>
          <w:t>8. МАТЕРИАЛЫ И ОБОРУДОВАНИЕ</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_Toc489607711 \h </w:instrText>
        </w:r>
        <w:r w:rsidR="004B0DB2" w:rsidRPr="007566CA">
          <w:rPr>
            <w:noProof/>
            <w:webHidden/>
          </w:rPr>
        </w:r>
        <w:r w:rsidR="004B0DB2" w:rsidRPr="007566CA">
          <w:rPr>
            <w:noProof/>
            <w:webHidden/>
          </w:rPr>
          <w:fldChar w:fldCharType="separate"/>
        </w:r>
        <w:r w:rsidR="003934F8" w:rsidRPr="007566CA">
          <w:rPr>
            <w:noProof/>
            <w:webHidden/>
          </w:rPr>
          <w:t>18</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12" w:history="1">
        <w:r w:rsidR="003934F8" w:rsidRPr="007566CA">
          <w:rPr>
            <w:rStyle w:val="ae"/>
            <w:noProof/>
            <w:color w:val="auto"/>
          </w:rPr>
          <w:t>8.1. ИНФРАСТРУКТУРНЫЙ ЛИСТ</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_Toc489607712 \h </w:instrText>
        </w:r>
        <w:r w:rsidR="004B0DB2" w:rsidRPr="007566CA">
          <w:rPr>
            <w:noProof/>
            <w:webHidden/>
          </w:rPr>
        </w:r>
        <w:r w:rsidR="004B0DB2" w:rsidRPr="007566CA">
          <w:rPr>
            <w:noProof/>
            <w:webHidden/>
          </w:rPr>
          <w:fldChar w:fldCharType="separate"/>
        </w:r>
        <w:r w:rsidR="003934F8" w:rsidRPr="007566CA">
          <w:rPr>
            <w:noProof/>
            <w:webHidden/>
          </w:rPr>
          <w:t>18</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13" w:history="1">
        <w:r w:rsidR="003934F8" w:rsidRPr="007566CA">
          <w:rPr>
            <w:rStyle w:val="ae"/>
            <w:noProof/>
            <w:color w:val="auto"/>
          </w:rPr>
          <w:t>8.2. МАТЕРИАЛЫ, ОБОРУДОВАНИЕ И ИНСТРУМЕНТЫ В ИНСТРУМЕНТАЛЬНОМ ЯЩИКЕ (ТУЛБОКС, TOOLBOX)</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_Toc489607713 \h </w:instrText>
        </w:r>
        <w:r w:rsidR="004B0DB2" w:rsidRPr="007566CA">
          <w:rPr>
            <w:noProof/>
            <w:webHidden/>
          </w:rPr>
        </w:r>
        <w:r w:rsidR="004B0DB2" w:rsidRPr="007566CA">
          <w:rPr>
            <w:noProof/>
            <w:webHidden/>
          </w:rPr>
          <w:fldChar w:fldCharType="separate"/>
        </w:r>
        <w:r w:rsidR="003934F8" w:rsidRPr="007566CA">
          <w:rPr>
            <w:noProof/>
            <w:webHidden/>
          </w:rPr>
          <w:t>19</w:t>
        </w:r>
        <w:r w:rsidR="004B0DB2" w:rsidRPr="007566CA">
          <w:rPr>
            <w:noProof/>
            <w:webHidden/>
          </w:rPr>
          <w:fldChar w:fldCharType="end"/>
        </w:r>
      </w:hyperlink>
    </w:p>
    <w:p w:rsidR="003934F8" w:rsidRPr="007566CA" w:rsidRDefault="00EF7B60">
      <w:pPr>
        <w:pStyle w:val="25"/>
        <w:tabs>
          <w:tab w:val="right" w:leader="dot" w:pos="9629"/>
        </w:tabs>
        <w:rPr>
          <w:rFonts w:ascii="Calibri" w:hAnsi="Calibri"/>
          <w:noProof/>
          <w:szCs w:val="22"/>
        </w:rPr>
      </w:pPr>
      <w:hyperlink w:anchor="_Toc489607714" w:history="1">
        <w:r w:rsidR="003934F8" w:rsidRPr="007566CA">
          <w:rPr>
            <w:rStyle w:val="ae"/>
            <w:noProof/>
            <w:color w:val="auto"/>
          </w:rPr>
          <w:t>8.3. МАТЕРИАЛЫ И ОБОРУДОВАНИЕ, ЗАПРЕЩЕННЫЕ НА ПЛОЩАДКЕ</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_Toc489607714 \h </w:instrText>
        </w:r>
        <w:r w:rsidR="004B0DB2" w:rsidRPr="007566CA">
          <w:rPr>
            <w:noProof/>
            <w:webHidden/>
          </w:rPr>
        </w:r>
        <w:r w:rsidR="004B0DB2" w:rsidRPr="007566CA">
          <w:rPr>
            <w:noProof/>
            <w:webHidden/>
          </w:rPr>
          <w:fldChar w:fldCharType="separate"/>
        </w:r>
        <w:r w:rsidR="003934F8" w:rsidRPr="007566CA">
          <w:rPr>
            <w:noProof/>
            <w:webHidden/>
          </w:rPr>
          <w:t>19</w:t>
        </w:r>
        <w:r w:rsidR="004B0DB2" w:rsidRPr="007566CA">
          <w:rPr>
            <w:noProof/>
            <w:webHidden/>
          </w:rPr>
          <w:fldChar w:fldCharType="end"/>
        </w:r>
      </w:hyperlink>
    </w:p>
    <w:p w:rsidR="003934F8" w:rsidRDefault="00EF7B60">
      <w:pPr>
        <w:pStyle w:val="25"/>
        <w:tabs>
          <w:tab w:val="right" w:leader="dot" w:pos="9629"/>
        </w:tabs>
        <w:rPr>
          <w:noProof/>
        </w:rPr>
      </w:pPr>
      <w:hyperlink w:anchor="_Toc489607715" w:history="1">
        <w:r w:rsidR="003934F8" w:rsidRPr="007566CA">
          <w:rPr>
            <w:rStyle w:val="ae"/>
            <w:noProof/>
            <w:color w:val="auto"/>
          </w:rPr>
          <w:t>8.4. ПРЕДЛАГАЕМАЯ СХЕМА КОНКУРСНОЙ ПЛОЩАДКИ</w:t>
        </w:r>
        <w:r w:rsidR="003934F8" w:rsidRPr="007566CA">
          <w:rPr>
            <w:noProof/>
            <w:webHidden/>
          </w:rPr>
          <w:tab/>
        </w:r>
        <w:r w:rsidR="004B0DB2" w:rsidRPr="007566CA">
          <w:rPr>
            <w:noProof/>
            <w:webHidden/>
          </w:rPr>
          <w:fldChar w:fldCharType="begin"/>
        </w:r>
        <w:r w:rsidR="003934F8" w:rsidRPr="007566CA">
          <w:rPr>
            <w:noProof/>
            <w:webHidden/>
          </w:rPr>
          <w:instrText xml:space="preserve"> PAGEREF _Toc489607715 \h </w:instrText>
        </w:r>
        <w:r w:rsidR="004B0DB2" w:rsidRPr="007566CA">
          <w:rPr>
            <w:noProof/>
            <w:webHidden/>
          </w:rPr>
        </w:r>
        <w:r w:rsidR="004B0DB2" w:rsidRPr="007566CA">
          <w:rPr>
            <w:noProof/>
            <w:webHidden/>
          </w:rPr>
          <w:fldChar w:fldCharType="separate"/>
        </w:r>
        <w:r w:rsidR="003934F8" w:rsidRPr="007566CA">
          <w:rPr>
            <w:noProof/>
            <w:webHidden/>
          </w:rPr>
          <w:t>19</w:t>
        </w:r>
        <w:r w:rsidR="004B0DB2" w:rsidRPr="007566CA">
          <w:rPr>
            <w:noProof/>
            <w:webHidden/>
          </w:rPr>
          <w:fldChar w:fldCharType="end"/>
        </w:r>
      </w:hyperlink>
    </w:p>
    <w:p w:rsidR="00F546A4" w:rsidRDefault="00EF7B60" w:rsidP="00F546A4">
      <w:pPr>
        <w:pStyle w:val="11"/>
        <w:rPr>
          <w:rFonts w:asciiTheme="minorHAnsi" w:eastAsiaTheme="minorEastAsia" w:hAnsiTheme="minorHAnsi" w:cstheme="minorBidi"/>
          <w:bCs w:val="0"/>
          <w:noProof/>
          <w:sz w:val="22"/>
          <w:szCs w:val="22"/>
          <w:lang w:val="ru-RU" w:eastAsia="ru-RU"/>
        </w:rPr>
      </w:pPr>
      <w:hyperlink w:anchor="_Toc489607716" w:history="1">
        <w:r w:rsidR="00F546A4" w:rsidRPr="007B5322">
          <w:rPr>
            <w:rStyle w:val="ae"/>
            <w:rFonts w:ascii="Times New Roman" w:hAnsi="Times New Roman"/>
            <w:noProof/>
          </w:rPr>
          <w:t>9. ОСОБЫЕ ПРАВИЛА ВОЗРАСТНОЙ ГРУППЫ 14-16 ЛЕТ</w:t>
        </w:r>
        <w:r w:rsidR="00F546A4">
          <w:rPr>
            <w:noProof/>
            <w:webHidden/>
          </w:rPr>
          <w:tab/>
        </w:r>
        <w:r w:rsidR="00F546A4">
          <w:rPr>
            <w:noProof/>
            <w:webHidden/>
          </w:rPr>
          <w:fldChar w:fldCharType="begin"/>
        </w:r>
        <w:r w:rsidR="00F546A4">
          <w:rPr>
            <w:noProof/>
            <w:webHidden/>
          </w:rPr>
          <w:instrText xml:space="preserve"> PAGEREF _Toc489607716 \h </w:instrText>
        </w:r>
        <w:r w:rsidR="00F546A4">
          <w:rPr>
            <w:noProof/>
            <w:webHidden/>
          </w:rPr>
        </w:r>
        <w:r w:rsidR="00F546A4">
          <w:rPr>
            <w:noProof/>
            <w:webHidden/>
          </w:rPr>
          <w:fldChar w:fldCharType="separate"/>
        </w:r>
        <w:r w:rsidR="00F546A4">
          <w:rPr>
            <w:noProof/>
            <w:webHidden/>
          </w:rPr>
          <w:t>20</w:t>
        </w:r>
        <w:r w:rsidR="00F546A4">
          <w:rPr>
            <w:noProof/>
            <w:webHidden/>
          </w:rPr>
          <w:fldChar w:fldCharType="end"/>
        </w:r>
      </w:hyperlink>
    </w:p>
    <w:p w:rsidR="00F546A4" w:rsidRPr="00F546A4" w:rsidRDefault="00F546A4" w:rsidP="00F546A4">
      <w:pPr>
        <w:rPr>
          <w:lang w:eastAsia="ru-RU"/>
        </w:rPr>
      </w:pPr>
    </w:p>
    <w:p w:rsidR="00AA2B8A" w:rsidRPr="007566CA" w:rsidRDefault="004B0DB2" w:rsidP="00AA2B8A">
      <w:pPr>
        <w:pStyle w:val="bullet"/>
        <w:numPr>
          <w:ilvl w:val="0"/>
          <w:numId w:val="0"/>
        </w:numPr>
        <w:ind w:left="360" w:hanging="360"/>
        <w:jc w:val="both"/>
        <w:rPr>
          <w:rFonts w:ascii="Times New Roman" w:hAnsi="Times New Roman"/>
          <w:bCs/>
          <w:sz w:val="24"/>
          <w:szCs w:val="20"/>
          <w:lang w:val="ru-RU" w:eastAsia="ru-RU"/>
        </w:rPr>
      </w:pPr>
      <w:r w:rsidRPr="007566CA">
        <w:rPr>
          <w:rFonts w:ascii="Times New Roman" w:hAnsi="Times New Roman"/>
          <w:bCs/>
          <w:sz w:val="24"/>
          <w:szCs w:val="20"/>
          <w:lang w:val="ru-RU" w:eastAsia="ru-RU"/>
        </w:rPr>
        <w:fldChar w:fldCharType="end"/>
      </w: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AA2B8A" w:rsidRPr="007566CA" w:rsidRDefault="00AA2B8A" w:rsidP="00AA2B8A">
      <w:pPr>
        <w:pStyle w:val="bullet"/>
        <w:numPr>
          <w:ilvl w:val="0"/>
          <w:numId w:val="0"/>
        </w:numPr>
        <w:ind w:left="360" w:hanging="360"/>
        <w:jc w:val="both"/>
        <w:rPr>
          <w:rFonts w:ascii="Times New Roman" w:hAnsi="Times New Roman"/>
          <w:bCs/>
          <w:sz w:val="24"/>
          <w:szCs w:val="20"/>
          <w:lang w:val="ru-RU" w:eastAsia="ru-RU"/>
        </w:rPr>
      </w:pPr>
    </w:p>
    <w:p w:rsidR="00DE39D8" w:rsidRPr="00F104EC" w:rsidRDefault="00DE39D8" w:rsidP="00DE39D8">
      <w:pPr>
        <w:pStyle w:val="-1"/>
        <w:rPr>
          <w:rFonts w:ascii="Times New Roman" w:hAnsi="Times New Roman"/>
          <w:color w:val="2E74B5" w:themeColor="accent1" w:themeShade="BF"/>
          <w:sz w:val="34"/>
          <w:szCs w:val="34"/>
        </w:rPr>
      </w:pPr>
      <w:bookmarkStart w:id="1" w:name="_Toc450204622"/>
      <w:r w:rsidRPr="007566CA">
        <w:rPr>
          <w:rFonts w:ascii="Times New Roman" w:hAnsi="Times New Roman"/>
          <w:color w:val="auto"/>
        </w:rPr>
        <w:br w:type="page"/>
      </w:r>
      <w:bookmarkStart w:id="2" w:name="_Toc489607678"/>
      <w:bookmarkEnd w:id="1"/>
      <w:r w:rsidRPr="00F104EC">
        <w:rPr>
          <w:rFonts w:ascii="Times New Roman" w:hAnsi="Times New Roman"/>
          <w:color w:val="2E74B5" w:themeColor="accent1" w:themeShade="BF"/>
          <w:sz w:val="34"/>
          <w:szCs w:val="34"/>
        </w:rPr>
        <w:lastRenderedPageBreak/>
        <w:t>1. ВВЕДЕНИЕ</w:t>
      </w:r>
      <w:bookmarkEnd w:id="2"/>
    </w:p>
    <w:p w:rsidR="00DE39D8" w:rsidRPr="007566CA" w:rsidRDefault="00AA2B8A" w:rsidP="00ED18F9">
      <w:pPr>
        <w:pStyle w:val="-2"/>
        <w:ind w:firstLine="709"/>
        <w:rPr>
          <w:rFonts w:ascii="Times New Roman" w:hAnsi="Times New Roman"/>
        </w:rPr>
      </w:pPr>
      <w:bookmarkStart w:id="3" w:name="_Toc489607679"/>
      <w:r w:rsidRPr="007566CA">
        <w:rPr>
          <w:rFonts w:ascii="Times New Roman" w:hAnsi="Times New Roman"/>
        </w:rPr>
        <w:t xml:space="preserve">1.1. </w:t>
      </w:r>
      <w:r w:rsidR="00DE39D8" w:rsidRPr="007566CA">
        <w:rPr>
          <w:rFonts w:ascii="Times New Roman" w:hAnsi="Times New Roman"/>
          <w:caps/>
        </w:rPr>
        <w:t>Название и описание профессиональной компетенции</w:t>
      </w:r>
      <w:bookmarkEnd w:id="3"/>
    </w:p>
    <w:p w:rsidR="004F183C" w:rsidRPr="004F183C" w:rsidRDefault="00D529FA" w:rsidP="004F183C">
      <w:pPr>
        <w:spacing w:after="0" w:line="360" w:lineRule="auto"/>
        <w:ind w:firstLine="709"/>
        <w:jc w:val="both"/>
        <w:rPr>
          <w:rFonts w:ascii="Times New Roman" w:hAnsi="Times New Roman"/>
          <w:sz w:val="28"/>
          <w:szCs w:val="28"/>
        </w:rPr>
      </w:pPr>
      <w:bookmarkStart w:id="4" w:name="_Toc489607680"/>
      <w:r>
        <w:rPr>
          <w:rFonts w:ascii="Times New Roman" w:hAnsi="Times New Roman"/>
          <w:sz w:val="28"/>
          <w:szCs w:val="28"/>
        </w:rPr>
        <w:t>1.1.1</w:t>
      </w:r>
      <w:r w:rsidR="004F183C" w:rsidRPr="004F183C">
        <w:rPr>
          <w:rFonts w:ascii="Times New Roman" w:hAnsi="Times New Roman"/>
          <w:sz w:val="28"/>
          <w:szCs w:val="28"/>
        </w:rPr>
        <w:tab/>
        <w:t>Название вида профессионального навыка:</w:t>
      </w:r>
    </w:p>
    <w:p w:rsidR="004F183C" w:rsidRPr="004F183C" w:rsidRDefault="004F183C" w:rsidP="004F183C">
      <w:pPr>
        <w:spacing w:after="0" w:line="360" w:lineRule="auto"/>
        <w:ind w:firstLine="709"/>
        <w:jc w:val="both"/>
        <w:rPr>
          <w:rFonts w:ascii="Times New Roman" w:hAnsi="Times New Roman"/>
          <w:sz w:val="28"/>
          <w:szCs w:val="28"/>
        </w:rPr>
      </w:pPr>
      <w:r w:rsidRPr="004F183C">
        <w:rPr>
          <w:rFonts w:ascii="Times New Roman" w:hAnsi="Times New Roman"/>
          <w:sz w:val="28"/>
          <w:szCs w:val="28"/>
        </w:rPr>
        <w:t>«Полицейский».</w:t>
      </w:r>
    </w:p>
    <w:p w:rsidR="004F183C" w:rsidRPr="004F183C" w:rsidRDefault="004F183C" w:rsidP="004F183C">
      <w:pPr>
        <w:spacing w:after="0" w:line="360" w:lineRule="auto"/>
        <w:ind w:firstLine="709"/>
        <w:jc w:val="both"/>
        <w:rPr>
          <w:rFonts w:ascii="Times New Roman" w:hAnsi="Times New Roman"/>
          <w:sz w:val="28"/>
          <w:szCs w:val="28"/>
        </w:rPr>
      </w:pPr>
      <w:r w:rsidRPr="004F183C">
        <w:rPr>
          <w:rFonts w:ascii="Times New Roman" w:hAnsi="Times New Roman"/>
          <w:sz w:val="28"/>
          <w:szCs w:val="28"/>
        </w:rPr>
        <w:t>1.1.2</w:t>
      </w:r>
      <w:r w:rsidRPr="004F183C">
        <w:rPr>
          <w:rFonts w:ascii="Times New Roman" w:hAnsi="Times New Roman"/>
          <w:sz w:val="28"/>
          <w:szCs w:val="28"/>
        </w:rPr>
        <w:tab/>
        <w:t>Описание</w:t>
      </w:r>
    </w:p>
    <w:p w:rsidR="004F183C" w:rsidRDefault="004F183C" w:rsidP="004F183C">
      <w:pPr>
        <w:spacing w:after="0" w:line="360" w:lineRule="auto"/>
        <w:ind w:firstLine="709"/>
        <w:jc w:val="both"/>
        <w:rPr>
          <w:rFonts w:ascii="Times New Roman" w:hAnsi="Times New Roman"/>
          <w:sz w:val="28"/>
          <w:szCs w:val="28"/>
        </w:rPr>
      </w:pPr>
      <w:r w:rsidRPr="004F183C">
        <w:rPr>
          <w:rFonts w:ascii="Times New Roman" w:hAnsi="Times New Roman"/>
          <w:sz w:val="28"/>
          <w:szCs w:val="28"/>
        </w:rPr>
        <w:t xml:space="preserve">Профессиональные обязанности полицейского включают в себя знание нормативных правовых актов МВД России, регламентирующих деятельность полиции по охране общественного порядка и обеспечению общественной безопасности; назначение, функции и задачи подразделений патрульно-постовой службы и умение осуществлять оперативно-служебную деятельность в составе патрульно-постовых нарядов, преследовать, задерживать и доставлять в органы внутренних дел лиц, совершивших правонарушение, правомерно применять физическую силу, специальные средства, огнестрельное оружие, умение принимать процессуально значимые решения и документировать их. </w:t>
      </w:r>
    </w:p>
    <w:p w:rsidR="00F104EC" w:rsidRDefault="00F104EC" w:rsidP="004F183C">
      <w:pPr>
        <w:spacing w:after="0" w:line="360" w:lineRule="auto"/>
        <w:ind w:firstLine="709"/>
        <w:jc w:val="both"/>
        <w:rPr>
          <w:rFonts w:ascii="Times New Roman" w:hAnsi="Times New Roman"/>
        </w:rPr>
      </w:pPr>
    </w:p>
    <w:p w:rsidR="00DE39D8" w:rsidRPr="007566CA" w:rsidRDefault="00AA2B8A" w:rsidP="004F183C">
      <w:pPr>
        <w:spacing w:after="0" w:line="360" w:lineRule="auto"/>
        <w:ind w:firstLine="709"/>
        <w:jc w:val="both"/>
        <w:rPr>
          <w:rFonts w:ascii="Times New Roman" w:hAnsi="Times New Roman"/>
        </w:rPr>
      </w:pPr>
      <w:r w:rsidRPr="007566CA">
        <w:rPr>
          <w:rFonts w:ascii="Times New Roman" w:hAnsi="Times New Roman"/>
        </w:rPr>
        <w:t xml:space="preserve">1.2. </w:t>
      </w:r>
      <w:r w:rsidR="00E857D6" w:rsidRPr="007566CA">
        <w:rPr>
          <w:rFonts w:ascii="Times New Roman" w:hAnsi="Times New Roman"/>
        </w:rPr>
        <w:t xml:space="preserve">ВАЖНОСТЬ И ЗНАЧЕНИЕ НАСТОЯЩЕГО </w:t>
      </w:r>
      <w:r w:rsidR="00DE39D8" w:rsidRPr="007566CA">
        <w:rPr>
          <w:rFonts w:ascii="Times New Roman" w:hAnsi="Times New Roman"/>
        </w:rPr>
        <w:t>ДОКУМЕНТА</w:t>
      </w:r>
      <w:bookmarkEnd w:id="4"/>
    </w:p>
    <w:p w:rsidR="004254FE" w:rsidRPr="007566CA" w:rsidRDefault="00DE39D8"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w:t>
      </w:r>
      <w:r w:rsidR="004254FE" w:rsidRPr="007566CA">
        <w:rPr>
          <w:rFonts w:ascii="Times New Roman" w:hAnsi="Times New Roman"/>
          <w:sz w:val="28"/>
          <w:szCs w:val="28"/>
        </w:rPr>
        <w:t xml:space="preserve">При этом </w:t>
      </w:r>
      <w:r w:rsidR="004254FE" w:rsidRPr="007566CA">
        <w:rPr>
          <w:rFonts w:ascii="Times New Roman" w:hAnsi="Times New Roman"/>
          <w:sz w:val="28"/>
          <w:szCs w:val="28"/>
          <w:lang w:val="en-US"/>
        </w:rPr>
        <w:t>WSR</w:t>
      </w:r>
      <w:r w:rsidR="004254FE" w:rsidRPr="007566CA">
        <w:rPr>
          <w:rFonts w:ascii="Times New Roman" w:hAnsi="Times New Roman"/>
          <w:sz w:val="28"/>
          <w:szCs w:val="28"/>
        </w:rPr>
        <w:t xml:space="preserve"> признаёт авторское право </w:t>
      </w:r>
      <w:r w:rsidR="004254FE" w:rsidRPr="007566CA">
        <w:rPr>
          <w:rFonts w:ascii="Times New Roman" w:hAnsi="Times New Roman"/>
          <w:sz w:val="28"/>
          <w:szCs w:val="28"/>
          <w:lang w:val="en-US"/>
        </w:rPr>
        <w:t>WorldSkills</w:t>
      </w:r>
      <w:r w:rsidR="00D529FA">
        <w:rPr>
          <w:rFonts w:ascii="Times New Roman" w:hAnsi="Times New Roman"/>
          <w:sz w:val="28"/>
          <w:szCs w:val="28"/>
        </w:rPr>
        <w:t xml:space="preserve"> </w:t>
      </w:r>
      <w:r w:rsidR="004254FE" w:rsidRPr="007566CA">
        <w:rPr>
          <w:rFonts w:ascii="Times New Roman" w:hAnsi="Times New Roman"/>
          <w:sz w:val="28"/>
          <w:szCs w:val="28"/>
          <w:lang w:val="en-US"/>
        </w:rPr>
        <w:t>International</w:t>
      </w:r>
      <w:r w:rsidR="004254FE" w:rsidRPr="007566CA">
        <w:rPr>
          <w:rFonts w:ascii="Times New Roman" w:hAnsi="Times New Roman"/>
          <w:sz w:val="28"/>
          <w:szCs w:val="28"/>
        </w:rPr>
        <w:t xml:space="preserve"> (</w:t>
      </w:r>
      <w:r w:rsidR="004254FE" w:rsidRPr="007566CA">
        <w:rPr>
          <w:rFonts w:ascii="Times New Roman" w:hAnsi="Times New Roman"/>
          <w:sz w:val="28"/>
          <w:szCs w:val="28"/>
          <w:lang w:val="en-US"/>
        </w:rPr>
        <w:t>WSI</w:t>
      </w:r>
      <w:r w:rsidR="004254FE" w:rsidRPr="007566CA">
        <w:rPr>
          <w:rFonts w:ascii="Times New Roman" w:hAnsi="Times New Roman"/>
          <w:sz w:val="28"/>
          <w:szCs w:val="28"/>
        </w:rPr>
        <w:t xml:space="preserve">). </w:t>
      </w:r>
      <w:r w:rsidR="004254FE" w:rsidRPr="007566CA">
        <w:rPr>
          <w:rFonts w:ascii="Times New Roman" w:hAnsi="Times New Roman"/>
          <w:sz w:val="28"/>
          <w:szCs w:val="28"/>
          <w:lang w:val="en-US"/>
        </w:rPr>
        <w:t>WSR</w:t>
      </w:r>
      <w:r w:rsidR="004254FE" w:rsidRPr="007566CA">
        <w:rPr>
          <w:rFonts w:ascii="Times New Roman" w:hAnsi="Times New Roman"/>
          <w:sz w:val="28"/>
          <w:szCs w:val="28"/>
        </w:rPr>
        <w:t xml:space="preserve"> также признаёт права интеллектуальной собственности </w:t>
      </w:r>
      <w:r w:rsidR="004254FE" w:rsidRPr="007566CA">
        <w:rPr>
          <w:rFonts w:ascii="Times New Roman" w:hAnsi="Times New Roman"/>
          <w:sz w:val="28"/>
          <w:szCs w:val="28"/>
          <w:lang w:val="en-US"/>
        </w:rPr>
        <w:t>WSI</w:t>
      </w:r>
      <w:r w:rsidR="004254FE" w:rsidRPr="007566CA">
        <w:rPr>
          <w:rFonts w:ascii="Times New Roman" w:hAnsi="Times New Roman"/>
          <w:sz w:val="28"/>
          <w:szCs w:val="28"/>
        </w:rPr>
        <w:t xml:space="preserve"> в отношении принципов, методов и процедур оценки.</w:t>
      </w:r>
    </w:p>
    <w:p w:rsidR="00DE39D8" w:rsidRPr="007566CA" w:rsidRDefault="00DE39D8"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Каждый эксперт и участник должен знать и понимать данное Техническое описание.</w:t>
      </w:r>
    </w:p>
    <w:p w:rsidR="00DE39D8" w:rsidRPr="007566CA" w:rsidRDefault="00AA2B8A" w:rsidP="00ED18F9">
      <w:pPr>
        <w:pStyle w:val="-2"/>
        <w:ind w:firstLine="709"/>
        <w:rPr>
          <w:rFonts w:ascii="Times New Roman" w:hAnsi="Times New Roman"/>
          <w:caps/>
        </w:rPr>
      </w:pPr>
      <w:bookmarkStart w:id="5" w:name="_Toc489607681"/>
      <w:r w:rsidRPr="007566CA">
        <w:rPr>
          <w:rFonts w:ascii="Times New Roman" w:hAnsi="Times New Roman"/>
          <w:caps/>
        </w:rPr>
        <w:lastRenderedPageBreak/>
        <w:t xml:space="preserve">1.3. </w:t>
      </w:r>
      <w:r w:rsidR="00E857D6" w:rsidRPr="007566CA">
        <w:rPr>
          <w:rFonts w:ascii="Times New Roman" w:hAnsi="Times New Roman"/>
          <w:caps/>
        </w:rPr>
        <w:t>АССОЦИИРОВАННЫЕ ДОКУМЕНТЫ</w:t>
      </w:r>
      <w:bookmarkEnd w:id="5"/>
    </w:p>
    <w:p w:rsidR="00DE39D8" w:rsidRPr="007566CA" w:rsidRDefault="00DE39D8" w:rsidP="00ED18F9">
      <w:pPr>
        <w:pStyle w:val="afc"/>
        <w:ind w:firstLine="709"/>
        <w:rPr>
          <w:sz w:val="28"/>
          <w:szCs w:val="28"/>
        </w:rPr>
      </w:pPr>
      <w:r w:rsidRPr="007566CA">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rsidR="00DE39D8" w:rsidRPr="007566CA" w:rsidRDefault="00DE39D8" w:rsidP="00AC00F7">
      <w:pPr>
        <w:numPr>
          <w:ilvl w:val="0"/>
          <w:numId w:val="5"/>
        </w:numPr>
        <w:spacing w:after="0" w:line="360" w:lineRule="auto"/>
        <w:ind w:left="714" w:firstLine="709"/>
        <w:jc w:val="both"/>
        <w:rPr>
          <w:rFonts w:ascii="Times New Roman" w:hAnsi="Times New Roman"/>
          <w:sz w:val="28"/>
          <w:szCs w:val="28"/>
        </w:rPr>
      </w:pPr>
      <w:r w:rsidRPr="007566CA">
        <w:rPr>
          <w:rFonts w:ascii="Times New Roman" w:hAnsi="Times New Roman"/>
          <w:sz w:val="28"/>
          <w:szCs w:val="28"/>
        </w:rPr>
        <w:t>WSR, Регламент проведения чемпионата;</w:t>
      </w:r>
    </w:p>
    <w:p w:rsidR="00DE39D8" w:rsidRPr="007566CA" w:rsidRDefault="00E857D6" w:rsidP="00AC00F7">
      <w:pPr>
        <w:numPr>
          <w:ilvl w:val="0"/>
          <w:numId w:val="5"/>
        </w:numPr>
        <w:spacing w:after="0" w:line="360" w:lineRule="auto"/>
        <w:ind w:left="714" w:firstLine="709"/>
        <w:jc w:val="both"/>
        <w:rPr>
          <w:rFonts w:ascii="Times New Roman" w:hAnsi="Times New Roman"/>
          <w:sz w:val="28"/>
          <w:szCs w:val="28"/>
        </w:rPr>
      </w:pPr>
      <w:r w:rsidRPr="007566CA">
        <w:rPr>
          <w:rFonts w:ascii="Times New Roman" w:hAnsi="Times New Roman"/>
          <w:sz w:val="28"/>
          <w:szCs w:val="28"/>
        </w:rPr>
        <w:t>WSR</w:t>
      </w:r>
      <w:r w:rsidR="00DE39D8" w:rsidRPr="007566CA">
        <w:rPr>
          <w:rFonts w:ascii="Times New Roman" w:hAnsi="Times New Roman"/>
          <w:sz w:val="28"/>
          <w:szCs w:val="28"/>
        </w:rPr>
        <w:t>, онлайн-ресурсы, указанные в данном документе.</w:t>
      </w:r>
    </w:p>
    <w:p w:rsidR="00E857D6" w:rsidRPr="007566CA" w:rsidRDefault="00E857D6" w:rsidP="00AC00F7">
      <w:pPr>
        <w:numPr>
          <w:ilvl w:val="0"/>
          <w:numId w:val="5"/>
        </w:numPr>
        <w:spacing w:after="0" w:line="360" w:lineRule="auto"/>
        <w:ind w:firstLine="709"/>
        <w:jc w:val="both"/>
        <w:rPr>
          <w:rFonts w:ascii="Times New Roman" w:hAnsi="Times New Roman"/>
          <w:sz w:val="28"/>
          <w:szCs w:val="28"/>
        </w:rPr>
      </w:pPr>
      <w:r w:rsidRPr="007566CA">
        <w:rPr>
          <w:rFonts w:ascii="Times New Roman" w:hAnsi="Times New Roman"/>
          <w:sz w:val="28"/>
          <w:szCs w:val="28"/>
          <w:lang w:val="en-US"/>
        </w:rPr>
        <w:t>WSR</w:t>
      </w:r>
      <w:r w:rsidRPr="007566CA">
        <w:rPr>
          <w:rFonts w:ascii="Times New Roman" w:hAnsi="Times New Roman"/>
          <w:sz w:val="28"/>
          <w:szCs w:val="28"/>
        </w:rPr>
        <w:t>, политика и нормативные положения</w:t>
      </w:r>
    </w:p>
    <w:p w:rsidR="00DE39D8" w:rsidRPr="007566CA" w:rsidRDefault="00DE39D8" w:rsidP="00AC00F7">
      <w:pPr>
        <w:numPr>
          <w:ilvl w:val="0"/>
          <w:numId w:val="5"/>
        </w:numPr>
        <w:spacing w:after="0" w:line="360" w:lineRule="auto"/>
        <w:ind w:left="714" w:firstLine="709"/>
        <w:jc w:val="both"/>
        <w:rPr>
          <w:rFonts w:ascii="Times New Roman" w:hAnsi="Times New Roman"/>
          <w:sz w:val="28"/>
          <w:szCs w:val="28"/>
        </w:rPr>
      </w:pPr>
      <w:r w:rsidRPr="007566CA">
        <w:rPr>
          <w:rFonts w:ascii="Times New Roman" w:hAnsi="Times New Roman"/>
          <w:sz w:val="28"/>
          <w:szCs w:val="28"/>
        </w:rPr>
        <w:t xml:space="preserve">Инструкция по охране труда и технике безопасности </w:t>
      </w:r>
      <w:r w:rsidR="004254FE" w:rsidRPr="007566CA">
        <w:rPr>
          <w:rFonts w:ascii="Times New Roman" w:hAnsi="Times New Roman"/>
          <w:sz w:val="28"/>
          <w:szCs w:val="28"/>
        </w:rPr>
        <w:t>по компетенции</w:t>
      </w:r>
    </w:p>
    <w:p w:rsidR="00DE39D8" w:rsidRPr="00F104EC" w:rsidRDefault="00DE39D8" w:rsidP="00DE39D8">
      <w:pPr>
        <w:pStyle w:val="-1"/>
        <w:rPr>
          <w:rFonts w:ascii="Times New Roman" w:hAnsi="Times New Roman"/>
          <w:color w:val="00B0F0"/>
          <w:sz w:val="34"/>
          <w:szCs w:val="34"/>
        </w:rPr>
      </w:pPr>
      <w:r w:rsidRPr="007566CA">
        <w:rPr>
          <w:rFonts w:ascii="Times New Roman" w:hAnsi="Times New Roman"/>
          <w:color w:val="auto"/>
        </w:rPr>
        <w:br w:type="page"/>
      </w:r>
      <w:bookmarkStart w:id="6" w:name="_Toc489607682"/>
      <w:r w:rsidRPr="00F104EC">
        <w:rPr>
          <w:rFonts w:ascii="Times New Roman" w:hAnsi="Times New Roman"/>
          <w:color w:val="00B0F0"/>
          <w:sz w:val="34"/>
          <w:szCs w:val="34"/>
        </w:rPr>
        <w:lastRenderedPageBreak/>
        <w:t>2. СПЕЦИФИКАЦИЯ СТАНДАРТА WORLDSKILLS (</w:t>
      </w:r>
      <w:r w:rsidRPr="00F104EC">
        <w:rPr>
          <w:rFonts w:ascii="Times New Roman" w:hAnsi="Times New Roman"/>
          <w:color w:val="00B0F0"/>
          <w:sz w:val="34"/>
          <w:szCs w:val="34"/>
          <w:lang w:val="en-US"/>
        </w:rPr>
        <w:t>WSSS</w:t>
      </w:r>
      <w:r w:rsidRPr="00F104EC">
        <w:rPr>
          <w:rFonts w:ascii="Times New Roman" w:hAnsi="Times New Roman"/>
          <w:color w:val="00B0F0"/>
          <w:sz w:val="34"/>
          <w:szCs w:val="34"/>
        </w:rPr>
        <w:t>)</w:t>
      </w:r>
      <w:bookmarkEnd w:id="6"/>
    </w:p>
    <w:p w:rsidR="00DE39D8" w:rsidRPr="007566CA" w:rsidRDefault="00DE39D8" w:rsidP="00ED18F9">
      <w:pPr>
        <w:pStyle w:val="-2"/>
        <w:ind w:firstLine="709"/>
        <w:rPr>
          <w:rFonts w:ascii="Times New Roman" w:hAnsi="Times New Roman"/>
        </w:rPr>
      </w:pPr>
      <w:bookmarkStart w:id="7" w:name="_Toc489607683"/>
      <w:r w:rsidRPr="007566CA">
        <w:rPr>
          <w:rFonts w:ascii="Times New Roman" w:hAnsi="Times New Roman"/>
        </w:rPr>
        <w:t xml:space="preserve">2.1. </w:t>
      </w:r>
      <w:r w:rsidR="005C6A23" w:rsidRPr="007566CA">
        <w:rPr>
          <w:rFonts w:ascii="Times New Roman" w:hAnsi="Times New Roman"/>
        </w:rPr>
        <w:t>ОБЩИЕ СВЕДЕНИЯ О СПЕЦИФИКАЦИИ СТАНДАРТОВ WORLDSKILLS (WSSS)</w:t>
      </w:r>
      <w:bookmarkEnd w:id="7"/>
    </w:p>
    <w:p w:rsidR="00E857D6" w:rsidRPr="007566CA" w:rsidRDefault="00ED18F9"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lang w:val="en-US"/>
        </w:rPr>
        <w:t>WSSS</w:t>
      </w:r>
      <w:r w:rsidR="00E857D6" w:rsidRPr="007566CA">
        <w:rPr>
          <w:rFonts w:ascii="Times New Roman" w:hAnsi="Times New Roman"/>
          <w:sz w:val="28"/>
          <w:szCs w:val="28"/>
        </w:rPr>
        <w:t xml:space="preserve"> 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rsidR="00E857D6" w:rsidRPr="007566CA" w:rsidRDefault="00E857D6"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Целью соревнования по компетенции является демонстрация лучших международных практик, как описано в </w:t>
      </w:r>
      <w:r w:rsidR="00ED18F9" w:rsidRPr="007566CA">
        <w:rPr>
          <w:rFonts w:ascii="Times New Roman" w:hAnsi="Times New Roman"/>
          <w:sz w:val="28"/>
          <w:szCs w:val="28"/>
          <w:lang w:val="en-US"/>
        </w:rPr>
        <w:t>WSSS</w:t>
      </w:r>
      <w:r w:rsidRPr="007566CA">
        <w:rPr>
          <w:rFonts w:ascii="Times New Roman" w:hAnsi="Times New Roman"/>
          <w:sz w:val="28"/>
          <w:szCs w:val="28"/>
        </w:rPr>
        <w:t xml:space="preserve"> и в той степени, в которой они могут быть реализованы. Таким образом, </w:t>
      </w:r>
      <w:r w:rsidR="00ED18F9" w:rsidRPr="007566CA">
        <w:rPr>
          <w:rFonts w:ascii="Times New Roman" w:hAnsi="Times New Roman"/>
          <w:sz w:val="28"/>
          <w:szCs w:val="28"/>
          <w:lang w:val="en-US"/>
        </w:rPr>
        <w:t>WSSS</w:t>
      </w:r>
      <w:r w:rsidRPr="007566CA">
        <w:rPr>
          <w:rFonts w:ascii="Times New Roman" w:hAnsi="Times New Roman"/>
          <w:sz w:val="28"/>
          <w:szCs w:val="28"/>
        </w:rPr>
        <w:t xml:space="preserve"> является руководством по необходимому обучению и подготовке для соревнований по компетенции.</w:t>
      </w:r>
    </w:p>
    <w:p w:rsidR="00E857D6" w:rsidRPr="007566CA" w:rsidRDefault="00E857D6"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В соревнованиях по ко</w:t>
      </w:r>
      <w:r w:rsidR="00056CDE" w:rsidRPr="007566CA">
        <w:rPr>
          <w:rFonts w:ascii="Times New Roman" w:hAnsi="Times New Roman"/>
          <w:sz w:val="28"/>
          <w:szCs w:val="28"/>
        </w:rPr>
        <w:t>мпетенции проверка</w:t>
      </w:r>
      <w:r w:rsidRPr="007566CA">
        <w:rPr>
          <w:rFonts w:ascii="Times New Roman" w:hAnsi="Times New Roman"/>
          <w:sz w:val="28"/>
          <w:szCs w:val="28"/>
        </w:rPr>
        <w:t xml:space="preserve"> знаний и понимания осуществляется посредством оценки выполнения </w:t>
      </w:r>
      <w:r w:rsidR="00056CDE" w:rsidRPr="007566CA">
        <w:rPr>
          <w:rFonts w:ascii="Times New Roman" w:hAnsi="Times New Roman"/>
          <w:sz w:val="28"/>
          <w:szCs w:val="28"/>
        </w:rPr>
        <w:t xml:space="preserve">практической </w:t>
      </w:r>
      <w:r w:rsidRPr="007566CA">
        <w:rPr>
          <w:rFonts w:ascii="Times New Roman" w:hAnsi="Times New Roman"/>
          <w:sz w:val="28"/>
          <w:szCs w:val="28"/>
        </w:rPr>
        <w:t>работы. Отдельных</w:t>
      </w:r>
      <w:r w:rsidR="00056CDE" w:rsidRPr="007566CA">
        <w:rPr>
          <w:rFonts w:ascii="Times New Roman" w:hAnsi="Times New Roman"/>
          <w:sz w:val="28"/>
          <w:szCs w:val="28"/>
        </w:rPr>
        <w:t xml:space="preserve"> теоретических</w:t>
      </w:r>
      <w:r w:rsidRPr="007566CA">
        <w:rPr>
          <w:rFonts w:ascii="Times New Roman" w:hAnsi="Times New Roman"/>
          <w:sz w:val="28"/>
          <w:szCs w:val="28"/>
        </w:rPr>
        <w:t xml:space="preserve"> тестов на знание и понимание не предусмотрено.</w:t>
      </w:r>
    </w:p>
    <w:p w:rsidR="00E857D6" w:rsidRPr="007566CA" w:rsidRDefault="00ED18F9"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lang w:val="en-US"/>
        </w:rPr>
        <w:t>WSSS</w:t>
      </w:r>
      <w:r w:rsidR="00E857D6" w:rsidRPr="007566CA">
        <w:rPr>
          <w:rFonts w:ascii="Times New Roman" w:hAnsi="Times New Roman"/>
          <w:sz w:val="28"/>
          <w:szCs w:val="28"/>
        </w:rPr>
        <w:t xml:space="preserve"> разделена на</w:t>
      </w:r>
      <w:r w:rsidR="00056CDE" w:rsidRPr="007566CA">
        <w:rPr>
          <w:rFonts w:ascii="Times New Roman" w:hAnsi="Times New Roman"/>
          <w:sz w:val="28"/>
          <w:szCs w:val="28"/>
        </w:rPr>
        <w:t xml:space="preserve"> четкие разделы с номерами и заголовками</w:t>
      </w:r>
      <w:r w:rsidR="00E857D6" w:rsidRPr="007566CA">
        <w:rPr>
          <w:rFonts w:ascii="Times New Roman" w:hAnsi="Times New Roman"/>
          <w:sz w:val="28"/>
          <w:szCs w:val="28"/>
        </w:rPr>
        <w:t>.</w:t>
      </w:r>
    </w:p>
    <w:p w:rsidR="00E857D6" w:rsidRPr="007566CA" w:rsidRDefault="00E857D6"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Каждому разделу назначен процент относительной важности в рамках </w:t>
      </w:r>
      <w:r w:rsidR="00ED18F9" w:rsidRPr="007566CA">
        <w:rPr>
          <w:rFonts w:ascii="Times New Roman" w:hAnsi="Times New Roman"/>
          <w:sz w:val="28"/>
          <w:szCs w:val="28"/>
          <w:lang w:val="en-US"/>
        </w:rPr>
        <w:t>WSSS</w:t>
      </w:r>
      <w:r w:rsidR="00056CDE" w:rsidRPr="007566CA">
        <w:rPr>
          <w:rFonts w:ascii="Times New Roman" w:hAnsi="Times New Roman"/>
          <w:sz w:val="28"/>
          <w:szCs w:val="28"/>
        </w:rPr>
        <w:t>. Сумма всех процентов относительной важности</w:t>
      </w:r>
      <w:r w:rsidRPr="007566CA">
        <w:rPr>
          <w:rFonts w:ascii="Times New Roman" w:hAnsi="Times New Roman"/>
          <w:sz w:val="28"/>
          <w:szCs w:val="28"/>
        </w:rPr>
        <w:t xml:space="preserve"> составляет 100.</w:t>
      </w:r>
    </w:p>
    <w:p w:rsidR="00E857D6" w:rsidRPr="007566CA" w:rsidRDefault="00E857D6"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В схеме выставления оценок и конкурсном задании оцениваются только те компетенции, которые изложены в </w:t>
      </w:r>
      <w:r w:rsidR="00ED18F9" w:rsidRPr="007566CA">
        <w:rPr>
          <w:rFonts w:ascii="Times New Roman" w:hAnsi="Times New Roman"/>
          <w:sz w:val="28"/>
          <w:szCs w:val="28"/>
          <w:lang w:val="en-US"/>
        </w:rPr>
        <w:t>WSSS</w:t>
      </w:r>
      <w:r w:rsidRPr="007566CA">
        <w:rPr>
          <w:rFonts w:ascii="Times New Roman" w:hAnsi="Times New Roman"/>
          <w:sz w:val="28"/>
          <w:szCs w:val="28"/>
        </w:rPr>
        <w:t xml:space="preserve">. Они должны отражать </w:t>
      </w:r>
      <w:r w:rsidR="00ED18F9" w:rsidRPr="007566CA">
        <w:rPr>
          <w:rFonts w:ascii="Times New Roman" w:hAnsi="Times New Roman"/>
          <w:sz w:val="28"/>
          <w:szCs w:val="28"/>
          <w:lang w:val="en-US"/>
        </w:rPr>
        <w:t>WSSS</w:t>
      </w:r>
      <w:r w:rsidRPr="007566CA">
        <w:rPr>
          <w:rFonts w:ascii="Times New Roman" w:hAnsi="Times New Roman"/>
          <w:sz w:val="28"/>
          <w:szCs w:val="28"/>
        </w:rPr>
        <w:t xml:space="preserve"> настолько всесторонне, насколько допускают ограничения соревнования по компетенции.</w:t>
      </w:r>
    </w:p>
    <w:p w:rsidR="00DE39D8" w:rsidRPr="007566CA" w:rsidRDefault="00E857D6"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Схема выставления оценок и конкурсное задание будут отражать распределение оценок в рамках </w:t>
      </w:r>
      <w:r w:rsidR="00ED18F9" w:rsidRPr="007566CA">
        <w:rPr>
          <w:rFonts w:ascii="Times New Roman" w:hAnsi="Times New Roman"/>
          <w:sz w:val="28"/>
          <w:szCs w:val="28"/>
          <w:lang w:val="en-US"/>
        </w:rPr>
        <w:t>WSSS</w:t>
      </w:r>
      <w:r w:rsidRPr="007566CA">
        <w:rPr>
          <w:rFonts w:ascii="Times New Roman" w:hAnsi="Times New Roman"/>
          <w:sz w:val="28"/>
          <w:szCs w:val="28"/>
        </w:rPr>
        <w:t xml:space="preserve"> в максимально возможной степени.</w:t>
      </w:r>
      <w:r w:rsidR="002B1426" w:rsidRPr="007566CA">
        <w:rPr>
          <w:rFonts w:ascii="Times New Roman" w:hAnsi="Times New Roman"/>
          <w:sz w:val="28"/>
          <w:szCs w:val="28"/>
        </w:rPr>
        <w:t xml:space="preserve"> Допускаются колебания в пределах 5% при условии, что они не исказят весовые коэффициенты, заданные условиями </w:t>
      </w:r>
      <w:r w:rsidR="002B1426" w:rsidRPr="007566CA">
        <w:rPr>
          <w:rFonts w:ascii="Times New Roman" w:hAnsi="Times New Roman"/>
          <w:sz w:val="28"/>
          <w:szCs w:val="28"/>
          <w:lang w:val="en-US"/>
        </w:rPr>
        <w:t>WSSS</w:t>
      </w:r>
      <w:r w:rsidR="002B1426" w:rsidRPr="007566CA">
        <w:rPr>
          <w:rFonts w:ascii="Times New Roman" w:hAnsi="Times New Roman"/>
          <w:sz w:val="28"/>
          <w:szCs w:val="28"/>
        </w:rPr>
        <w:t>.</w:t>
      </w:r>
    </w:p>
    <w:p w:rsidR="006B0FEA" w:rsidRPr="007566CA" w:rsidRDefault="006B0FEA" w:rsidP="00ED18F9">
      <w:pPr>
        <w:spacing w:after="0" w:line="360" w:lineRule="auto"/>
        <w:ind w:firstLine="709"/>
        <w:jc w:val="both"/>
        <w:rPr>
          <w:rFonts w:ascii="Times New Roman" w:hAnsi="Times New Roman"/>
          <w:sz w:val="28"/>
          <w:szCs w:val="28"/>
        </w:rPr>
      </w:pPr>
    </w:p>
    <w:p w:rsidR="00ED18F9" w:rsidRPr="007566CA" w:rsidRDefault="00ED18F9" w:rsidP="00ED18F9">
      <w:pPr>
        <w:spacing w:after="0" w:line="360" w:lineRule="auto"/>
        <w:ind w:firstLine="709"/>
        <w:jc w:val="both"/>
        <w:rPr>
          <w:rFonts w:ascii="Times New Roman" w:hAnsi="Times New Roman"/>
          <w:sz w:val="28"/>
          <w:szCs w:val="28"/>
        </w:rPr>
      </w:pPr>
    </w:p>
    <w:p w:rsidR="00ED18F9" w:rsidRPr="007566CA" w:rsidRDefault="00ED18F9" w:rsidP="00ED18F9">
      <w:pPr>
        <w:spacing w:after="0" w:line="360" w:lineRule="auto"/>
        <w:ind w:firstLine="709"/>
        <w:jc w:val="both"/>
        <w:rPr>
          <w:rFonts w:ascii="Times New Roman" w:hAnsi="Times New Roman"/>
        </w:rPr>
      </w:pPr>
    </w:p>
    <w:tbl>
      <w:tblPr>
        <w:tblW w:w="9464"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534"/>
        <w:gridCol w:w="8221"/>
        <w:gridCol w:w="709"/>
      </w:tblGrid>
      <w:tr w:rsidR="00DF4E20" w:rsidRPr="00DF4E20" w:rsidTr="00DF4E20">
        <w:tc>
          <w:tcPr>
            <w:tcW w:w="8755" w:type="dxa"/>
            <w:gridSpan w:val="2"/>
            <w:shd w:val="clear" w:color="auto" w:fill="0070C0"/>
          </w:tcPr>
          <w:p w:rsidR="00480701" w:rsidRPr="00DF4E20" w:rsidRDefault="00480701" w:rsidP="000F034B">
            <w:pPr>
              <w:rPr>
                <w:rFonts w:ascii="Times New Roman" w:eastAsia="Times New Roman" w:hAnsi="Times New Roman"/>
                <w:b/>
                <w:bCs/>
                <w:color w:val="FFFFFF" w:themeColor="background1"/>
                <w:sz w:val="28"/>
                <w:szCs w:val="28"/>
                <w:highlight w:val="green"/>
                <w:lang w:eastAsia="ru-RU"/>
              </w:rPr>
            </w:pPr>
            <w:r w:rsidRPr="00DF4E20">
              <w:rPr>
                <w:rFonts w:ascii="Times New Roman" w:eastAsia="Times New Roman" w:hAnsi="Times New Roman"/>
                <w:b/>
                <w:bCs/>
                <w:color w:val="FFFFFF" w:themeColor="background1"/>
                <w:sz w:val="28"/>
                <w:szCs w:val="28"/>
                <w:lang w:eastAsia="ru-RU"/>
              </w:rPr>
              <w:t>Раздел</w:t>
            </w:r>
          </w:p>
        </w:tc>
        <w:tc>
          <w:tcPr>
            <w:tcW w:w="709"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p>
        </w:tc>
      </w:tr>
      <w:tr w:rsidR="00DF4E20" w:rsidRPr="00DF4E20" w:rsidTr="00DF4E20">
        <w:tc>
          <w:tcPr>
            <w:tcW w:w="534" w:type="dxa"/>
            <w:shd w:val="clear" w:color="auto" w:fill="00206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1</w:t>
            </w:r>
          </w:p>
        </w:tc>
        <w:tc>
          <w:tcPr>
            <w:tcW w:w="8221" w:type="dxa"/>
            <w:shd w:val="clear" w:color="auto" w:fill="002060"/>
          </w:tcPr>
          <w:p w:rsidR="00480701" w:rsidRPr="00DF4E20" w:rsidRDefault="00480701" w:rsidP="000F034B">
            <w:pPr>
              <w:rPr>
                <w:rFonts w:ascii="Times New Roman" w:eastAsia="Times New Roman" w:hAnsi="Times New Roman"/>
                <w:b/>
                <w:color w:val="FFFFFF" w:themeColor="background1"/>
                <w:sz w:val="28"/>
                <w:szCs w:val="28"/>
                <w:lang w:eastAsia="ru-RU"/>
              </w:rPr>
            </w:pPr>
            <w:r w:rsidRPr="00DF4E20">
              <w:rPr>
                <w:rFonts w:ascii="Times New Roman" w:eastAsia="Times New Roman" w:hAnsi="Times New Roman"/>
                <w:b/>
                <w:color w:val="FFFFFF" w:themeColor="background1"/>
                <w:sz w:val="28"/>
                <w:szCs w:val="28"/>
                <w:lang w:eastAsia="ru-RU"/>
              </w:rPr>
              <w:t xml:space="preserve">Коммуникативные навыки </w:t>
            </w:r>
          </w:p>
        </w:tc>
        <w:tc>
          <w:tcPr>
            <w:tcW w:w="709" w:type="dxa"/>
            <w:shd w:val="clear" w:color="auto" w:fill="00206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5</w:t>
            </w:r>
          </w:p>
        </w:tc>
      </w:tr>
      <w:tr w:rsidR="00480701" w:rsidRPr="009B3673" w:rsidTr="00DF4E20">
        <w:tc>
          <w:tcPr>
            <w:tcW w:w="534" w:type="dxa"/>
          </w:tcPr>
          <w:p w:rsidR="00480701" w:rsidRPr="005A2360" w:rsidRDefault="00480701" w:rsidP="000F034B">
            <w:pPr>
              <w:rPr>
                <w:rFonts w:ascii="Times New Roman" w:eastAsia="Times New Roman" w:hAnsi="Times New Roman"/>
                <w:b/>
                <w:bCs/>
                <w:sz w:val="28"/>
                <w:szCs w:val="28"/>
                <w:lang w:eastAsia="ru-RU"/>
              </w:rPr>
            </w:pPr>
          </w:p>
        </w:tc>
        <w:tc>
          <w:tcPr>
            <w:tcW w:w="8221" w:type="dxa"/>
          </w:tcPr>
          <w:p w:rsidR="00480701" w:rsidRPr="00086F30" w:rsidRDefault="00480701" w:rsidP="000F034B">
            <w:pPr>
              <w:widowControl w:val="0"/>
              <w:spacing w:after="0" w:line="240" w:lineRule="auto"/>
              <w:rPr>
                <w:rFonts w:ascii="Times New Roman" w:eastAsia="Arial" w:hAnsi="Times New Roman"/>
                <w:sz w:val="28"/>
                <w:szCs w:val="28"/>
              </w:rPr>
            </w:pPr>
            <w:r w:rsidRPr="00086F30">
              <w:rPr>
                <w:rFonts w:ascii="Times New Roman" w:eastAsia="Arial" w:hAnsi="Times New Roman"/>
                <w:sz w:val="28"/>
                <w:szCs w:val="28"/>
              </w:rPr>
              <w:t>Конкурсант должен знать и понимать:</w:t>
            </w:r>
          </w:p>
          <w:p w:rsidR="00480701" w:rsidRPr="00086F30"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086F30">
              <w:rPr>
                <w:rFonts w:ascii="Times New Roman" w:eastAsia="Arial" w:hAnsi="Times New Roman"/>
                <w:sz w:val="28"/>
                <w:szCs w:val="28"/>
              </w:rPr>
              <w:t>в любой ситуации исходить из того, что человек и его жизнь есть высшая ценность, а соблюдение и защита его прав и свобод составляют основной смысл и содержание правоохранительной деятельности.</w:t>
            </w:r>
          </w:p>
          <w:p w:rsidR="00480701" w:rsidRPr="00086F30"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086F30">
              <w:rPr>
                <w:rFonts w:ascii="Times New Roman" w:eastAsia="Arial" w:hAnsi="Times New Roman"/>
                <w:sz w:val="28"/>
                <w:szCs w:val="28"/>
              </w:rPr>
              <w:t>не высказывать публично в прямом или любом косвенном виде свои по</w:t>
            </w:r>
            <w:r>
              <w:rPr>
                <w:rFonts w:ascii="Times New Roman" w:eastAsia="Arial" w:hAnsi="Times New Roman"/>
                <w:sz w:val="28"/>
                <w:szCs w:val="28"/>
              </w:rPr>
              <w:t>литические симпатии и антипатии</w:t>
            </w:r>
            <w:r w:rsidRPr="00086F30">
              <w:rPr>
                <w:rFonts w:ascii="Times New Roman" w:eastAsia="Arial" w:hAnsi="Times New Roman"/>
                <w:sz w:val="28"/>
                <w:szCs w:val="28"/>
              </w:rPr>
              <w:t>;</w:t>
            </w:r>
          </w:p>
          <w:p w:rsidR="00480701" w:rsidRPr="00086F30"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086F30">
              <w:rPr>
                <w:rFonts w:ascii="Times New Roman" w:eastAsia="Arial" w:hAnsi="Times New Roman"/>
                <w:sz w:val="28"/>
                <w:szCs w:val="28"/>
              </w:rPr>
              <w:t>верность, уважение и корректность по отношению к государству</w:t>
            </w:r>
            <w:r>
              <w:rPr>
                <w:rFonts w:ascii="Times New Roman" w:eastAsia="Arial" w:hAnsi="Times New Roman"/>
                <w:sz w:val="28"/>
                <w:szCs w:val="28"/>
              </w:rPr>
              <w:t>;</w:t>
            </w:r>
          </w:p>
          <w:p w:rsidR="00480701" w:rsidRPr="00086F30"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086F30">
              <w:rPr>
                <w:rFonts w:ascii="Times New Roman" w:eastAsia="Arial" w:hAnsi="Times New Roman"/>
                <w:sz w:val="28"/>
                <w:szCs w:val="28"/>
              </w:rPr>
              <w:t>соблюдать нравственную чистоплотность при любых обстоятельствах, предупреждать, выявлять и пресекать, неисполнения служебного долга.</w:t>
            </w:r>
          </w:p>
          <w:p w:rsidR="00480701" w:rsidRPr="00086F30"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086F30">
              <w:rPr>
                <w:rFonts w:ascii="Times New Roman" w:eastAsia="Arial" w:hAnsi="Times New Roman"/>
                <w:sz w:val="28"/>
                <w:szCs w:val="28"/>
              </w:rPr>
              <w:t>уважение и терпимость по отношению ко всем гражданам, а также обычаям и традициям разных народов;</w:t>
            </w:r>
          </w:p>
          <w:p w:rsidR="00480701" w:rsidRPr="00086F30"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086F30">
              <w:rPr>
                <w:rFonts w:ascii="Times New Roman" w:eastAsia="Arial" w:hAnsi="Times New Roman"/>
                <w:sz w:val="28"/>
                <w:szCs w:val="28"/>
              </w:rPr>
              <w:t>не должен признавать за собой никаких исключительных достоинств или особых прав и не афишировать свои положительные качества, обязан жить по средствам.</w:t>
            </w:r>
          </w:p>
          <w:p w:rsidR="00480701" w:rsidRPr="00086F30"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086F30">
              <w:rPr>
                <w:rFonts w:ascii="Times New Roman" w:eastAsia="Arial" w:hAnsi="Times New Roman"/>
                <w:sz w:val="28"/>
                <w:szCs w:val="28"/>
              </w:rPr>
              <w:t>руководствоваться государственными и служебными интересами, исключая возможность влияния со стороны частных лиц, политических, общественных, религиозных, экономических  и любых других организаций и групп.</w:t>
            </w:r>
          </w:p>
        </w:tc>
        <w:tc>
          <w:tcPr>
            <w:tcW w:w="709" w:type="dxa"/>
          </w:tcPr>
          <w:p w:rsidR="00480701" w:rsidRPr="009B3673" w:rsidRDefault="00480701" w:rsidP="000F034B">
            <w:pPr>
              <w:rPr>
                <w:rFonts w:ascii="Times New Roman" w:eastAsia="Times New Roman" w:hAnsi="Times New Roman"/>
                <w:bCs/>
                <w:sz w:val="28"/>
                <w:szCs w:val="28"/>
                <w:lang w:eastAsia="ru-RU"/>
              </w:rPr>
            </w:pPr>
          </w:p>
        </w:tc>
      </w:tr>
      <w:tr w:rsidR="00480701" w:rsidRPr="005A2360" w:rsidTr="00DF4E20">
        <w:tc>
          <w:tcPr>
            <w:tcW w:w="534" w:type="dxa"/>
          </w:tcPr>
          <w:p w:rsidR="00480701" w:rsidRPr="009B3673" w:rsidRDefault="00480701" w:rsidP="000F034B">
            <w:pPr>
              <w:rPr>
                <w:rFonts w:ascii="Times New Roman" w:eastAsia="Times New Roman" w:hAnsi="Times New Roman"/>
                <w:b/>
                <w:bCs/>
                <w:sz w:val="28"/>
                <w:szCs w:val="28"/>
                <w:lang w:eastAsia="ru-RU"/>
              </w:rPr>
            </w:pPr>
          </w:p>
        </w:tc>
        <w:tc>
          <w:tcPr>
            <w:tcW w:w="8221" w:type="dxa"/>
          </w:tcPr>
          <w:p w:rsidR="00480701" w:rsidRPr="00086F30" w:rsidRDefault="00480701" w:rsidP="000F034B">
            <w:pPr>
              <w:widowControl w:val="0"/>
              <w:spacing w:after="0" w:line="240" w:lineRule="auto"/>
              <w:rPr>
                <w:rFonts w:ascii="Times New Roman" w:eastAsia="Arial" w:hAnsi="Times New Roman"/>
                <w:sz w:val="28"/>
                <w:szCs w:val="28"/>
              </w:rPr>
            </w:pPr>
            <w:r w:rsidRPr="00086F30">
              <w:rPr>
                <w:rFonts w:ascii="Times New Roman" w:eastAsia="Arial" w:hAnsi="Times New Roman"/>
                <w:sz w:val="28"/>
                <w:szCs w:val="28"/>
              </w:rPr>
              <w:t>Конкурсант должен уметь:</w:t>
            </w:r>
          </w:p>
          <w:p w:rsidR="00480701" w:rsidRPr="0091023A"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91023A">
              <w:rPr>
                <w:rFonts w:ascii="Times New Roman" w:eastAsia="Arial" w:hAnsi="Times New Roman"/>
                <w:sz w:val="28"/>
                <w:szCs w:val="28"/>
              </w:rPr>
              <w:t>неукоснительно соблюдать Конституцию Российской Федерации, требования федеральных законов, Присяги и нормативных правовых актов, регламентирующих деятельность органов внутренних дел</w:t>
            </w:r>
            <w:r>
              <w:rPr>
                <w:rFonts w:ascii="Times New Roman" w:eastAsia="Arial" w:hAnsi="Times New Roman"/>
                <w:sz w:val="28"/>
                <w:szCs w:val="28"/>
              </w:rPr>
              <w:t>;</w:t>
            </w:r>
          </w:p>
          <w:p w:rsidR="00480701" w:rsidRPr="0091023A"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91023A">
              <w:rPr>
                <w:rFonts w:ascii="Times New Roman" w:eastAsia="Arial" w:hAnsi="Times New Roman"/>
                <w:sz w:val="28"/>
                <w:szCs w:val="28"/>
              </w:rPr>
              <w:t>стремиться внести свой вклад в укрепление лучших традиций и содействовать повышению авторитета полиции в обществе;</w:t>
            </w:r>
          </w:p>
          <w:p w:rsidR="00480701" w:rsidRPr="0091023A"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91023A">
              <w:rPr>
                <w:rFonts w:ascii="Times New Roman" w:eastAsia="Arial" w:hAnsi="Times New Roman"/>
                <w:sz w:val="28"/>
                <w:szCs w:val="28"/>
              </w:rPr>
              <w:t>пресекать любые проявления ксенофобии, расизма и экстремизма, предупреждать конфликты на этнической, религиозной и иной основе;</w:t>
            </w:r>
          </w:p>
          <w:p w:rsidR="00480701"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91023A">
              <w:rPr>
                <w:rFonts w:ascii="Times New Roman" w:eastAsia="Arial" w:hAnsi="Times New Roman"/>
                <w:sz w:val="28"/>
                <w:szCs w:val="28"/>
              </w:rPr>
              <w:t>не распространять конфиденциальную информацию</w:t>
            </w:r>
            <w:r>
              <w:rPr>
                <w:rFonts w:ascii="Times New Roman" w:eastAsia="Arial" w:hAnsi="Times New Roman"/>
                <w:sz w:val="28"/>
                <w:szCs w:val="28"/>
              </w:rPr>
              <w:t>;</w:t>
            </w:r>
          </w:p>
          <w:p w:rsidR="00480701"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91023A">
              <w:rPr>
                <w:rFonts w:ascii="Times New Roman" w:eastAsia="Arial" w:hAnsi="Times New Roman"/>
                <w:sz w:val="28"/>
                <w:szCs w:val="28"/>
              </w:rPr>
              <w:t>соблюдать и отстаивать чистоту родной речи, не допускать нецензурных выражений и ругательств</w:t>
            </w:r>
          </w:p>
          <w:p w:rsidR="00480701" w:rsidRPr="0091023A"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91023A">
              <w:rPr>
                <w:rFonts w:ascii="Times New Roman" w:eastAsia="Arial" w:hAnsi="Times New Roman"/>
                <w:sz w:val="28"/>
                <w:szCs w:val="28"/>
              </w:rPr>
              <w:t>заботиться о поддержании в коллективе здорового морально-психологического климата, атмосферы взаимной требовательности, доверия и доброжелательности;</w:t>
            </w:r>
          </w:p>
          <w:p w:rsidR="00480701" w:rsidRPr="0091023A" w:rsidRDefault="00480701" w:rsidP="00480701">
            <w:pPr>
              <w:pStyle w:val="aff1"/>
              <w:widowControl w:val="0"/>
              <w:numPr>
                <w:ilvl w:val="0"/>
                <w:numId w:val="34"/>
              </w:numPr>
              <w:spacing w:after="0" w:line="240" w:lineRule="auto"/>
              <w:jc w:val="both"/>
              <w:rPr>
                <w:rFonts w:ascii="Times New Roman" w:eastAsia="Arial" w:hAnsi="Times New Roman"/>
                <w:sz w:val="28"/>
                <w:szCs w:val="28"/>
              </w:rPr>
            </w:pPr>
            <w:r w:rsidRPr="0091023A">
              <w:rPr>
                <w:rFonts w:ascii="Times New Roman" w:eastAsia="Arial" w:hAnsi="Times New Roman"/>
                <w:sz w:val="28"/>
                <w:szCs w:val="28"/>
              </w:rPr>
              <w:lastRenderedPageBreak/>
              <w:t>постоянно повышать свой культурный, интеллектуальный уровень; помнить, что формирование и развитие богатого духовного мира в эмоционально-чувственной сфере есть этическая и эстетическая основа нравственности;</w:t>
            </w:r>
          </w:p>
          <w:p w:rsidR="00480701" w:rsidRPr="0091023A" w:rsidRDefault="00480701" w:rsidP="00480701">
            <w:pPr>
              <w:pStyle w:val="aff1"/>
              <w:widowControl w:val="0"/>
              <w:numPr>
                <w:ilvl w:val="0"/>
                <w:numId w:val="34"/>
              </w:numPr>
              <w:spacing w:after="0" w:line="240" w:lineRule="auto"/>
              <w:rPr>
                <w:rFonts w:ascii="Times New Roman" w:eastAsia="Arial" w:hAnsi="Times New Roman"/>
                <w:sz w:val="28"/>
                <w:szCs w:val="28"/>
              </w:rPr>
            </w:pPr>
            <w:r w:rsidRPr="0091023A">
              <w:rPr>
                <w:rFonts w:ascii="Times New Roman" w:eastAsia="Arial" w:hAnsi="Times New Roman"/>
                <w:sz w:val="28"/>
                <w:szCs w:val="28"/>
              </w:rPr>
              <w:t xml:space="preserve">относиться почтительно, с уважением к людям старшего и преклонного возраста, ветеранам, инвалидам, с искренней готовностью </w:t>
            </w:r>
            <w:r>
              <w:rPr>
                <w:rFonts w:ascii="Times New Roman" w:eastAsia="Arial" w:hAnsi="Times New Roman"/>
                <w:sz w:val="28"/>
                <w:szCs w:val="28"/>
              </w:rPr>
              <w:t>оказывать им необходимую помощь.</w:t>
            </w:r>
          </w:p>
        </w:tc>
        <w:tc>
          <w:tcPr>
            <w:tcW w:w="709" w:type="dxa"/>
          </w:tcPr>
          <w:p w:rsidR="00480701" w:rsidRPr="005A2360" w:rsidRDefault="00480701" w:rsidP="000F034B">
            <w:pPr>
              <w:rPr>
                <w:rFonts w:ascii="Times New Roman" w:eastAsia="Times New Roman" w:hAnsi="Times New Roman"/>
                <w:bCs/>
                <w:sz w:val="28"/>
                <w:szCs w:val="28"/>
                <w:lang w:eastAsia="ru-RU"/>
              </w:rPr>
            </w:pPr>
          </w:p>
        </w:tc>
      </w:tr>
      <w:tr w:rsidR="00DF4E20" w:rsidRPr="00DF4E20" w:rsidTr="00DF4E20">
        <w:tc>
          <w:tcPr>
            <w:tcW w:w="534"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lastRenderedPageBreak/>
              <w:t>2</w:t>
            </w:r>
          </w:p>
        </w:tc>
        <w:tc>
          <w:tcPr>
            <w:tcW w:w="8221" w:type="dxa"/>
            <w:shd w:val="clear" w:color="auto" w:fill="0070C0"/>
          </w:tcPr>
          <w:p w:rsidR="00480701" w:rsidRPr="00DF4E20" w:rsidRDefault="00480701" w:rsidP="00480701">
            <w:pPr>
              <w:widowControl w:val="0"/>
              <w:spacing w:after="0" w:line="240" w:lineRule="auto"/>
              <w:ind w:firstLine="33"/>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Профайлинг Психология личности преступника</w:t>
            </w:r>
          </w:p>
        </w:tc>
        <w:tc>
          <w:tcPr>
            <w:tcW w:w="709"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5</w:t>
            </w:r>
          </w:p>
        </w:tc>
      </w:tr>
      <w:tr w:rsidR="00480701" w:rsidTr="00DF4E20">
        <w:tc>
          <w:tcPr>
            <w:tcW w:w="534" w:type="dxa"/>
            <w:shd w:val="clear" w:color="auto" w:fill="auto"/>
          </w:tcPr>
          <w:p w:rsidR="00480701" w:rsidRDefault="00480701" w:rsidP="000F034B">
            <w:pPr>
              <w:rPr>
                <w:rFonts w:ascii="Times New Roman" w:eastAsia="Times New Roman" w:hAnsi="Times New Roman"/>
                <w:b/>
                <w:bCs/>
                <w:sz w:val="28"/>
                <w:szCs w:val="28"/>
                <w:lang w:eastAsia="ru-RU"/>
              </w:rPr>
            </w:pPr>
          </w:p>
        </w:tc>
        <w:tc>
          <w:tcPr>
            <w:tcW w:w="8221" w:type="dxa"/>
            <w:shd w:val="clear" w:color="auto" w:fill="auto"/>
          </w:tcPr>
          <w:p w:rsidR="00480701" w:rsidRDefault="00480701" w:rsidP="000F034B">
            <w:pPr>
              <w:widowControl w:val="0"/>
              <w:spacing w:after="0" w:line="240" w:lineRule="auto"/>
              <w:ind w:firstLine="33"/>
              <w:rPr>
                <w:rFonts w:ascii="Times New Roman" w:eastAsia="Arial" w:hAnsi="Times New Roman"/>
                <w:sz w:val="28"/>
                <w:szCs w:val="28"/>
              </w:rPr>
            </w:pPr>
            <w:r w:rsidRPr="001F1019">
              <w:rPr>
                <w:rFonts w:ascii="Times New Roman" w:eastAsia="Arial" w:hAnsi="Times New Roman"/>
                <w:sz w:val="28"/>
                <w:szCs w:val="28"/>
              </w:rPr>
              <w:t>Конкурсант должен знать и понимать:</w:t>
            </w:r>
          </w:p>
          <w:p w:rsidR="00480701" w:rsidRDefault="00480701" w:rsidP="00480701">
            <w:pPr>
              <w:pStyle w:val="aff1"/>
              <w:widowControl w:val="0"/>
              <w:numPr>
                <w:ilvl w:val="0"/>
                <w:numId w:val="34"/>
              </w:numPr>
              <w:spacing w:after="0" w:line="240" w:lineRule="auto"/>
              <w:rPr>
                <w:rFonts w:ascii="Times New Roman" w:eastAsia="Arial" w:hAnsi="Times New Roman"/>
                <w:sz w:val="28"/>
                <w:szCs w:val="28"/>
              </w:rPr>
            </w:pPr>
            <w:r w:rsidRPr="001F1019">
              <w:rPr>
                <w:rFonts w:ascii="Times New Roman" w:eastAsia="Arial" w:hAnsi="Times New Roman"/>
                <w:sz w:val="28"/>
                <w:szCs w:val="28"/>
              </w:rPr>
              <w:t>концепцию управления физическими и психическими ресурсами человека;</w:t>
            </w:r>
          </w:p>
          <w:p w:rsidR="00480701" w:rsidRPr="001F1019" w:rsidRDefault="00480701" w:rsidP="00480701">
            <w:pPr>
              <w:pStyle w:val="aff1"/>
              <w:widowControl w:val="0"/>
              <w:numPr>
                <w:ilvl w:val="0"/>
                <w:numId w:val="34"/>
              </w:numPr>
              <w:spacing w:after="0" w:line="240" w:lineRule="auto"/>
              <w:rPr>
                <w:rFonts w:ascii="Times New Roman" w:eastAsia="Arial" w:hAnsi="Times New Roman"/>
                <w:sz w:val="28"/>
                <w:szCs w:val="28"/>
              </w:rPr>
            </w:pPr>
            <w:r w:rsidRPr="0091023A">
              <w:rPr>
                <w:rFonts w:ascii="Times New Roman" w:eastAsia="Times New Roman" w:hAnsi="Times New Roman"/>
                <w:bCs/>
                <w:sz w:val="28"/>
                <w:szCs w:val="28"/>
                <w:lang w:eastAsia="ru-RU"/>
              </w:rPr>
              <w:t>факты коррупции, обмана, корысти, мздоимства, взяточничества, предательства</w:t>
            </w:r>
            <w:r>
              <w:rPr>
                <w:rFonts w:ascii="Times New Roman" w:eastAsia="Times New Roman" w:hAnsi="Times New Roman"/>
                <w:bCs/>
                <w:sz w:val="28"/>
                <w:szCs w:val="28"/>
                <w:lang w:eastAsia="ru-RU"/>
              </w:rPr>
              <w:t>;</w:t>
            </w:r>
          </w:p>
          <w:p w:rsidR="00480701" w:rsidRPr="00671B4F" w:rsidRDefault="00480701" w:rsidP="00480701">
            <w:pPr>
              <w:pStyle w:val="aff1"/>
              <w:widowControl w:val="0"/>
              <w:numPr>
                <w:ilvl w:val="0"/>
                <w:numId w:val="34"/>
              </w:numPr>
              <w:spacing w:after="0" w:line="240" w:lineRule="auto"/>
              <w:rPr>
                <w:rFonts w:ascii="Times New Roman" w:eastAsia="Arial" w:hAnsi="Times New Roman"/>
                <w:sz w:val="28"/>
                <w:szCs w:val="28"/>
              </w:rPr>
            </w:pPr>
            <w:r w:rsidRPr="0091023A">
              <w:rPr>
                <w:rFonts w:ascii="Times New Roman" w:eastAsia="Times New Roman" w:hAnsi="Times New Roman"/>
                <w:bCs/>
                <w:sz w:val="28"/>
                <w:szCs w:val="28"/>
                <w:lang w:eastAsia="ru-RU"/>
              </w:rPr>
              <w:t>культурные и иные особенности этнических и социальных групп, а также конфессий</w:t>
            </w:r>
            <w:r>
              <w:rPr>
                <w:rFonts w:ascii="Times New Roman" w:eastAsia="Times New Roman" w:hAnsi="Times New Roman"/>
                <w:bCs/>
                <w:sz w:val="28"/>
                <w:szCs w:val="28"/>
                <w:lang w:eastAsia="ru-RU"/>
              </w:rPr>
              <w:t>;</w:t>
            </w:r>
          </w:p>
          <w:p w:rsidR="00480701" w:rsidRDefault="00480701" w:rsidP="00480701">
            <w:pPr>
              <w:pStyle w:val="aff1"/>
              <w:widowControl w:val="0"/>
              <w:numPr>
                <w:ilvl w:val="0"/>
                <w:numId w:val="34"/>
              </w:numPr>
              <w:spacing w:after="0" w:line="240" w:lineRule="auto"/>
              <w:rPr>
                <w:rFonts w:ascii="Times New Roman" w:eastAsia="Arial" w:hAnsi="Times New Roman"/>
                <w:sz w:val="28"/>
                <w:szCs w:val="28"/>
              </w:rPr>
            </w:pPr>
            <w:r>
              <w:rPr>
                <w:rFonts w:ascii="Times New Roman" w:eastAsia="Arial" w:hAnsi="Times New Roman"/>
                <w:sz w:val="28"/>
                <w:szCs w:val="28"/>
              </w:rPr>
              <w:t>подозрительные признаки;</w:t>
            </w:r>
          </w:p>
          <w:p w:rsidR="00480701" w:rsidRDefault="00480701" w:rsidP="00480701">
            <w:pPr>
              <w:pStyle w:val="aff1"/>
              <w:widowControl w:val="0"/>
              <w:numPr>
                <w:ilvl w:val="0"/>
                <w:numId w:val="34"/>
              </w:numPr>
              <w:spacing w:after="0" w:line="240" w:lineRule="auto"/>
              <w:rPr>
                <w:rFonts w:ascii="Times New Roman" w:eastAsia="Arial" w:hAnsi="Times New Roman"/>
                <w:sz w:val="28"/>
                <w:szCs w:val="28"/>
              </w:rPr>
            </w:pPr>
            <w:r>
              <w:rPr>
                <w:rFonts w:ascii="Times New Roman" w:eastAsia="Arial" w:hAnsi="Times New Roman"/>
                <w:sz w:val="28"/>
                <w:szCs w:val="28"/>
              </w:rPr>
              <w:t>экспресс-психодиагностику;</w:t>
            </w:r>
          </w:p>
          <w:p w:rsidR="00480701" w:rsidRDefault="00480701" w:rsidP="00480701">
            <w:pPr>
              <w:pStyle w:val="aff1"/>
              <w:widowControl w:val="0"/>
              <w:numPr>
                <w:ilvl w:val="0"/>
                <w:numId w:val="34"/>
              </w:numPr>
              <w:spacing w:after="0" w:line="240" w:lineRule="auto"/>
              <w:rPr>
                <w:rFonts w:ascii="Times New Roman" w:eastAsia="Arial" w:hAnsi="Times New Roman"/>
                <w:sz w:val="28"/>
                <w:szCs w:val="28"/>
              </w:rPr>
            </w:pPr>
            <w:r>
              <w:rPr>
                <w:rFonts w:ascii="Times New Roman" w:eastAsia="Arial" w:hAnsi="Times New Roman"/>
                <w:sz w:val="28"/>
                <w:szCs w:val="28"/>
              </w:rPr>
              <w:t>фиксацию</w:t>
            </w:r>
            <w:r w:rsidRPr="00671B4F">
              <w:rPr>
                <w:rFonts w:ascii="Times New Roman" w:eastAsia="Arial" w:hAnsi="Times New Roman"/>
                <w:sz w:val="28"/>
                <w:szCs w:val="28"/>
              </w:rPr>
              <w:t xml:space="preserve"> отклонений в поведении и другие действия по изучению потенциально опасных лиц</w:t>
            </w:r>
            <w:r>
              <w:rPr>
                <w:rFonts w:ascii="Times New Roman" w:eastAsia="Arial" w:hAnsi="Times New Roman"/>
                <w:sz w:val="28"/>
                <w:szCs w:val="28"/>
              </w:rPr>
              <w:t>;</w:t>
            </w:r>
          </w:p>
          <w:p w:rsidR="00480701" w:rsidRDefault="00480701" w:rsidP="00480701">
            <w:pPr>
              <w:pStyle w:val="aff1"/>
              <w:widowControl w:val="0"/>
              <w:numPr>
                <w:ilvl w:val="0"/>
                <w:numId w:val="34"/>
              </w:numPr>
              <w:spacing w:after="0" w:line="240" w:lineRule="auto"/>
              <w:rPr>
                <w:rFonts w:ascii="Times New Roman" w:eastAsia="Arial" w:hAnsi="Times New Roman"/>
                <w:sz w:val="28"/>
                <w:szCs w:val="28"/>
              </w:rPr>
            </w:pPr>
            <w:r w:rsidRPr="00671B4F">
              <w:rPr>
                <w:rFonts w:ascii="Times New Roman" w:eastAsia="Arial" w:hAnsi="Times New Roman"/>
                <w:sz w:val="28"/>
                <w:szCs w:val="28"/>
              </w:rPr>
              <w:t>процессы межличностного взаимодействия</w:t>
            </w:r>
          </w:p>
          <w:p w:rsidR="00480701" w:rsidRPr="009B3673" w:rsidRDefault="00480701" w:rsidP="00480701">
            <w:pPr>
              <w:pStyle w:val="aff1"/>
              <w:widowControl w:val="0"/>
              <w:numPr>
                <w:ilvl w:val="0"/>
                <w:numId w:val="34"/>
              </w:numPr>
              <w:spacing w:after="0" w:line="240" w:lineRule="auto"/>
              <w:rPr>
                <w:rFonts w:ascii="Times New Roman" w:eastAsia="Arial" w:hAnsi="Times New Roman"/>
                <w:sz w:val="28"/>
                <w:szCs w:val="28"/>
              </w:rPr>
            </w:pPr>
            <w:r w:rsidRPr="00671B4F">
              <w:rPr>
                <w:rFonts w:ascii="Times New Roman" w:eastAsia="Arial" w:hAnsi="Times New Roman"/>
                <w:sz w:val="28"/>
                <w:szCs w:val="28"/>
              </w:rPr>
              <w:t>считыванию внешней и внутренней информации</w:t>
            </w:r>
            <w:r>
              <w:rPr>
                <w:rFonts w:ascii="Times New Roman" w:eastAsia="Arial" w:hAnsi="Times New Roman"/>
                <w:sz w:val="28"/>
                <w:szCs w:val="28"/>
              </w:rPr>
              <w:t>.</w:t>
            </w:r>
          </w:p>
        </w:tc>
        <w:tc>
          <w:tcPr>
            <w:tcW w:w="709" w:type="dxa"/>
            <w:shd w:val="clear" w:color="auto" w:fill="auto"/>
          </w:tcPr>
          <w:p w:rsidR="00480701" w:rsidRDefault="00480701" w:rsidP="000F034B">
            <w:pPr>
              <w:rPr>
                <w:rFonts w:ascii="Times New Roman" w:eastAsia="Times New Roman" w:hAnsi="Times New Roman"/>
                <w:bCs/>
                <w:sz w:val="28"/>
                <w:szCs w:val="28"/>
                <w:lang w:eastAsia="ru-RU"/>
              </w:rPr>
            </w:pPr>
          </w:p>
        </w:tc>
      </w:tr>
      <w:tr w:rsidR="00480701" w:rsidTr="00DF4E20">
        <w:tc>
          <w:tcPr>
            <w:tcW w:w="534" w:type="dxa"/>
            <w:shd w:val="clear" w:color="auto" w:fill="auto"/>
          </w:tcPr>
          <w:p w:rsidR="00480701" w:rsidRDefault="00480701" w:rsidP="000F034B">
            <w:pPr>
              <w:rPr>
                <w:rFonts w:ascii="Times New Roman" w:eastAsia="Times New Roman" w:hAnsi="Times New Roman"/>
                <w:b/>
                <w:bCs/>
                <w:sz w:val="28"/>
                <w:szCs w:val="28"/>
                <w:lang w:eastAsia="ru-RU"/>
              </w:rPr>
            </w:pPr>
          </w:p>
        </w:tc>
        <w:tc>
          <w:tcPr>
            <w:tcW w:w="8221" w:type="dxa"/>
            <w:shd w:val="clear" w:color="auto" w:fill="auto"/>
          </w:tcPr>
          <w:p w:rsidR="00480701" w:rsidRDefault="00480701" w:rsidP="000F034B">
            <w:pPr>
              <w:widowControl w:val="0"/>
              <w:spacing w:after="0" w:line="240" w:lineRule="auto"/>
              <w:ind w:firstLine="33"/>
              <w:rPr>
                <w:rFonts w:ascii="Times New Roman" w:eastAsia="Arial" w:hAnsi="Times New Roman"/>
                <w:sz w:val="28"/>
                <w:szCs w:val="28"/>
              </w:rPr>
            </w:pPr>
            <w:r w:rsidRPr="001F1019">
              <w:rPr>
                <w:rFonts w:ascii="Times New Roman" w:eastAsia="Arial" w:hAnsi="Times New Roman"/>
                <w:sz w:val="28"/>
                <w:szCs w:val="28"/>
              </w:rPr>
              <w:t xml:space="preserve">Конкурсант должен </w:t>
            </w:r>
            <w:r>
              <w:rPr>
                <w:rFonts w:ascii="Times New Roman" w:eastAsia="Arial" w:hAnsi="Times New Roman"/>
                <w:sz w:val="28"/>
                <w:szCs w:val="28"/>
              </w:rPr>
              <w:t>уметь</w:t>
            </w:r>
            <w:r w:rsidRPr="001F1019">
              <w:rPr>
                <w:rFonts w:ascii="Times New Roman" w:eastAsia="Arial" w:hAnsi="Times New Roman"/>
                <w:sz w:val="28"/>
                <w:szCs w:val="28"/>
              </w:rPr>
              <w:t>:</w:t>
            </w:r>
          </w:p>
          <w:p w:rsidR="00480701" w:rsidRPr="00CB1675" w:rsidRDefault="00480701" w:rsidP="00480701">
            <w:pPr>
              <w:pStyle w:val="aff1"/>
              <w:widowControl w:val="0"/>
              <w:numPr>
                <w:ilvl w:val="0"/>
                <w:numId w:val="34"/>
              </w:numPr>
              <w:spacing w:after="0" w:line="240" w:lineRule="auto"/>
              <w:rPr>
                <w:rFonts w:ascii="Times New Roman" w:eastAsia="Arial" w:hAnsi="Times New Roman"/>
                <w:sz w:val="28"/>
                <w:szCs w:val="28"/>
              </w:rPr>
            </w:pPr>
            <w:r>
              <w:rPr>
                <w:rFonts w:ascii="Times New Roman" w:eastAsia="Arial" w:hAnsi="Times New Roman"/>
                <w:sz w:val="28"/>
                <w:szCs w:val="28"/>
              </w:rPr>
              <w:t xml:space="preserve">определять </w:t>
            </w:r>
            <w:r w:rsidRPr="00CB1675">
              <w:rPr>
                <w:rFonts w:ascii="Times New Roman" w:eastAsia="Arial" w:hAnsi="Times New Roman"/>
                <w:sz w:val="28"/>
                <w:szCs w:val="28"/>
              </w:rPr>
              <w:t>физиологические симптомы лжи;</w:t>
            </w:r>
          </w:p>
          <w:p w:rsidR="00480701" w:rsidRDefault="00480701" w:rsidP="00480701">
            <w:pPr>
              <w:pStyle w:val="aff1"/>
              <w:widowControl w:val="0"/>
              <w:numPr>
                <w:ilvl w:val="0"/>
                <w:numId w:val="34"/>
              </w:numPr>
              <w:spacing w:after="0" w:line="240" w:lineRule="auto"/>
              <w:rPr>
                <w:rFonts w:ascii="Times New Roman" w:eastAsia="Arial" w:hAnsi="Times New Roman"/>
                <w:sz w:val="28"/>
                <w:szCs w:val="28"/>
              </w:rPr>
            </w:pPr>
            <w:r w:rsidRPr="001F1019">
              <w:rPr>
                <w:rFonts w:ascii="Times New Roman" w:eastAsia="Arial" w:hAnsi="Times New Roman"/>
                <w:sz w:val="28"/>
                <w:szCs w:val="28"/>
              </w:rPr>
              <w:t>дифференцировать мимику и жестикуляцию при обмане;</w:t>
            </w:r>
          </w:p>
          <w:p w:rsidR="00480701" w:rsidRDefault="00480701" w:rsidP="00480701">
            <w:pPr>
              <w:pStyle w:val="aff1"/>
              <w:widowControl w:val="0"/>
              <w:numPr>
                <w:ilvl w:val="0"/>
                <w:numId w:val="34"/>
              </w:numPr>
              <w:spacing w:after="0" w:line="240" w:lineRule="auto"/>
              <w:rPr>
                <w:rFonts w:ascii="Times New Roman" w:eastAsia="Arial" w:hAnsi="Times New Roman"/>
                <w:sz w:val="28"/>
                <w:szCs w:val="28"/>
              </w:rPr>
            </w:pPr>
            <w:r>
              <w:rPr>
                <w:rFonts w:ascii="Times New Roman" w:eastAsia="Arial" w:hAnsi="Times New Roman"/>
                <w:sz w:val="28"/>
                <w:szCs w:val="28"/>
              </w:rPr>
              <w:t xml:space="preserve">различать </w:t>
            </w:r>
            <w:r w:rsidRPr="001F1019">
              <w:rPr>
                <w:rFonts w:ascii="Times New Roman" w:eastAsia="Arial" w:hAnsi="Times New Roman"/>
                <w:sz w:val="28"/>
                <w:szCs w:val="28"/>
              </w:rPr>
              <w:t>речевые построения, выдающие ложь;</w:t>
            </w:r>
          </w:p>
          <w:p w:rsidR="00480701" w:rsidRDefault="00480701" w:rsidP="00480701">
            <w:pPr>
              <w:pStyle w:val="aff1"/>
              <w:widowControl w:val="0"/>
              <w:numPr>
                <w:ilvl w:val="0"/>
                <w:numId w:val="34"/>
              </w:numPr>
              <w:spacing w:after="0" w:line="240" w:lineRule="auto"/>
              <w:rPr>
                <w:rFonts w:ascii="Times New Roman" w:eastAsia="Arial" w:hAnsi="Times New Roman"/>
                <w:sz w:val="28"/>
                <w:szCs w:val="28"/>
              </w:rPr>
            </w:pPr>
            <w:r>
              <w:rPr>
                <w:rFonts w:ascii="Times New Roman" w:eastAsia="Arial" w:hAnsi="Times New Roman"/>
                <w:sz w:val="28"/>
                <w:szCs w:val="28"/>
              </w:rPr>
              <w:t>различать типы преступников;</w:t>
            </w:r>
          </w:p>
          <w:p w:rsidR="00480701" w:rsidRDefault="00480701" w:rsidP="00480701">
            <w:pPr>
              <w:pStyle w:val="aff1"/>
              <w:widowControl w:val="0"/>
              <w:numPr>
                <w:ilvl w:val="0"/>
                <w:numId w:val="34"/>
              </w:numPr>
              <w:spacing w:after="0" w:line="240" w:lineRule="auto"/>
              <w:rPr>
                <w:rFonts w:ascii="Times New Roman" w:eastAsia="Arial" w:hAnsi="Times New Roman"/>
                <w:sz w:val="28"/>
                <w:szCs w:val="28"/>
              </w:rPr>
            </w:pPr>
            <w:r>
              <w:rPr>
                <w:rFonts w:ascii="Times New Roman" w:eastAsia="Arial" w:hAnsi="Times New Roman"/>
                <w:sz w:val="28"/>
                <w:szCs w:val="28"/>
              </w:rPr>
              <w:t xml:space="preserve">вести наблюдение, беседу; </w:t>
            </w:r>
          </w:p>
          <w:p w:rsidR="00480701" w:rsidRPr="00086F30" w:rsidRDefault="00480701" w:rsidP="00480701">
            <w:pPr>
              <w:pStyle w:val="aff1"/>
              <w:widowControl w:val="0"/>
              <w:numPr>
                <w:ilvl w:val="0"/>
                <w:numId w:val="34"/>
              </w:numPr>
              <w:spacing w:after="0" w:line="240" w:lineRule="auto"/>
              <w:rPr>
                <w:rFonts w:ascii="Times New Roman" w:eastAsia="Arial" w:hAnsi="Times New Roman"/>
                <w:sz w:val="28"/>
                <w:szCs w:val="28"/>
              </w:rPr>
            </w:pPr>
            <w:r>
              <w:rPr>
                <w:rFonts w:ascii="Times New Roman" w:eastAsia="Arial" w:hAnsi="Times New Roman"/>
                <w:sz w:val="28"/>
                <w:szCs w:val="28"/>
              </w:rPr>
              <w:t>о</w:t>
            </w:r>
            <w:r w:rsidRPr="00086F30">
              <w:rPr>
                <w:rFonts w:ascii="Times New Roman" w:eastAsia="Arial" w:hAnsi="Times New Roman"/>
                <w:sz w:val="28"/>
                <w:szCs w:val="28"/>
              </w:rPr>
              <w:t>бщие черты личности преступника</w:t>
            </w:r>
          </w:p>
          <w:p w:rsidR="00480701" w:rsidRPr="009B3673" w:rsidRDefault="00480701" w:rsidP="00480701">
            <w:pPr>
              <w:pStyle w:val="aff1"/>
              <w:widowControl w:val="0"/>
              <w:numPr>
                <w:ilvl w:val="0"/>
                <w:numId w:val="34"/>
              </w:numPr>
              <w:spacing w:after="0" w:line="240" w:lineRule="auto"/>
              <w:rPr>
                <w:rFonts w:ascii="Times New Roman" w:eastAsia="Arial" w:hAnsi="Times New Roman"/>
                <w:sz w:val="28"/>
                <w:szCs w:val="28"/>
              </w:rPr>
            </w:pPr>
            <w:r w:rsidRPr="00086F30">
              <w:rPr>
                <w:rFonts w:ascii="Times New Roman" w:eastAsia="Arial" w:hAnsi="Times New Roman"/>
                <w:sz w:val="28"/>
                <w:szCs w:val="28"/>
              </w:rPr>
              <w:t>черты личности отдельных типов преступников</w:t>
            </w:r>
            <w:r>
              <w:rPr>
                <w:rFonts w:ascii="Times New Roman" w:eastAsia="Arial" w:hAnsi="Times New Roman"/>
                <w:sz w:val="28"/>
                <w:szCs w:val="28"/>
              </w:rPr>
              <w:t>.</w:t>
            </w:r>
          </w:p>
        </w:tc>
        <w:tc>
          <w:tcPr>
            <w:tcW w:w="709" w:type="dxa"/>
            <w:shd w:val="clear" w:color="auto" w:fill="auto"/>
          </w:tcPr>
          <w:p w:rsidR="00480701" w:rsidRDefault="00480701" w:rsidP="000F034B">
            <w:pPr>
              <w:rPr>
                <w:rFonts w:ascii="Times New Roman" w:eastAsia="Times New Roman" w:hAnsi="Times New Roman"/>
                <w:bCs/>
                <w:sz w:val="28"/>
                <w:szCs w:val="28"/>
                <w:lang w:eastAsia="ru-RU"/>
              </w:rPr>
            </w:pPr>
          </w:p>
        </w:tc>
      </w:tr>
      <w:tr w:rsidR="00DF4E20" w:rsidRPr="00DF4E20" w:rsidTr="00DF4E20">
        <w:tc>
          <w:tcPr>
            <w:tcW w:w="534"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3</w:t>
            </w:r>
          </w:p>
        </w:tc>
        <w:tc>
          <w:tcPr>
            <w:tcW w:w="8221" w:type="dxa"/>
            <w:shd w:val="clear" w:color="auto" w:fill="0070C0"/>
          </w:tcPr>
          <w:p w:rsidR="00480701" w:rsidRPr="00DF4E20" w:rsidRDefault="00480701" w:rsidP="000F034B">
            <w:pPr>
              <w:widowControl w:val="0"/>
              <w:spacing w:after="0" w:line="240" w:lineRule="auto"/>
              <w:ind w:firstLine="33"/>
              <w:rPr>
                <w:rFonts w:ascii="Times New Roman" w:eastAsia="Arial" w:hAnsi="Times New Roman"/>
                <w:b/>
                <w:color w:val="FFFFFF" w:themeColor="background1"/>
                <w:sz w:val="28"/>
                <w:szCs w:val="28"/>
              </w:rPr>
            </w:pPr>
            <w:r w:rsidRPr="00DF4E20">
              <w:rPr>
                <w:rFonts w:ascii="Times New Roman" w:eastAsia="Arial" w:hAnsi="Times New Roman"/>
                <w:b/>
                <w:color w:val="FFFFFF" w:themeColor="background1"/>
                <w:sz w:val="28"/>
                <w:szCs w:val="28"/>
              </w:rPr>
              <w:t>Профессиональная компетентность</w:t>
            </w:r>
          </w:p>
        </w:tc>
        <w:tc>
          <w:tcPr>
            <w:tcW w:w="709" w:type="dxa"/>
            <w:shd w:val="clear" w:color="auto" w:fill="0070C0"/>
          </w:tcPr>
          <w:p w:rsidR="00480701" w:rsidRPr="00DF4E20" w:rsidRDefault="00480701" w:rsidP="000F034B">
            <w:pPr>
              <w:rPr>
                <w:rFonts w:ascii="Times New Roman" w:eastAsia="Times New Roman" w:hAnsi="Times New Roman"/>
                <w:bCs/>
                <w:color w:val="FFFFFF" w:themeColor="background1"/>
                <w:sz w:val="28"/>
                <w:szCs w:val="28"/>
                <w:lang w:eastAsia="ru-RU"/>
              </w:rPr>
            </w:pPr>
            <w:r w:rsidRPr="00DF4E20">
              <w:rPr>
                <w:rFonts w:ascii="Times New Roman" w:eastAsia="Times New Roman" w:hAnsi="Times New Roman"/>
                <w:bCs/>
                <w:color w:val="FFFFFF" w:themeColor="background1"/>
                <w:sz w:val="28"/>
                <w:szCs w:val="28"/>
                <w:lang w:eastAsia="ru-RU"/>
              </w:rPr>
              <w:t>20</w:t>
            </w:r>
          </w:p>
        </w:tc>
      </w:tr>
      <w:tr w:rsidR="00480701" w:rsidTr="00DF4E20">
        <w:tc>
          <w:tcPr>
            <w:tcW w:w="534" w:type="dxa"/>
            <w:shd w:val="clear" w:color="auto" w:fill="auto"/>
          </w:tcPr>
          <w:p w:rsidR="00480701" w:rsidRDefault="00480701" w:rsidP="000F034B">
            <w:pPr>
              <w:rPr>
                <w:rFonts w:ascii="Times New Roman" w:eastAsia="Times New Roman" w:hAnsi="Times New Roman"/>
                <w:b/>
                <w:bCs/>
                <w:sz w:val="28"/>
                <w:szCs w:val="28"/>
                <w:lang w:eastAsia="ru-RU"/>
              </w:rPr>
            </w:pPr>
          </w:p>
        </w:tc>
        <w:tc>
          <w:tcPr>
            <w:tcW w:w="8221" w:type="dxa"/>
            <w:shd w:val="clear" w:color="auto" w:fill="auto"/>
          </w:tcPr>
          <w:p w:rsidR="00480701" w:rsidRPr="0091023A" w:rsidRDefault="00480701" w:rsidP="000F034B">
            <w:pPr>
              <w:tabs>
                <w:tab w:val="left" w:pos="-6488"/>
              </w:tabs>
              <w:spacing w:after="0" w:line="223" w:lineRule="auto"/>
              <w:ind w:right="3294"/>
              <w:rPr>
                <w:rFonts w:ascii="Arial" w:eastAsia="Arial" w:hAnsi="Arial" w:cs="Arial"/>
                <w:sz w:val="28"/>
                <w:szCs w:val="28"/>
              </w:rPr>
            </w:pPr>
            <w:r w:rsidRPr="0091023A">
              <w:rPr>
                <w:rFonts w:ascii="Times New Roman" w:eastAsia="Times New Roman" w:hAnsi="Times New Roman"/>
                <w:bCs/>
                <w:sz w:val="28"/>
                <w:szCs w:val="28"/>
                <w:lang w:eastAsia="ru-RU"/>
              </w:rPr>
              <w:t>Конкурсант должен знать и понимать:</w:t>
            </w:r>
          </w:p>
          <w:p w:rsidR="00480701" w:rsidRPr="0091023A" w:rsidRDefault="00480701" w:rsidP="00480701">
            <w:pPr>
              <w:numPr>
                <w:ilvl w:val="0"/>
                <w:numId w:val="32"/>
              </w:numPr>
              <w:spacing w:after="0" w:line="240" w:lineRule="auto"/>
              <w:ind w:right="175"/>
              <w:jc w:val="both"/>
              <w:rPr>
                <w:rFonts w:ascii="Times New Roman" w:eastAsia="Arial" w:hAnsi="Times New Roman"/>
                <w:sz w:val="28"/>
                <w:szCs w:val="28"/>
              </w:rPr>
            </w:pPr>
            <w:r w:rsidRPr="0091023A">
              <w:rPr>
                <w:rFonts w:ascii="Times New Roman" w:eastAsia="Arial" w:hAnsi="Times New Roman"/>
                <w:sz w:val="28"/>
                <w:szCs w:val="28"/>
              </w:rPr>
              <w:t>как патрулировать населенные пункты и общественные места, оборудовать контрольные пункты, выставлять посты, в том числе стационарные, и заслоны;</w:t>
            </w:r>
          </w:p>
          <w:p w:rsidR="00480701" w:rsidRPr="0091023A" w:rsidRDefault="00480701" w:rsidP="00480701">
            <w:pPr>
              <w:numPr>
                <w:ilvl w:val="0"/>
                <w:numId w:val="32"/>
              </w:numPr>
              <w:spacing w:after="0" w:line="240" w:lineRule="auto"/>
              <w:ind w:right="175"/>
              <w:jc w:val="both"/>
              <w:rPr>
                <w:rFonts w:ascii="Times New Roman" w:eastAsia="Arial" w:hAnsi="Times New Roman"/>
                <w:sz w:val="28"/>
                <w:szCs w:val="28"/>
              </w:rPr>
            </w:pPr>
            <w:r w:rsidRPr="0091023A">
              <w:rPr>
                <w:rFonts w:ascii="Times New Roman" w:eastAsia="Arial" w:hAnsi="Times New Roman"/>
                <w:sz w:val="28"/>
                <w:szCs w:val="28"/>
              </w:rPr>
              <w:t>как требовать от граждан соблюдения пропускного режим</w:t>
            </w:r>
            <w:r>
              <w:rPr>
                <w:rFonts w:ascii="Times New Roman" w:eastAsia="Arial" w:hAnsi="Times New Roman"/>
                <w:sz w:val="28"/>
                <w:szCs w:val="28"/>
              </w:rPr>
              <w:t>а</w:t>
            </w:r>
            <w:r w:rsidRPr="0091023A">
              <w:rPr>
                <w:rFonts w:ascii="Times New Roman" w:eastAsia="Arial" w:hAnsi="Times New Roman"/>
                <w:sz w:val="28"/>
                <w:szCs w:val="28"/>
              </w:rPr>
              <w:t xml:space="preserve"> на охраняемых объектах;</w:t>
            </w:r>
          </w:p>
          <w:p w:rsidR="00480701" w:rsidRDefault="00480701" w:rsidP="00480701">
            <w:pPr>
              <w:numPr>
                <w:ilvl w:val="0"/>
                <w:numId w:val="32"/>
              </w:numPr>
              <w:spacing w:after="0" w:line="240" w:lineRule="auto"/>
              <w:ind w:right="175"/>
              <w:jc w:val="both"/>
              <w:rPr>
                <w:rFonts w:ascii="Times New Roman" w:eastAsia="Arial" w:hAnsi="Times New Roman"/>
                <w:sz w:val="28"/>
                <w:szCs w:val="28"/>
              </w:rPr>
            </w:pPr>
            <w:r w:rsidRPr="0091023A">
              <w:rPr>
                <w:rFonts w:ascii="Times New Roman" w:eastAsia="Arial" w:hAnsi="Times New Roman"/>
                <w:sz w:val="28"/>
                <w:szCs w:val="28"/>
              </w:rPr>
              <w:t>как проверять у граждан документы, подтверждающие законность владения (использования) ими гр</w:t>
            </w:r>
            <w:r>
              <w:rPr>
                <w:rFonts w:ascii="Times New Roman" w:eastAsia="Arial" w:hAnsi="Times New Roman"/>
                <w:sz w:val="28"/>
                <w:szCs w:val="28"/>
              </w:rPr>
              <w:t>ажданским или служебным оружием;</w:t>
            </w:r>
          </w:p>
          <w:p w:rsidR="00480701" w:rsidRDefault="00480701" w:rsidP="00480701">
            <w:pPr>
              <w:numPr>
                <w:ilvl w:val="0"/>
                <w:numId w:val="32"/>
              </w:numPr>
              <w:spacing w:after="0" w:line="240" w:lineRule="auto"/>
              <w:ind w:right="175"/>
              <w:jc w:val="both"/>
              <w:rPr>
                <w:rFonts w:ascii="Times New Roman" w:eastAsia="Arial" w:hAnsi="Times New Roman"/>
                <w:sz w:val="28"/>
                <w:szCs w:val="28"/>
              </w:rPr>
            </w:pPr>
            <w:r>
              <w:rPr>
                <w:rFonts w:ascii="Times New Roman" w:eastAsia="Arial" w:hAnsi="Times New Roman"/>
                <w:sz w:val="28"/>
                <w:szCs w:val="28"/>
              </w:rPr>
              <w:t>как проводить обыск;</w:t>
            </w:r>
          </w:p>
          <w:p w:rsidR="00480701" w:rsidRPr="009B3673" w:rsidRDefault="00480701" w:rsidP="00480701">
            <w:pPr>
              <w:numPr>
                <w:ilvl w:val="0"/>
                <w:numId w:val="32"/>
              </w:numPr>
              <w:spacing w:after="0" w:line="240" w:lineRule="auto"/>
              <w:ind w:right="175"/>
              <w:jc w:val="both"/>
              <w:rPr>
                <w:rFonts w:ascii="Times New Roman" w:eastAsia="Arial" w:hAnsi="Times New Roman"/>
                <w:sz w:val="28"/>
                <w:szCs w:val="28"/>
              </w:rPr>
            </w:pPr>
            <w:r>
              <w:rPr>
                <w:rFonts w:ascii="Times New Roman" w:eastAsia="Arial" w:hAnsi="Times New Roman"/>
                <w:sz w:val="28"/>
                <w:szCs w:val="28"/>
              </w:rPr>
              <w:t>как проводить задержание.</w:t>
            </w:r>
          </w:p>
        </w:tc>
        <w:tc>
          <w:tcPr>
            <w:tcW w:w="709" w:type="dxa"/>
            <w:shd w:val="clear" w:color="auto" w:fill="auto"/>
          </w:tcPr>
          <w:p w:rsidR="00480701" w:rsidRDefault="00480701" w:rsidP="000F034B">
            <w:pPr>
              <w:rPr>
                <w:rFonts w:ascii="Times New Roman" w:eastAsia="Times New Roman" w:hAnsi="Times New Roman"/>
                <w:bCs/>
                <w:sz w:val="28"/>
                <w:szCs w:val="28"/>
                <w:lang w:eastAsia="ru-RU"/>
              </w:rPr>
            </w:pPr>
          </w:p>
        </w:tc>
      </w:tr>
      <w:tr w:rsidR="00480701" w:rsidRPr="005A2360" w:rsidTr="00DF4E20">
        <w:tc>
          <w:tcPr>
            <w:tcW w:w="534" w:type="dxa"/>
          </w:tcPr>
          <w:p w:rsidR="00480701" w:rsidRPr="005A2360" w:rsidRDefault="00480701" w:rsidP="000F034B">
            <w:pPr>
              <w:rPr>
                <w:rFonts w:ascii="Times New Roman" w:eastAsia="Times New Roman" w:hAnsi="Times New Roman"/>
                <w:b/>
                <w:bCs/>
                <w:sz w:val="28"/>
                <w:szCs w:val="28"/>
                <w:lang w:eastAsia="ru-RU"/>
              </w:rPr>
            </w:pPr>
          </w:p>
        </w:tc>
        <w:tc>
          <w:tcPr>
            <w:tcW w:w="8221" w:type="dxa"/>
          </w:tcPr>
          <w:p w:rsidR="00480701" w:rsidRPr="0091023A" w:rsidRDefault="00480701" w:rsidP="000F034B">
            <w:pPr>
              <w:spacing w:after="0" w:line="240" w:lineRule="auto"/>
              <w:ind w:right="175"/>
              <w:rPr>
                <w:rFonts w:ascii="Times New Roman" w:eastAsia="Arial" w:hAnsi="Times New Roman"/>
                <w:sz w:val="28"/>
                <w:szCs w:val="28"/>
              </w:rPr>
            </w:pPr>
            <w:r w:rsidRPr="0091023A">
              <w:rPr>
                <w:rFonts w:ascii="Times New Roman" w:eastAsia="Arial" w:hAnsi="Times New Roman"/>
                <w:sz w:val="28"/>
                <w:szCs w:val="28"/>
              </w:rPr>
              <w:t>Конкурсант должен уметь:</w:t>
            </w:r>
          </w:p>
          <w:p w:rsidR="00480701" w:rsidRPr="0091023A" w:rsidRDefault="00480701" w:rsidP="00480701">
            <w:pPr>
              <w:numPr>
                <w:ilvl w:val="0"/>
                <w:numId w:val="31"/>
              </w:numPr>
              <w:spacing w:after="0" w:line="240" w:lineRule="auto"/>
              <w:ind w:right="175"/>
              <w:rPr>
                <w:rFonts w:ascii="Times New Roman" w:eastAsia="Arial" w:hAnsi="Times New Roman"/>
                <w:sz w:val="28"/>
                <w:szCs w:val="28"/>
              </w:rPr>
            </w:pPr>
            <w:r w:rsidRPr="0091023A">
              <w:rPr>
                <w:rFonts w:ascii="Times New Roman" w:eastAsia="Arial" w:hAnsi="Times New Roman"/>
                <w:sz w:val="28"/>
                <w:szCs w:val="28"/>
              </w:rPr>
              <w:t>требовать от граждан и должностных лиц прекращения противоправных действий;</w:t>
            </w:r>
          </w:p>
          <w:p w:rsidR="00480701" w:rsidRPr="0091023A" w:rsidRDefault="00480701" w:rsidP="00480701">
            <w:pPr>
              <w:numPr>
                <w:ilvl w:val="0"/>
                <w:numId w:val="31"/>
              </w:numPr>
              <w:spacing w:after="0" w:line="240" w:lineRule="auto"/>
              <w:ind w:right="175"/>
              <w:rPr>
                <w:rFonts w:ascii="Times New Roman" w:eastAsia="Arial" w:hAnsi="Times New Roman"/>
                <w:sz w:val="28"/>
                <w:szCs w:val="28"/>
              </w:rPr>
            </w:pPr>
            <w:r w:rsidRPr="0091023A">
              <w:rPr>
                <w:rFonts w:ascii="Times New Roman" w:eastAsia="Arial" w:hAnsi="Times New Roman"/>
                <w:sz w:val="28"/>
                <w:szCs w:val="28"/>
              </w:rPr>
              <w:t>требовать от граждан (групп граждан) покинуть место совершения преступления, административного правонарушения, место происшествия;</w:t>
            </w:r>
          </w:p>
          <w:p w:rsidR="00480701" w:rsidRPr="0091023A" w:rsidRDefault="00480701" w:rsidP="00480701">
            <w:pPr>
              <w:numPr>
                <w:ilvl w:val="0"/>
                <w:numId w:val="31"/>
              </w:numPr>
              <w:spacing w:after="0" w:line="240" w:lineRule="auto"/>
              <w:ind w:right="175"/>
              <w:rPr>
                <w:rFonts w:ascii="Times New Roman" w:eastAsia="Arial" w:hAnsi="Times New Roman"/>
                <w:sz w:val="28"/>
                <w:szCs w:val="28"/>
              </w:rPr>
            </w:pPr>
            <w:r w:rsidRPr="0091023A">
              <w:rPr>
                <w:rFonts w:ascii="Times New Roman" w:eastAsia="Arial" w:hAnsi="Times New Roman"/>
                <w:sz w:val="28"/>
                <w:szCs w:val="28"/>
              </w:rPr>
              <w:t>проверять документы, удостоверяющие личность граждан;</w:t>
            </w:r>
          </w:p>
          <w:p w:rsidR="00480701" w:rsidRPr="0091023A" w:rsidRDefault="00480701" w:rsidP="00480701">
            <w:pPr>
              <w:numPr>
                <w:ilvl w:val="0"/>
                <w:numId w:val="31"/>
              </w:numPr>
              <w:spacing w:after="0" w:line="240" w:lineRule="auto"/>
              <w:ind w:right="175"/>
              <w:rPr>
                <w:rFonts w:ascii="Times New Roman" w:eastAsia="Arial" w:hAnsi="Times New Roman"/>
                <w:sz w:val="28"/>
                <w:szCs w:val="28"/>
              </w:rPr>
            </w:pPr>
            <w:r w:rsidRPr="0091023A">
              <w:rPr>
                <w:rFonts w:ascii="Times New Roman" w:eastAsia="Arial" w:hAnsi="Times New Roman"/>
                <w:sz w:val="28"/>
                <w:szCs w:val="28"/>
              </w:rPr>
              <w:t>останавливать транспортные средства, для обеспечения безопасности дорожного движения;</w:t>
            </w:r>
          </w:p>
          <w:p w:rsidR="00480701" w:rsidRPr="0091023A" w:rsidRDefault="00480701" w:rsidP="00480701">
            <w:pPr>
              <w:numPr>
                <w:ilvl w:val="0"/>
                <w:numId w:val="31"/>
              </w:numPr>
              <w:spacing w:after="0" w:line="240" w:lineRule="auto"/>
              <w:ind w:right="175"/>
              <w:jc w:val="both"/>
              <w:rPr>
                <w:rFonts w:ascii="Times New Roman" w:eastAsia="Arial" w:hAnsi="Times New Roman"/>
                <w:sz w:val="28"/>
                <w:szCs w:val="28"/>
              </w:rPr>
            </w:pPr>
            <w:r w:rsidRPr="0091023A">
              <w:rPr>
                <w:rFonts w:ascii="Times New Roman" w:eastAsia="Arial" w:hAnsi="Times New Roman"/>
                <w:sz w:val="28"/>
                <w:szCs w:val="28"/>
              </w:rPr>
              <w:t>запрещать эксплуатацию автомототранспортных средств и прицепов к ним, тракторов и других самоходных машин при наличии технических неисправностей, создающих угрозу безопасности дорожного движения;</w:t>
            </w:r>
          </w:p>
          <w:p w:rsidR="00480701" w:rsidRPr="0091023A" w:rsidRDefault="00480701" w:rsidP="00480701">
            <w:pPr>
              <w:numPr>
                <w:ilvl w:val="0"/>
                <w:numId w:val="31"/>
              </w:numPr>
              <w:spacing w:after="0" w:line="240" w:lineRule="auto"/>
              <w:ind w:right="175"/>
              <w:jc w:val="both"/>
              <w:rPr>
                <w:rFonts w:ascii="Times New Roman" w:eastAsia="Arial" w:hAnsi="Times New Roman"/>
                <w:sz w:val="28"/>
                <w:szCs w:val="28"/>
              </w:rPr>
            </w:pPr>
            <w:r w:rsidRPr="0091023A">
              <w:rPr>
                <w:rFonts w:ascii="Times New Roman" w:eastAsia="Arial" w:hAnsi="Times New Roman"/>
                <w:sz w:val="28"/>
                <w:szCs w:val="28"/>
              </w:rPr>
              <w:t xml:space="preserve">задерживать транспортные средства, находящиеся в розыске; </w:t>
            </w:r>
          </w:p>
          <w:p w:rsidR="00480701" w:rsidRPr="0091023A" w:rsidRDefault="00480701" w:rsidP="00480701">
            <w:pPr>
              <w:numPr>
                <w:ilvl w:val="0"/>
                <w:numId w:val="31"/>
              </w:numPr>
              <w:spacing w:after="0" w:line="240" w:lineRule="auto"/>
              <w:ind w:right="175"/>
              <w:jc w:val="both"/>
              <w:rPr>
                <w:rFonts w:ascii="Times New Roman" w:eastAsia="Arial" w:hAnsi="Times New Roman"/>
                <w:sz w:val="28"/>
                <w:szCs w:val="28"/>
              </w:rPr>
            </w:pPr>
            <w:r w:rsidRPr="0091023A">
              <w:rPr>
                <w:rFonts w:ascii="Times New Roman" w:eastAsia="Arial" w:hAnsi="Times New Roman"/>
                <w:sz w:val="28"/>
                <w:szCs w:val="28"/>
              </w:rPr>
              <w:t>временно ограничивать или запрещать дорожное движение.</w:t>
            </w:r>
          </w:p>
          <w:p w:rsidR="00480701" w:rsidRPr="0091023A" w:rsidRDefault="00480701" w:rsidP="00480701">
            <w:pPr>
              <w:numPr>
                <w:ilvl w:val="0"/>
                <w:numId w:val="31"/>
              </w:numPr>
              <w:spacing w:after="0" w:line="240" w:lineRule="auto"/>
              <w:ind w:right="175"/>
              <w:jc w:val="both"/>
              <w:rPr>
                <w:rFonts w:ascii="Times New Roman" w:eastAsia="Arial" w:hAnsi="Times New Roman"/>
                <w:sz w:val="28"/>
                <w:szCs w:val="28"/>
              </w:rPr>
            </w:pPr>
            <w:r w:rsidRPr="0091023A">
              <w:rPr>
                <w:rFonts w:ascii="Times New Roman" w:eastAsia="Arial" w:hAnsi="Times New Roman"/>
                <w:sz w:val="28"/>
                <w:szCs w:val="28"/>
              </w:rPr>
              <w:t>быстро принимать верные решения в экстремальных и сложных ситуациях;</w:t>
            </w:r>
          </w:p>
          <w:p w:rsidR="00480701" w:rsidRPr="0091023A" w:rsidRDefault="00480701" w:rsidP="00480701">
            <w:pPr>
              <w:numPr>
                <w:ilvl w:val="0"/>
                <w:numId w:val="31"/>
              </w:numPr>
              <w:spacing w:after="0" w:line="240" w:lineRule="auto"/>
              <w:ind w:right="175"/>
              <w:jc w:val="both"/>
              <w:rPr>
                <w:rFonts w:ascii="Times New Roman" w:eastAsia="Arial" w:hAnsi="Times New Roman"/>
                <w:sz w:val="28"/>
                <w:szCs w:val="28"/>
              </w:rPr>
            </w:pPr>
            <w:r w:rsidRPr="0091023A">
              <w:rPr>
                <w:rFonts w:ascii="Times New Roman" w:eastAsia="Arial" w:hAnsi="Times New Roman"/>
                <w:sz w:val="28"/>
                <w:szCs w:val="28"/>
              </w:rPr>
              <w:t>стойко переносить экстремальные физические и психологические нагрузки;</w:t>
            </w:r>
          </w:p>
          <w:p w:rsidR="00480701" w:rsidRPr="0091023A" w:rsidRDefault="00480701" w:rsidP="00480701">
            <w:pPr>
              <w:numPr>
                <w:ilvl w:val="0"/>
                <w:numId w:val="31"/>
              </w:numPr>
              <w:spacing w:after="0" w:line="240" w:lineRule="auto"/>
              <w:ind w:right="175"/>
              <w:jc w:val="both"/>
              <w:rPr>
                <w:rFonts w:ascii="Times New Roman" w:eastAsia="Arial" w:hAnsi="Times New Roman"/>
                <w:sz w:val="28"/>
                <w:szCs w:val="28"/>
              </w:rPr>
            </w:pPr>
            <w:r w:rsidRPr="0091023A">
              <w:rPr>
                <w:rFonts w:ascii="Times New Roman" w:eastAsia="Arial" w:hAnsi="Times New Roman"/>
                <w:sz w:val="28"/>
                <w:szCs w:val="28"/>
              </w:rPr>
              <w:t>эффективно работать в коллективе,</w:t>
            </w:r>
            <w:r w:rsidRPr="00305961">
              <w:rPr>
                <w:rFonts w:ascii="Times New Roman" w:eastAsia="Arial" w:hAnsi="Times New Roman"/>
                <w:sz w:val="28"/>
                <w:szCs w:val="28"/>
              </w:rPr>
              <w:t xml:space="preserve"> интегрироваться в группу и продуктивно взаимодействовать с сотрудниками и населением;</w:t>
            </w:r>
          </w:p>
          <w:p w:rsidR="00480701" w:rsidRPr="0030596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быть психологически устойчивым к негативному влиянию стресс-факторов;</w:t>
            </w:r>
          </w:p>
          <w:p w:rsidR="00480701" w:rsidRPr="0030596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выяснить место, время и способ совершения преступления;</w:t>
            </w:r>
          </w:p>
          <w:p w:rsidR="00480701" w:rsidRPr="0030596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данные (приметы) о подозреваемом в совершении преступления;</w:t>
            </w:r>
          </w:p>
          <w:p w:rsidR="00480701" w:rsidRPr="0030596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установить были ли очевидцы преступления и что известно о них;</w:t>
            </w:r>
          </w:p>
          <w:p w:rsidR="00480701" w:rsidRPr="0030596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выяснить в каком состоянии находится потерпевший и оказана ли ему помощь;</w:t>
            </w:r>
          </w:p>
          <w:p w:rsidR="0048070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узнать фамилию, имя, отчество и адрес заявителя</w:t>
            </w:r>
          </w:p>
          <w:p w:rsidR="00480701" w:rsidRPr="0030596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принять решительные меры к пресечению преступления;</w:t>
            </w:r>
          </w:p>
          <w:p w:rsidR="00480701" w:rsidRPr="0030596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организовать преследование и задержание преступников;</w:t>
            </w:r>
          </w:p>
          <w:p w:rsidR="00480701" w:rsidRPr="0030596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 xml:space="preserve">оказать помощь потерпевшим, при необходимости вызвать скорую помощь; </w:t>
            </w:r>
          </w:p>
          <w:p w:rsidR="00480701" w:rsidRPr="00305961" w:rsidRDefault="00480701" w:rsidP="00480701">
            <w:pPr>
              <w:numPr>
                <w:ilvl w:val="0"/>
                <w:numId w:val="31"/>
              </w:numPr>
              <w:spacing w:after="0" w:line="240" w:lineRule="auto"/>
              <w:ind w:right="175"/>
              <w:jc w:val="both"/>
              <w:rPr>
                <w:rFonts w:ascii="Times New Roman" w:eastAsia="Arial" w:hAnsi="Times New Roman"/>
                <w:sz w:val="28"/>
                <w:szCs w:val="28"/>
              </w:rPr>
            </w:pPr>
            <w:r w:rsidRPr="00305961">
              <w:rPr>
                <w:rFonts w:ascii="Times New Roman" w:eastAsia="Arial" w:hAnsi="Times New Roman"/>
                <w:sz w:val="28"/>
                <w:szCs w:val="28"/>
              </w:rPr>
              <w:t>установить свидетелей (очевидцев);</w:t>
            </w:r>
          </w:p>
          <w:p w:rsidR="00480701" w:rsidRPr="0091023A" w:rsidRDefault="00480701" w:rsidP="00480701">
            <w:pPr>
              <w:numPr>
                <w:ilvl w:val="0"/>
                <w:numId w:val="31"/>
              </w:numPr>
              <w:spacing w:after="0" w:line="240" w:lineRule="auto"/>
              <w:ind w:right="175"/>
              <w:jc w:val="both"/>
              <w:rPr>
                <w:rFonts w:ascii="Times New Roman" w:eastAsia="Times New Roman" w:hAnsi="Times New Roman"/>
                <w:bCs/>
                <w:sz w:val="28"/>
                <w:szCs w:val="28"/>
                <w:lang w:eastAsia="ru-RU"/>
              </w:rPr>
            </w:pPr>
            <w:r w:rsidRPr="00305961">
              <w:rPr>
                <w:rFonts w:ascii="Times New Roman" w:eastAsia="Arial" w:hAnsi="Times New Roman"/>
                <w:sz w:val="28"/>
                <w:szCs w:val="28"/>
              </w:rPr>
              <w:t>обеспечить охрану места происшествия;</w:t>
            </w:r>
          </w:p>
        </w:tc>
        <w:tc>
          <w:tcPr>
            <w:tcW w:w="709" w:type="dxa"/>
          </w:tcPr>
          <w:p w:rsidR="00480701" w:rsidRPr="005A2360" w:rsidRDefault="00480701" w:rsidP="000F034B">
            <w:pPr>
              <w:rPr>
                <w:rFonts w:ascii="Times New Roman" w:eastAsia="Times New Roman" w:hAnsi="Times New Roman"/>
                <w:bCs/>
                <w:sz w:val="28"/>
                <w:szCs w:val="28"/>
                <w:lang w:eastAsia="ru-RU"/>
              </w:rPr>
            </w:pPr>
          </w:p>
        </w:tc>
      </w:tr>
      <w:tr w:rsidR="00DF4E20" w:rsidRPr="00DF4E20" w:rsidTr="00DF4E20">
        <w:tc>
          <w:tcPr>
            <w:tcW w:w="534"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4</w:t>
            </w:r>
          </w:p>
        </w:tc>
        <w:tc>
          <w:tcPr>
            <w:tcW w:w="8221"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hAnsi="Times New Roman"/>
                <w:b/>
                <w:color w:val="FFFFFF" w:themeColor="background1"/>
                <w:sz w:val="28"/>
                <w:szCs w:val="28"/>
              </w:rPr>
              <w:t>Физическая подготовка и боевые искусства</w:t>
            </w:r>
          </w:p>
        </w:tc>
        <w:tc>
          <w:tcPr>
            <w:tcW w:w="709"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20</w:t>
            </w:r>
          </w:p>
        </w:tc>
      </w:tr>
      <w:tr w:rsidR="00480701" w:rsidRPr="008B5105" w:rsidTr="00DF4E20">
        <w:tc>
          <w:tcPr>
            <w:tcW w:w="534" w:type="dxa"/>
          </w:tcPr>
          <w:p w:rsidR="00480701" w:rsidRPr="008B5105" w:rsidRDefault="00480701" w:rsidP="000F034B">
            <w:pPr>
              <w:rPr>
                <w:rFonts w:ascii="Times New Roman" w:eastAsia="Times New Roman" w:hAnsi="Times New Roman"/>
                <w:b/>
                <w:bCs/>
                <w:sz w:val="28"/>
                <w:szCs w:val="28"/>
                <w:lang w:eastAsia="ru-RU"/>
              </w:rPr>
            </w:pPr>
          </w:p>
        </w:tc>
        <w:tc>
          <w:tcPr>
            <w:tcW w:w="8221" w:type="dxa"/>
          </w:tcPr>
          <w:p w:rsidR="00480701" w:rsidRPr="0091023A" w:rsidRDefault="00480701" w:rsidP="000F034B">
            <w:pPr>
              <w:tabs>
                <w:tab w:val="left" w:pos="-6488"/>
              </w:tabs>
              <w:spacing w:after="0" w:line="223" w:lineRule="auto"/>
              <w:ind w:right="3294"/>
              <w:rPr>
                <w:rFonts w:ascii="Arial" w:eastAsia="Arial" w:hAnsi="Arial" w:cs="Arial"/>
                <w:sz w:val="28"/>
                <w:szCs w:val="28"/>
              </w:rPr>
            </w:pPr>
            <w:r w:rsidRPr="0091023A">
              <w:rPr>
                <w:rFonts w:ascii="Times New Roman" w:eastAsia="Times New Roman" w:hAnsi="Times New Roman"/>
                <w:bCs/>
                <w:sz w:val="28"/>
                <w:szCs w:val="28"/>
                <w:lang w:eastAsia="ru-RU"/>
              </w:rPr>
              <w:t>Конкурсант должен знать и понимать:</w:t>
            </w:r>
          </w:p>
          <w:p w:rsidR="00480701" w:rsidRPr="0091023A"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lastRenderedPageBreak/>
              <w:t>правила и тактику личной безопасности в условиях повседневной служебной деятельности и в чрезвычайных ситуациях;</w:t>
            </w:r>
          </w:p>
          <w:p w:rsidR="00480701" w:rsidRPr="0091023A"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правовые основы применения физической силы и приемов рукопашного боя;</w:t>
            </w:r>
          </w:p>
          <w:p w:rsidR="00480701" w:rsidRPr="0091023A"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тактику индивидуальных и групповых действий в процессе задержания преступника;</w:t>
            </w:r>
          </w:p>
          <w:p w:rsidR="00480701" w:rsidRPr="0091023A"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91023A">
              <w:rPr>
                <w:rFonts w:ascii="Times New Roman" w:hAnsi="Times New Roman"/>
                <w:sz w:val="28"/>
                <w:szCs w:val="28"/>
              </w:rPr>
              <w:t>биологические процессы регуляции, направлен</w:t>
            </w:r>
            <w:r>
              <w:rPr>
                <w:rFonts w:ascii="Times New Roman" w:hAnsi="Times New Roman"/>
                <w:sz w:val="28"/>
                <w:szCs w:val="28"/>
              </w:rPr>
              <w:t>ные на восстановление организма;</w:t>
            </w:r>
            <w:r w:rsidRPr="0091023A">
              <w:rPr>
                <w:rFonts w:ascii="Times New Roman" w:eastAsia="Times New Roman" w:hAnsi="Times New Roman"/>
                <w:bCs/>
                <w:sz w:val="28"/>
                <w:szCs w:val="28"/>
                <w:lang w:eastAsia="ru-RU"/>
              </w:rPr>
              <w:t xml:space="preserve"> </w:t>
            </w:r>
          </w:p>
          <w:p w:rsidR="00480701" w:rsidRPr="0091023A"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 xml:space="preserve">принципы оказания первой </w:t>
            </w:r>
            <w:r w:rsidRPr="0091023A">
              <w:rPr>
                <w:rFonts w:ascii="Times New Roman" w:hAnsi="Times New Roman"/>
                <w:sz w:val="28"/>
                <w:szCs w:val="28"/>
              </w:rPr>
              <w:t>доврачебной</w:t>
            </w:r>
            <w:r w:rsidRPr="0091023A">
              <w:rPr>
                <w:rFonts w:ascii="Times New Roman" w:eastAsia="Times New Roman" w:hAnsi="Times New Roman"/>
                <w:bCs/>
                <w:sz w:val="28"/>
                <w:szCs w:val="28"/>
                <w:lang w:eastAsia="ru-RU"/>
              </w:rPr>
              <w:t xml:space="preserve"> помощи.</w:t>
            </w:r>
          </w:p>
        </w:tc>
        <w:tc>
          <w:tcPr>
            <w:tcW w:w="709" w:type="dxa"/>
          </w:tcPr>
          <w:p w:rsidR="00480701" w:rsidRPr="008B5105" w:rsidRDefault="00480701" w:rsidP="000F034B">
            <w:pPr>
              <w:rPr>
                <w:rFonts w:ascii="Times New Roman" w:eastAsia="Times New Roman" w:hAnsi="Times New Roman"/>
                <w:bCs/>
                <w:sz w:val="28"/>
                <w:szCs w:val="28"/>
                <w:lang w:eastAsia="ru-RU"/>
              </w:rPr>
            </w:pPr>
          </w:p>
        </w:tc>
      </w:tr>
      <w:tr w:rsidR="00480701" w:rsidRPr="008B5105" w:rsidTr="00DF4E20">
        <w:tc>
          <w:tcPr>
            <w:tcW w:w="534" w:type="dxa"/>
          </w:tcPr>
          <w:p w:rsidR="00480701" w:rsidRPr="008B5105" w:rsidRDefault="00480701" w:rsidP="000F034B">
            <w:pPr>
              <w:rPr>
                <w:rFonts w:ascii="Times New Roman" w:eastAsia="Times New Roman" w:hAnsi="Times New Roman"/>
                <w:b/>
                <w:bCs/>
                <w:sz w:val="28"/>
                <w:szCs w:val="28"/>
                <w:lang w:eastAsia="ru-RU"/>
              </w:rPr>
            </w:pPr>
          </w:p>
        </w:tc>
        <w:tc>
          <w:tcPr>
            <w:tcW w:w="8221" w:type="dxa"/>
          </w:tcPr>
          <w:p w:rsidR="00480701" w:rsidRDefault="00480701" w:rsidP="000F034B">
            <w:pPr>
              <w:spacing w:after="0" w:line="240" w:lineRule="auto"/>
              <w:ind w:left="720" w:hanging="545"/>
              <w:jc w:val="both"/>
              <w:rPr>
                <w:rFonts w:ascii="Times New Roman" w:eastAsia="Times New Roman" w:hAnsi="Times New Roman"/>
                <w:bCs/>
                <w:sz w:val="28"/>
                <w:szCs w:val="28"/>
                <w:lang w:eastAsia="ru-RU"/>
              </w:rPr>
            </w:pPr>
            <w:r w:rsidRPr="005A2360">
              <w:rPr>
                <w:rFonts w:ascii="Times New Roman" w:eastAsia="Times New Roman" w:hAnsi="Times New Roman"/>
                <w:bCs/>
                <w:sz w:val="28"/>
                <w:szCs w:val="28"/>
                <w:lang w:eastAsia="ru-RU"/>
              </w:rPr>
              <w:t>Конкурсант</w:t>
            </w:r>
            <w:r w:rsidRPr="008B5105">
              <w:rPr>
                <w:rFonts w:ascii="Times New Roman" w:eastAsia="Times New Roman" w:hAnsi="Times New Roman"/>
                <w:bCs/>
                <w:sz w:val="28"/>
                <w:szCs w:val="28"/>
                <w:lang w:eastAsia="ru-RU"/>
              </w:rPr>
              <w:t xml:space="preserve"> должен уметь:</w:t>
            </w:r>
            <w:r>
              <w:rPr>
                <w:rFonts w:ascii="Times New Roman" w:eastAsia="Times New Roman" w:hAnsi="Times New Roman"/>
                <w:bCs/>
                <w:sz w:val="28"/>
                <w:szCs w:val="28"/>
                <w:lang w:eastAsia="ru-RU"/>
              </w:rPr>
              <w:t xml:space="preserve"> </w:t>
            </w:r>
          </w:p>
          <w:p w:rsidR="00480701" w:rsidRPr="00BB5EA4"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BB5EA4">
              <w:rPr>
                <w:rFonts w:ascii="Times New Roman" w:eastAsia="Times New Roman" w:hAnsi="Times New Roman"/>
                <w:bCs/>
                <w:sz w:val="28"/>
                <w:szCs w:val="28"/>
                <w:lang w:eastAsia="ru-RU"/>
              </w:rPr>
              <w:t>вести здоровый образ жизни, соблюдать правила личной и общественной гигиены, постоянно заботиться о своей физической (специальной) подготовленности, поддержании достойного внешнего вида</w:t>
            </w:r>
            <w:r>
              <w:rPr>
                <w:rFonts w:ascii="Times New Roman" w:eastAsia="Times New Roman" w:hAnsi="Times New Roman"/>
                <w:bCs/>
                <w:sz w:val="28"/>
                <w:szCs w:val="28"/>
                <w:lang w:eastAsia="ru-RU"/>
              </w:rPr>
              <w:t>;</w:t>
            </w:r>
          </w:p>
          <w:p w:rsidR="00480701" w:rsidRPr="002E3986"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BB5EA4">
              <w:rPr>
                <w:rFonts w:ascii="Times New Roman" w:eastAsia="Times New Roman" w:hAnsi="Times New Roman"/>
                <w:bCs/>
                <w:sz w:val="28"/>
                <w:szCs w:val="28"/>
                <w:lang w:eastAsia="ru-RU"/>
              </w:rPr>
              <w:t>предупредить опасность или хотя бы свести до минимума ее возможные последствия</w:t>
            </w:r>
            <w:r w:rsidRPr="002E3986">
              <w:rPr>
                <w:rFonts w:ascii="Times New Roman" w:eastAsia="Times New Roman" w:hAnsi="Times New Roman"/>
                <w:bCs/>
                <w:sz w:val="28"/>
                <w:szCs w:val="28"/>
                <w:lang w:eastAsia="ru-RU"/>
              </w:rPr>
              <w:t>;</w:t>
            </w:r>
          </w:p>
          <w:p w:rsidR="00480701" w:rsidRPr="002E3986"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осуществлять </w:t>
            </w:r>
            <w:r w:rsidRPr="00BB5EA4">
              <w:rPr>
                <w:rFonts w:ascii="Times New Roman" w:eastAsia="Times New Roman" w:hAnsi="Times New Roman"/>
                <w:bCs/>
                <w:sz w:val="28"/>
                <w:szCs w:val="28"/>
                <w:lang w:eastAsia="ru-RU"/>
              </w:rPr>
              <w:t>ударные, контрударные и защитные действия</w:t>
            </w:r>
            <w:r w:rsidRPr="002E3986">
              <w:rPr>
                <w:rFonts w:ascii="Times New Roman" w:eastAsia="Times New Roman" w:hAnsi="Times New Roman"/>
                <w:bCs/>
                <w:sz w:val="28"/>
                <w:szCs w:val="28"/>
                <w:lang w:eastAsia="ru-RU"/>
              </w:rPr>
              <w:t>;</w:t>
            </w:r>
          </w:p>
          <w:p w:rsidR="00480701" w:rsidRPr="00D0019B"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осуществлять з</w:t>
            </w:r>
            <w:r w:rsidRPr="00D0019B">
              <w:rPr>
                <w:rFonts w:ascii="Times New Roman" w:eastAsia="Times New Roman" w:hAnsi="Times New Roman"/>
                <w:bCs/>
                <w:sz w:val="28"/>
                <w:szCs w:val="28"/>
                <w:lang w:eastAsia="ru-RU"/>
              </w:rPr>
              <w:t>адержани</w:t>
            </w:r>
            <w:r>
              <w:rPr>
                <w:rFonts w:ascii="Times New Roman" w:eastAsia="Times New Roman" w:hAnsi="Times New Roman"/>
                <w:bCs/>
                <w:sz w:val="28"/>
                <w:szCs w:val="28"/>
                <w:lang w:eastAsia="ru-RU"/>
              </w:rPr>
              <w:t>е</w:t>
            </w:r>
            <w:r w:rsidRPr="00D0019B">
              <w:rPr>
                <w:rFonts w:ascii="Times New Roman" w:eastAsia="Times New Roman" w:hAnsi="Times New Roman"/>
                <w:bCs/>
                <w:sz w:val="28"/>
                <w:szCs w:val="28"/>
                <w:lang w:eastAsia="ru-RU"/>
              </w:rPr>
              <w:t xml:space="preserve"> ли</w:t>
            </w:r>
            <w:r>
              <w:rPr>
                <w:rFonts w:ascii="Times New Roman" w:eastAsia="Times New Roman" w:hAnsi="Times New Roman"/>
                <w:bCs/>
                <w:sz w:val="28"/>
                <w:szCs w:val="28"/>
                <w:lang w:eastAsia="ru-RU"/>
              </w:rPr>
              <w:t>ца с применения физической силы;</w:t>
            </w:r>
          </w:p>
          <w:p w:rsidR="00480701" w:rsidRPr="002E3986"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BB5EA4">
              <w:rPr>
                <w:rFonts w:ascii="Times New Roman" w:eastAsia="Times New Roman" w:hAnsi="Times New Roman"/>
                <w:bCs/>
                <w:sz w:val="28"/>
                <w:szCs w:val="28"/>
                <w:lang w:eastAsia="ru-RU"/>
              </w:rPr>
              <w:t>решать многочисленные ситуационные задачи в экстремальных условиях.</w:t>
            </w:r>
          </w:p>
          <w:p w:rsidR="00480701" w:rsidRPr="007237A4"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BB5EA4">
              <w:rPr>
                <w:rFonts w:ascii="Times New Roman" w:eastAsia="Times New Roman" w:hAnsi="Times New Roman"/>
                <w:bCs/>
                <w:sz w:val="28"/>
                <w:szCs w:val="28"/>
                <w:lang w:eastAsia="ru-RU"/>
              </w:rPr>
              <w:t>выполнять нормативы по физической подготовке;</w:t>
            </w:r>
          </w:p>
          <w:p w:rsidR="00480701" w:rsidRPr="00BB5EA4"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BB5EA4">
              <w:rPr>
                <w:rFonts w:ascii="Times New Roman" w:eastAsia="Times New Roman" w:hAnsi="Times New Roman"/>
                <w:bCs/>
                <w:sz w:val="28"/>
                <w:szCs w:val="28"/>
                <w:lang w:eastAsia="ru-RU"/>
              </w:rPr>
              <w:t>вести бой без оружия, с оружием, подручными средствами.</w:t>
            </w:r>
          </w:p>
          <w:p w:rsidR="00480701" w:rsidRPr="008B5105"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BB5EA4">
              <w:rPr>
                <w:rFonts w:ascii="Times New Roman" w:eastAsia="Times New Roman" w:hAnsi="Times New Roman"/>
                <w:bCs/>
                <w:sz w:val="28"/>
                <w:szCs w:val="28"/>
                <w:lang w:eastAsia="ru-RU"/>
              </w:rPr>
              <w:t>обеспечить лицам, получившим телесные повреждения в результате применения физической силы, доврачебную медицинскую помощь.</w:t>
            </w:r>
          </w:p>
        </w:tc>
        <w:tc>
          <w:tcPr>
            <w:tcW w:w="709" w:type="dxa"/>
          </w:tcPr>
          <w:p w:rsidR="00480701" w:rsidRPr="008B5105" w:rsidRDefault="00480701" w:rsidP="000F034B">
            <w:pPr>
              <w:rPr>
                <w:rFonts w:ascii="Times New Roman" w:eastAsia="Times New Roman" w:hAnsi="Times New Roman"/>
                <w:bCs/>
                <w:sz w:val="28"/>
                <w:szCs w:val="28"/>
                <w:lang w:eastAsia="ru-RU"/>
              </w:rPr>
            </w:pPr>
          </w:p>
        </w:tc>
      </w:tr>
      <w:tr w:rsidR="00DF4E20" w:rsidRPr="00DF4E20" w:rsidTr="00DF4E20">
        <w:tc>
          <w:tcPr>
            <w:tcW w:w="534"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5</w:t>
            </w:r>
          </w:p>
        </w:tc>
        <w:tc>
          <w:tcPr>
            <w:tcW w:w="8221" w:type="dxa"/>
            <w:shd w:val="clear" w:color="auto" w:fill="0070C0"/>
          </w:tcPr>
          <w:p w:rsidR="00480701" w:rsidRPr="00DF4E20" w:rsidRDefault="00480701" w:rsidP="000F034B">
            <w:pPr>
              <w:rPr>
                <w:rFonts w:ascii="Times New Roman" w:eastAsia="Times New Roman" w:hAnsi="Times New Roman"/>
                <w:b/>
                <w:color w:val="FFFFFF" w:themeColor="background1"/>
                <w:sz w:val="28"/>
                <w:szCs w:val="28"/>
                <w:lang w:eastAsia="ru-RU"/>
              </w:rPr>
            </w:pPr>
            <w:r w:rsidRPr="00DF4E20">
              <w:rPr>
                <w:rFonts w:ascii="Times New Roman" w:hAnsi="Times New Roman"/>
                <w:b/>
                <w:color w:val="FFFFFF" w:themeColor="background1"/>
                <w:sz w:val="28"/>
                <w:szCs w:val="28"/>
              </w:rPr>
              <w:t>Работа со специальными средствами  и оборудованием</w:t>
            </w:r>
          </w:p>
        </w:tc>
        <w:tc>
          <w:tcPr>
            <w:tcW w:w="709"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10</w:t>
            </w:r>
          </w:p>
        </w:tc>
      </w:tr>
      <w:tr w:rsidR="00480701" w:rsidRPr="00834009" w:rsidTr="00DF4E20">
        <w:tc>
          <w:tcPr>
            <w:tcW w:w="534" w:type="dxa"/>
            <w:shd w:val="clear" w:color="auto" w:fill="auto"/>
          </w:tcPr>
          <w:p w:rsidR="00480701" w:rsidRPr="00834009" w:rsidRDefault="00480701" w:rsidP="000F034B">
            <w:pPr>
              <w:rPr>
                <w:rFonts w:ascii="Times New Roman" w:eastAsia="Times New Roman" w:hAnsi="Times New Roman"/>
                <w:b/>
                <w:bCs/>
                <w:sz w:val="28"/>
                <w:szCs w:val="28"/>
                <w:lang w:eastAsia="ru-RU"/>
              </w:rPr>
            </w:pPr>
          </w:p>
        </w:tc>
        <w:tc>
          <w:tcPr>
            <w:tcW w:w="8221" w:type="dxa"/>
            <w:shd w:val="clear" w:color="auto" w:fill="auto"/>
          </w:tcPr>
          <w:p w:rsidR="00480701" w:rsidRPr="005A2360" w:rsidRDefault="00480701" w:rsidP="000F034B">
            <w:pPr>
              <w:tabs>
                <w:tab w:val="left" w:pos="-6488"/>
              </w:tabs>
              <w:spacing w:after="0" w:line="223" w:lineRule="auto"/>
              <w:ind w:right="3294"/>
              <w:rPr>
                <w:rFonts w:ascii="Arial" w:eastAsia="Arial" w:hAnsi="Arial" w:cs="Arial"/>
                <w:color w:val="61B5E4"/>
                <w:sz w:val="28"/>
                <w:szCs w:val="28"/>
              </w:rPr>
            </w:pPr>
            <w:r w:rsidRPr="005A2360">
              <w:rPr>
                <w:rFonts w:ascii="Times New Roman" w:eastAsia="Times New Roman" w:hAnsi="Times New Roman"/>
                <w:bCs/>
                <w:sz w:val="28"/>
                <w:szCs w:val="28"/>
                <w:lang w:eastAsia="ru-RU"/>
              </w:rPr>
              <w:t>Конкурсант должен знать и понимать:</w:t>
            </w:r>
          </w:p>
          <w:p w:rsidR="00480701" w:rsidRDefault="00480701" w:rsidP="00480701">
            <w:pPr>
              <w:numPr>
                <w:ilvl w:val="0"/>
                <w:numId w:val="30"/>
              </w:numPr>
              <w:spacing w:after="0" w:line="240" w:lineRule="auto"/>
              <w:jc w:val="both"/>
              <w:rPr>
                <w:rFonts w:ascii="Times New Roman" w:eastAsia="Times New Roman" w:hAnsi="Times New Roman"/>
                <w:bCs/>
                <w:sz w:val="28"/>
                <w:szCs w:val="28"/>
                <w:lang w:eastAsia="ru-RU"/>
              </w:rPr>
            </w:pPr>
            <w:r w:rsidRPr="00E018ED">
              <w:rPr>
                <w:rFonts w:ascii="Times New Roman" w:eastAsia="Times New Roman" w:hAnsi="Times New Roman"/>
                <w:bCs/>
                <w:sz w:val="28"/>
                <w:szCs w:val="28"/>
                <w:lang w:eastAsia="ru-RU"/>
              </w:rPr>
              <w:t>основания и порядок применения</w:t>
            </w:r>
            <w:r>
              <w:rPr>
                <w:rFonts w:ascii="Times New Roman" w:eastAsia="Times New Roman" w:hAnsi="Times New Roman"/>
                <w:bCs/>
                <w:sz w:val="28"/>
                <w:szCs w:val="28"/>
                <w:lang w:eastAsia="ru-RU"/>
              </w:rPr>
              <w:t xml:space="preserve"> </w:t>
            </w:r>
            <w:r w:rsidRPr="00E018ED">
              <w:rPr>
                <w:rFonts w:ascii="Times New Roman" w:eastAsia="Times New Roman" w:hAnsi="Times New Roman"/>
                <w:bCs/>
                <w:sz w:val="28"/>
                <w:szCs w:val="28"/>
                <w:lang w:eastAsia="ru-RU"/>
              </w:rPr>
              <w:t xml:space="preserve">специальных </w:t>
            </w:r>
            <w:r>
              <w:rPr>
                <w:rFonts w:ascii="Times New Roman" w:eastAsia="Times New Roman" w:hAnsi="Times New Roman"/>
                <w:bCs/>
                <w:sz w:val="28"/>
                <w:szCs w:val="28"/>
                <w:lang w:eastAsia="ru-RU"/>
              </w:rPr>
              <w:t>средств</w:t>
            </w:r>
            <w:r>
              <w:rPr>
                <w:rFonts w:ascii="MuseoSansCyrl" w:hAnsi="MuseoSansCyrl"/>
                <w:color w:val="30373B"/>
                <w:sz w:val="23"/>
                <w:szCs w:val="23"/>
                <w:shd w:val="clear" w:color="auto" w:fill="FFFFFF"/>
              </w:rPr>
              <w:t xml:space="preserve"> </w:t>
            </w:r>
            <w:r w:rsidRPr="005A6D8E">
              <w:rPr>
                <w:rFonts w:ascii="Times New Roman" w:hAnsi="Times New Roman"/>
                <w:sz w:val="28"/>
                <w:szCs w:val="28"/>
                <w:shd w:val="clear" w:color="auto" w:fill="FFFFFF"/>
              </w:rPr>
              <w:t>лично или в составе группы</w:t>
            </w:r>
            <w:r w:rsidRPr="004B7ACE">
              <w:rPr>
                <w:rFonts w:ascii="Times New Roman" w:eastAsia="Times New Roman" w:hAnsi="Times New Roman"/>
                <w:bCs/>
                <w:sz w:val="28"/>
                <w:szCs w:val="28"/>
                <w:lang w:eastAsia="ru-RU"/>
              </w:rPr>
              <w:t>;</w:t>
            </w:r>
          </w:p>
          <w:p w:rsidR="00480701" w:rsidRPr="005A6D8E" w:rsidRDefault="00480701" w:rsidP="00480701">
            <w:pPr>
              <w:numPr>
                <w:ilvl w:val="0"/>
                <w:numId w:val="29"/>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ограничения на </w:t>
            </w:r>
            <w:r w:rsidRPr="00E018ED">
              <w:rPr>
                <w:rFonts w:ascii="Times New Roman" w:eastAsia="Times New Roman" w:hAnsi="Times New Roman"/>
                <w:bCs/>
                <w:sz w:val="28"/>
                <w:szCs w:val="28"/>
                <w:lang w:eastAsia="ru-RU"/>
              </w:rPr>
              <w:t>применени</w:t>
            </w:r>
            <w:r>
              <w:rPr>
                <w:rFonts w:ascii="Times New Roman" w:eastAsia="Times New Roman" w:hAnsi="Times New Roman"/>
                <w:bCs/>
                <w:sz w:val="28"/>
                <w:szCs w:val="28"/>
                <w:lang w:eastAsia="ru-RU"/>
              </w:rPr>
              <w:t xml:space="preserve">е </w:t>
            </w:r>
            <w:r w:rsidRPr="00E018ED">
              <w:rPr>
                <w:rFonts w:ascii="Times New Roman" w:eastAsia="Times New Roman" w:hAnsi="Times New Roman"/>
                <w:bCs/>
                <w:sz w:val="28"/>
                <w:szCs w:val="28"/>
                <w:lang w:eastAsia="ru-RU"/>
              </w:rPr>
              <w:t xml:space="preserve">специальных </w:t>
            </w:r>
            <w:r>
              <w:rPr>
                <w:rFonts w:ascii="Times New Roman" w:eastAsia="Times New Roman" w:hAnsi="Times New Roman"/>
                <w:bCs/>
                <w:sz w:val="28"/>
                <w:szCs w:val="28"/>
                <w:lang w:eastAsia="ru-RU"/>
              </w:rPr>
              <w:t>средств</w:t>
            </w:r>
            <w:r>
              <w:rPr>
                <w:rFonts w:ascii="MuseoSansCyrl" w:hAnsi="MuseoSansCyrl"/>
                <w:color w:val="30373B"/>
                <w:sz w:val="23"/>
                <w:szCs w:val="23"/>
                <w:shd w:val="clear" w:color="auto" w:fill="FFFFFF"/>
              </w:rPr>
              <w:t xml:space="preserve"> </w:t>
            </w:r>
            <w:r w:rsidRPr="005A6D8E">
              <w:rPr>
                <w:rFonts w:ascii="Times New Roman" w:hAnsi="Times New Roman"/>
                <w:sz w:val="28"/>
                <w:szCs w:val="28"/>
                <w:shd w:val="clear" w:color="auto" w:fill="FFFFFF"/>
              </w:rPr>
              <w:t>лично или в составе группы</w:t>
            </w:r>
          </w:p>
          <w:p w:rsidR="00480701" w:rsidRPr="005A6D8E" w:rsidRDefault="00480701" w:rsidP="00480701">
            <w:pPr>
              <w:numPr>
                <w:ilvl w:val="0"/>
                <w:numId w:val="29"/>
              </w:numPr>
              <w:spacing w:after="0" w:line="240" w:lineRule="auto"/>
              <w:jc w:val="both"/>
              <w:rPr>
                <w:rFonts w:ascii="Times New Roman" w:eastAsia="Times New Roman" w:hAnsi="Times New Roman"/>
                <w:bCs/>
                <w:sz w:val="28"/>
                <w:szCs w:val="28"/>
                <w:lang w:eastAsia="ru-RU"/>
              </w:rPr>
            </w:pPr>
            <w:r>
              <w:rPr>
                <w:rFonts w:ascii="Times New Roman" w:hAnsi="Times New Roman"/>
                <w:bCs/>
                <w:color w:val="000000"/>
                <w:sz w:val="28"/>
                <w:szCs w:val="28"/>
              </w:rPr>
              <w:t>общую</w:t>
            </w:r>
            <w:r w:rsidRPr="005A6D8E">
              <w:rPr>
                <w:rFonts w:ascii="Times New Roman" w:hAnsi="Times New Roman"/>
                <w:bCs/>
                <w:color w:val="000000"/>
                <w:sz w:val="28"/>
                <w:szCs w:val="28"/>
              </w:rPr>
              <w:t xml:space="preserve"> классификаци</w:t>
            </w:r>
            <w:r>
              <w:rPr>
                <w:rFonts w:ascii="Times New Roman" w:hAnsi="Times New Roman"/>
                <w:bCs/>
                <w:color w:val="000000"/>
                <w:sz w:val="28"/>
                <w:szCs w:val="28"/>
              </w:rPr>
              <w:t>ю специальной техники</w:t>
            </w:r>
            <w:r w:rsidRPr="005A6D8E">
              <w:rPr>
                <w:rFonts w:ascii="Times New Roman" w:hAnsi="Times New Roman"/>
                <w:bCs/>
                <w:color w:val="000000"/>
                <w:sz w:val="28"/>
                <w:szCs w:val="28"/>
              </w:rPr>
              <w:t>, направления, правовые и организационные основы ее применения</w:t>
            </w:r>
            <w:r>
              <w:rPr>
                <w:rFonts w:ascii="Times New Roman" w:hAnsi="Times New Roman"/>
                <w:bCs/>
                <w:color w:val="000000"/>
                <w:sz w:val="28"/>
                <w:szCs w:val="28"/>
              </w:rPr>
              <w:t>;</w:t>
            </w:r>
          </w:p>
          <w:p w:rsidR="00480701" w:rsidRPr="005A6D8E" w:rsidRDefault="00480701" w:rsidP="00480701">
            <w:pPr>
              <w:numPr>
                <w:ilvl w:val="0"/>
                <w:numId w:val="29"/>
              </w:numPr>
              <w:spacing w:after="0" w:line="240" w:lineRule="auto"/>
              <w:jc w:val="both"/>
              <w:rPr>
                <w:rFonts w:ascii="Times New Roman" w:eastAsia="Times New Roman" w:hAnsi="Times New Roman"/>
                <w:bCs/>
                <w:sz w:val="28"/>
                <w:szCs w:val="28"/>
                <w:lang w:eastAsia="ru-RU"/>
              </w:rPr>
            </w:pPr>
            <w:r w:rsidRPr="005A6D8E">
              <w:rPr>
                <w:rStyle w:val="aff8"/>
                <w:rFonts w:ascii="Times New Roman" w:hAnsi="Times New Roman"/>
                <w:b w:val="0"/>
                <w:sz w:val="28"/>
                <w:szCs w:val="28"/>
                <w:shd w:val="clear" w:color="auto" w:fill="FFFFFF"/>
              </w:rPr>
              <w:t>правовую основу</w:t>
            </w:r>
            <w:r w:rsidRPr="005A6D8E">
              <w:rPr>
                <w:rFonts w:ascii="Times New Roman" w:hAnsi="Times New Roman"/>
                <w:sz w:val="28"/>
                <w:szCs w:val="28"/>
                <w:shd w:val="clear" w:color="auto" w:fill="FFFFFF"/>
              </w:rPr>
              <w:t> применения оперативной техники</w:t>
            </w:r>
            <w:r>
              <w:rPr>
                <w:rFonts w:ascii="Times New Roman" w:hAnsi="Times New Roman"/>
                <w:sz w:val="28"/>
                <w:szCs w:val="28"/>
                <w:shd w:val="clear" w:color="auto" w:fill="FFFFFF"/>
              </w:rPr>
              <w:t>;</w:t>
            </w:r>
          </w:p>
          <w:p w:rsidR="00480701" w:rsidRPr="00C81A6C" w:rsidRDefault="00480701" w:rsidP="00480701">
            <w:pPr>
              <w:numPr>
                <w:ilvl w:val="0"/>
                <w:numId w:val="29"/>
              </w:numPr>
              <w:spacing w:after="0" w:line="240" w:lineRule="auto"/>
              <w:jc w:val="both"/>
              <w:rPr>
                <w:rFonts w:ascii="Times New Roman" w:eastAsia="Times New Roman" w:hAnsi="Times New Roman"/>
                <w:bCs/>
                <w:sz w:val="28"/>
                <w:szCs w:val="28"/>
                <w:lang w:eastAsia="ru-RU"/>
              </w:rPr>
            </w:pPr>
            <w:r w:rsidRPr="00C81A6C">
              <w:rPr>
                <w:rFonts w:ascii="Times New Roman" w:hAnsi="Times New Roman"/>
                <w:sz w:val="28"/>
                <w:szCs w:val="28"/>
                <w:shd w:val="clear" w:color="auto" w:fill="FFFFFF"/>
              </w:rPr>
              <w:t>назначение отдельных видов т</w:t>
            </w:r>
            <w:r>
              <w:rPr>
                <w:rFonts w:ascii="Times New Roman" w:hAnsi="Times New Roman"/>
                <w:sz w:val="28"/>
                <w:szCs w:val="28"/>
                <w:shd w:val="clear" w:color="auto" w:fill="FFFFFF"/>
              </w:rPr>
              <w:t xml:space="preserve">ехнических </w:t>
            </w:r>
            <w:r w:rsidRPr="00C81A6C">
              <w:rPr>
                <w:rFonts w:ascii="Times New Roman" w:hAnsi="Times New Roman"/>
                <w:sz w:val="28"/>
                <w:szCs w:val="28"/>
                <w:shd w:val="clear" w:color="auto" w:fill="FFFFFF"/>
              </w:rPr>
              <w:t>с</w:t>
            </w:r>
            <w:r>
              <w:rPr>
                <w:rFonts w:ascii="Times New Roman" w:hAnsi="Times New Roman"/>
                <w:sz w:val="28"/>
                <w:szCs w:val="28"/>
                <w:shd w:val="clear" w:color="auto" w:fill="FFFFFF"/>
              </w:rPr>
              <w:t>редств</w:t>
            </w:r>
            <w:r w:rsidRPr="00C81A6C">
              <w:rPr>
                <w:rFonts w:ascii="Times New Roman" w:hAnsi="Times New Roman"/>
                <w:sz w:val="28"/>
                <w:szCs w:val="28"/>
                <w:shd w:val="clear" w:color="auto" w:fill="FFFFFF"/>
              </w:rPr>
              <w:t>, принципы действия, основные технические данные, перспективы развития</w:t>
            </w:r>
            <w:r>
              <w:rPr>
                <w:rFonts w:ascii="Times New Roman" w:hAnsi="Times New Roman"/>
                <w:sz w:val="28"/>
                <w:szCs w:val="28"/>
                <w:shd w:val="clear" w:color="auto" w:fill="FFFFFF"/>
              </w:rPr>
              <w:t>.</w:t>
            </w:r>
            <w:r w:rsidRPr="00C81A6C">
              <w:rPr>
                <w:rFonts w:ascii="Times New Roman" w:hAnsi="Times New Roman"/>
                <w:sz w:val="28"/>
                <w:szCs w:val="28"/>
                <w:shd w:val="clear" w:color="auto" w:fill="FFFFFF"/>
              </w:rPr>
              <w:t> </w:t>
            </w:r>
          </w:p>
        </w:tc>
        <w:tc>
          <w:tcPr>
            <w:tcW w:w="709" w:type="dxa"/>
            <w:shd w:val="clear" w:color="auto" w:fill="auto"/>
          </w:tcPr>
          <w:p w:rsidR="00480701" w:rsidRPr="00834009" w:rsidRDefault="00480701" w:rsidP="000F034B">
            <w:pPr>
              <w:rPr>
                <w:rFonts w:ascii="Times New Roman" w:eastAsia="Times New Roman" w:hAnsi="Times New Roman"/>
                <w:b/>
                <w:bCs/>
                <w:sz w:val="28"/>
                <w:szCs w:val="28"/>
                <w:lang w:eastAsia="ru-RU"/>
              </w:rPr>
            </w:pPr>
          </w:p>
        </w:tc>
      </w:tr>
      <w:tr w:rsidR="00480701" w:rsidRPr="00834009" w:rsidTr="00DF4E20">
        <w:tc>
          <w:tcPr>
            <w:tcW w:w="534" w:type="dxa"/>
            <w:shd w:val="clear" w:color="auto" w:fill="auto"/>
          </w:tcPr>
          <w:p w:rsidR="00480701" w:rsidRPr="00834009" w:rsidRDefault="00480701" w:rsidP="000F034B">
            <w:pPr>
              <w:rPr>
                <w:rFonts w:ascii="Times New Roman" w:eastAsia="Times New Roman" w:hAnsi="Times New Roman"/>
                <w:b/>
                <w:bCs/>
                <w:sz w:val="28"/>
                <w:szCs w:val="28"/>
                <w:lang w:eastAsia="ru-RU"/>
              </w:rPr>
            </w:pPr>
          </w:p>
        </w:tc>
        <w:tc>
          <w:tcPr>
            <w:tcW w:w="8221" w:type="dxa"/>
            <w:shd w:val="clear" w:color="auto" w:fill="auto"/>
          </w:tcPr>
          <w:p w:rsidR="00480701" w:rsidRDefault="00480701" w:rsidP="000F034B">
            <w:pPr>
              <w:spacing w:after="0" w:line="240" w:lineRule="auto"/>
              <w:ind w:left="720" w:hanging="403"/>
              <w:jc w:val="both"/>
              <w:rPr>
                <w:rFonts w:ascii="Times New Roman" w:eastAsia="Times New Roman" w:hAnsi="Times New Roman"/>
                <w:bCs/>
                <w:sz w:val="28"/>
                <w:szCs w:val="28"/>
                <w:lang w:eastAsia="ru-RU"/>
              </w:rPr>
            </w:pPr>
            <w:r w:rsidRPr="005A2360">
              <w:rPr>
                <w:rFonts w:ascii="Times New Roman" w:eastAsia="Times New Roman" w:hAnsi="Times New Roman"/>
                <w:bCs/>
                <w:sz w:val="28"/>
                <w:szCs w:val="28"/>
                <w:lang w:eastAsia="ru-RU"/>
              </w:rPr>
              <w:t>Конкурсант</w:t>
            </w:r>
            <w:r w:rsidRPr="004B7ACE">
              <w:rPr>
                <w:rFonts w:ascii="Times New Roman" w:eastAsia="Times New Roman" w:hAnsi="Times New Roman"/>
                <w:bCs/>
                <w:sz w:val="28"/>
                <w:szCs w:val="28"/>
                <w:lang w:eastAsia="ru-RU"/>
              </w:rPr>
              <w:t xml:space="preserve"> должен уметь:</w:t>
            </w:r>
          </w:p>
          <w:p w:rsidR="00480701"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работать с базами данных информационного центра;</w:t>
            </w:r>
          </w:p>
          <w:p w:rsidR="00480701" w:rsidRPr="00D0019B"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составить фоторобот разыскиваемого лица;</w:t>
            </w:r>
          </w:p>
          <w:p w:rsidR="00480701" w:rsidRPr="000946F1"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использовать общевойсковой защитный комплект (одевание, стрельба, перемещение).</w:t>
            </w:r>
          </w:p>
          <w:p w:rsidR="00480701" w:rsidRPr="00305961"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sidRPr="000946F1">
              <w:rPr>
                <w:rFonts w:ascii="Times New Roman" w:hAnsi="Times New Roman"/>
                <w:sz w:val="28"/>
                <w:szCs w:val="28"/>
              </w:rPr>
              <w:t xml:space="preserve">обеспечить лицам, получившим телесные повреждения в результате применения </w:t>
            </w:r>
            <w:r>
              <w:rPr>
                <w:rFonts w:ascii="Times New Roman" w:hAnsi="Times New Roman"/>
                <w:sz w:val="28"/>
                <w:szCs w:val="28"/>
              </w:rPr>
              <w:t>специальных средств</w:t>
            </w:r>
            <w:r w:rsidRPr="000946F1">
              <w:rPr>
                <w:rFonts w:ascii="Times New Roman" w:hAnsi="Times New Roman"/>
                <w:sz w:val="28"/>
                <w:szCs w:val="28"/>
              </w:rPr>
              <w:t>, доврачебную медицинскую помощь;</w:t>
            </w:r>
            <w:r>
              <w:t xml:space="preserve"> </w:t>
            </w:r>
          </w:p>
          <w:p w:rsidR="00480701" w:rsidRPr="000946F1"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hAnsi="Times New Roman"/>
                <w:sz w:val="28"/>
                <w:szCs w:val="28"/>
              </w:rPr>
              <w:t>оказать первую</w:t>
            </w:r>
            <w:r w:rsidRPr="00305961">
              <w:rPr>
                <w:rFonts w:ascii="Times New Roman" w:hAnsi="Times New Roman"/>
                <w:sz w:val="28"/>
                <w:szCs w:val="28"/>
              </w:rPr>
              <w:t xml:space="preserve"> помощь при ранении</w:t>
            </w:r>
            <w:r>
              <w:rPr>
                <w:rFonts w:ascii="Times New Roman" w:hAnsi="Times New Roman"/>
                <w:sz w:val="28"/>
                <w:szCs w:val="28"/>
              </w:rPr>
              <w:t>;</w:t>
            </w:r>
          </w:p>
          <w:p w:rsidR="00480701" w:rsidRPr="004B7ACE" w:rsidRDefault="00480701" w:rsidP="00480701">
            <w:pPr>
              <w:numPr>
                <w:ilvl w:val="0"/>
                <w:numId w:val="29"/>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применять криминалистическую технику в работе с следами.</w:t>
            </w:r>
          </w:p>
        </w:tc>
        <w:tc>
          <w:tcPr>
            <w:tcW w:w="709" w:type="dxa"/>
            <w:shd w:val="clear" w:color="auto" w:fill="auto"/>
          </w:tcPr>
          <w:p w:rsidR="00480701" w:rsidRPr="00834009" w:rsidRDefault="00480701" w:rsidP="000F034B">
            <w:pPr>
              <w:rPr>
                <w:rFonts w:ascii="Times New Roman" w:eastAsia="Times New Roman" w:hAnsi="Times New Roman"/>
                <w:b/>
                <w:bCs/>
                <w:sz w:val="28"/>
                <w:szCs w:val="28"/>
                <w:lang w:eastAsia="ru-RU"/>
              </w:rPr>
            </w:pPr>
          </w:p>
        </w:tc>
      </w:tr>
      <w:tr w:rsidR="00DF4E20" w:rsidRPr="00DF4E20" w:rsidTr="00DF4E20">
        <w:tc>
          <w:tcPr>
            <w:tcW w:w="534"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lastRenderedPageBreak/>
              <w:t>6</w:t>
            </w:r>
          </w:p>
        </w:tc>
        <w:tc>
          <w:tcPr>
            <w:tcW w:w="8221"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hAnsi="Times New Roman"/>
                <w:b/>
                <w:color w:val="FFFFFF" w:themeColor="background1"/>
                <w:sz w:val="28"/>
                <w:szCs w:val="28"/>
              </w:rPr>
              <w:t>Работа с оружием</w:t>
            </w:r>
          </w:p>
        </w:tc>
        <w:tc>
          <w:tcPr>
            <w:tcW w:w="709"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20</w:t>
            </w:r>
          </w:p>
        </w:tc>
      </w:tr>
      <w:tr w:rsidR="00480701" w:rsidRPr="008B5105" w:rsidTr="00DF4E20">
        <w:tc>
          <w:tcPr>
            <w:tcW w:w="534" w:type="dxa"/>
          </w:tcPr>
          <w:p w:rsidR="00480701" w:rsidRPr="008B5105" w:rsidRDefault="00480701" w:rsidP="000F034B">
            <w:pPr>
              <w:rPr>
                <w:rFonts w:ascii="Times New Roman" w:eastAsia="Times New Roman" w:hAnsi="Times New Roman"/>
                <w:b/>
                <w:bCs/>
                <w:sz w:val="28"/>
                <w:szCs w:val="28"/>
                <w:lang w:eastAsia="ru-RU"/>
              </w:rPr>
            </w:pPr>
          </w:p>
        </w:tc>
        <w:tc>
          <w:tcPr>
            <w:tcW w:w="8221" w:type="dxa"/>
          </w:tcPr>
          <w:p w:rsidR="00480701" w:rsidRPr="008B5105" w:rsidRDefault="00480701" w:rsidP="000F034B">
            <w:pPr>
              <w:rPr>
                <w:rFonts w:ascii="Times New Roman" w:eastAsia="Times New Roman" w:hAnsi="Times New Roman"/>
                <w:bCs/>
                <w:sz w:val="28"/>
                <w:szCs w:val="28"/>
                <w:lang w:eastAsia="ru-RU"/>
              </w:rPr>
            </w:pPr>
            <w:r w:rsidRPr="005A2360">
              <w:rPr>
                <w:rFonts w:ascii="Times New Roman" w:eastAsia="Times New Roman" w:hAnsi="Times New Roman"/>
                <w:bCs/>
                <w:sz w:val="28"/>
                <w:szCs w:val="28"/>
                <w:lang w:eastAsia="ru-RU"/>
              </w:rPr>
              <w:t>Конкурсант</w:t>
            </w:r>
            <w:r w:rsidRPr="008B5105">
              <w:rPr>
                <w:rFonts w:ascii="Times New Roman" w:eastAsia="Times New Roman" w:hAnsi="Times New Roman"/>
                <w:bCs/>
                <w:sz w:val="28"/>
                <w:szCs w:val="28"/>
                <w:lang w:eastAsia="ru-RU"/>
              </w:rPr>
              <w:t xml:space="preserve"> должен знать и понимать:</w:t>
            </w:r>
          </w:p>
          <w:p w:rsidR="00480701"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C81A6C">
              <w:rPr>
                <w:rFonts w:ascii="Times New Roman" w:eastAsia="Times New Roman" w:hAnsi="Times New Roman"/>
                <w:bCs/>
                <w:sz w:val="28"/>
                <w:szCs w:val="28"/>
                <w:lang w:eastAsia="ru-RU"/>
              </w:rPr>
              <w:t>назначение, боевые свойства, устройство, правила обращения, ухода и сбережения табельного огнестрельного оружия и боеприпасов;</w:t>
            </w:r>
          </w:p>
          <w:p w:rsidR="00480701" w:rsidRPr="00C81A6C"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классификацию оружия, значение макета массогабаритного;</w:t>
            </w:r>
          </w:p>
          <w:p w:rsidR="00480701" w:rsidRPr="0093552D"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нормы ответственности за незаконный оборот оружия;</w:t>
            </w:r>
          </w:p>
          <w:p w:rsidR="00480701" w:rsidRPr="0093552D"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93552D">
              <w:rPr>
                <w:rFonts w:ascii="Times New Roman" w:eastAsia="Times New Roman" w:hAnsi="Times New Roman"/>
                <w:bCs/>
                <w:sz w:val="28"/>
                <w:szCs w:val="28"/>
                <w:lang w:eastAsia="ru-RU"/>
              </w:rPr>
              <w:t>правовые основы применения огнестрельного оружия сотрудниками полиции;</w:t>
            </w:r>
          </w:p>
          <w:p w:rsidR="00480701"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93552D">
              <w:rPr>
                <w:rFonts w:ascii="Times New Roman" w:eastAsia="Times New Roman" w:hAnsi="Times New Roman"/>
                <w:bCs/>
                <w:sz w:val="28"/>
                <w:szCs w:val="28"/>
                <w:lang w:eastAsia="ru-RU"/>
              </w:rPr>
              <w:t>меры безопасности при обращении с огнестрельным оружием и боеприпасами;</w:t>
            </w:r>
          </w:p>
          <w:p w:rsidR="00480701" w:rsidRPr="008B5105" w:rsidRDefault="00480701" w:rsidP="00480701">
            <w:pPr>
              <w:numPr>
                <w:ilvl w:val="0"/>
                <w:numId w:val="6"/>
              </w:numPr>
              <w:tabs>
                <w:tab w:val="clear" w:pos="360"/>
                <w:tab w:val="num" w:pos="720"/>
              </w:tabs>
              <w:spacing w:after="0" w:line="240" w:lineRule="auto"/>
              <w:ind w:left="720"/>
              <w:jc w:val="both"/>
              <w:rPr>
                <w:rFonts w:ascii="Times New Roman" w:eastAsia="Times New Roman" w:hAnsi="Times New Roman"/>
                <w:bCs/>
                <w:sz w:val="28"/>
                <w:szCs w:val="28"/>
                <w:lang w:eastAsia="ru-RU"/>
              </w:rPr>
            </w:pPr>
            <w:r w:rsidRPr="0093552D">
              <w:rPr>
                <w:rFonts w:ascii="Times New Roman" w:eastAsia="Times New Roman" w:hAnsi="Times New Roman"/>
                <w:bCs/>
                <w:sz w:val="28"/>
                <w:szCs w:val="28"/>
                <w:lang w:eastAsia="ru-RU"/>
              </w:rPr>
              <w:t>приемы и правила стрельбы из огнестрельного оружия.</w:t>
            </w:r>
          </w:p>
        </w:tc>
        <w:tc>
          <w:tcPr>
            <w:tcW w:w="709" w:type="dxa"/>
          </w:tcPr>
          <w:p w:rsidR="00480701" w:rsidRPr="008B5105" w:rsidRDefault="00480701" w:rsidP="000F034B">
            <w:pPr>
              <w:rPr>
                <w:rFonts w:ascii="Times New Roman" w:eastAsia="Times New Roman" w:hAnsi="Times New Roman"/>
                <w:bCs/>
                <w:sz w:val="28"/>
                <w:szCs w:val="28"/>
                <w:lang w:eastAsia="ru-RU"/>
              </w:rPr>
            </w:pPr>
          </w:p>
        </w:tc>
      </w:tr>
      <w:tr w:rsidR="00480701" w:rsidRPr="008B5105" w:rsidTr="00DF4E20">
        <w:tc>
          <w:tcPr>
            <w:tcW w:w="534" w:type="dxa"/>
          </w:tcPr>
          <w:p w:rsidR="00480701" w:rsidRPr="008B5105" w:rsidRDefault="00480701" w:rsidP="000F034B">
            <w:pPr>
              <w:rPr>
                <w:rFonts w:ascii="Times New Roman" w:eastAsia="Times New Roman" w:hAnsi="Times New Roman"/>
                <w:b/>
                <w:bCs/>
                <w:sz w:val="28"/>
                <w:szCs w:val="28"/>
                <w:lang w:eastAsia="ru-RU"/>
              </w:rPr>
            </w:pPr>
          </w:p>
        </w:tc>
        <w:tc>
          <w:tcPr>
            <w:tcW w:w="8221" w:type="dxa"/>
          </w:tcPr>
          <w:p w:rsidR="00480701" w:rsidRPr="008B5105" w:rsidRDefault="00480701" w:rsidP="000F034B">
            <w:pPr>
              <w:spacing w:after="0"/>
              <w:rPr>
                <w:rFonts w:ascii="Times New Roman" w:eastAsia="Times New Roman" w:hAnsi="Times New Roman"/>
                <w:bCs/>
                <w:sz w:val="28"/>
                <w:szCs w:val="28"/>
                <w:lang w:eastAsia="ru-RU"/>
              </w:rPr>
            </w:pPr>
            <w:r w:rsidRPr="005A2360">
              <w:rPr>
                <w:rFonts w:ascii="Times New Roman" w:eastAsia="Times New Roman" w:hAnsi="Times New Roman"/>
                <w:bCs/>
                <w:sz w:val="28"/>
                <w:szCs w:val="28"/>
                <w:lang w:eastAsia="ru-RU"/>
              </w:rPr>
              <w:t>Конкурсант</w:t>
            </w:r>
            <w:r w:rsidRPr="008B5105">
              <w:rPr>
                <w:rFonts w:ascii="Times New Roman" w:eastAsia="Times New Roman" w:hAnsi="Times New Roman"/>
                <w:bCs/>
                <w:sz w:val="28"/>
                <w:szCs w:val="28"/>
                <w:lang w:eastAsia="ru-RU"/>
              </w:rPr>
              <w:t xml:space="preserve"> должен уметь:</w:t>
            </w:r>
          </w:p>
          <w:p w:rsidR="00480701" w:rsidRPr="00D0019B"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применять</w:t>
            </w:r>
            <w:r w:rsidRPr="00D0019B">
              <w:rPr>
                <w:rFonts w:ascii="Times New Roman" w:eastAsia="Times New Roman" w:hAnsi="Times New Roman"/>
                <w:bCs/>
                <w:sz w:val="28"/>
                <w:szCs w:val="28"/>
                <w:lang w:eastAsia="ru-RU"/>
              </w:rPr>
              <w:t xml:space="preserve"> способ</w:t>
            </w:r>
            <w:r>
              <w:rPr>
                <w:rFonts w:ascii="Times New Roman" w:eastAsia="Times New Roman" w:hAnsi="Times New Roman"/>
                <w:bCs/>
                <w:sz w:val="28"/>
                <w:szCs w:val="28"/>
                <w:lang w:eastAsia="ru-RU"/>
              </w:rPr>
              <w:t>ы</w:t>
            </w:r>
            <w:r w:rsidRPr="00D0019B">
              <w:rPr>
                <w:rFonts w:ascii="Times New Roman" w:eastAsia="Times New Roman" w:hAnsi="Times New Roman"/>
                <w:bCs/>
                <w:sz w:val="28"/>
                <w:szCs w:val="28"/>
                <w:lang w:eastAsia="ru-RU"/>
              </w:rPr>
              <w:t xml:space="preserve"> удержания оружия (хватка)</w:t>
            </w:r>
            <w:r>
              <w:rPr>
                <w:rFonts w:ascii="Times New Roman" w:eastAsia="Times New Roman" w:hAnsi="Times New Roman"/>
                <w:bCs/>
                <w:sz w:val="28"/>
                <w:szCs w:val="28"/>
                <w:lang w:eastAsia="ru-RU"/>
              </w:rPr>
              <w:t>;</w:t>
            </w:r>
          </w:p>
          <w:p w:rsidR="00480701" w:rsidRPr="00D0019B"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w:t>
            </w:r>
            <w:r w:rsidRPr="00D0019B">
              <w:rPr>
                <w:rFonts w:ascii="Times New Roman" w:eastAsia="Times New Roman" w:hAnsi="Times New Roman"/>
                <w:bCs/>
                <w:sz w:val="28"/>
                <w:szCs w:val="28"/>
                <w:lang w:eastAsia="ru-RU"/>
              </w:rPr>
              <w:t>роизв</w:t>
            </w:r>
            <w:r>
              <w:rPr>
                <w:rFonts w:ascii="Times New Roman" w:eastAsia="Times New Roman" w:hAnsi="Times New Roman"/>
                <w:bCs/>
                <w:sz w:val="28"/>
                <w:szCs w:val="28"/>
                <w:lang w:eastAsia="ru-RU"/>
              </w:rPr>
              <w:t>одить прицельный</w:t>
            </w:r>
            <w:r w:rsidRPr="00D0019B">
              <w:rPr>
                <w:rFonts w:ascii="Times New Roman" w:eastAsia="Times New Roman" w:hAnsi="Times New Roman"/>
                <w:bCs/>
                <w:sz w:val="28"/>
                <w:szCs w:val="28"/>
                <w:lang w:eastAsia="ru-RU"/>
              </w:rPr>
              <w:t xml:space="preserve"> выстрел из пистолета Макарова с одной руки</w:t>
            </w:r>
            <w:r>
              <w:rPr>
                <w:rFonts w:ascii="Times New Roman" w:eastAsia="Times New Roman" w:hAnsi="Times New Roman"/>
                <w:bCs/>
                <w:sz w:val="28"/>
                <w:szCs w:val="28"/>
                <w:lang w:eastAsia="ru-RU"/>
              </w:rPr>
              <w:t>;</w:t>
            </w:r>
          </w:p>
          <w:p w:rsidR="00480701" w:rsidRPr="00D0019B"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производить неполную разборку и сборку</w:t>
            </w:r>
            <w:r w:rsidRPr="00D0019B">
              <w:rPr>
                <w:rFonts w:ascii="Times New Roman" w:eastAsia="Times New Roman" w:hAnsi="Times New Roman"/>
                <w:bCs/>
                <w:sz w:val="28"/>
                <w:szCs w:val="28"/>
                <w:lang w:eastAsia="ru-RU"/>
              </w:rPr>
              <w:t xml:space="preserve"> пистолета Макарова</w:t>
            </w:r>
            <w:r>
              <w:rPr>
                <w:rFonts w:ascii="Times New Roman" w:eastAsia="Times New Roman" w:hAnsi="Times New Roman"/>
                <w:bCs/>
                <w:sz w:val="28"/>
                <w:szCs w:val="28"/>
                <w:lang w:eastAsia="ru-RU"/>
              </w:rPr>
              <w:t xml:space="preserve"> и автомата Калашникова макета массогабаритного</w:t>
            </w:r>
            <w:r w:rsidRPr="00D0019B">
              <w:rPr>
                <w:rFonts w:ascii="Times New Roman" w:eastAsia="Times New Roman" w:hAnsi="Times New Roman"/>
                <w:bCs/>
                <w:sz w:val="28"/>
                <w:szCs w:val="28"/>
                <w:lang w:eastAsia="ru-RU"/>
              </w:rPr>
              <w:t>.</w:t>
            </w:r>
          </w:p>
          <w:p w:rsidR="00480701" w:rsidRPr="00D0019B"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воспроизвести снаряжение магазинов автомата и пистолета учебными патронами</w:t>
            </w:r>
            <w:r w:rsidRPr="00D0019B">
              <w:rPr>
                <w:rFonts w:ascii="Times New Roman" w:eastAsia="Times New Roman" w:hAnsi="Times New Roman"/>
                <w:bCs/>
                <w:sz w:val="28"/>
                <w:szCs w:val="28"/>
                <w:lang w:eastAsia="ru-RU"/>
              </w:rPr>
              <w:t>.</w:t>
            </w:r>
          </w:p>
          <w:p w:rsidR="00480701" w:rsidRPr="00D0019B"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стрелять</w:t>
            </w:r>
            <w:r w:rsidRPr="00D0019B">
              <w:rPr>
                <w:rFonts w:ascii="Times New Roman" w:eastAsia="Times New Roman" w:hAnsi="Times New Roman"/>
                <w:bCs/>
                <w:sz w:val="28"/>
                <w:szCs w:val="28"/>
                <w:lang w:eastAsia="ru-RU"/>
              </w:rPr>
              <w:t xml:space="preserve"> из пистолета Макарова</w:t>
            </w:r>
            <w:r>
              <w:rPr>
                <w:rFonts w:ascii="Times New Roman" w:eastAsia="Times New Roman" w:hAnsi="Times New Roman"/>
                <w:bCs/>
                <w:sz w:val="28"/>
                <w:szCs w:val="28"/>
                <w:lang w:eastAsia="ru-RU"/>
              </w:rPr>
              <w:t xml:space="preserve"> макета массогабаритного</w:t>
            </w:r>
            <w:r w:rsidRPr="00D0019B">
              <w:rPr>
                <w:rFonts w:ascii="Times New Roman" w:eastAsia="Times New Roman" w:hAnsi="Times New Roman"/>
                <w:bCs/>
                <w:sz w:val="28"/>
                <w:szCs w:val="28"/>
                <w:lang w:eastAsia="ru-RU"/>
              </w:rPr>
              <w:t xml:space="preserve"> в средствах индивидуальной защиты.</w:t>
            </w:r>
          </w:p>
          <w:p w:rsidR="00480701" w:rsidRPr="00D0019B"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w:t>
            </w:r>
            <w:r w:rsidRPr="00D0019B">
              <w:rPr>
                <w:rFonts w:ascii="Times New Roman" w:eastAsia="Times New Roman" w:hAnsi="Times New Roman"/>
                <w:bCs/>
                <w:sz w:val="28"/>
                <w:szCs w:val="28"/>
                <w:lang w:eastAsia="ru-RU"/>
              </w:rPr>
              <w:t>тр</w:t>
            </w:r>
            <w:r>
              <w:rPr>
                <w:rFonts w:ascii="Times New Roman" w:eastAsia="Times New Roman" w:hAnsi="Times New Roman"/>
                <w:bCs/>
                <w:sz w:val="28"/>
                <w:szCs w:val="28"/>
                <w:lang w:eastAsia="ru-RU"/>
              </w:rPr>
              <w:t>елять</w:t>
            </w:r>
            <w:r w:rsidRPr="00D0019B">
              <w:rPr>
                <w:rFonts w:ascii="Times New Roman" w:eastAsia="Times New Roman" w:hAnsi="Times New Roman"/>
                <w:bCs/>
                <w:sz w:val="28"/>
                <w:szCs w:val="28"/>
                <w:lang w:eastAsia="ru-RU"/>
              </w:rPr>
              <w:t xml:space="preserve"> из пистолета Макарова</w:t>
            </w:r>
            <w:r>
              <w:rPr>
                <w:rFonts w:ascii="Times New Roman" w:eastAsia="Times New Roman" w:hAnsi="Times New Roman"/>
                <w:bCs/>
                <w:sz w:val="28"/>
                <w:szCs w:val="28"/>
                <w:lang w:eastAsia="ru-RU"/>
              </w:rPr>
              <w:t xml:space="preserve"> макета массогабаритного</w:t>
            </w:r>
            <w:r w:rsidRPr="00D0019B">
              <w:rPr>
                <w:rFonts w:ascii="Times New Roman" w:eastAsia="Times New Roman" w:hAnsi="Times New Roman"/>
                <w:bCs/>
                <w:sz w:val="28"/>
                <w:szCs w:val="28"/>
                <w:lang w:eastAsia="ru-RU"/>
              </w:rPr>
              <w:t xml:space="preserve"> из положения лежа на спине.</w:t>
            </w:r>
          </w:p>
          <w:p w:rsidR="00480701" w:rsidRPr="000946F1"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sidRPr="000946F1">
              <w:rPr>
                <w:rFonts w:ascii="Times New Roman" w:hAnsi="Times New Roman"/>
                <w:sz w:val="28"/>
                <w:szCs w:val="28"/>
              </w:rPr>
              <w:t>обеспечить лицам, получившим телесные повреждения в результате применения огнестрельного оружия, доврачебную медицинскую помощь</w:t>
            </w:r>
            <w:r w:rsidRPr="000946F1">
              <w:rPr>
                <w:rFonts w:ascii="Times New Roman" w:eastAsia="Times New Roman" w:hAnsi="Times New Roman"/>
                <w:bCs/>
                <w:sz w:val="28"/>
                <w:szCs w:val="28"/>
                <w:lang w:eastAsia="ru-RU"/>
              </w:rPr>
              <w:t>.</w:t>
            </w:r>
          </w:p>
        </w:tc>
        <w:tc>
          <w:tcPr>
            <w:tcW w:w="709" w:type="dxa"/>
          </w:tcPr>
          <w:p w:rsidR="00480701" w:rsidRPr="008B5105" w:rsidRDefault="00480701" w:rsidP="000F034B">
            <w:pPr>
              <w:rPr>
                <w:rFonts w:ascii="Times New Roman" w:eastAsia="Times New Roman" w:hAnsi="Times New Roman"/>
                <w:bCs/>
                <w:sz w:val="28"/>
                <w:szCs w:val="28"/>
                <w:lang w:eastAsia="ru-RU"/>
              </w:rPr>
            </w:pPr>
          </w:p>
        </w:tc>
      </w:tr>
      <w:tr w:rsidR="00DF4E20" w:rsidRPr="00DF4E20" w:rsidTr="00DF4E20">
        <w:tc>
          <w:tcPr>
            <w:tcW w:w="534"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7</w:t>
            </w:r>
          </w:p>
        </w:tc>
        <w:tc>
          <w:tcPr>
            <w:tcW w:w="8221"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hAnsi="Times New Roman"/>
                <w:b/>
                <w:color w:val="FFFFFF" w:themeColor="background1"/>
                <w:sz w:val="28"/>
                <w:szCs w:val="28"/>
              </w:rPr>
              <w:t>Работа с документацией</w:t>
            </w:r>
          </w:p>
        </w:tc>
        <w:tc>
          <w:tcPr>
            <w:tcW w:w="709"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5</w:t>
            </w:r>
          </w:p>
        </w:tc>
      </w:tr>
      <w:tr w:rsidR="00480701" w:rsidRPr="008B5105" w:rsidTr="00DF4E20">
        <w:tc>
          <w:tcPr>
            <w:tcW w:w="534" w:type="dxa"/>
          </w:tcPr>
          <w:p w:rsidR="00480701" w:rsidRPr="008B5105" w:rsidRDefault="00480701" w:rsidP="000F034B">
            <w:pPr>
              <w:rPr>
                <w:rFonts w:ascii="Times New Roman" w:eastAsia="Times New Roman" w:hAnsi="Times New Roman"/>
                <w:b/>
                <w:bCs/>
                <w:sz w:val="28"/>
                <w:szCs w:val="28"/>
                <w:lang w:eastAsia="ru-RU"/>
              </w:rPr>
            </w:pPr>
          </w:p>
        </w:tc>
        <w:tc>
          <w:tcPr>
            <w:tcW w:w="8221" w:type="dxa"/>
          </w:tcPr>
          <w:p w:rsidR="00480701" w:rsidRPr="008B5105" w:rsidRDefault="00480701" w:rsidP="000F034B">
            <w:pPr>
              <w:spacing w:after="0"/>
              <w:rPr>
                <w:rFonts w:ascii="Times New Roman" w:eastAsia="Times New Roman" w:hAnsi="Times New Roman"/>
                <w:bCs/>
                <w:sz w:val="28"/>
                <w:szCs w:val="28"/>
                <w:lang w:eastAsia="ru-RU"/>
              </w:rPr>
            </w:pPr>
            <w:r w:rsidRPr="005A2360">
              <w:rPr>
                <w:rFonts w:ascii="Times New Roman" w:eastAsia="Times New Roman" w:hAnsi="Times New Roman"/>
                <w:bCs/>
                <w:sz w:val="28"/>
                <w:szCs w:val="28"/>
                <w:lang w:eastAsia="ru-RU"/>
              </w:rPr>
              <w:t>Конкурсант</w:t>
            </w:r>
            <w:r w:rsidRPr="008B5105">
              <w:rPr>
                <w:rFonts w:ascii="Times New Roman" w:eastAsia="Times New Roman" w:hAnsi="Times New Roman"/>
                <w:bCs/>
                <w:sz w:val="28"/>
                <w:szCs w:val="28"/>
                <w:lang w:eastAsia="ru-RU"/>
              </w:rPr>
              <w:t xml:space="preserve"> должен знать и понимать:</w:t>
            </w:r>
          </w:p>
          <w:p w:rsidR="00480701" w:rsidRDefault="00480701" w:rsidP="00480701">
            <w:pPr>
              <w:numPr>
                <w:ilvl w:val="0"/>
                <w:numId w:val="6"/>
              </w:numPr>
              <w:tabs>
                <w:tab w:val="clear" w:pos="360"/>
                <w:tab w:val="num" w:pos="720"/>
              </w:tabs>
              <w:spacing w:after="0" w:line="240" w:lineRule="auto"/>
              <w:ind w:left="720"/>
              <w:rPr>
                <w:rFonts w:ascii="Times New Roman" w:eastAsia="Times New Roman" w:hAnsi="Times New Roman"/>
                <w:bCs/>
                <w:sz w:val="28"/>
                <w:szCs w:val="28"/>
                <w:lang w:eastAsia="ru-RU"/>
              </w:rPr>
            </w:pPr>
            <w:r w:rsidRPr="0093552D">
              <w:rPr>
                <w:rFonts w:ascii="Times New Roman" w:eastAsia="Times New Roman" w:hAnsi="Times New Roman"/>
                <w:bCs/>
                <w:sz w:val="28"/>
                <w:szCs w:val="28"/>
                <w:lang w:eastAsia="ru-RU"/>
              </w:rPr>
              <w:t xml:space="preserve">Конституцию Российской Федерации; </w:t>
            </w:r>
          </w:p>
          <w:p w:rsidR="00480701" w:rsidRPr="00E018ED" w:rsidRDefault="00480701" w:rsidP="00480701">
            <w:pPr>
              <w:numPr>
                <w:ilvl w:val="0"/>
                <w:numId w:val="6"/>
              </w:numPr>
              <w:tabs>
                <w:tab w:val="clear" w:pos="360"/>
                <w:tab w:val="num" w:pos="720"/>
              </w:tabs>
              <w:spacing w:after="0" w:line="240" w:lineRule="auto"/>
              <w:ind w:left="720"/>
              <w:rPr>
                <w:rFonts w:ascii="Times New Roman" w:eastAsia="Times New Roman" w:hAnsi="Times New Roman"/>
                <w:bCs/>
                <w:sz w:val="28"/>
                <w:szCs w:val="28"/>
                <w:lang w:eastAsia="ru-RU"/>
              </w:rPr>
            </w:pPr>
            <w:r w:rsidRPr="00E018ED">
              <w:rPr>
                <w:rFonts w:ascii="Times New Roman" w:eastAsia="Times New Roman" w:hAnsi="Times New Roman"/>
                <w:bCs/>
                <w:sz w:val="28"/>
                <w:szCs w:val="28"/>
                <w:lang w:eastAsia="ru-RU"/>
              </w:rPr>
              <w:lastRenderedPageBreak/>
              <w:t>нормативные правовые акты, регламентирующие деятельность полиции по охране общественного порядка и обеспечению общественной безопасности;</w:t>
            </w:r>
          </w:p>
          <w:p w:rsidR="00480701" w:rsidRPr="00E018ED" w:rsidRDefault="00480701" w:rsidP="00480701">
            <w:pPr>
              <w:numPr>
                <w:ilvl w:val="0"/>
                <w:numId w:val="6"/>
              </w:numPr>
              <w:tabs>
                <w:tab w:val="clear" w:pos="360"/>
                <w:tab w:val="num" w:pos="720"/>
              </w:tabs>
              <w:spacing w:after="0" w:line="240" w:lineRule="auto"/>
              <w:ind w:left="720"/>
              <w:rPr>
                <w:rFonts w:ascii="Times New Roman" w:eastAsia="Times New Roman" w:hAnsi="Times New Roman"/>
                <w:bCs/>
                <w:sz w:val="28"/>
                <w:szCs w:val="28"/>
                <w:lang w:eastAsia="ru-RU"/>
              </w:rPr>
            </w:pPr>
            <w:r w:rsidRPr="00E018ED">
              <w:rPr>
                <w:rFonts w:ascii="Times New Roman" w:eastAsia="Times New Roman" w:hAnsi="Times New Roman"/>
                <w:bCs/>
                <w:sz w:val="28"/>
                <w:szCs w:val="28"/>
                <w:lang w:eastAsia="ru-RU"/>
              </w:rPr>
              <w:t xml:space="preserve">назначение, функции и задачи подразделений патрульно-постовой службы; </w:t>
            </w:r>
          </w:p>
          <w:p w:rsidR="00480701" w:rsidRPr="00E018ED" w:rsidRDefault="00480701" w:rsidP="00480701">
            <w:pPr>
              <w:numPr>
                <w:ilvl w:val="0"/>
                <w:numId w:val="6"/>
              </w:numPr>
              <w:tabs>
                <w:tab w:val="clear" w:pos="360"/>
                <w:tab w:val="num" w:pos="720"/>
              </w:tabs>
              <w:spacing w:after="0" w:line="240" w:lineRule="auto"/>
              <w:ind w:left="720"/>
              <w:rPr>
                <w:rFonts w:ascii="Times New Roman" w:eastAsia="Times New Roman" w:hAnsi="Times New Roman"/>
                <w:bCs/>
                <w:sz w:val="28"/>
                <w:szCs w:val="28"/>
                <w:lang w:eastAsia="ru-RU"/>
              </w:rPr>
            </w:pPr>
            <w:r w:rsidRPr="00E018ED">
              <w:rPr>
                <w:rFonts w:ascii="Times New Roman" w:eastAsia="Times New Roman" w:hAnsi="Times New Roman"/>
                <w:bCs/>
                <w:sz w:val="28"/>
                <w:szCs w:val="28"/>
                <w:lang w:eastAsia="ru-RU"/>
              </w:rPr>
              <w:t>обязанности и права патрульно-постовых нарядов, порядок</w:t>
            </w:r>
            <w:r>
              <w:rPr>
                <w:rFonts w:ascii="Times New Roman" w:eastAsia="Times New Roman" w:hAnsi="Times New Roman"/>
                <w:bCs/>
                <w:sz w:val="28"/>
                <w:szCs w:val="28"/>
                <w:lang w:eastAsia="ru-RU"/>
              </w:rPr>
              <w:t xml:space="preserve"> </w:t>
            </w:r>
            <w:r w:rsidRPr="00E018ED">
              <w:rPr>
                <w:rFonts w:ascii="Times New Roman" w:eastAsia="Times New Roman" w:hAnsi="Times New Roman"/>
                <w:bCs/>
                <w:sz w:val="28"/>
                <w:szCs w:val="28"/>
                <w:lang w:eastAsia="ru-RU"/>
              </w:rPr>
              <w:t>несения службы в составе нарядов, на постах и маршрутах;</w:t>
            </w:r>
          </w:p>
          <w:p w:rsidR="00480701" w:rsidRPr="00E018ED" w:rsidRDefault="00480701" w:rsidP="00480701">
            <w:pPr>
              <w:numPr>
                <w:ilvl w:val="0"/>
                <w:numId w:val="6"/>
              </w:numPr>
              <w:tabs>
                <w:tab w:val="clear" w:pos="360"/>
                <w:tab w:val="num" w:pos="720"/>
              </w:tabs>
              <w:spacing w:after="0" w:line="240" w:lineRule="auto"/>
              <w:ind w:left="720"/>
              <w:rPr>
                <w:rFonts w:ascii="Times New Roman" w:eastAsia="Times New Roman" w:hAnsi="Times New Roman"/>
                <w:bCs/>
                <w:sz w:val="28"/>
                <w:szCs w:val="28"/>
                <w:lang w:eastAsia="ru-RU"/>
              </w:rPr>
            </w:pPr>
            <w:r w:rsidRPr="00E018ED">
              <w:rPr>
                <w:rFonts w:ascii="Times New Roman" w:eastAsia="Times New Roman" w:hAnsi="Times New Roman"/>
                <w:bCs/>
                <w:sz w:val="28"/>
                <w:szCs w:val="28"/>
                <w:lang w:eastAsia="ru-RU"/>
              </w:rPr>
              <w:t>тактику противодействия терроризму и экстремистской деятельности;</w:t>
            </w:r>
          </w:p>
          <w:p w:rsidR="00480701" w:rsidRDefault="00480701" w:rsidP="00480701">
            <w:pPr>
              <w:numPr>
                <w:ilvl w:val="0"/>
                <w:numId w:val="6"/>
              </w:numPr>
              <w:tabs>
                <w:tab w:val="clear" w:pos="360"/>
                <w:tab w:val="num" w:pos="720"/>
              </w:tabs>
              <w:spacing w:after="0" w:line="240" w:lineRule="auto"/>
              <w:ind w:left="720"/>
              <w:rPr>
                <w:rFonts w:ascii="Times New Roman" w:eastAsia="Times New Roman" w:hAnsi="Times New Roman"/>
                <w:bCs/>
                <w:sz w:val="28"/>
                <w:szCs w:val="28"/>
                <w:lang w:eastAsia="ru-RU"/>
              </w:rPr>
            </w:pPr>
            <w:r w:rsidRPr="00E018ED">
              <w:rPr>
                <w:rFonts w:ascii="Times New Roman" w:eastAsia="Times New Roman" w:hAnsi="Times New Roman"/>
                <w:bCs/>
                <w:sz w:val="28"/>
                <w:szCs w:val="28"/>
                <w:lang w:eastAsia="ru-RU"/>
              </w:rPr>
              <w:t xml:space="preserve">основания и порядок задержания лиц, подозреваемых в совершении преступлений, лиц совершивших административные правонарушения, </w:t>
            </w:r>
          </w:p>
          <w:p w:rsidR="00480701" w:rsidRDefault="00480701" w:rsidP="00480701">
            <w:pPr>
              <w:numPr>
                <w:ilvl w:val="0"/>
                <w:numId w:val="6"/>
              </w:numPr>
              <w:tabs>
                <w:tab w:val="clear" w:pos="360"/>
                <w:tab w:val="num" w:pos="720"/>
              </w:tabs>
              <w:spacing w:after="0" w:line="240" w:lineRule="auto"/>
              <w:ind w:left="720"/>
              <w:rPr>
                <w:rFonts w:ascii="Times New Roman" w:eastAsia="Times New Roman" w:hAnsi="Times New Roman"/>
                <w:bCs/>
                <w:sz w:val="28"/>
                <w:szCs w:val="28"/>
                <w:lang w:eastAsia="ru-RU"/>
              </w:rPr>
            </w:pPr>
            <w:r w:rsidRPr="00E018ED">
              <w:rPr>
                <w:rFonts w:ascii="Times New Roman" w:eastAsia="Times New Roman" w:hAnsi="Times New Roman"/>
                <w:bCs/>
                <w:sz w:val="28"/>
                <w:szCs w:val="28"/>
                <w:lang w:eastAsia="ru-RU"/>
              </w:rPr>
              <w:t>особенности за</w:t>
            </w:r>
            <w:r>
              <w:rPr>
                <w:rFonts w:ascii="Times New Roman" w:eastAsia="Times New Roman" w:hAnsi="Times New Roman"/>
                <w:bCs/>
                <w:sz w:val="28"/>
                <w:szCs w:val="28"/>
                <w:lang w:eastAsia="ru-RU"/>
              </w:rPr>
              <w:t>держания на объектах транспорта;</w:t>
            </w:r>
          </w:p>
          <w:p w:rsidR="00480701" w:rsidRPr="008B5105" w:rsidRDefault="00480701" w:rsidP="00480701">
            <w:pPr>
              <w:numPr>
                <w:ilvl w:val="0"/>
                <w:numId w:val="6"/>
              </w:numPr>
              <w:tabs>
                <w:tab w:val="clear" w:pos="360"/>
                <w:tab w:val="num" w:pos="720"/>
              </w:tabs>
              <w:spacing w:after="0" w:line="240" w:lineRule="auto"/>
              <w:ind w:left="72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служебные документы: типологию, содержание, композицию, языковое оформление</w:t>
            </w:r>
          </w:p>
        </w:tc>
        <w:tc>
          <w:tcPr>
            <w:tcW w:w="709" w:type="dxa"/>
          </w:tcPr>
          <w:p w:rsidR="00480701" w:rsidRPr="008B5105" w:rsidRDefault="00480701" w:rsidP="000F034B">
            <w:pPr>
              <w:rPr>
                <w:rFonts w:ascii="Times New Roman" w:eastAsia="Times New Roman" w:hAnsi="Times New Roman"/>
                <w:bCs/>
                <w:sz w:val="28"/>
                <w:szCs w:val="28"/>
                <w:lang w:eastAsia="ru-RU"/>
              </w:rPr>
            </w:pPr>
          </w:p>
        </w:tc>
      </w:tr>
      <w:tr w:rsidR="00480701" w:rsidRPr="008B5105" w:rsidTr="00DF4E20">
        <w:trPr>
          <w:trHeight w:val="6219"/>
        </w:trPr>
        <w:tc>
          <w:tcPr>
            <w:tcW w:w="534" w:type="dxa"/>
          </w:tcPr>
          <w:p w:rsidR="00480701" w:rsidRPr="008B5105" w:rsidRDefault="00480701" w:rsidP="000F034B">
            <w:pPr>
              <w:spacing w:after="0"/>
              <w:rPr>
                <w:rFonts w:ascii="Times New Roman" w:eastAsia="Times New Roman" w:hAnsi="Times New Roman"/>
                <w:b/>
                <w:bCs/>
                <w:sz w:val="28"/>
                <w:szCs w:val="28"/>
                <w:lang w:eastAsia="ru-RU"/>
              </w:rPr>
            </w:pPr>
          </w:p>
        </w:tc>
        <w:tc>
          <w:tcPr>
            <w:tcW w:w="8221" w:type="dxa"/>
          </w:tcPr>
          <w:p w:rsidR="00480701" w:rsidRPr="008B5105" w:rsidRDefault="00480701" w:rsidP="000F034B">
            <w:pPr>
              <w:spacing w:after="0"/>
              <w:rPr>
                <w:rFonts w:ascii="Times New Roman" w:eastAsia="Times New Roman" w:hAnsi="Times New Roman"/>
                <w:bCs/>
                <w:sz w:val="28"/>
                <w:szCs w:val="28"/>
                <w:lang w:eastAsia="ru-RU"/>
              </w:rPr>
            </w:pPr>
            <w:r w:rsidRPr="005A2360">
              <w:rPr>
                <w:rFonts w:ascii="Times New Roman" w:eastAsia="Times New Roman" w:hAnsi="Times New Roman"/>
                <w:bCs/>
                <w:sz w:val="28"/>
                <w:szCs w:val="28"/>
                <w:lang w:eastAsia="ru-RU"/>
              </w:rPr>
              <w:t>Конкурсант</w:t>
            </w:r>
            <w:r w:rsidRPr="008B5105">
              <w:rPr>
                <w:rFonts w:ascii="Times New Roman" w:eastAsia="Times New Roman" w:hAnsi="Times New Roman"/>
                <w:bCs/>
                <w:sz w:val="28"/>
                <w:szCs w:val="28"/>
                <w:lang w:eastAsia="ru-RU"/>
              </w:rPr>
              <w:t xml:space="preserve"> должен уметь:</w:t>
            </w:r>
          </w:p>
          <w:p w:rsidR="00480701"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оформлять протоколы:</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личного обыска</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задержания подозреваемого</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осмотра места происшествия</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осмотра предметов (документов)</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допроса потерпевшего</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допроса свидетеля</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допроса с участием переводчика</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предъявления предмета для опознания</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освидетельствования</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 xml:space="preserve">протокол наложения ареста на </w:t>
            </w:r>
            <w:r>
              <w:rPr>
                <w:rFonts w:ascii="Times New Roman" w:eastAsia="Times New Roman" w:hAnsi="Times New Roman"/>
                <w:bCs/>
                <w:sz w:val="28"/>
                <w:szCs w:val="28"/>
                <w:lang w:eastAsia="ru-RU"/>
              </w:rPr>
              <w:t>денежные средства;</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обыска</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осмотра местности, жилища, иного помещения</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проверки показаний на месте</w:t>
            </w:r>
            <w:r>
              <w:rPr>
                <w:rFonts w:ascii="Times New Roman" w:eastAsia="Times New Roman" w:hAnsi="Times New Roman"/>
                <w:bCs/>
                <w:sz w:val="28"/>
                <w:szCs w:val="28"/>
                <w:lang w:eastAsia="ru-RU"/>
              </w:rPr>
              <w:t>;</w:t>
            </w:r>
          </w:p>
          <w:p w:rsidR="00480701" w:rsidRPr="0091023A"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допроса несовершеннолетнего потерпевшего (свидетеля)</w:t>
            </w:r>
            <w:r>
              <w:rPr>
                <w:rFonts w:ascii="Times New Roman" w:eastAsia="Times New Roman" w:hAnsi="Times New Roman"/>
                <w:bCs/>
                <w:sz w:val="28"/>
                <w:szCs w:val="28"/>
                <w:lang w:eastAsia="ru-RU"/>
              </w:rPr>
              <w:t>;</w:t>
            </w:r>
          </w:p>
          <w:p w:rsidR="00480701" w:rsidRPr="008B5105" w:rsidRDefault="00480701" w:rsidP="000F034B">
            <w:pPr>
              <w:spacing w:after="0"/>
              <w:rPr>
                <w:rFonts w:ascii="Times New Roman" w:eastAsia="Times New Roman" w:hAnsi="Times New Roman"/>
                <w:bCs/>
                <w:sz w:val="28"/>
                <w:szCs w:val="28"/>
                <w:lang w:eastAsia="ru-RU"/>
              </w:rPr>
            </w:pPr>
            <w:r w:rsidRPr="0091023A">
              <w:rPr>
                <w:rFonts w:ascii="Times New Roman" w:eastAsia="Times New Roman" w:hAnsi="Times New Roman"/>
                <w:bCs/>
                <w:sz w:val="28"/>
                <w:szCs w:val="28"/>
                <w:lang w:eastAsia="ru-RU"/>
              </w:rPr>
              <w:t>протокол получения образцов для сравнительного исследования</w:t>
            </w:r>
            <w:r>
              <w:rPr>
                <w:rFonts w:ascii="Times New Roman" w:eastAsia="Times New Roman" w:hAnsi="Times New Roman"/>
                <w:bCs/>
                <w:sz w:val="28"/>
                <w:szCs w:val="28"/>
                <w:lang w:eastAsia="ru-RU"/>
              </w:rPr>
              <w:t>.</w:t>
            </w:r>
          </w:p>
        </w:tc>
        <w:tc>
          <w:tcPr>
            <w:tcW w:w="709" w:type="dxa"/>
          </w:tcPr>
          <w:p w:rsidR="00480701" w:rsidRPr="008B5105" w:rsidRDefault="00480701" w:rsidP="000F034B">
            <w:pPr>
              <w:spacing w:after="0"/>
              <w:rPr>
                <w:rFonts w:ascii="Times New Roman" w:eastAsia="Times New Roman" w:hAnsi="Times New Roman"/>
                <w:bCs/>
                <w:sz w:val="28"/>
                <w:szCs w:val="28"/>
                <w:lang w:eastAsia="ru-RU"/>
              </w:rPr>
            </w:pPr>
          </w:p>
        </w:tc>
      </w:tr>
      <w:tr w:rsidR="00DF4E20" w:rsidRPr="00DF4E20" w:rsidTr="00DF4E20">
        <w:trPr>
          <w:trHeight w:val="754"/>
        </w:trPr>
        <w:tc>
          <w:tcPr>
            <w:tcW w:w="534" w:type="dxa"/>
            <w:shd w:val="clear" w:color="auto" w:fill="0070C0"/>
          </w:tcPr>
          <w:p w:rsidR="00480701" w:rsidRPr="00DF4E20" w:rsidRDefault="00480701" w:rsidP="000F034B">
            <w:pPr>
              <w:spacing w:after="0"/>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8</w:t>
            </w:r>
          </w:p>
        </w:tc>
        <w:tc>
          <w:tcPr>
            <w:tcW w:w="8221" w:type="dxa"/>
            <w:shd w:val="clear" w:color="auto" w:fill="0070C0"/>
          </w:tcPr>
          <w:p w:rsidR="00480701" w:rsidRPr="00DF4E20" w:rsidRDefault="00480701" w:rsidP="000F034B">
            <w:pPr>
              <w:spacing w:after="0" w:line="240" w:lineRule="auto"/>
              <w:jc w:val="both"/>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Местность как элемент оперативной обстановки. Ориентирование на местности при решении оперативно-служебных задач.</w:t>
            </w:r>
          </w:p>
        </w:tc>
        <w:tc>
          <w:tcPr>
            <w:tcW w:w="709" w:type="dxa"/>
            <w:shd w:val="clear" w:color="auto" w:fill="0070C0"/>
          </w:tcPr>
          <w:p w:rsidR="00480701" w:rsidRPr="00DF4E20" w:rsidRDefault="00480701" w:rsidP="000F034B">
            <w:pPr>
              <w:spacing w:after="0"/>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5</w:t>
            </w:r>
          </w:p>
        </w:tc>
      </w:tr>
      <w:tr w:rsidR="00480701" w:rsidRPr="008B5105" w:rsidTr="00DF4E20">
        <w:trPr>
          <w:trHeight w:val="2268"/>
        </w:trPr>
        <w:tc>
          <w:tcPr>
            <w:tcW w:w="534" w:type="dxa"/>
          </w:tcPr>
          <w:p w:rsidR="00480701" w:rsidRPr="008B5105" w:rsidRDefault="00480701" w:rsidP="000F034B">
            <w:pPr>
              <w:rPr>
                <w:rFonts w:ascii="Times New Roman" w:eastAsia="Times New Roman" w:hAnsi="Times New Roman"/>
                <w:b/>
                <w:bCs/>
                <w:sz w:val="28"/>
                <w:szCs w:val="28"/>
                <w:lang w:eastAsia="ru-RU"/>
              </w:rPr>
            </w:pPr>
          </w:p>
        </w:tc>
        <w:tc>
          <w:tcPr>
            <w:tcW w:w="8221" w:type="dxa"/>
          </w:tcPr>
          <w:p w:rsidR="00480701" w:rsidRDefault="00480701" w:rsidP="000F034B">
            <w:pPr>
              <w:spacing w:after="0" w:line="240" w:lineRule="auto"/>
              <w:jc w:val="both"/>
              <w:rPr>
                <w:rFonts w:ascii="Times New Roman" w:eastAsia="Times New Roman" w:hAnsi="Times New Roman"/>
                <w:bCs/>
                <w:sz w:val="28"/>
                <w:szCs w:val="28"/>
                <w:lang w:eastAsia="ru-RU"/>
              </w:rPr>
            </w:pPr>
            <w:r w:rsidRPr="005325D5">
              <w:rPr>
                <w:rFonts w:ascii="Times New Roman" w:eastAsia="Times New Roman" w:hAnsi="Times New Roman"/>
                <w:bCs/>
                <w:sz w:val="28"/>
                <w:szCs w:val="28"/>
                <w:lang w:eastAsia="ru-RU"/>
              </w:rPr>
              <w:t>Конкурсант должен знать и понимать:</w:t>
            </w:r>
          </w:p>
          <w:p w:rsidR="00480701" w:rsidRDefault="00480701" w:rsidP="00480701">
            <w:pPr>
              <w:numPr>
                <w:ilvl w:val="0"/>
                <w:numId w:val="33"/>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w:t>
            </w:r>
            <w:r w:rsidRPr="005325D5">
              <w:rPr>
                <w:rFonts w:ascii="Times New Roman" w:eastAsia="Times New Roman" w:hAnsi="Times New Roman"/>
                <w:bCs/>
                <w:sz w:val="28"/>
                <w:szCs w:val="28"/>
                <w:lang w:eastAsia="ru-RU"/>
              </w:rPr>
              <w:t>сновные виды (разновидности) мес</w:t>
            </w:r>
            <w:r>
              <w:rPr>
                <w:rFonts w:ascii="Times New Roman" w:eastAsia="Times New Roman" w:hAnsi="Times New Roman"/>
                <w:bCs/>
                <w:sz w:val="28"/>
                <w:szCs w:val="28"/>
                <w:lang w:eastAsia="ru-RU"/>
              </w:rPr>
              <w:t>тности, их тактические свойства;</w:t>
            </w:r>
          </w:p>
          <w:p w:rsidR="00480701" w:rsidRDefault="00480701" w:rsidP="00480701">
            <w:pPr>
              <w:numPr>
                <w:ilvl w:val="0"/>
                <w:numId w:val="33"/>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w:t>
            </w:r>
            <w:r w:rsidRPr="005325D5">
              <w:rPr>
                <w:rFonts w:ascii="Times New Roman" w:eastAsia="Times New Roman" w:hAnsi="Times New Roman"/>
                <w:bCs/>
                <w:sz w:val="28"/>
                <w:szCs w:val="28"/>
                <w:lang w:eastAsia="ru-RU"/>
              </w:rPr>
              <w:t>риентирование и движение на местности по карте и без карты.</w:t>
            </w:r>
          </w:p>
          <w:p w:rsidR="00480701" w:rsidRPr="005325D5" w:rsidRDefault="00480701" w:rsidP="00480701">
            <w:pPr>
              <w:numPr>
                <w:ilvl w:val="0"/>
                <w:numId w:val="33"/>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w:t>
            </w:r>
            <w:r w:rsidRPr="005325D5">
              <w:rPr>
                <w:rFonts w:ascii="Times New Roman" w:eastAsia="Times New Roman" w:hAnsi="Times New Roman"/>
                <w:bCs/>
                <w:sz w:val="28"/>
                <w:szCs w:val="28"/>
                <w:lang w:eastAsia="ru-RU"/>
              </w:rPr>
              <w:t xml:space="preserve">пределение сторон горизонта </w:t>
            </w:r>
            <w:r>
              <w:rPr>
                <w:rFonts w:ascii="Times New Roman" w:eastAsia="Times New Roman" w:hAnsi="Times New Roman"/>
                <w:bCs/>
                <w:sz w:val="28"/>
                <w:szCs w:val="28"/>
                <w:lang w:eastAsia="ru-RU"/>
              </w:rPr>
              <w:t>п</w:t>
            </w:r>
            <w:r w:rsidRPr="005325D5">
              <w:rPr>
                <w:rFonts w:ascii="Times New Roman" w:eastAsia="Times New Roman" w:hAnsi="Times New Roman"/>
                <w:bCs/>
                <w:sz w:val="28"/>
                <w:szCs w:val="28"/>
                <w:lang w:eastAsia="ru-RU"/>
              </w:rPr>
              <w:t>ри ориентировании на местности</w:t>
            </w:r>
            <w:r>
              <w:rPr>
                <w:rFonts w:ascii="Times New Roman" w:eastAsia="Times New Roman" w:hAnsi="Times New Roman"/>
                <w:bCs/>
                <w:sz w:val="28"/>
                <w:szCs w:val="28"/>
                <w:lang w:eastAsia="ru-RU"/>
              </w:rPr>
              <w:t>;</w:t>
            </w:r>
          </w:p>
          <w:p w:rsidR="00480701" w:rsidRDefault="00480701" w:rsidP="00480701">
            <w:pPr>
              <w:numPr>
                <w:ilvl w:val="0"/>
                <w:numId w:val="33"/>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w:t>
            </w:r>
            <w:r w:rsidRPr="005F2FCD">
              <w:rPr>
                <w:rFonts w:ascii="Times New Roman" w:eastAsia="Times New Roman" w:hAnsi="Times New Roman"/>
                <w:bCs/>
                <w:sz w:val="28"/>
                <w:szCs w:val="28"/>
                <w:lang w:eastAsia="ru-RU"/>
              </w:rPr>
              <w:t>риентирование на местности по топографической карте</w:t>
            </w:r>
            <w:r>
              <w:rPr>
                <w:rFonts w:ascii="Times New Roman" w:eastAsia="Times New Roman" w:hAnsi="Times New Roman"/>
                <w:bCs/>
                <w:sz w:val="28"/>
                <w:szCs w:val="28"/>
                <w:lang w:eastAsia="ru-RU"/>
              </w:rPr>
              <w:t>;</w:t>
            </w:r>
          </w:p>
          <w:p w:rsidR="00480701" w:rsidRDefault="00480701" w:rsidP="00480701">
            <w:pPr>
              <w:numPr>
                <w:ilvl w:val="0"/>
                <w:numId w:val="33"/>
              </w:numPr>
              <w:spacing w:after="0" w:line="240" w:lineRule="auto"/>
              <w:jc w:val="both"/>
              <w:rPr>
                <w:rFonts w:ascii="Times New Roman" w:eastAsia="Times New Roman" w:hAnsi="Times New Roman"/>
                <w:bCs/>
                <w:sz w:val="28"/>
                <w:szCs w:val="28"/>
                <w:lang w:eastAsia="ru-RU"/>
              </w:rPr>
            </w:pPr>
            <w:r w:rsidRPr="005F2FCD">
              <w:rPr>
                <w:rFonts w:ascii="Times New Roman" w:eastAsia="Times New Roman" w:hAnsi="Times New Roman"/>
                <w:bCs/>
                <w:sz w:val="28"/>
                <w:szCs w:val="28"/>
                <w:lang w:eastAsia="ru-RU"/>
              </w:rPr>
              <w:t>производится различными способами</w:t>
            </w:r>
            <w:r>
              <w:rPr>
                <w:rFonts w:ascii="Times New Roman" w:eastAsia="Times New Roman" w:hAnsi="Times New Roman"/>
                <w:bCs/>
                <w:sz w:val="28"/>
                <w:szCs w:val="28"/>
                <w:lang w:eastAsia="ru-RU"/>
              </w:rPr>
              <w:t>;</w:t>
            </w:r>
          </w:p>
          <w:p w:rsidR="00480701" w:rsidRPr="005325D5" w:rsidRDefault="00480701" w:rsidP="00480701">
            <w:pPr>
              <w:numPr>
                <w:ilvl w:val="0"/>
                <w:numId w:val="33"/>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w:t>
            </w:r>
            <w:r w:rsidRPr="00CB1675">
              <w:rPr>
                <w:rFonts w:ascii="Times New Roman" w:eastAsia="Times New Roman" w:hAnsi="Times New Roman"/>
                <w:bCs/>
                <w:sz w:val="28"/>
                <w:szCs w:val="28"/>
                <w:lang w:eastAsia="ru-RU"/>
              </w:rPr>
              <w:t>бщие правила составления схем</w:t>
            </w:r>
            <w:r>
              <w:rPr>
                <w:rFonts w:ascii="Times New Roman" w:eastAsia="Times New Roman" w:hAnsi="Times New Roman"/>
                <w:bCs/>
                <w:sz w:val="28"/>
                <w:szCs w:val="28"/>
                <w:lang w:eastAsia="ru-RU"/>
              </w:rPr>
              <w:t>.</w:t>
            </w:r>
          </w:p>
        </w:tc>
        <w:tc>
          <w:tcPr>
            <w:tcW w:w="709" w:type="dxa"/>
          </w:tcPr>
          <w:p w:rsidR="00480701" w:rsidRPr="008B5105" w:rsidRDefault="00480701" w:rsidP="000F034B">
            <w:pPr>
              <w:rPr>
                <w:rFonts w:ascii="Times New Roman" w:eastAsia="Times New Roman" w:hAnsi="Times New Roman"/>
                <w:bCs/>
                <w:sz w:val="28"/>
                <w:szCs w:val="28"/>
                <w:lang w:eastAsia="ru-RU"/>
              </w:rPr>
            </w:pPr>
          </w:p>
        </w:tc>
      </w:tr>
      <w:tr w:rsidR="00480701" w:rsidRPr="008B5105" w:rsidTr="00DF4E20">
        <w:trPr>
          <w:trHeight w:val="3655"/>
        </w:trPr>
        <w:tc>
          <w:tcPr>
            <w:tcW w:w="534" w:type="dxa"/>
          </w:tcPr>
          <w:p w:rsidR="00480701" w:rsidRPr="008B5105" w:rsidRDefault="00480701" w:rsidP="000F034B">
            <w:pPr>
              <w:rPr>
                <w:rFonts w:ascii="Times New Roman" w:eastAsia="Times New Roman" w:hAnsi="Times New Roman"/>
                <w:b/>
                <w:bCs/>
                <w:sz w:val="28"/>
                <w:szCs w:val="28"/>
                <w:lang w:eastAsia="ru-RU"/>
              </w:rPr>
            </w:pPr>
          </w:p>
        </w:tc>
        <w:tc>
          <w:tcPr>
            <w:tcW w:w="8221" w:type="dxa"/>
          </w:tcPr>
          <w:p w:rsidR="00480701" w:rsidRDefault="00480701" w:rsidP="000F034B">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Конкурсант должен уметь:</w:t>
            </w:r>
          </w:p>
          <w:p w:rsidR="00480701"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определять п</w:t>
            </w:r>
            <w:r w:rsidRPr="005325D5">
              <w:rPr>
                <w:rFonts w:ascii="Times New Roman" w:eastAsia="Times New Roman" w:hAnsi="Times New Roman"/>
                <w:bCs/>
                <w:sz w:val="28"/>
                <w:szCs w:val="28"/>
                <w:lang w:eastAsia="ru-RU"/>
              </w:rPr>
              <w:t>роходимость местности</w:t>
            </w:r>
            <w:r>
              <w:rPr>
                <w:rFonts w:ascii="Times New Roman" w:eastAsia="Times New Roman" w:hAnsi="Times New Roman"/>
                <w:bCs/>
                <w:sz w:val="28"/>
                <w:szCs w:val="28"/>
                <w:lang w:eastAsia="ru-RU"/>
              </w:rPr>
              <w:t>,</w:t>
            </w:r>
            <w:r w:rsidRPr="005325D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з</w:t>
            </w:r>
            <w:r w:rsidRPr="005325D5">
              <w:rPr>
                <w:rFonts w:ascii="Times New Roman" w:eastAsia="Times New Roman" w:hAnsi="Times New Roman"/>
                <w:bCs/>
                <w:sz w:val="28"/>
                <w:szCs w:val="28"/>
                <w:lang w:eastAsia="ru-RU"/>
              </w:rPr>
              <w:t>ащитные свойства местности</w:t>
            </w:r>
            <w:r>
              <w:rPr>
                <w:rFonts w:ascii="Times New Roman" w:eastAsia="Times New Roman" w:hAnsi="Times New Roman"/>
                <w:bCs/>
                <w:sz w:val="28"/>
                <w:szCs w:val="28"/>
                <w:lang w:eastAsia="ru-RU"/>
              </w:rPr>
              <w:t>;</w:t>
            </w:r>
            <w:r w:rsidRPr="005325D5">
              <w:rPr>
                <w:rFonts w:ascii="Times New Roman" w:eastAsia="Times New Roman" w:hAnsi="Times New Roman"/>
                <w:bCs/>
                <w:sz w:val="28"/>
                <w:szCs w:val="28"/>
                <w:lang w:eastAsia="ru-RU"/>
              </w:rPr>
              <w:t xml:space="preserve"> </w:t>
            </w:r>
          </w:p>
          <w:p w:rsidR="00480701" w:rsidRPr="005325D5"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определять у</w:t>
            </w:r>
            <w:r w:rsidRPr="005325D5">
              <w:rPr>
                <w:rFonts w:ascii="Times New Roman" w:eastAsia="Times New Roman" w:hAnsi="Times New Roman"/>
                <w:bCs/>
                <w:sz w:val="28"/>
                <w:szCs w:val="28"/>
                <w:lang w:eastAsia="ru-RU"/>
              </w:rPr>
              <w:t>словия ориентирования</w:t>
            </w:r>
            <w:r>
              <w:rPr>
                <w:rFonts w:ascii="Times New Roman" w:eastAsia="Times New Roman" w:hAnsi="Times New Roman"/>
                <w:bCs/>
                <w:sz w:val="28"/>
                <w:szCs w:val="28"/>
                <w:lang w:eastAsia="ru-RU"/>
              </w:rPr>
              <w:t>; наблюдения;</w:t>
            </w:r>
          </w:p>
          <w:p w:rsidR="00480701" w:rsidRPr="005325D5"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w:t>
            </w:r>
            <w:r w:rsidRPr="005325D5">
              <w:rPr>
                <w:rFonts w:ascii="Times New Roman" w:eastAsia="Times New Roman" w:hAnsi="Times New Roman"/>
                <w:bCs/>
                <w:sz w:val="28"/>
                <w:szCs w:val="28"/>
                <w:lang w:eastAsia="ru-RU"/>
              </w:rPr>
              <w:t>аскир</w:t>
            </w:r>
            <w:r>
              <w:rPr>
                <w:rFonts w:ascii="Times New Roman" w:eastAsia="Times New Roman" w:hAnsi="Times New Roman"/>
                <w:bCs/>
                <w:sz w:val="28"/>
                <w:szCs w:val="28"/>
                <w:lang w:eastAsia="ru-RU"/>
              </w:rPr>
              <w:t>овать ме</w:t>
            </w:r>
            <w:r w:rsidRPr="005325D5">
              <w:rPr>
                <w:rFonts w:ascii="Times New Roman" w:eastAsia="Times New Roman" w:hAnsi="Times New Roman"/>
                <w:bCs/>
                <w:sz w:val="28"/>
                <w:szCs w:val="28"/>
                <w:lang w:eastAsia="ru-RU"/>
              </w:rPr>
              <w:t>стност</w:t>
            </w:r>
            <w:r>
              <w:rPr>
                <w:rFonts w:ascii="Times New Roman" w:eastAsia="Times New Roman" w:hAnsi="Times New Roman"/>
                <w:bCs/>
                <w:sz w:val="28"/>
                <w:szCs w:val="28"/>
                <w:lang w:eastAsia="ru-RU"/>
              </w:rPr>
              <w:t>ь для ведения огня;</w:t>
            </w:r>
          </w:p>
          <w:p w:rsidR="00480701"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sidRPr="005325D5">
              <w:rPr>
                <w:rFonts w:ascii="Times New Roman" w:eastAsia="Times New Roman" w:hAnsi="Times New Roman"/>
                <w:bCs/>
                <w:sz w:val="28"/>
                <w:szCs w:val="28"/>
                <w:lang w:eastAsia="ru-RU"/>
              </w:rPr>
              <w:t>определить</w:t>
            </w:r>
            <w:r>
              <w:rPr>
                <w:rFonts w:ascii="Times New Roman" w:eastAsia="Times New Roman" w:hAnsi="Times New Roman"/>
                <w:bCs/>
                <w:sz w:val="28"/>
                <w:szCs w:val="28"/>
                <w:lang w:eastAsia="ru-RU"/>
              </w:rPr>
              <w:t xml:space="preserve"> с</w:t>
            </w:r>
            <w:r w:rsidRPr="005325D5">
              <w:rPr>
                <w:rFonts w:ascii="Times New Roman" w:eastAsia="Times New Roman" w:hAnsi="Times New Roman"/>
                <w:bCs/>
                <w:sz w:val="28"/>
                <w:szCs w:val="28"/>
                <w:lang w:eastAsia="ru-RU"/>
              </w:rPr>
              <w:t>тороны горизонта по компасу, небесным светила</w:t>
            </w:r>
            <w:r>
              <w:rPr>
                <w:rFonts w:ascii="Times New Roman" w:eastAsia="Times New Roman" w:hAnsi="Times New Roman"/>
                <w:bCs/>
                <w:sz w:val="28"/>
                <w:szCs w:val="28"/>
                <w:lang w:eastAsia="ru-RU"/>
              </w:rPr>
              <w:t>м и различным местным признакам, п</w:t>
            </w:r>
            <w:r w:rsidRPr="005F2FCD">
              <w:rPr>
                <w:rFonts w:ascii="Times New Roman" w:eastAsia="Times New Roman" w:hAnsi="Times New Roman"/>
                <w:bCs/>
                <w:sz w:val="28"/>
                <w:szCs w:val="28"/>
                <w:lang w:eastAsia="ru-RU"/>
              </w:rPr>
              <w:t>о различным признакам местных предметов</w:t>
            </w:r>
            <w:r>
              <w:rPr>
                <w:rFonts w:ascii="Times New Roman" w:eastAsia="Times New Roman" w:hAnsi="Times New Roman"/>
                <w:bCs/>
                <w:sz w:val="28"/>
                <w:szCs w:val="28"/>
                <w:lang w:eastAsia="ru-RU"/>
              </w:rPr>
              <w:t>;</w:t>
            </w:r>
          </w:p>
          <w:p w:rsidR="00480701"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определять на карте точку</w:t>
            </w:r>
            <w:r w:rsidRPr="005F2FCD">
              <w:rPr>
                <w:rFonts w:ascii="Times New Roman" w:eastAsia="Times New Roman" w:hAnsi="Times New Roman"/>
                <w:bCs/>
                <w:sz w:val="28"/>
                <w:szCs w:val="28"/>
                <w:lang w:eastAsia="ru-RU"/>
              </w:rPr>
              <w:t xml:space="preserve"> своего стояния</w:t>
            </w:r>
            <w:r>
              <w:rPr>
                <w:rFonts w:ascii="Times New Roman" w:eastAsia="Times New Roman" w:hAnsi="Times New Roman"/>
                <w:bCs/>
                <w:sz w:val="28"/>
                <w:szCs w:val="28"/>
                <w:lang w:eastAsia="ru-RU"/>
              </w:rPr>
              <w:t>;</w:t>
            </w:r>
          </w:p>
          <w:p w:rsidR="00480701" w:rsidRPr="008B5105" w:rsidRDefault="00480701" w:rsidP="00480701">
            <w:pPr>
              <w:numPr>
                <w:ilvl w:val="0"/>
                <w:numId w:val="7"/>
              </w:num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двигаться</w:t>
            </w:r>
            <w:r w:rsidRPr="005F2FCD">
              <w:rPr>
                <w:rFonts w:ascii="Times New Roman" w:eastAsia="Times New Roman" w:hAnsi="Times New Roman"/>
                <w:bCs/>
                <w:sz w:val="28"/>
                <w:szCs w:val="28"/>
                <w:lang w:eastAsia="ru-RU"/>
              </w:rPr>
              <w:t xml:space="preserve"> на местности с помощью карты по заданному маршруту (по азимутам)</w:t>
            </w:r>
            <w:r>
              <w:rPr>
                <w:rFonts w:ascii="Times New Roman" w:eastAsia="Times New Roman" w:hAnsi="Times New Roman"/>
                <w:bCs/>
                <w:sz w:val="28"/>
                <w:szCs w:val="28"/>
                <w:lang w:eastAsia="ru-RU"/>
              </w:rPr>
              <w:t>.</w:t>
            </w:r>
          </w:p>
        </w:tc>
        <w:tc>
          <w:tcPr>
            <w:tcW w:w="709" w:type="dxa"/>
          </w:tcPr>
          <w:p w:rsidR="00480701" w:rsidRPr="008B5105" w:rsidRDefault="00480701" w:rsidP="000F034B">
            <w:pPr>
              <w:rPr>
                <w:rFonts w:ascii="Times New Roman" w:eastAsia="Times New Roman" w:hAnsi="Times New Roman"/>
                <w:bCs/>
                <w:sz w:val="28"/>
                <w:szCs w:val="28"/>
                <w:lang w:eastAsia="ru-RU"/>
              </w:rPr>
            </w:pPr>
          </w:p>
        </w:tc>
      </w:tr>
      <w:tr w:rsidR="00DF4E20" w:rsidRPr="00DF4E20" w:rsidTr="00DF4E20">
        <w:tc>
          <w:tcPr>
            <w:tcW w:w="534"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9</w:t>
            </w:r>
          </w:p>
        </w:tc>
        <w:tc>
          <w:tcPr>
            <w:tcW w:w="8221"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 xml:space="preserve">Охрана труда и техника безопасности </w:t>
            </w:r>
          </w:p>
        </w:tc>
        <w:tc>
          <w:tcPr>
            <w:tcW w:w="709"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val="en-US" w:eastAsia="ru-RU"/>
              </w:rPr>
            </w:pPr>
            <w:r w:rsidRPr="00DF4E20">
              <w:rPr>
                <w:rFonts w:ascii="Times New Roman" w:eastAsia="Times New Roman" w:hAnsi="Times New Roman"/>
                <w:b/>
                <w:bCs/>
                <w:color w:val="FFFFFF" w:themeColor="background1"/>
                <w:sz w:val="28"/>
                <w:szCs w:val="28"/>
                <w:lang w:eastAsia="ru-RU"/>
              </w:rPr>
              <w:t>10</w:t>
            </w:r>
          </w:p>
        </w:tc>
      </w:tr>
      <w:tr w:rsidR="00480701" w:rsidRPr="00834009" w:rsidTr="00DF4E20">
        <w:trPr>
          <w:trHeight w:val="2380"/>
        </w:trPr>
        <w:tc>
          <w:tcPr>
            <w:tcW w:w="534" w:type="dxa"/>
            <w:shd w:val="clear" w:color="auto" w:fill="auto"/>
          </w:tcPr>
          <w:p w:rsidR="00480701" w:rsidRDefault="00480701" w:rsidP="000F034B">
            <w:pPr>
              <w:spacing w:after="0"/>
              <w:rPr>
                <w:rFonts w:ascii="Times New Roman" w:eastAsia="Times New Roman" w:hAnsi="Times New Roman"/>
                <w:b/>
                <w:bCs/>
                <w:sz w:val="28"/>
                <w:szCs w:val="28"/>
                <w:lang w:eastAsia="ru-RU"/>
              </w:rPr>
            </w:pPr>
          </w:p>
        </w:tc>
        <w:tc>
          <w:tcPr>
            <w:tcW w:w="8221" w:type="dxa"/>
            <w:shd w:val="clear" w:color="auto" w:fill="auto"/>
          </w:tcPr>
          <w:p w:rsidR="00480701" w:rsidRPr="00892F1F" w:rsidRDefault="00480701" w:rsidP="000F034B">
            <w:pPr>
              <w:spacing w:after="0"/>
              <w:rPr>
                <w:rFonts w:ascii="Times New Roman" w:eastAsia="Times New Roman" w:hAnsi="Times New Roman"/>
                <w:b/>
                <w:bCs/>
                <w:sz w:val="28"/>
                <w:szCs w:val="28"/>
                <w:lang w:eastAsia="ru-RU"/>
              </w:rPr>
            </w:pPr>
            <w:r w:rsidRPr="00892F1F">
              <w:rPr>
                <w:rFonts w:ascii="Times New Roman" w:eastAsia="Times New Roman" w:hAnsi="Times New Roman"/>
                <w:bCs/>
                <w:sz w:val="28"/>
                <w:szCs w:val="28"/>
                <w:lang w:eastAsia="ru-RU"/>
              </w:rPr>
              <w:t>Конкурсант должен знать и понимать</w:t>
            </w:r>
            <w:r w:rsidRPr="00892F1F">
              <w:rPr>
                <w:rFonts w:ascii="Times New Roman" w:eastAsia="Times New Roman" w:hAnsi="Times New Roman"/>
                <w:b/>
                <w:bCs/>
                <w:sz w:val="28"/>
                <w:szCs w:val="28"/>
                <w:lang w:eastAsia="ru-RU"/>
              </w:rPr>
              <w:t>:</w:t>
            </w:r>
          </w:p>
          <w:p w:rsidR="00480701" w:rsidRPr="00892F1F"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sidRPr="00892F1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892F1F">
              <w:rPr>
                <w:rFonts w:ascii="Times New Roman" w:eastAsia="Times New Roman" w:hAnsi="Times New Roman"/>
                <w:bCs/>
                <w:sz w:val="28"/>
                <w:szCs w:val="28"/>
                <w:lang w:eastAsia="ru-RU"/>
              </w:rPr>
              <w:t>к соревнованиям допускаются команды, прошедшие инструктаж по охране труда, медицинский осмотр и не имеющие противопоказаний по состоянию здоровья;</w:t>
            </w:r>
          </w:p>
          <w:p w:rsidR="00480701" w:rsidRPr="00892F1F"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sidRPr="00892F1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892F1F">
              <w:rPr>
                <w:rFonts w:ascii="Times New Roman" w:eastAsia="Times New Roman" w:hAnsi="Times New Roman"/>
                <w:bCs/>
                <w:sz w:val="28"/>
                <w:szCs w:val="28"/>
                <w:lang w:eastAsia="ru-RU"/>
              </w:rPr>
              <w:t xml:space="preserve">участники обязаны соблюдать правила </w:t>
            </w:r>
            <w:r>
              <w:rPr>
                <w:rFonts w:ascii="Times New Roman" w:eastAsia="Times New Roman" w:hAnsi="Times New Roman"/>
                <w:bCs/>
                <w:sz w:val="28"/>
                <w:szCs w:val="28"/>
                <w:lang w:eastAsia="ru-RU"/>
              </w:rPr>
              <w:t>выполнения конкурсного задания</w:t>
            </w:r>
            <w:r w:rsidRPr="00892F1F">
              <w:rPr>
                <w:rFonts w:ascii="Times New Roman" w:eastAsia="Times New Roman" w:hAnsi="Times New Roman"/>
                <w:bCs/>
                <w:sz w:val="28"/>
                <w:szCs w:val="28"/>
                <w:lang w:eastAsia="ru-RU"/>
              </w:rPr>
              <w:t>;</w:t>
            </w:r>
          </w:p>
          <w:p w:rsidR="00480701" w:rsidRPr="00892F1F"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sidRPr="00892F1F">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892F1F">
              <w:rPr>
                <w:rFonts w:ascii="Times New Roman" w:eastAsia="Times New Roman" w:hAnsi="Times New Roman"/>
                <w:bCs/>
                <w:sz w:val="28"/>
                <w:szCs w:val="28"/>
                <w:lang w:eastAsia="ru-RU"/>
              </w:rPr>
              <w:t xml:space="preserve">при проведении соревнований возможно воздействие на </w:t>
            </w:r>
            <w:r>
              <w:rPr>
                <w:rFonts w:ascii="Times New Roman" w:eastAsia="Times New Roman" w:hAnsi="Times New Roman"/>
                <w:bCs/>
                <w:sz w:val="28"/>
                <w:szCs w:val="28"/>
                <w:lang w:eastAsia="ru-RU"/>
              </w:rPr>
              <w:t>участников</w:t>
            </w:r>
            <w:r w:rsidRPr="00892F1F">
              <w:rPr>
                <w:rFonts w:ascii="Times New Roman" w:eastAsia="Times New Roman" w:hAnsi="Times New Roman"/>
                <w:bCs/>
                <w:sz w:val="28"/>
                <w:szCs w:val="28"/>
                <w:lang w:eastAsia="ru-RU"/>
              </w:rPr>
              <w:t xml:space="preserve"> следующих опасных факторов:</w:t>
            </w:r>
          </w:p>
          <w:p w:rsidR="00480701" w:rsidRPr="00892F1F" w:rsidRDefault="00480701" w:rsidP="000F034B">
            <w:pPr>
              <w:pStyle w:val="aff1"/>
              <w:spacing w:after="0"/>
              <w:ind w:left="311"/>
              <w:rPr>
                <w:rFonts w:ascii="Times New Roman" w:eastAsia="Times New Roman" w:hAnsi="Times New Roman"/>
                <w:bCs/>
                <w:sz w:val="28"/>
                <w:szCs w:val="28"/>
                <w:lang w:eastAsia="ru-RU"/>
              </w:rPr>
            </w:pPr>
            <w:r w:rsidRPr="00892F1F">
              <w:rPr>
                <w:rFonts w:ascii="Times New Roman" w:eastAsia="Times New Roman" w:hAnsi="Times New Roman"/>
                <w:bCs/>
                <w:sz w:val="28"/>
                <w:szCs w:val="28"/>
                <w:lang w:eastAsia="ru-RU"/>
              </w:rPr>
              <w:t xml:space="preserve">- травмы при </w:t>
            </w:r>
            <w:r>
              <w:rPr>
                <w:rFonts w:ascii="Times New Roman" w:eastAsia="Times New Roman" w:hAnsi="Times New Roman"/>
                <w:bCs/>
                <w:sz w:val="28"/>
                <w:szCs w:val="28"/>
                <w:lang w:eastAsia="ru-RU"/>
              </w:rPr>
              <w:t>выполнении заданий с использованием неисправного</w:t>
            </w:r>
            <w:r w:rsidRPr="00892F1F">
              <w:rPr>
                <w:rFonts w:ascii="Times New Roman" w:eastAsia="Times New Roman" w:hAnsi="Times New Roman"/>
                <w:bCs/>
                <w:sz w:val="28"/>
                <w:szCs w:val="28"/>
                <w:lang w:eastAsia="ru-RU"/>
              </w:rPr>
              <w:t xml:space="preserve"> оборудования;</w:t>
            </w:r>
          </w:p>
          <w:p w:rsidR="00480701" w:rsidRPr="00892F1F" w:rsidRDefault="00480701" w:rsidP="000F034B">
            <w:pPr>
              <w:pStyle w:val="aff1"/>
              <w:spacing w:after="0"/>
              <w:ind w:left="311"/>
              <w:rPr>
                <w:rFonts w:ascii="Times New Roman" w:eastAsia="Times New Roman" w:hAnsi="Times New Roman"/>
                <w:bCs/>
                <w:sz w:val="28"/>
                <w:szCs w:val="28"/>
                <w:lang w:eastAsia="ru-RU"/>
              </w:rPr>
            </w:pPr>
            <w:r w:rsidRPr="00892F1F">
              <w:rPr>
                <w:rFonts w:ascii="Times New Roman" w:eastAsia="Times New Roman" w:hAnsi="Times New Roman"/>
                <w:bCs/>
                <w:sz w:val="28"/>
                <w:szCs w:val="28"/>
                <w:lang w:eastAsia="ru-RU"/>
              </w:rPr>
              <w:t>- травмы при падении на скользком грунте или твердом покрытии;</w:t>
            </w:r>
          </w:p>
          <w:p w:rsidR="00480701" w:rsidRPr="00892F1F" w:rsidRDefault="00480701" w:rsidP="000F034B">
            <w:pPr>
              <w:pStyle w:val="aff1"/>
              <w:spacing w:after="0"/>
              <w:ind w:left="311"/>
              <w:rPr>
                <w:rFonts w:ascii="Times New Roman" w:eastAsia="Times New Roman" w:hAnsi="Times New Roman"/>
                <w:bCs/>
                <w:sz w:val="28"/>
                <w:szCs w:val="28"/>
                <w:lang w:eastAsia="ru-RU"/>
              </w:rPr>
            </w:pPr>
            <w:r w:rsidRPr="00892F1F">
              <w:rPr>
                <w:rFonts w:ascii="Times New Roman" w:eastAsia="Times New Roman" w:hAnsi="Times New Roman"/>
                <w:bCs/>
                <w:sz w:val="28"/>
                <w:szCs w:val="28"/>
                <w:lang w:eastAsia="ru-RU"/>
              </w:rPr>
              <w:t>- травмы при выполнении приемов рукопашного боя;</w:t>
            </w:r>
          </w:p>
          <w:p w:rsidR="00480701" w:rsidRPr="00892F1F" w:rsidRDefault="00480701" w:rsidP="000F034B">
            <w:pPr>
              <w:pStyle w:val="aff1"/>
              <w:spacing w:after="0"/>
              <w:ind w:left="311"/>
              <w:rPr>
                <w:rFonts w:ascii="Times New Roman" w:eastAsia="Times New Roman" w:hAnsi="Times New Roman"/>
                <w:bCs/>
                <w:sz w:val="28"/>
                <w:szCs w:val="28"/>
                <w:lang w:eastAsia="ru-RU"/>
              </w:rPr>
            </w:pPr>
            <w:r w:rsidRPr="00892F1F">
              <w:rPr>
                <w:rFonts w:ascii="Times New Roman" w:eastAsia="Times New Roman" w:hAnsi="Times New Roman"/>
                <w:bCs/>
                <w:sz w:val="28"/>
                <w:szCs w:val="28"/>
                <w:lang w:eastAsia="ru-RU"/>
              </w:rPr>
              <w:t>- обморожения при проведении соревнований на открыт</w:t>
            </w:r>
            <w:r>
              <w:rPr>
                <w:rFonts w:ascii="Times New Roman" w:eastAsia="Times New Roman" w:hAnsi="Times New Roman"/>
                <w:bCs/>
                <w:sz w:val="28"/>
                <w:szCs w:val="28"/>
                <w:lang w:eastAsia="ru-RU"/>
              </w:rPr>
              <w:t>ой</w:t>
            </w:r>
            <w:r w:rsidRPr="00892F1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местности</w:t>
            </w:r>
            <w:r w:rsidRPr="00892F1F">
              <w:rPr>
                <w:rFonts w:ascii="Times New Roman" w:eastAsia="Times New Roman" w:hAnsi="Times New Roman"/>
                <w:bCs/>
                <w:sz w:val="28"/>
                <w:szCs w:val="28"/>
                <w:lang w:eastAsia="ru-RU"/>
              </w:rPr>
              <w:t xml:space="preserve"> при ветре более 1,5-2,0 м/с и при температуре воздуха ниже –20 градусов;</w:t>
            </w:r>
          </w:p>
          <w:p w:rsidR="00480701" w:rsidRPr="00892F1F" w:rsidRDefault="00480701" w:rsidP="000F034B">
            <w:pPr>
              <w:pStyle w:val="aff1"/>
              <w:spacing w:after="0"/>
              <w:ind w:left="311"/>
              <w:rPr>
                <w:rFonts w:ascii="Times New Roman" w:eastAsia="Times New Roman" w:hAnsi="Times New Roman"/>
                <w:bCs/>
                <w:sz w:val="28"/>
                <w:szCs w:val="28"/>
                <w:lang w:eastAsia="ru-RU"/>
              </w:rPr>
            </w:pPr>
            <w:r w:rsidRPr="00892F1F">
              <w:rPr>
                <w:rFonts w:ascii="Times New Roman" w:eastAsia="Times New Roman" w:hAnsi="Times New Roman"/>
                <w:bCs/>
                <w:sz w:val="28"/>
                <w:szCs w:val="28"/>
                <w:lang w:eastAsia="ru-RU"/>
              </w:rPr>
              <w:lastRenderedPageBreak/>
              <w:t>- ушибы, порезы, ослепления при обращении с оружием и специальными средствами</w:t>
            </w:r>
            <w:r>
              <w:rPr>
                <w:rFonts w:ascii="Times New Roman" w:eastAsia="Times New Roman" w:hAnsi="Times New Roman"/>
                <w:bCs/>
                <w:sz w:val="28"/>
                <w:szCs w:val="28"/>
                <w:lang w:eastAsia="ru-RU"/>
              </w:rPr>
              <w:t>;</w:t>
            </w:r>
          </w:p>
          <w:p w:rsidR="00480701" w:rsidRPr="00892F1F" w:rsidRDefault="00480701" w:rsidP="000F034B">
            <w:pPr>
              <w:pStyle w:val="aff1"/>
              <w:spacing w:after="0"/>
              <w:ind w:left="31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w:t>
            </w:r>
            <w:r w:rsidRPr="00892F1F">
              <w:rPr>
                <w:rFonts w:ascii="Times New Roman" w:eastAsia="Times New Roman" w:hAnsi="Times New Roman"/>
                <w:bCs/>
                <w:sz w:val="28"/>
                <w:szCs w:val="28"/>
                <w:lang w:eastAsia="ru-RU"/>
              </w:rPr>
              <w:t>оревнования необходимо проводить в форме установленного образца (спортивной одежде и спортивной обуви), соответствующих виду соревнований, сезону и погоде</w:t>
            </w:r>
            <w:r>
              <w:rPr>
                <w:rFonts w:ascii="Times New Roman" w:eastAsia="Times New Roman" w:hAnsi="Times New Roman"/>
                <w:bCs/>
                <w:sz w:val="28"/>
                <w:szCs w:val="28"/>
                <w:lang w:eastAsia="ru-RU"/>
              </w:rPr>
              <w:t>;</w:t>
            </w:r>
          </w:p>
          <w:p w:rsidR="00480701"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sidRPr="00BC3D89">
              <w:rPr>
                <w:rFonts w:ascii="Times New Roman" w:eastAsia="Times New Roman" w:hAnsi="Times New Roman"/>
                <w:bCs/>
                <w:sz w:val="28"/>
                <w:szCs w:val="28"/>
                <w:lang w:eastAsia="ru-RU"/>
              </w:rPr>
              <w:t>стрельбы проводятся в оборудованном тире</w:t>
            </w:r>
            <w:r>
              <w:rPr>
                <w:rFonts w:ascii="Times New Roman" w:eastAsia="Times New Roman" w:hAnsi="Times New Roman"/>
                <w:bCs/>
                <w:sz w:val="28"/>
                <w:szCs w:val="28"/>
                <w:lang w:eastAsia="ru-RU"/>
              </w:rPr>
              <w:t>;</w:t>
            </w:r>
          </w:p>
          <w:p w:rsidR="00480701"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безопасность при проведении стрельб обеспечивается четкой организацией;</w:t>
            </w:r>
          </w:p>
          <w:p w:rsidR="00480701"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дисциплинированность всех участников стрельб и работы с оружием;</w:t>
            </w:r>
          </w:p>
          <w:p w:rsidR="00480701" w:rsidRPr="00765276"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sidRPr="00765276">
              <w:rPr>
                <w:rFonts w:ascii="Times New Roman" w:eastAsia="Times New Roman" w:hAnsi="Times New Roman"/>
                <w:bCs/>
                <w:sz w:val="28"/>
                <w:szCs w:val="28"/>
                <w:lang w:eastAsia="ru-RU"/>
              </w:rPr>
              <w:t>запрещается располагать на пути лазерного излучения посторонние</w:t>
            </w:r>
            <w:r>
              <w:rPr>
                <w:rFonts w:ascii="Times New Roman" w:eastAsia="Times New Roman" w:hAnsi="Times New Roman"/>
                <w:bCs/>
                <w:sz w:val="28"/>
                <w:szCs w:val="28"/>
                <w:lang w:eastAsia="ru-RU"/>
              </w:rPr>
              <w:t xml:space="preserve"> </w:t>
            </w:r>
            <w:r w:rsidRPr="00765276">
              <w:rPr>
                <w:rFonts w:ascii="Times New Roman" w:eastAsia="Times New Roman" w:hAnsi="Times New Roman"/>
                <w:bCs/>
                <w:sz w:val="28"/>
                <w:szCs w:val="28"/>
                <w:lang w:eastAsia="ru-RU"/>
              </w:rPr>
              <w:t>предметы, вызывающие его зеркальное отражение;</w:t>
            </w:r>
          </w:p>
          <w:p w:rsidR="00480701" w:rsidRPr="00765276"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sidRPr="00765276">
              <w:rPr>
                <w:rFonts w:ascii="Times New Roman" w:eastAsia="Times New Roman" w:hAnsi="Times New Roman"/>
                <w:bCs/>
                <w:sz w:val="28"/>
                <w:szCs w:val="28"/>
                <w:lang w:eastAsia="ru-RU"/>
              </w:rPr>
              <w:t>не допускается смотреть навстречу лазерному излучению;</w:t>
            </w:r>
          </w:p>
          <w:p w:rsidR="00480701"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sidRPr="00765276">
              <w:rPr>
                <w:rFonts w:ascii="Times New Roman" w:eastAsia="Times New Roman" w:hAnsi="Times New Roman"/>
                <w:bCs/>
                <w:sz w:val="28"/>
                <w:szCs w:val="28"/>
                <w:lang w:eastAsia="ru-RU"/>
              </w:rPr>
              <w:t>запрещается напра</w:t>
            </w:r>
            <w:r>
              <w:rPr>
                <w:rFonts w:ascii="Times New Roman" w:eastAsia="Times New Roman" w:hAnsi="Times New Roman"/>
                <w:bCs/>
                <w:sz w:val="28"/>
                <w:szCs w:val="28"/>
                <w:lang w:eastAsia="ru-RU"/>
              </w:rPr>
              <w:t>влять излучение в глаз человека;</w:t>
            </w:r>
            <w:r w:rsidRPr="00892F1F">
              <w:rPr>
                <w:rFonts w:ascii="Times New Roman" w:eastAsia="Times New Roman" w:hAnsi="Times New Roman"/>
                <w:bCs/>
                <w:sz w:val="28"/>
                <w:szCs w:val="28"/>
                <w:lang w:eastAsia="ru-RU"/>
              </w:rPr>
              <w:t xml:space="preserve"> </w:t>
            </w:r>
          </w:p>
          <w:p w:rsidR="00480701"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w:t>
            </w:r>
            <w:r w:rsidRPr="00892F1F">
              <w:rPr>
                <w:rFonts w:ascii="Times New Roman" w:eastAsia="Times New Roman" w:hAnsi="Times New Roman"/>
                <w:bCs/>
                <w:sz w:val="28"/>
                <w:szCs w:val="28"/>
                <w:lang w:eastAsia="ru-RU"/>
              </w:rPr>
              <w:t>ри неисправности инвентаря или оружия прекратить соревнования и сообщить об этом эксперту</w:t>
            </w:r>
            <w:r>
              <w:rPr>
                <w:rFonts w:ascii="Times New Roman" w:eastAsia="Times New Roman" w:hAnsi="Times New Roman"/>
                <w:bCs/>
                <w:sz w:val="28"/>
                <w:szCs w:val="28"/>
                <w:lang w:eastAsia="ru-RU"/>
              </w:rPr>
              <w:t>;</w:t>
            </w:r>
          </w:p>
          <w:p w:rsidR="00480701" w:rsidRPr="00BC3D89" w:rsidRDefault="00480701" w:rsidP="00480701">
            <w:pPr>
              <w:pStyle w:val="aff1"/>
              <w:numPr>
                <w:ilvl w:val="0"/>
                <w:numId w:val="35"/>
              </w:numPr>
              <w:spacing w:after="0" w:line="259" w:lineRule="auto"/>
              <w:ind w:left="0" w:firstLine="311"/>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участники</w:t>
            </w:r>
            <w:r w:rsidRPr="00892F1F">
              <w:rPr>
                <w:rFonts w:ascii="Times New Roman" w:eastAsia="Times New Roman" w:hAnsi="Times New Roman"/>
                <w:bCs/>
                <w:sz w:val="28"/>
                <w:szCs w:val="28"/>
                <w:lang w:eastAsia="ru-RU"/>
              </w:rPr>
              <w:t xml:space="preserve">, допустившие невыполнение или нарушение инструкции по охране труда, привлекаются к ответственности и со всеми </w:t>
            </w:r>
            <w:r>
              <w:rPr>
                <w:rFonts w:ascii="Times New Roman" w:eastAsia="Times New Roman" w:hAnsi="Times New Roman"/>
                <w:bCs/>
                <w:sz w:val="28"/>
                <w:szCs w:val="28"/>
                <w:lang w:eastAsia="ru-RU"/>
              </w:rPr>
              <w:t>командами</w:t>
            </w:r>
            <w:r w:rsidRPr="00892F1F">
              <w:rPr>
                <w:rFonts w:ascii="Times New Roman" w:eastAsia="Times New Roman" w:hAnsi="Times New Roman"/>
                <w:bCs/>
                <w:sz w:val="28"/>
                <w:szCs w:val="28"/>
                <w:lang w:eastAsia="ru-RU"/>
              </w:rPr>
              <w:t xml:space="preserve"> проводится внеплановый инструктаж по охране труда.</w:t>
            </w:r>
          </w:p>
        </w:tc>
        <w:tc>
          <w:tcPr>
            <w:tcW w:w="709" w:type="dxa"/>
            <w:shd w:val="clear" w:color="auto" w:fill="auto"/>
          </w:tcPr>
          <w:p w:rsidR="00480701" w:rsidRPr="00834009" w:rsidRDefault="00480701" w:rsidP="000F034B">
            <w:pPr>
              <w:rPr>
                <w:rFonts w:ascii="Times New Roman" w:eastAsia="Times New Roman" w:hAnsi="Times New Roman"/>
                <w:b/>
                <w:bCs/>
                <w:sz w:val="28"/>
                <w:szCs w:val="28"/>
                <w:lang w:eastAsia="ru-RU"/>
              </w:rPr>
            </w:pPr>
          </w:p>
        </w:tc>
      </w:tr>
      <w:tr w:rsidR="00480701" w:rsidRPr="00834009" w:rsidTr="00DF4E20">
        <w:tc>
          <w:tcPr>
            <w:tcW w:w="534" w:type="dxa"/>
            <w:shd w:val="clear" w:color="auto" w:fill="auto"/>
          </w:tcPr>
          <w:p w:rsidR="00480701" w:rsidRDefault="00480701" w:rsidP="000F034B">
            <w:pPr>
              <w:rPr>
                <w:rFonts w:ascii="Times New Roman" w:eastAsia="Times New Roman" w:hAnsi="Times New Roman"/>
                <w:b/>
                <w:bCs/>
                <w:sz w:val="28"/>
                <w:szCs w:val="28"/>
                <w:lang w:eastAsia="ru-RU"/>
              </w:rPr>
            </w:pPr>
          </w:p>
        </w:tc>
        <w:tc>
          <w:tcPr>
            <w:tcW w:w="8221" w:type="dxa"/>
            <w:shd w:val="clear" w:color="auto" w:fill="auto"/>
          </w:tcPr>
          <w:p w:rsidR="00480701" w:rsidRDefault="00480701" w:rsidP="000F034B">
            <w:pPr>
              <w:spacing w:after="0"/>
              <w:rPr>
                <w:rFonts w:ascii="Times New Roman" w:eastAsia="Times New Roman" w:hAnsi="Times New Roman"/>
                <w:bCs/>
                <w:sz w:val="28"/>
                <w:szCs w:val="28"/>
                <w:lang w:eastAsia="ru-RU"/>
              </w:rPr>
            </w:pPr>
            <w:r w:rsidRPr="001F1019">
              <w:rPr>
                <w:rFonts w:ascii="Times New Roman" w:eastAsia="Times New Roman" w:hAnsi="Times New Roman"/>
                <w:bCs/>
                <w:sz w:val="28"/>
                <w:szCs w:val="28"/>
                <w:lang w:eastAsia="ru-RU"/>
              </w:rPr>
              <w:t>Конкурсант должен уметь:</w:t>
            </w:r>
            <w:r>
              <w:rPr>
                <w:rFonts w:ascii="Times New Roman" w:eastAsia="Times New Roman" w:hAnsi="Times New Roman"/>
                <w:bCs/>
                <w:sz w:val="28"/>
                <w:szCs w:val="28"/>
                <w:lang w:eastAsia="ru-RU"/>
              </w:rPr>
              <w:t xml:space="preserve"> </w:t>
            </w:r>
          </w:p>
          <w:p w:rsidR="00480701" w:rsidRDefault="00480701" w:rsidP="00480701">
            <w:pPr>
              <w:pStyle w:val="aff1"/>
              <w:numPr>
                <w:ilvl w:val="0"/>
                <w:numId w:val="36"/>
              </w:numPr>
              <w:spacing w:after="0" w:line="259" w:lineRule="auto"/>
              <w:ind w:left="317" w:firstLine="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проверить исправность инвентаря и оружия; </w:t>
            </w:r>
          </w:p>
          <w:p w:rsidR="00480701" w:rsidRDefault="00480701" w:rsidP="00480701">
            <w:pPr>
              <w:pStyle w:val="aff1"/>
              <w:numPr>
                <w:ilvl w:val="0"/>
                <w:numId w:val="36"/>
              </w:numPr>
              <w:spacing w:after="0" w:line="259" w:lineRule="auto"/>
              <w:ind w:left="317" w:firstLine="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провести разминку;</w:t>
            </w:r>
          </w:p>
          <w:p w:rsidR="00480701" w:rsidRPr="00307EF6"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307EF6">
              <w:rPr>
                <w:rFonts w:ascii="Times New Roman" w:eastAsia="Times New Roman" w:hAnsi="Times New Roman"/>
                <w:bCs/>
                <w:sz w:val="28"/>
                <w:szCs w:val="28"/>
                <w:lang w:eastAsia="ru-RU"/>
              </w:rPr>
              <w:t>проводить анализ опасных и вредных факторов в сфере профессиональной деятельности;</w:t>
            </w:r>
          </w:p>
          <w:p w:rsidR="00480701" w:rsidRPr="00307EF6"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307EF6">
              <w:rPr>
                <w:rFonts w:ascii="Times New Roman" w:eastAsia="Times New Roman" w:hAnsi="Times New Roman"/>
                <w:bCs/>
                <w:sz w:val="28"/>
                <w:szCs w:val="28"/>
                <w:lang w:eastAsia="ru-RU"/>
              </w:rPr>
              <w:t>принимать меры для исключения производственного травматизма;</w:t>
            </w:r>
          </w:p>
          <w:p w:rsidR="00480701" w:rsidRPr="00307EF6"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307EF6">
              <w:rPr>
                <w:rFonts w:ascii="Times New Roman" w:eastAsia="Times New Roman" w:hAnsi="Times New Roman"/>
                <w:bCs/>
                <w:sz w:val="28"/>
                <w:szCs w:val="28"/>
                <w:lang w:eastAsia="ru-RU"/>
              </w:rPr>
              <w:t>применять средства индивидуальной и коллективной защиты;</w:t>
            </w:r>
          </w:p>
          <w:p w:rsidR="00480701" w:rsidRPr="00307EF6"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307EF6">
              <w:rPr>
                <w:rFonts w:ascii="Times New Roman" w:eastAsia="Times New Roman" w:hAnsi="Times New Roman"/>
                <w:bCs/>
                <w:sz w:val="28"/>
                <w:szCs w:val="28"/>
                <w:lang w:eastAsia="ru-RU"/>
              </w:rPr>
              <w:t>пользоваться первичными переносными средствами пожаротушения;</w:t>
            </w:r>
          </w:p>
          <w:p w:rsidR="00480701" w:rsidRPr="00307EF6"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307EF6">
              <w:rPr>
                <w:rFonts w:ascii="Times New Roman" w:eastAsia="Times New Roman" w:hAnsi="Times New Roman"/>
                <w:bCs/>
                <w:sz w:val="28"/>
                <w:szCs w:val="28"/>
                <w:lang w:eastAsia="ru-RU"/>
              </w:rPr>
              <w:t>применять безопасные методы выполнения работ;</w:t>
            </w:r>
          </w:p>
          <w:p w:rsidR="00480701" w:rsidRPr="00307EF6"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307EF6">
              <w:rPr>
                <w:rFonts w:ascii="Times New Roman" w:eastAsia="Times New Roman" w:hAnsi="Times New Roman"/>
                <w:bCs/>
                <w:sz w:val="28"/>
                <w:szCs w:val="28"/>
                <w:lang w:eastAsia="ru-RU"/>
              </w:rPr>
              <w:t>соблюдать требования по безопасному ведению технологического процесса;</w:t>
            </w:r>
          </w:p>
          <w:p w:rsidR="00480701"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307EF6">
              <w:rPr>
                <w:rFonts w:ascii="Times New Roman" w:eastAsia="Times New Roman" w:hAnsi="Times New Roman"/>
                <w:bCs/>
                <w:sz w:val="28"/>
                <w:szCs w:val="28"/>
                <w:lang w:eastAsia="ru-RU"/>
              </w:rPr>
              <w:t>визуально определять пригодность СИЗ к использованию;</w:t>
            </w:r>
          </w:p>
          <w:p w:rsidR="00480701"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765276">
              <w:rPr>
                <w:rFonts w:ascii="Times New Roman" w:eastAsia="Times New Roman" w:hAnsi="Times New Roman"/>
                <w:bCs/>
                <w:sz w:val="28"/>
                <w:szCs w:val="28"/>
                <w:lang w:eastAsia="ru-RU"/>
              </w:rPr>
              <w:t xml:space="preserve">предохранять </w:t>
            </w:r>
            <w:r>
              <w:rPr>
                <w:rFonts w:ascii="Times New Roman" w:eastAsia="Times New Roman" w:hAnsi="Times New Roman"/>
                <w:bCs/>
                <w:sz w:val="28"/>
                <w:szCs w:val="28"/>
                <w:lang w:eastAsia="ru-RU"/>
              </w:rPr>
              <w:t>специальные средства и оружие</w:t>
            </w:r>
            <w:r w:rsidRPr="00765276">
              <w:rPr>
                <w:rFonts w:ascii="Times New Roman" w:eastAsia="Times New Roman" w:hAnsi="Times New Roman"/>
                <w:bCs/>
                <w:sz w:val="28"/>
                <w:szCs w:val="28"/>
                <w:lang w:eastAsia="ru-RU"/>
              </w:rPr>
              <w:t xml:space="preserve"> от ударов и повреждений</w:t>
            </w:r>
            <w:r>
              <w:rPr>
                <w:rFonts w:ascii="Times New Roman" w:eastAsia="Times New Roman" w:hAnsi="Times New Roman"/>
                <w:bCs/>
                <w:sz w:val="28"/>
                <w:szCs w:val="28"/>
                <w:lang w:eastAsia="ru-RU"/>
              </w:rPr>
              <w:t>;</w:t>
            </w:r>
          </w:p>
          <w:p w:rsidR="00480701"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765276">
              <w:rPr>
                <w:rFonts w:ascii="Times New Roman" w:eastAsia="Times New Roman" w:hAnsi="Times New Roman"/>
                <w:bCs/>
                <w:sz w:val="28"/>
                <w:szCs w:val="28"/>
                <w:lang w:eastAsia="ru-RU"/>
              </w:rPr>
              <w:t>не прикасаться руками к оптическим элементам</w:t>
            </w:r>
            <w:r>
              <w:rPr>
                <w:rFonts w:ascii="Times New Roman" w:eastAsia="Times New Roman" w:hAnsi="Times New Roman"/>
                <w:bCs/>
                <w:sz w:val="28"/>
                <w:szCs w:val="28"/>
                <w:lang w:eastAsia="ru-RU"/>
              </w:rPr>
              <w:t>;</w:t>
            </w:r>
          </w:p>
          <w:p w:rsidR="00480701" w:rsidRDefault="00480701" w:rsidP="00480701">
            <w:pPr>
              <w:pStyle w:val="aff1"/>
              <w:numPr>
                <w:ilvl w:val="0"/>
                <w:numId w:val="36"/>
              </w:numPr>
              <w:spacing w:after="160" w:line="259" w:lineRule="auto"/>
              <w:ind w:left="317" w:firstLine="0"/>
              <w:rPr>
                <w:rFonts w:ascii="Times New Roman" w:eastAsia="Times New Roman" w:hAnsi="Times New Roman"/>
                <w:bCs/>
                <w:sz w:val="28"/>
                <w:szCs w:val="28"/>
                <w:lang w:eastAsia="ru-RU"/>
              </w:rPr>
            </w:pPr>
            <w:r w:rsidRPr="00765276">
              <w:rPr>
                <w:rFonts w:ascii="Times New Roman" w:eastAsia="Times New Roman" w:hAnsi="Times New Roman"/>
                <w:bCs/>
                <w:sz w:val="28"/>
                <w:szCs w:val="28"/>
                <w:lang w:eastAsia="ru-RU"/>
              </w:rPr>
              <w:t xml:space="preserve">не допускать </w:t>
            </w:r>
            <w:r>
              <w:rPr>
                <w:rFonts w:ascii="Times New Roman" w:eastAsia="Times New Roman" w:hAnsi="Times New Roman"/>
                <w:bCs/>
                <w:sz w:val="28"/>
                <w:szCs w:val="28"/>
                <w:lang w:eastAsia="ru-RU"/>
              </w:rPr>
              <w:t>самостоятельную разборку оружия;</w:t>
            </w:r>
          </w:p>
          <w:p w:rsidR="00480701" w:rsidRPr="00C63F62" w:rsidRDefault="00480701" w:rsidP="00480701">
            <w:pPr>
              <w:pStyle w:val="aff1"/>
              <w:numPr>
                <w:ilvl w:val="0"/>
                <w:numId w:val="36"/>
              </w:numPr>
              <w:spacing w:after="0" w:line="240" w:lineRule="auto"/>
              <w:ind w:left="317" w:firstLine="0"/>
              <w:jc w:val="both"/>
              <w:rPr>
                <w:rFonts w:ascii="Times New Roman" w:eastAsia="Times New Roman" w:hAnsi="Times New Roman"/>
                <w:bCs/>
                <w:sz w:val="28"/>
                <w:szCs w:val="28"/>
                <w:lang w:eastAsia="ru-RU"/>
              </w:rPr>
            </w:pPr>
            <w:r w:rsidRPr="00CD195F">
              <w:rPr>
                <w:rFonts w:ascii="Times New Roman" w:hAnsi="Times New Roman"/>
                <w:color w:val="000000"/>
                <w:sz w:val="28"/>
                <w:szCs w:val="28"/>
                <w:shd w:val="clear" w:color="auto" w:fill="FFFFFF"/>
              </w:rPr>
              <w:lastRenderedPageBreak/>
              <w:t>оказывать первую помощь при травмах;</w:t>
            </w:r>
          </w:p>
          <w:p w:rsidR="00480701" w:rsidRPr="00CD195F" w:rsidRDefault="00480701" w:rsidP="00480701">
            <w:pPr>
              <w:pStyle w:val="aff1"/>
              <w:numPr>
                <w:ilvl w:val="0"/>
                <w:numId w:val="36"/>
              </w:numPr>
              <w:spacing w:after="0" w:line="240" w:lineRule="auto"/>
              <w:ind w:left="317" w:firstLine="0"/>
              <w:jc w:val="both"/>
              <w:rPr>
                <w:rFonts w:ascii="Times New Roman" w:eastAsia="Times New Roman" w:hAnsi="Times New Roman"/>
                <w:bCs/>
                <w:sz w:val="28"/>
                <w:szCs w:val="28"/>
                <w:lang w:eastAsia="ru-RU"/>
              </w:rPr>
            </w:pPr>
            <w:r w:rsidRPr="00C63F62">
              <w:rPr>
                <w:rFonts w:ascii="Times New Roman" w:eastAsia="Times New Roman" w:hAnsi="Times New Roman"/>
                <w:bCs/>
                <w:sz w:val="28"/>
                <w:szCs w:val="28"/>
                <w:lang w:eastAsia="ru-RU"/>
              </w:rPr>
              <w:t>правильно действовать при возникновении пожара и в других экстремальных и чрезвычайных ситуациях.</w:t>
            </w:r>
          </w:p>
        </w:tc>
        <w:tc>
          <w:tcPr>
            <w:tcW w:w="709" w:type="dxa"/>
            <w:shd w:val="clear" w:color="auto" w:fill="auto"/>
          </w:tcPr>
          <w:p w:rsidR="00480701" w:rsidRPr="00834009" w:rsidRDefault="00480701" w:rsidP="000F034B">
            <w:pPr>
              <w:rPr>
                <w:rFonts w:ascii="Times New Roman" w:eastAsia="Times New Roman" w:hAnsi="Times New Roman"/>
                <w:b/>
                <w:bCs/>
                <w:sz w:val="28"/>
                <w:szCs w:val="28"/>
                <w:lang w:eastAsia="ru-RU"/>
              </w:rPr>
            </w:pPr>
          </w:p>
        </w:tc>
      </w:tr>
      <w:tr w:rsidR="00DF4E20" w:rsidRPr="00DF4E20" w:rsidTr="00DF4E20">
        <w:tc>
          <w:tcPr>
            <w:tcW w:w="534"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p>
        </w:tc>
        <w:tc>
          <w:tcPr>
            <w:tcW w:w="8221"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Всего</w:t>
            </w:r>
          </w:p>
        </w:tc>
        <w:tc>
          <w:tcPr>
            <w:tcW w:w="709" w:type="dxa"/>
            <w:shd w:val="clear" w:color="auto" w:fill="0070C0"/>
          </w:tcPr>
          <w:p w:rsidR="00480701" w:rsidRPr="00DF4E20" w:rsidRDefault="00480701" w:rsidP="000F034B">
            <w:pPr>
              <w:rPr>
                <w:rFonts w:ascii="Times New Roman" w:eastAsia="Times New Roman" w:hAnsi="Times New Roman"/>
                <w:b/>
                <w:bCs/>
                <w:color w:val="FFFFFF" w:themeColor="background1"/>
                <w:sz w:val="28"/>
                <w:szCs w:val="28"/>
                <w:lang w:eastAsia="ru-RU"/>
              </w:rPr>
            </w:pPr>
            <w:r w:rsidRPr="00DF4E20">
              <w:rPr>
                <w:rFonts w:ascii="Times New Roman" w:eastAsia="Times New Roman" w:hAnsi="Times New Roman"/>
                <w:b/>
                <w:bCs/>
                <w:color w:val="FFFFFF" w:themeColor="background1"/>
                <w:sz w:val="28"/>
                <w:szCs w:val="28"/>
                <w:lang w:eastAsia="ru-RU"/>
              </w:rPr>
              <w:t>100</w:t>
            </w:r>
          </w:p>
        </w:tc>
      </w:tr>
    </w:tbl>
    <w:p w:rsidR="00DE39D8" w:rsidRPr="007566CA" w:rsidRDefault="00DE39D8" w:rsidP="00684013">
      <w:pPr>
        <w:spacing w:after="0" w:line="360" w:lineRule="auto"/>
        <w:jc w:val="both"/>
        <w:rPr>
          <w:rFonts w:ascii="Times New Roman" w:hAnsi="Times New Roman"/>
          <w:sz w:val="28"/>
          <w:szCs w:val="28"/>
        </w:rPr>
      </w:pPr>
    </w:p>
    <w:p w:rsidR="00DE39D8" w:rsidRPr="00F104EC" w:rsidRDefault="00DE39D8" w:rsidP="00DE39D8">
      <w:pPr>
        <w:pStyle w:val="-1"/>
        <w:rPr>
          <w:rFonts w:ascii="Times New Roman" w:hAnsi="Times New Roman"/>
          <w:color w:val="00B0F0"/>
          <w:sz w:val="34"/>
          <w:szCs w:val="34"/>
        </w:rPr>
      </w:pPr>
      <w:bookmarkStart w:id="8" w:name="_Toc489607684"/>
      <w:r w:rsidRPr="00F104EC">
        <w:rPr>
          <w:rFonts w:ascii="Times New Roman" w:hAnsi="Times New Roman"/>
          <w:color w:val="00B0F0"/>
          <w:sz w:val="34"/>
          <w:szCs w:val="34"/>
        </w:rPr>
        <w:t xml:space="preserve">3. </w:t>
      </w:r>
      <w:r w:rsidR="005C6A23" w:rsidRPr="00F104EC">
        <w:rPr>
          <w:rFonts w:ascii="Times New Roman" w:hAnsi="Times New Roman"/>
          <w:color w:val="00B0F0"/>
          <w:sz w:val="34"/>
          <w:szCs w:val="34"/>
        </w:rPr>
        <w:t xml:space="preserve">ОЦЕНОЧНАЯ </w:t>
      </w:r>
      <w:r w:rsidRPr="00F104EC">
        <w:rPr>
          <w:rFonts w:ascii="Times New Roman" w:hAnsi="Times New Roman"/>
          <w:color w:val="00B0F0"/>
          <w:sz w:val="34"/>
          <w:szCs w:val="34"/>
        </w:rPr>
        <w:t>СТРАТЕГИЯ И ТЕХНИЧЕСКИЕ ОСОБЕННОСТИ ОЦЕНКИ</w:t>
      </w:r>
      <w:bookmarkEnd w:id="8"/>
    </w:p>
    <w:p w:rsidR="00DE39D8" w:rsidRDefault="00AA2B8A" w:rsidP="00ED18F9">
      <w:pPr>
        <w:pStyle w:val="-2"/>
        <w:spacing w:before="0" w:after="0"/>
        <w:ind w:firstLine="709"/>
        <w:rPr>
          <w:rFonts w:ascii="Times New Roman" w:hAnsi="Times New Roman"/>
          <w:szCs w:val="28"/>
        </w:rPr>
      </w:pPr>
      <w:bookmarkStart w:id="9" w:name="_Toc489607685"/>
      <w:r w:rsidRPr="007566CA">
        <w:rPr>
          <w:rFonts w:ascii="Times New Roman" w:hAnsi="Times New Roman"/>
          <w:szCs w:val="28"/>
        </w:rPr>
        <w:t xml:space="preserve">3.1. </w:t>
      </w:r>
      <w:r w:rsidR="00DE39D8" w:rsidRPr="007566CA">
        <w:rPr>
          <w:rFonts w:ascii="Times New Roman" w:hAnsi="Times New Roman"/>
          <w:szCs w:val="28"/>
        </w:rPr>
        <w:t>ОСНОВНЫЕ ТРЕБОВАНИЯ</w:t>
      </w:r>
      <w:bookmarkEnd w:id="9"/>
    </w:p>
    <w:p w:rsidR="00133CC9" w:rsidRPr="007566CA" w:rsidRDefault="00133CC9" w:rsidP="00ED18F9">
      <w:pPr>
        <w:pStyle w:val="-2"/>
        <w:spacing w:before="0" w:after="0"/>
        <w:ind w:firstLine="709"/>
        <w:rPr>
          <w:rFonts w:ascii="Times New Roman" w:hAnsi="Times New Roman"/>
          <w:szCs w:val="28"/>
        </w:rPr>
      </w:pPr>
    </w:p>
    <w:p w:rsidR="005C6A23" w:rsidRPr="007566CA" w:rsidRDefault="005C6A23"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Стратегия устанавливает принципы и методы, которым должны соответствовать оценка и начисление баллов </w:t>
      </w:r>
      <w:r w:rsidR="00B40FFB" w:rsidRPr="007566CA">
        <w:rPr>
          <w:rFonts w:ascii="Times New Roman" w:hAnsi="Times New Roman"/>
          <w:sz w:val="28"/>
          <w:szCs w:val="28"/>
        </w:rPr>
        <w:t>W</w:t>
      </w:r>
      <w:r w:rsidR="00B40FFB" w:rsidRPr="007566CA">
        <w:rPr>
          <w:rFonts w:ascii="Times New Roman" w:hAnsi="Times New Roman"/>
          <w:sz w:val="28"/>
          <w:szCs w:val="28"/>
          <w:lang w:val="en-US"/>
        </w:rPr>
        <w:t>SR</w:t>
      </w:r>
      <w:r w:rsidRPr="007566CA">
        <w:rPr>
          <w:rFonts w:ascii="Times New Roman" w:hAnsi="Times New Roman"/>
          <w:sz w:val="28"/>
          <w:szCs w:val="28"/>
        </w:rPr>
        <w:t>.</w:t>
      </w:r>
    </w:p>
    <w:p w:rsidR="005C6A23" w:rsidRPr="007566CA" w:rsidRDefault="00D37CEC"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Экспертная оценка лежит в основе соревнований</w:t>
      </w:r>
      <w:r w:rsidR="00B40FFB" w:rsidRPr="007566CA">
        <w:rPr>
          <w:rFonts w:ascii="Times New Roman" w:hAnsi="Times New Roman"/>
          <w:sz w:val="28"/>
          <w:szCs w:val="28"/>
        </w:rPr>
        <w:t>W</w:t>
      </w:r>
      <w:r w:rsidR="00B40FFB" w:rsidRPr="007566CA">
        <w:rPr>
          <w:rFonts w:ascii="Times New Roman" w:hAnsi="Times New Roman"/>
          <w:sz w:val="28"/>
          <w:szCs w:val="28"/>
          <w:lang w:val="en-US"/>
        </w:rPr>
        <w:t>SR</w:t>
      </w:r>
      <w:r w:rsidR="005C6A23" w:rsidRPr="007566CA">
        <w:rPr>
          <w:rFonts w:ascii="Times New Roman" w:hAnsi="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w:t>
      </w:r>
      <w:r w:rsidRPr="007566CA">
        <w:rPr>
          <w:rFonts w:ascii="Times New Roman" w:hAnsi="Times New Roman"/>
          <w:sz w:val="28"/>
          <w:szCs w:val="28"/>
        </w:rPr>
        <w:t xml:space="preserve">Накопленный опыт в оценке будет определять будущее использование и направление развития основных инструментов оценки, применяемых на соревнованиях </w:t>
      </w:r>
      <w:r w:rsidR="00B40FFB" w:rsidRPr="007566CA">
        <w:rPr>
          <w:rFonts w:ascii="Times New Roman" w:hAnsi="Times New Roman"/>
          <w:sz w:val="28"/>
          <w:szCs w:val="28"/>
        </w:rPr>
        <w:t>W</w:t>
      </w:r>
      <w:r w:rsidR="00B40FFB" w:rsidRPr="007566CA">
        <w:rPr>
          <w:rFonts w:ascii="Times New Roman" w:hAnsi="Times New Roman"/>
          <w:sz w:val="28"/>
          <w:szCs w:val="28"/>
          <w:lang w:val="en-US"/>
        </w:rPr>
        <w:t>SR</w:t>
      </w:r>
      <w:r w:rsidR="005C6A23" w:rsidRPr="007566CA">
        <w:rPr>
          <w:rFonts w:ascii="Times New Roman" w:hAnsi="Times New Roman"/>
          <w:sz w:val="28"/>
          <w:szCs w:val="28"/>
        </w:rPr>
        <w:t xml:space="preserve">: схема выставления оценки, конкурсное задание и информационная система </w:t>
      </w:r>
      <w:r w:rsidRPr="007566CA">
        <w:rPr>
          <w:rFonts w:ascii="Times New Roman" w:hAnsi="Times New Roman"/>
          <w:sz w:val="28"/>
          <w:szCs w:val="28"/>
        </w:rPr>
        <w:t>ч</w:t>
      </w:r>
      <w:r w:rsidR="005C6A23" w:rsidRPr="007566CA">
        <w:rPr>
          <w:rFonts w:ascii="Times New Roman" w:hAnsi="Times New Roman"/>
          <w:sz w:val="28"/>
          <w:szCs w:val="28"/>
        </w:rPr>
        <w:t>емпионата (CIS).</w:t>
      </w:r>
    </w:p>
    <w:p w:rsidR="005C6A23" w:rsidRPr="007566CA" w:rsidRDefault="005C6A23"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Оценка на </w:t>
      </w:r>
      <w:r w:rsidR="00127743" w:rsidRPr="007566CA">
        <w:rPr>
          <w:rFonts w:ascii="Times New Roman" w:hAnsi="Times New Roman"/>
          <w:sz w:val="28"/>
          <w:szCs w:val="28"/>
        </w:rPr>
        <w:t>соревнованиях</w:t>
      </w:r>
      <w:r w:rsidR="00F104EC" w:rsidRPr="00F104EC">
        <w:rPr>
          <w:rFonts w:ascii="Times New Roman" w:hAnsi="Times New Roman"/>
          <w:sz w:val="28"/>
          <w:szCs w:val="28"/>
        </w:rPr>
        <w:t xml:space="preserve"> </w:t>
      </w:r>
      <w:r w:rsidR="00B40FFB" w:rsidRPr="007566CA">
        <w:rPr>
          <w:rFonts w:ascii="Times New Roman" w:hAnsi="Times New Roman"/>
          <w:sz w:val="28"/>
          <w:szCs w:val="28"/>
        </w:rPr>
        <w:t>W</w:t>
      </w:r>
      <w:r w:rsidR="00B40FFB" w:rsidRPr="007566CA">
        <w:rPr>
          <w:rFonts w:ascii="Times New Roman" w:hAnsi="Times New Roman"/>
          <w:sz w:val="28"/>
          <w:szCs w:val="28"/>
          <w:lang w:val="en-US"/>
        </w:rPr>
        <w:t>SR</w:t>
      </w:r>
      <w:r w:rsidRPr="007566CA">
        <w:rPr>
          <w:rFonts w:ascii="Times New Roman" w:hAnsi="Times New Roman"/>
          <w:sz w:val="28"/>
          <w:szCs w:val="28"/>
        </w:rPr>
        <w:t xml:space="preserve"> 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rsidR="005C6A23" w:rsidRPr="007566CA" w:rsidRDefault="005C6A23"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Схема выставления оценки должна соответствовать процентным показателям в </w:t>
      </w:r>
      <w:r w:rsidR="00127743" w:rsidRPr="007566CA">
        <w:rPr>
          <w:rFonts w:ascii="Times New Roman" w:hAnsi="Times New Roman"/>
          <w:sz w:val="28"/>
          <w:szCs w:val="28"/>
          <w:lang w:val="en-US"/>
        </w:rPr>
        <w:t>WSSS</w:t>
      </w:r>
      <w:r w:rsidRPr="007566CA">
        <w:rPr>
          <w:rFonts w:ascii="Times New Roman" w:hAnsi="Times New Roman"/>
          <w:sz w:val="28"/>
          <w:szCs w:val="28"/>
        </w:rPr>
        <w:t xml:space="preserve">. Конкурсное задание является средством оценки для соревнования по компетенции, и оно также </w:t>
      </w:r>
      <w:r w:rsidR="00127743" w:rsidRPr="007566CA">
        <w:rPr>
          <w:rFonts w:ascii="Times New Roman" w:hAnsi="Times New Roman"/>
          <w:sz w:val="28"/>
          <w:szCs w:val="28"/>
        </w:rPr>
        <w:t xml:space="preserve">должно </w:t>
      </w:r>
      <w:r w:rsidRPr="007566CA">
        <w:rPr>
          <w:rFonts w:ascii="Times New Roman" w:hAnsi="Times New Roman"/>
          <w:sz w:val="28"/>
          <w:szCs w:val="28"/>
        </w:rPr>
        <w:t>соответств</w:t>
      </w:r>
      <w:r w:rsidR="00127743" w:rsidRPr="007566CA">
        <w:rPr>
          <w:rFonts w:ascii="Times New Roman" w:hAnsi="Times New Roman"/>
          <w:sz w:val="28"/>
          <w:szCs w:val="28"/>
        </w:rPr>
        <w:t>овать</w:t>
      </w:r>
      <w:r w:rsidR="00127743" w:rsidRPr="007566CA">
        <w:rPr>
          <w:rFonts w:ascii="Times New Roman" w:hAnsi="Times New Roman"/>
          <w:sz w:val="28"/>
          <w:szCs w:val="28"/>
          <w:lang w:val="en-US"/>
        </w:rPr>
        <w:t>WSSS</w:t>
      </w:r>
      <w:r w:rsidRPr="007566CA">
        <w:rPr>
          <w:rFonts w:ascii="Times New Roman" w:hAnsi="Times New Roman"/>
          <w:sz w:val="28"/>
          <w:szCs w:val="28"/>
        </w:rPr>
        <w:t>. Информаци</w:t>
      </w:r>
      <w:r w:rsidR="00EA0163" w:rsidRPr="007566CA">
        <w:rPr>
          <w:rFonts w:ascii="Times New Roman" w:hAnsi="Times New Roman"/>
          <w:sz w:val="28"/>
          <w:szCs w:val="28"/>
        </w:rPr>
        <w:t>онная система ч</w:t>
      </w:r>
      <w:r w:rsidRPr="007566CA">
        <w:rPr>
          <w:rFonts w:ascii="Times New Roman" w:hAnsi="Times New Roman"/>
          <w:sz w:val="28"/>
          <w:szCs w:val="28"/>
        </w:rPr>
        <w:t>емпионата (CIS) обеспечивает своевр</w:t>
      </w:r>
      <w:r w:rsidR="00EA0163" w:rsidRPr="007566CA">
        <w:rPr>
          <w:rFonts w:ascii="Times New Roman" w:hAnsi="Times New Roman"/>
          <w:sz w:val="28"/>
          <w:szCs w:val="28"/>
        </w:rPr>
        <w:t xml:space="preserve">еменную и точную запись оценок, что способствует надлежащей организации </w:t>
      </w:r>
      <w:r w:rsidR="00127743" w:rsidRPr="007566CA">
        <w:rPr>
          <w:rFonts w:ascii="Times New Roman" w:hAnsi="Times New Roman"/>
          <w:sz w:val="28"/>
          <w:szCs w:val="28"/>
        </w:rPr>
        <w:t>соревнований</w:t>
      </w:r>
      <w:r w:rsidRPr="007566CA">
        <w:rPr>
          <w:rFonts w:ascii="Times New Roman" w:hAnsi="Times New Roman"/>
          <w:sz w:val="28"/>
          <w:szCs w:val="28"/>
        </w:rPr>
        <w:t>.</w:t>
      </w:r>
    </w:p>
    <w:p w:rsidR="00DE39D8" w:rsidRPr="007566CA" w:rsidRDefault="005C6A23"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lastRenderedPageBreak/>
        <w:t xml:space="preserve">Схема выставления оценки в </w:t>
      </w:r>
      <w:r w:rsidR="00EA0163" w:rsidRPr="007566CA">
        <w:rPr>
          <w:rFonts w:ascii="Times New Roman" w:hAnsi="Times New Roman"/>
          <w:sz w:val="28"/>
          <w:szCs w:val="28"/>
        </w:rPr>
        <w:t>общих чертах является определяющим фактором для</w:t>
      </w:r>
      <w:r w:rsidRPr="007566CA">
        <w:rPr>
          <w:rFonts w:ascii="Times New Roman" w:hAnsi="Times New Roman"/>
          <w:sz w:val="28"/>
          <w:szCs w:val="28"/>
        </w:rPr>
        <w:t xml:space="preserve"> процесс</w:t>
      </w:r>
      <w:r w:rsidR="00EA0163" w:rsidRPr="007566CA">
        <w:rPr>
          <w:rFonts w:ascii="Times New Roman" w:hAnsi="Times New Roman"/>
          <w:sz w:val="28"/>
          <w:szCs w:val="28"/>
        </w:rPr>
        <w:t>а</w:t>
      </w:r>
      <w:r w:rsidRPr="007566CA">
        <w:rPr>
          <w:rFonts w:ascii="Times New Roman" w:hAnsi="Times New Roman"/>
          <w:sz w:val="28"/>
          <w:szCs w:val="28"/>
        </w:rPr>
        <w:t xml:space="preserve"> разработки </w:t>
      </w:r>
      <w:r w:rsidR="00127743" w:rsidRPr="007566CA">
        <w:rPr>
          <w:rFonts w:ascii="Times New Roman" w:hAnsi="Times New Roman"/>
          <w:sz w:val="28"/>
          <w:szCs w:val="28"/>
        </w:rPr>
        <w:t>К</w:t>
      </w:r>
      <w:r w:rsidRPr="007566CA">
        <w:rPr>
          <w:rFonts w:ascii="Times New Roman" w:hAnsi="Times New Roman"/>
          <w:sz w:val="28"/>
          <w:szCs w:val="28"/>
        </w:rPr>
        <w:t xml:space="preserve">онкурсного задания. </w:t>
      </w:r>
      <w:r w:rsidR="00ED53C9" w:rsidRPr="007566CA">
        <w:rPr>
          <w:rFonts w:ascii="Times New Roman" w:hAnsi="Times New Roman"/>
          <w:sz w:val="28"/>
          <w:szCs w:val="28"/>
        </w:rPr>
        <w:t xml:space="preserve">В процессе дальнейшей разработки </w:t>
      </w:r>
      <w:r w:rsidRPr="007566CA">
        <w:rPr>
          <w:rFonts w:ascii="Times New Roman" w:hAnsi="Times New Roman"/>
          <w:sz w:val="28"/>
          <w:szCs w:val="28"/>
        </w:rPr>
        <w:t xml:space="preserve">Схема выставления оценки и </w:t>
      </w:r>
      <w:r w:rsidR="00834734" w:rsidRPr="007566CA">
        <w:rPr>
          <w:rFonts w:ascii="Times New Roman" w:hAnsi="Times New Roman"/>
          <w:sz w:val="28"/>
          <w:szCs w:val="28"/>
        </w:rPr>
        <w:t>К</w:t>
      </w:r>
      <w:r w:rsidRPr="007566CA">
        <w:rPr>
          <w:rFonts w:ascii="Times New Roman" w:hAnsi="Times New Roman"/>
          <w:sz w:val="28"/>
          <w:szCs w:val="28"/>
        </w:rPr>
        <w:t xml:space="preserve">онкурсное задание </w:t>
      </w:r>
      <w:r w:rsidR="00ED53C9" w:rsidRPr="007566CA">
        <w:rPr>
          <w:rFonts w:ascii="Times New Roman" w:hAnsi="Times New Roman"/>
          <w:sz w:val="28"/>
          <w:szCs w:val="28"/>
        </w:rPr>
        <w:t xml:space="preserve">будут разрабатываться и развиваться посредством итеративного процесса для того, чтобы совместно оптимизировать взаимосвязи в рамках </w:t>
      </w:r>
      <w:r w:rsidR="00ED53C9" w:rsidRPr="007566CA">
        <w:rPr>
          <w:rFonts w:ascii="Times New Roman" w:hAnsi="Times New Roman"/>
          <w:sz w:val="28"/>
          <w:szCs w:val="28"/>
          <w:lang w:val="en-US"/>
        </w:rPr>
        <w:t>WSSS</w:t>
      </w:r>
      <w:r w:rsidRPr="007566CA">
        <w:rPr>
          <w:rFonts w:ascii="Times New Roman" w:hAnsi="Times New Roman"/>
          <w:sz w:val="28"/>
          <w:szCs w:val="28"/>
        </w:rPr>
        <w:t xml:space="preserve"> и Стратеги</w:t>
      </w:r>
      <w:r w:rsidR="00ED53C9" w:rsidRPr="007566CA">
        <w:rPr>
          <w:rFonts w:ascii="Times New Roman" w:hAnsi="Times New Roman"/>
          <w:sz w:val="28"/>
          <w:szCs w:val="28"/>
        </w:rPr>
        <w:t>и</w:t>
      </w:r>
      <w:r w:rsidR="00F104EC" w:rsidRPr="00F104EC">
        <w:rPr>
          <w:rFonts w:ascii="Times New Roman" w:hAnsi="Times New Roman"/>
          <w:sz w:val="28"/>
          <w:szCs w:val="28"/>
        </w:rPr>
        <w:t xml:space="preserve"> </w:t>
      </w:r>
      <w:r w:rsidRPr="007566CA">
        <w:rPr>
          <w:rFonts w:ascii="Times New Roman" w:hAnsi="Times New Roman"/>
          <w:sz w:val="28"/>
          <w:szCs w:val="28"/>
        </w:rPr>
        <w:t xml:space="preserve">оценки. Они представляются на утверждение </w:t>
      </w:r>
      <w:r w:rsidR="00ED53C9" w:rsidRPr="007566CA">
        <w:rPr>
          <w:rFonts w:ascii="Times New Roman" w:hAnsi="Times New Roman"/>
          <w:sz w:val="28"/>
          <w:szCs w:val="28"/>
        </w:rPr>
        <w:t>Менеджеру компетенции</w:t>
      </w:r>
      <w:r w:rsidRPr="007566CA">
        <w:rPr>
          <w:rFonts w:ascii="Times New Roman" w:hAnsi="Times New Roman"/>
          <w:sz w:val="28"/>
          <w:szCs w:val="28"/>
        </w:rPr>
        <w:t xml:space="preserve"> вместе, чтобы демонстрировать их качество и соответствие </w:t>
      </w:r>
      <w:r w:rsidR="00834734" w:rsidRPr="007566CA">
        <w:rPr>
          <w:rFonts w:ascii="Times New Roman" w:hAnsi="Times New Roman"/>
          <w:sz w:val="28"/>
          <w:szCs w:val="28"/>
          <w:lang w:val="en-US"/>
        </w:rPr>
        <w:t>WSSS</w:t>
      </w:r>
      <w:r w:rsidR="00ED53C9" w:rsidRPr="007566CA">
        <w:rPr>
          <w:rFonts w:ascii="Times New Roman" w:hAnsi="Times New Roman"/>
          <w:sz w:val="28"/>
          <w:szCs w:val="28"/>
        </w:rPr>
        <w:t>.</w:t>
      </w:r>
    </w:p>
    <w:p w:rsidR="00DE39D8" w:rsidRPr="007566CA" w:rsidRDefault="00DE39D8" w:rsidP="00DE39D8">
      <w:pPr>
        <w:jc w:val="both"/>
        <w:rPr>
          <w:rFonts w:ascii="Times New Roman" w:hAnsi="Times New Roman"/>
        </w:rPr>
      </w:pPr>
    </w:p>
    <w:p w:rsidR="00DE39D8" w:rsidRPr="00F104EC" w:rsidRDefault="00DE39D8" w:rsidP="00B40FFB">
      <w:pPr>
        <w:pStyle w:val="-1"/>
        <w:rPr>
          <w:rFonts w:ascii="Times New Roman" w:hAnsi="Times New Roman"/>
          <w:color w:val="00B0F0"/>
          <w:sz w:val="34"/>
          <w:szCs w:val="34"/>
        </w:rPr>
      </w:pPr>
      <w:bookmarkStart w:id="10" w:name="_Toc489607686"/>
      <w:r w:rsidRPr="00F104EC">
        <w:rPr>
          <w:rFonts w:ascii="Times New Roman" w:hAnsi="Times New Roman"/>
          <w:color w:val="00B0F0"/>
          <w:sz w:val="34"/>
          <w:szCs w:val="34"/>
        </w:rPr>
        <w:t>4. СХЕМА</w:t>
      </w:r>
      <w:r w:rsidR="00B40FFB" w:rsidRPr="00F104EC">
        <w:rPr>
          <w:rFonts w:ascii="Times New Roman" w:hAnsi="Times New Roman"/>
          <w:color w:val="00B0F0"/>
          <w:sz w:val="34"/>
          <w:szCs w:val="34"/>
        </w:rPr>
        <w:t xml:space="preserve"> ВЫСТАВЛЕНИЯ ОЦЕНки</w:t>
      </w:r>
      <w:bookmarkEnd w:id="10"/>
    </w:p>
    <w:p w:rsidR="00DE39D8" w:rsidRDefault="00AA2B8A" w:rsidP="00ED18F9">
      <w:pPr>
        <w:pStyle w:val="-2"/>
        <w:spacing w:before="0" w:after="0"/>
        <w:ind w:firstLine="709"/>
        <w:rPr>
          <w:rFonts w:ascii="Times New Roman" w:hAnsi="Times New Roman"/>
          <w:szCs w:val="28"/>
        </w:rPr>
      </w:pPr>
      <w:bookmarkStart w:id="11" w:name="_Toc489607687"/>
      <w:r w:rsidRPr="007566CA">
        <w:rPr>
          <w:rFonts w:ascii="Times New Roman" w:hAnsi="Times New Roman"/>
          <w:szCs w:val="28"/>
        </w:rPr>
        <w:t xml:space="preserve">4.1. </w:t>
      </w:r>
      <w:r w:rsidR="00B40FFB" w:rsidRPr="007566CA">
        <w:rPr>
          <w:rFonts w:ascii="Times New Roman" w:hAnsi="Times New Roman"/>
          <w:szCs w:val="28"/>
        </w:rPr>
        <w:t>ОБЩИЕ УКАЗАНИЯ</w:t>
      </w:r>
      <w:bookmarkEnd w:id="11"/>
    </w:p>
    <w:p w:rsidR="00133CC9" w:rsidRPr="007566CA" w:rsidRDefault="00133CC9" w:rsidP="00ED18F9">
      <w:pPr>
        <w:pStyle w:val="-2"/>
        <w:spacing w:before="0" w:after="0"/>
        <w:ind w:firstLine="709"/>
        <w:rPr>
          <w:rFonts w:ascii="Times New Roman" w:hAnsi="Times New Roman"/>
          <w:szCs w:val="28"/>
        </w:rPr>
      </w:pPr>
    </w:p>
    <w:p w:rsidR="00B40FFB" w:rsidRPr="007566CA" w:rsidRDefault="00B40FF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В данном разделе описывается роль и место Схемы выставления оценки</w:t>
      </w:r>
      <w:r w:rsidR="0044354A" w:rsidRPr="007566CA">
        <w:rPr>
          <w:rFonts w:ascii="Times New Roman" w:hAnsi="Times New Roman"/>
          <w:sz w:val="28"/>
          <w:szCs w:val="28"/>
        </w:rPr>
        <w:t>,</w:t>
      </w:r>
      <w:r w:rsidR="00D529FA">
        <w:rPr>
          <w:rFonts w:ascii="Times New Roman" w:hAnsi="Times New Roman"/>
          <w:sz w:val="28"/>
          <w:szCs w:val="28"/>
        </w:rPr>
        <w:t xml:space="preserve"> </w:t>
      </w:r>
      <w:r w:rsidR="0044354A" w:rsidRPr="007566CA">
        <w:rPr>
          <w:rFonts w:ascii="Times New Roman" w:hAnsi="Times New Roman"/>
          <w:sz w:val="28"/>
          <w:szCs w:val="28"/>
        </w:rPr>
        <w:t>п</w:t>
      </w:r>
      <w:r w:rsidR="007D3601" w:rsidRPr="007566CA">
        <w:rPr>
          <w:rFonts w:ascii="Times New Roman" w:hAnsi="Times New Roman"/>
          <w:sz w:val="28"/>
          <w:szCs w:val="28"/>
        </w:rPr>
        <w:t>роцесс выставления</w:t>
      </w:r>
      <w:r w:rsidRPr="007566CA">
        <w:rPr>
          <w:rFonts w:ascii="Times New Roman" w:hAnsi="Times New Roman"/>
          <w:sz w:val="28"/>
          <w:szCs w:val="28"/>
        </w:rPr>
        <w:t xml:space="preserve"> эксперт</w:t>
      </w:r>
      <w:r w:rsidR="007D3601" w:rsidRPr="007566CA">
        <w:rPr>
          <w:rFonts w:ascii="Times New Roman" w:hAnsi="Times New Roman"/>
          <w:sz w:val="28"/>
          <w:szCs w:val="28"/>
        </w:rPr>
        <w:t>ом оценки</w:t>
      </w:r>
      <w:r w:rsidRPr="007566CA">
        <w:rPr>
          <w:rFonts w:ascii="Times New Roman" w:hAnsi="Times New Roman"/>
          <w:sz w:val="28"/>
          <w:szCs w:val="28"/>
        </w:rPr>
        <w:t xml:space="preserve"> конкурсант</w:t>
      </w:r>
      <w:r w:rsidR="007D3601" w:rsidRPr="007566CA">
        <w:rPr>
          <w:rFonts w:ascii="Times New Roman" w:hAnsi="Times New Roman"/>
          <w:sz w:val="28"/>
          <w:szCs w:val="28"/>
        </w:rPr>
        <w:t>у за</w:t>
      </w:r>
      <w:r w:rsidRPr="007566CA">
        <w:rPr>
          <w:rFonts w:ascii="Times New Roman" w:hAnsi="Times New Roman"/>
          <w:sz w:val="28"/>
          <w:szCs w:val="28"/>
        </w:rPr>
        <w:t xml:space="preserve"> выполнени</w:t>
      </w:r>
      <w:r w:rsidR="007D3601" w:rsidRPr="007566CA">
        <w:rPr>
          <w:rFonts w:ascii="Times New Roman" w:hAnsi="Times New Roman"/>
          <w:sz w:val="28"/>
          <w:szCs w:val="28"/>
        </w:rPr>
        <w:t>е</w:t>
      </w:r>
      <w:r w:rsidRPr="007566CA">
        <w:rPr>
          <w:rFonts w:ascii="Times New Roman" w:hAnsi="Times New Roman"/>
          <w:sz w:val="28"/>
          <w:szCs w:val="28"/>
        </w:rPr>
        <w:t xml:space="preserve"> конкурсного задания</w:t>
      </w:r>
      <w:r w:rsidR="0044354A" w:rsidRPr="007566CA">
        <w:rPr>
          <w:rFonts w:ascii="Times New Roman" w:hAnsi="Times New Roman"/>
          <w:sz w:val="28"/>
          <w:szCs w:val="28"/>
        </w:rPr>
        <w:t>, а также п</w:t>
      </w:r>
      <w:r w:rsidRPr="007566CA">
        <w:rPr>
          <w:rFonts w:ascii="Times New Roman" w:hAnsi="Times New Roman"/>
          <w:sz w:val="28"/>
          <w:szCs w:val="28"/>
        </w:rPr>
        <w:t>роцедуры и требования к выставлению оценки.</w:t>
      </w:r>
    </w:p>
    <w:p w:rsidR="00B40FFB" w:rsidRPr="007566CA" w:rsidRDefault="00B40FF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Схема выставления оценки является основным инст</w:t>
      </w:r>
      <w:r w:rsidR="00B162B5" w:rsidRPr="007566CA">
        <w:rPr>
          <w:rFonts w:ascii="Times New Roman" w:hAnsi="Times New Roman"/>
          <w:sz w:val="28"/>
          <w:szCs w:val="28"/>
        </w:rPr>
        <w:t xml:space="preserve">рументом </w:t>
      </w:r>
      <w:r w:rsidR="00834734" w:rsidRPr="007566CA">
        <w:rPr>
          <w:rFonts w:ascii="Times New Roman" w:hAnsi="Times New Roman"/>
          <w:sz w:val="28"/>
          <w:szCs w:val="28"/>
        </w:rPr>
        <w:t>соревнований</w:t>
      </w:r>
      <w:r w:rsidR="00834734" w:rsidRPr="007566CA">
        <w:rPr>
          <w:rFonts w:ascii="Times New Roman" w:hAnsi="Times New Roman"/>
          <w:sz w:val="28"/>
          <w:szCs w:val="28"/>
          <w:lang w:val="en-US"/>
        </w:rPr>
        <w:t>WSR</w:t>
      </w:r>
      <w:r w:rsidR="00B162B5" w:rsidRPr="007566CA">
        <w:rPr>
          <w:rFonts w:ascii="Times New Roman" w:hAnsi="Times New Roman"/>
          <w:sz w:val="28"/>
          <w:szCs w:val="28"/>
        </w:rPr>
        <w:t>, определяя соответствие</w:t>
      </w:r>
      <w:r w:rsidR="00F104EC" w:rsidRPr="00F104EC">
        <w:rPr>
          <w:rFonts w:ascii="Times New Roman" w:hAnsi="Times New Roman"/>
          <w:sz w:val="28"/>
          <w:szCs w:val="28"/>
        </w:rPr>
        <w:t xml:space="preserve"> </w:t>
      </w:r>
      <w:r w:rsidR="00B162B5" w:rsidRPr="007566CA">
        <w:rPr>
          <w:rFonts w:ascii="Times New Roman" w:hAnsi="Times New Roman"/>
          <w:sz w:val="28"/>
          <w:szCs w:val="28"/>
        </w:rPr>
        <w:t>оценки</w:t>
      </w:r>
      <w:r w:rsidR="0044354A" w:rsidRPr="007566CA">
        <w:rPr>
          <w:rFonts w:ascii="Times New Roman" w:hAnsi="Times New Roman"/>
          <w:sz w:val="28"/>
          <w:szCs w:val="28"/>
        </w:rPr>
        <w:t xml:space="preserve"> Конкурсного задания и </w:t>
      </w:r>
      <w:r w:rsidR="0044354A" w:rsidRPr="007566CA">
        <w:rPr>
          <w:rFonts w:ascii="Times New Roman" w:hAnsi="Times New Roman"/>
          <w:sz w:val="28"/>
          <w:szCs w:val="28"/>
          <w:lang w:val="en-US"/>
        </w:rPr>
        <w:t>WSSS</w:t>
      </w:r>
      <w:r w:rsidRPr="007566CA">
        <w:rPr>
          <w:rFonts w:ascii="Times New Roman" w:hAnsi="Times New Roman"/>
          <w:sz w:val="28"/>
          <w:szCs w:val="28"/>
        </w:rPr>
        <w:t>. Она предназначена для распределения баллов по каждому оцениваемому аспекту</w:t>
      </w:r>
      <w:r w:rsidR="00B162B5" w:rsidRPr="007566CA">
        <w:rPr>
          <w:rFonts w:ascii="Times New Roman" w:hAnsi="Times New Roman"/>
          <w:sz w:val="28"/>
          <w:szCs w:val="28"/>
        </w:rPr>
        <w:t xml:space="preserve">, который может относиться только к одному модулю </w:t>
      </w:r>
      <w:r w:rsidR="00B162B5" w:rsidRPr="007566CA">
        <w:rPr>
          <w:rFonts w:ascii="Times New Roman" w:hAnsi="Times New Roman"/>
          <w:sz w:val="28"/>
          <w:szCs w:val="28"/>
          <w:lang w:val="en-US"/>
        </w:rPr>
        <w:t>WSSS</w:t>
      </w:r>
      <w:r w:rsidRPr="007566CA">
        <w:rPr>
          <w:rFonts w:ascii="Times New Roman" w:hAnsi="Times New Roman"/>
          <w:sz w:val="28"/>
          <w:szCs w:val="28"/>
        </w:rPr>
        <w:t>.</w:t>
      </w:r>
    </w:p>
    <w:p w:rsidR="00B40FFB" w:rsidRPr="007566CA" w:rsidRDefault="00B162B5"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Отражая весовые коэффициенты</w:t>
      </w:r>
      <w:r w:rsidR="00BA2CF0" w:rsidRPr="007566CA">
        <w:rPr>
          <w:rFonts w:ascii="Times New Roman" w:hAnsi="Times New Roman"/>
          <w:sz w:val="28"/>
          <w:szCs w:val="28"/>
        </w:rPr>
        <w:t>,</w:t>
      </w:r>
      <w:r w:rsidRPr="007566CA">
        <w:rPr>
          <w:rFonts w:ascii="Times New Roman" w:hAnsi="Times New Roman"/>
          <w:sz w:val="28"/>
          <w:szCs w:val="28"/>
        </w:rPr>
        <w:t xml:space="preserve"> указанные в </w:t>
      </w:r>
      <w:r w:rsidRPr="007566CA">
        <w:rPr>
          <w:rFonts w:ascii="Times New Roman" w:hAnsi="Times New Roman"/>
          <w:sz w:val="28"/>
          <w:szCs w:val="28"/>
          <w:lang w:val="en-US"/>
        </w:rPr>
        <w:t>WSSS</w:t>
      </w:r>
      <w:r w:rsidRPr="007566CA">
        <w:rPr>
          <w:rFonts w:ascii="Times New Roman" w:hAnsi="Times New Roman"/>
          <w:sz w:val="28"/>
          <w:szCs w:val="28"/>
        </w:rPr>
        <w:t xml:space="preserve"> Схема выставления оценок устанавливает параметры разработки Конкурсного задания.</w:t>
      </w:r>
      <w:r w:rsidR="00B40FFB" w:rsidRPr="007566CA">
        <w:rPr>
          <w:rFonts w:ascii="Times New Roman" w:hAnsi="Times New Roman"/>
          <w:sz w:val="28"/>
          <w:szCs w:val="28"/>
        </w:rPr>
        <w:t xml:space="preserve"> В </w:t>
      </w:r>
      <w:r w:rsidR="00BA2CF0" w:rsidRPr="007566CA">
        <w:rPr>
          <w:rFonts w:ascii="Times New Roman" w:hAnsi="Times New Roman"/>
          <w:sz w:val="28"/>
          <w:szCs w:val="28"/>
        </w:rPr>
        <w:t xml:space="preserve">зависимости от природы навыка и требований к его оцениванию может быть полезно изначально разработать </w:t>
      </w:r>
      <w:r w:rsidR="00834734" w:rsidRPr="007566CA">
        <w:rPr>
          <w:rFonts w:ascii="Times New Roman" w:hAnsi="Times New Roman"/>
          <w:sz w:val="28"/>
          <w:szCs w:val="28"/>
        </w:rPr>
        <w:t>Схему</w:t>
      </w:r>
      <w:r w:rsidR="00BA2CF0" w:rsidRPr="007566CA">
        <w:rPr>
          <w:rFonts w:ascii="Times New Roman" w:hAnsi="Times New Roman"/>
          <w:sz w:val="28"/>
          <w:szCs w:val="28"/>
        </w:rPr>
        <w:t xml:space="preserve"> выставления оценок более детально, чтобы она послужила руководством к разработке Конкурсного задания</w:t>
      </w:r>
      <w:r w:rsidR="00B40FFB" w:rsidRPr="007566CA">
        <w:rPr>
          <w:rFonts w:ascii="Times New Roman" w:hAnsi="Times New Roman"/>
          <w:sz w:val="28"/>
          <w:szCs w:val="28"/>
        </w:rPr>
        <w:t xml:space="preserve">. В </w:t>
      </w:r>
      <w:r w:rsidR="00BA2CF0" w:rsidRPr="007566CA">
        <w:rPr>
          <w:rFonts w:ascii="Times New Roman" w:hAnsi="Times New Roman"/>
          <w:sz w:val="28"/>
          <w:szCs w:val="28"/>
        </w:rPr>
        <w:t>другом случае разработка</w:t>
      </w:r>
      <w:r w:rsidR="00F104EC" w:rsidRPr="00F104EC">
        <w:rPr>
          <w:rFonts w:ascii="Times New Roman" w:hAnsi="Times New Roman"/>
          <w:sz w:val="28"/>
          <w:szCs w:val="28"/>
        </w:rPr>
        <w:t xml:space="preserve"> </w:t>
      </w:r>
      <w:r w:rsidR="00834734" w:rsidRPr="007566CA">
        <w:rPr>
          <w:rFonts w:ascii="Times New Roman" w:hAnsi="Times New Roman"/>
          <w:sz w:val="28"/>
          <w:szCs w:val="28"/>
        </w:rPr>
        <w:t>К</w:t>
      </w:r>
      <w:r w:rsidR="00B40FFB" w:rsidRPr="007566CA">
        <w:rPr>
          <w:rFonts w:ascii="Times New Roman" w:hAnsi="Times New Roman"/>
          <w:sz w:val="28"/>
          <w:szCs w:val="28"/>
        </w:rPr>
        <w:t xml:space="preserve">онкурсного задания </w:t>
      </w:r>
      <w:r w:rsidR="00BA2CF0" w:rsidRPr="007566CA">
        <w:rPr>
          <w:rFonts w:ascii="Times New Roman" w:hAnsi="Times New Roman"/>
          <w:sz w:val="28"/>
          <w:szCs w:val="28"/>
        </w:rPr>
        <w:t>должна</w:t>
      </w:r>
      <w:r w:rsidR="00B40FFB" w:rsidRPr="007566CA">
        <w:rPr>
          <w:rFonts w:ascii="Times New Roman" w:hAnsi="Times New Roman"/>
          <w:sz w:val="28"/>
          <w:szCs w:val="28"/>
        </w:rPr>
        <w:t xml:space="preserve"> основываться на </w:t>
      </w:r>
      <w:r w:rsidR="00BA2CF0" w:rsidRPr="007566CA">
        <w:rPr>
          <w:rFonts w:ascii="Times New Roman" w:hAnsi="Times New Roman"/>
          <w:sz w:val="28"/>
          <w:szCs w:val="28"/>
        </w:rPr>
        <w:t xml:space="preserve">обобщённой </w:t>
      </w:r>
      <w:r w:rsidR="00B40FFB" w:rsidRPr="007566CA">
        <w:rPr>
          <w:rFonts w:ascii="Times New Roman" w:hAnsi="Times New Roman"/>
          <w:sz w:val="28"/>
          <w:szCs w:val="28"/>
        </w:rPr>
        <w:t xml:space="preserve">Схеме выставления оценки. </w:t>
      </w:r>
      <w:r w:rsidR="00BA2CF0" w:rsidRPr="007566CA">
        <w:rPr>
          <w:rFonts w:ascii="Times New Roman" w:hAnsi="Times New Roman"/>
          <w:sz w:val="28"/>
          <w:szCs w:val="28"/>
        </w:rPr>
        <w:t>Дальнейшая разработка Конкурсного задания сопровождается разработкой аспектов оценки</w:t>
      </w:r>
      <w:r w:rsidR="00B40FFB" w:rsidRPr="007566CA">
        <w:rPr>
          <w:rFonts w:ascii="Times New Roman" w:hAnsi="Times New Roman"/>
          <w:sz w:val="28"/>
          <w:szCs w:val="28"/>
        </w:rPr>
        <w:t xml:space="preserve">. </w:t>
      </w:r>
    </w:p>
    <w:p w:rsidR="00B40FFB" w:rsidRPr="007566CA" w:rsidRDefault="002B1426"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lastRenderedPageBreak/>
        <w:t>В разделе 2.1 указан максимально допустимый процент отклонения</w:t>
      </w:r>
      <w:r w:rsidR="00B40FFB" w:rsidRPr="007566CA">
        <w:rPr>
          <w:rFonts w:ascii="Times New Roman" w:hAnsi="Times New Roman"/>
          <w:sz w:val="28"/>
          <w:szCs w:val="28"/>
        </w:rPr>
        <w:t xml:space="preserve">, </w:t>
      </w:r>
      <w:r w:rsidRPr="007566CA">
        <w:rPr>
          <w:rFonts w:ascii="Times New Roman" w:hAnsi="Times New Roman"/>
          <w:sz w:val="28"/>
          <w:szCs w:val="28"/>
        </w:rPr>
        <w:t xml:space="preserve">Схемы выставления оценки </w:t>
      </w:r>
      <w:r w:rsidR="00834734" w:rsidRPr="007566CA">
        <w:rPr>
          <w:rFonts w:ascii="Times New Roman" w:hAnsi="Times New Roman"/>
          <w:sz w:val="28"/>
          <w:szCs w:val="28"/>
        </w:rPr>
        <w:t>К</w:t>
      </w:r>
      <w:r w:rsidRPr="007566CA">
        <w:rPr>
          <w:rFonts w:ascii="Times New Roman" w:hAnsi="Times New Roman"/>
          <w:sz w:val="28"/>
          <w:szCs w:val="28"/>
        </w:rPr>
        <w:t xml:space="preserve">онкурсного задания </w:t>
      </w:r>
      <w:r w:rsidR="00B40FFB" w:rsidRPr="007566CA">
        <w:rPr>
          <w:rFonts w:ascii="Times New Roman" w:hAnsi="Times New Roman"/>
          <w:sz w:val="28"/>
          <w:szCs w:val="28"/>
        </w:rPr>
        <w:t>от долевых соотношений, приведенных в Спецификации стандартов.</w:t>
      </w:r>
    </w:p>
    <w:p w:rsidR="00B40FFB" w:rsidRPr="007566CA" w:rsidRDefault="00B40FF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Схема выставления оценки и </w:t>
      </w:r>
      <w:r w:rsidR="00834734" w:rsidRPr="007566CA">
        <w:rPr>
          <w:rFonts w:ascii="Times New Roman" w:hAnsi="Times New Roman"/>
          <w:sz w:val="28"/>
          <w:szCs w:val="28"/>
        </w:rPr>
        <w:t>К</w:t>
      </w:r>
      <w:r w:rsidRPr="007566CA">
        <w:rPr>
          <w:rFonts w:ascii="Times New Roman" w:hAnsi="Times New Roman"/>
          <w:sz w:val="28"/>
          <w:szCs w:val="28"/>
        </w:rPr>
        <w:t>онкурсное задани</w:t>
      </w:r>
      <w:r w:rsidR="00882B54" w:rsidRPr="007566CA">
        <w:rPr>
          <w:rFonts w:ascii="Times New Roman" w:hAnsi="Times New Roman"/>
          <w:sz w:val="28"/>
          <w:szCs w:val="28"/>
        </w:rPr>
        <w:t>е могут разрабатываться</w:t>
      </w:r>
      <w:r w:rsidRPr="007566CA">
        <w:rPr>
          <w:rFonts w:ascii="Times New Roman" w:hAnsi="Times New Roman"/>
          <w:sz w:val="28"/>
          <w:szCs w:val="28"/>
        </w:rPr>
        <w:t xml:space="preserve"> одним че</w:t>
      </w:r>
      <w:r w:rsidR="00882B54" w:rsidRPr="007566CA">
        <w:rPr>
          <w:rFonts w:ascii="Times New Roman" w:hAnsi="Times New Roman"/>
          <w:sz w:val="28"/>
          <w:szCs w:val="28"/>
        </w:rPr>
        <w:t>ловеком, группой экспертов или сторонним разработчиком</w:t>
      </w:r>
      <w:r w:rsidRPr="007566CA">
        <w:rPr>
          <w:rFonts w:ascii="Times New Roman" w:hAnsi="Times New Roman"/>
          <w:sz w:val="28"/>
          <w:szCs w:val="28"/>
        </w:rPr>
        <w:t xml:space="preserve">. Подробная и окончательная Схема выставления оценки и </w:t>
      </w:r>
      <w:r w:rsidR="00834734" w:rsidRPr="007566CA">
        <w:rPr>
          <w:rFonts w:ascii="Times New Roman" w:hAnsi="Times New Roman"/>
          <w:sz w:val="28"/>
          <w:szCs w:val="28"/>
        </w:rPr>
        <w:t>К</w:t>
      </w:r>
      <w:r w:rsidRPr="007566CA">
        <w:rPr>
          <w:rFonts w:ascii="Times New Roman" w:hAnsi="Times New Roman"/>
          <w:sz w:val="28"/>
          <w:szCs w:val="28"/>
        </w:rPr>
        <w:t>онкурсное</w:t>
      </w:r>
      <w:r w:rsidR="00882B54" w:rsidRPr="007566CA">
        <w:rPr>
          <w:rFonts w:ascii="Times New Roman" w:hAnsi="Times New Roman"/>
          <w:sz w:val="28"/>
          <w:szCs w:val="28"/>
        </w:rPr>
        <w:t xml:space="preserve"> задание</w:t>
      </w:r>
      <w:r w:rsidRPr="007566CA">
        <w:rPr>
          <w:rFonts w:ascii="Times New Roman" w:hAnsi="Times New Roman"/>
          <w:sz w:val="28"/>
          <w:szCs w:val="28"/>
        </w:rPr>
        <w:t>, должны быть утвержд</w:t>
      </w:r>
      <w:r w:rsidR="00882B54" w:rsidRPr="007566CA">
        <w:rPr>
          <w:rFonts w:ascii="Times New Roman" w:hAnsi="Times New Roman"/>
          <w:sz w:val="28"/>
          <w:szCs w:val="28"/>
        </w:rPr>
        <w:t xml:space="preserve">ены </w:t>
      </w:r>
      <w:r w:rsidR="00834734" w:rsidRPr="007566CA">
        <w:rPr>
          <w:rFonts w:ascii="Times New Roman" w:hAnsi="Times New Roman"/>
          <w:sz w:val="28"/>
          <w:szCs w:val="28"/>
        </w:rPr>
        <w:t>М</w:t>
      </w:r>
      <w:r w:rsidRPr="007566CA">
        <w:rPr>
          <w:rFonts w:ascii="Times New Roman" w:hAnsi="Times New Roman"/>
          <w:sz w:val="28"/>
          <w:szCs w:val="28"/>
        </w:rPr>
        <w:t>енеджером компетенци</w:t>
      </w:r>
      <w:r w:rsidR="00882B54" w:rsidRPr="007566CA">
        <w:rPr>
          <w:rFonts w:ascii="Times New Roman" w:hAnsi="Times New Roman"/>
          <w:sz w:val="28"/>
          <w:szCs w:val="28"/>
        </w:rPr>
        <w:t>и</w:t>
      </w:r>
      <w:r w:rsidRPr="007566CA">
        <w:rPr>
          <w:rFonts w:ascii="Times New Roman" w:hAnsi="Times New Roman"/>
          <w:sz w:val="28"/>
          <w:szCs w:val="28"/>
        </w:rPr>
        <w:t>.</w:t>
      </w:r>
    </w:p>
    <w:p w:rsidR="00B40FFB" w:rsidRPr="007566CA" w:rsidRDefault="00B40FF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Кроме того</w:t>
      </w:r>
      <w:r w:rsidR="003D1E51" w:rsidRPr="007566CA">
        <w:rPr>
          <w:rFonts w:ascii="Times New Roman" w:hAnsi="Times New Roman"/>
          <w:sz w:val="28"/>
          <w:szCs w:val="28"/>
        </w:rPr>
        <w:t>, всем</w:t>
      </w:r>
      <w:r w:rsidRPr="007566CA">
        <w:rPr>
          <w:rFonts w:ascii="Times New Roman" w:hAnsi="Times New Roman"/>
          <w:sz w:val="28"/>
          <w:szCs w:val="28"/>
        </w:rPr>
        <w:t xml:space="preserve"> экспертам предлагается представлять свои</w:t>
      </w:r>
      <w:r w:rsidR="003D1E51" w:rsidRPr="007566CA">
        <w:rPr>
          <w:rFonts w:ascii="Times New Roman" w:hAnsi="Times New Roman"/>
          <w:sz w:val="28"/>
          <w:szCs w:val="28"/>
        </w:rPr>
        <w:t xml:space="preserve"> предложения по разработке </w:t>
      </w:r>
      <w:r w:rsidR="00834734" w:rsidRPr="007566CA">
        <w:rPr>
          <w:rFonts w:ascii="Times New Roman" w:hAnsi="Times New Roman"/>
          <w:sz w:val="28"/>
          <w:szCs w:val="28"/>
        </w:rPr>
        <w:t>С</w:t>
      </w:r>
      <w:r w:rsidR="003D1E51" w:rsidRPr="007566CA">
        <w:rPr>
          <w:rFonts w:ascii="Times New Roman" w:hAnsi="Times New Roman"/>
          <w:sz w:val="28"/>
          <w:szCs w:val="28"/>
        </w:rPr>
        <w:t xml:space="preserve">хем </w:t>
      </w:r>
      <w:r w:rsidR="00834734" w:rsidRPr="007566CA">
        <w:rPr>
          <w:rFonts w:ascii="Times New Roman" w:hAnsi="Times New Roman"/>
          <w:sz w:val="28"/>
          <w:szCs w:val="28"/>
        </w:rPr>
        <w:t xml:space="preserve">выставления </w:t>
      </w:r>
      <w:r w:rsidR="003D1E51" w:rsidRPr="007566CA">
        <w:rPr>
          <w:rFonts w:ascii="Times New Roman" w:hAnsi="Times New Roman"/>
          <w:sz w:val="28"/>
          <w:szCs w:val="28"/>
        </w:rPr>
        <w:t xml:space="preserve">оценки и </w:t>
      </w:r>
      <w:r w:rsidR="00834734" w:rsidRPr="007566CA">
        <w:rPr>
          <w:rFonts w:ascii="Times New Roman" w:hAnsi="Times New Roman"/>
          <w:sz w:val="28"/>
          <w:szCs w:val="28"/>
        </w:rPr>
        <w:t>К</w:t>
      </w:r>
      <w:r w:rsidR="003D1E51" w:rsidRPr="007566CA">
        <w:rPr>
          <w:rFonts w:ascii="Times New Roman" w:hAnsi="Times New Roman"/>
          <w:sz w:val="28"/>
          <w:szCs w:val="28"/>
        </w:rPr>
        <w:t xml:space="preserve">онкурсных заданийна форум экспертов </w:t>
      </w:r>
      <w:r w:rsidRPr="007566CA">
        <w:rPr>
          <w:rFonts w:ascii="Times New Roman" w:hAnsi="Times New Roman"/>
          <w:sz w:val="28"/>
          <w:szCs w:val="28"/>
        </w:rPr>
        <w:t xml:space="preserve">для </w:t>
      </w:r>
      <w:r w:rsidR="003D1E51" w:rsidRPr="007566CA">
        <w:rPr>
          <w:rFonts w:ascii="Times New Roman" w:hAnsi="Times New Roman"/>
          <w:sz w:val="28"/>
          <w:szCs w:val="28"/>
        </w:rPr>
        <w:t>дальнейшего их рассмотрения Менеджером компетенции</w:t>
      </w:r>
      <w:r w:rsidRPr="007566CA">
        <w:rPr>
          <w:rFonts w:ascii="Times New Roman" w:hAnsi="Times New Roman"/>
          <w:sz w:val="28"/>
          <w:szCs w:val="28"/>
        </w:rPr>
        <w:t>.</w:t>
      </w:r>
    </w:p>
    <w:p w:rsidR="00DE39D8" w:rsidRDefault="00B40FF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Во всех случаях полная и утвержденная</w:t>
      </w:r>
      <w:r w:rsidR="003D1E51" w:rsidRPr="007566CA">
        <w:rPr>
          <w:rFonts w:ascii="Times New Roman" w:hAnsi="Times New Roman"/>
          <w:sz w:val="28"/>
          <w:szCs w:val="28"/>
        </w:rPr>
        <w:t xml:space="preserve"> Менеджером компетенции</w:t>
      </w:r>
      <w:r w:rsidRPr="007566CA">
        <w:rPr>
          <w:rFonts w:ascii="Times New Roman" w:hAnsi="Times New Roman"/>
          <w:sz w:val="28"/>
          <w:szCs w:val="28"/>
        </w:rPr>
        <w:t xml:space="preserve"> Схема выставления оценки должна быть введена в информационную систему </w:t>
      </w:r>
      <w:r w:rsidR="00834734" w:rsidRPr="007566CA">
        <w:rPr>
          <w:rFonts w:ascii="Times New Roman" w:hAnsi="Times New Roman"/>
          <w:sz w:val="28"/>
          <w:szCs w:val="28"/>
        </w:rPr>
        <w:t>соревнований</w:t>
      </w:r>
      <w:r w:rsidRPr="007566CA">
        <w:rPr>
          <w:rFonts w:ascii="Times New Roman" w:hAnsi="Times New Roman"/>
          <w:sz w:val="28"/>
          <w:szCs w:val="28"/>
        </w:rPr>
        <w:t xml:space="preserve"> (CIS) не менее чем за два дня до </w:t>
      </w:r>
      <w:r w:rsidR="00834734" w:rsidRPr="007566CA">
        <w:rPr>
          <w:rFonts w:ascii="Times New Roman" w:hAnsi="Times New Roman"/>
          <w:sz w:val="28"/>
          <w:szCs w:val="28"/>
        </w:rPr>
        <w:t>начала соревнований</w:t>
      </w:r>
      <w:r w:rsidRPr="007566CA">
        <w:rPr>
          <w:rFonts w:ascii="Times New Roman" w:hAnsi="Times New Roman"/>
          <w:sz w:val="28"/>
          <w:szCs w:val="28"/>
        </w:rPr>
        <w:t>, с использованием стандартной электронной таблицы CIS или других согласованных способов. Главный эксперт является ответственным за данный процесс.</w:t>
      </w:r>
    </w:p>
    <w:p w:rsidR="00133CC9" w:rsidRPr="007566CA" w:rsidRDefault="00133CC9" w:rsidP="00ED18F9">
      <w:pPr>
        <w:spacing w:after="0" w:line="360" w:lineRule="auto"/>
        <w:ind w:firstLine="709"/>
        <w:jc w:val="both"/>
        <w:rPr>
          <w:rFonts w:ascii="Times New Roman" w:hAnsi="Times New Roman"/>
          <w:sz w:val="28"/>
          <w:szCs w:val="28"/>
        </w:rPr>
      </w:pPr>
    </w:p>
    <w:p w:rsidR="00DE39D8" w:rsidRDefault="00AA2B8A" w:rsidP="00ED18F9">
      <w:pPr>
        <w:pStyle w:val="-2"/>
        <w:spacing w:before="0" w:after="0"/>
        <w:ind w:firstLine="709"/>
        <w:rPr>
          <w:rFonts w:ascii="Times New Roman" w:hAnsi="Times New Roman"/>
          <w:szCs w:val="28"/>
        </w:rPr>
      </w:pPr>
      <w:bookmarkStart w:id="12" w:name="_Toc489607688"/>
      <w:r w:rsidRPr="007566CA">
        <w:rPr>
          <w:rFonts w:ascii="Times New Roman" w:hAnsi="Times New Roman"/>
          <w:szCs w:val="28"/>
        </w:rPr>
        <w:t xml:space="preserve">4.2. </w:t>
      </w:r>
      <w:r w:rsidR="00DE39D8" w:rsidRPr="007566CA">
        <w:rPr>
          <w:rFonts w:ascii="Times New Roman" w:hAnsi="Times New Roman"/>
          <w:szCs w:val="28"/>
        </w:rPr>
        <w:t>КРИТЕРИИ ОЦЕНКИ</w:t>
      </w:r>
      <w:bookmarkEnd w:id="12"/>
    </w:p>
    <w:p w:rsidR="00133CC9" w:rsidRPr="007566CA" w:rsidRDefault="00133CC9" w:rsidP="00ED18F9">
      <w:pPr>
        <w:pStyle w:val="-2"/>
        <w:spacing w:before="0" w:after="0"/>
        <w:ind w:firstLine="709"/>
        <w:rPr>
          <w:rFonts w:ascii="Times New Roman" w:hAnsi="Times New Roman"/>
          <w:szCs w:val="28"/>
        </w:rPr>
      </w:pPr>
    </w:p>
    <w:p w:rsidR="00B40FFB" w:rsidRPr="007566CA" w:rsidRDefault="00B40FF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Основные заголовки Схемы выставления оцен</w:t>
      </w:r>
      <w:r w:rsidR="003D1E51" w:rsidRPr="007566CA">
        <w:rPr>
          <w:rFonts w:ascii="Times New Roman" w:hAnsi="Times New Roman"/>
          <w:sz w:val="28"/>
          <w:szCs w:val="28"/>
        </w:rPr>
        <w:t xml:space="preserve">ки являются критериями оценки. </w:t>
      </w:r>
      <w:r w:rsidRPr="007566CA">
        <w:rPr>
          <w:rFonts w:ascii="Times New Roman" w:hAnsi="Times New Roman"/>
          <w:sz w:val="28"/>
          <w:szCs w:val="28"/>
        </w:rPr>
        <w:t xml:space="preserve">В некоторых соревнованиях по компетенции критерии оценки могут совпадать с заголовками разделов в </w:t>
      </w:r>
      <w:r w:rsidR="00834734" w:rsidRPr="007566CA">
        <w:rPr>
          <w:rFonts w:ascii="Times New Roman" w:hAnsi="Times New Roman"/>
          <w:sz w:val="28"/>
          <w:szCs w:val="28"/>
          <w:lang w:val="en-US"/>
        </w:rPr>
        <w:t>WSSS</w:t>
      </w:r>
      <w:r w:rsidRPr="007566CA">
        <w:rPr>
          <w:rFonts w:ascii="Times New Roman" w:hAnsi="Times New Roman"/>
          <w:sz w:val="28"/>
          <w:szCs w:val="28"/>
        </w:rPr>
        <w:t>; в других они могут полностью отличаться. Как правило, бывает от пяти до девяти критериев оценки</w:t>
      </w:r>
      <w:r w:rsidR="003D1E51" w:rsidRPr="007566CA">
        <w:rPr>
          <w:rFonts w:ascii="Times New Roman" w:hAnsi="Times New Roman"/>
          <w:sz w:val="28"/>
          <w:szCs w:val="28"/>
        </w:rPr>
        <w:t>, при этом количество критериев оценки должно быть не менее трёх</w:t>
      </w:r>
      <w:r w:rsidRPr="007566CA">
        <w:rPr>
          <w:rFonts w:ascii="Times New Roman" w:hAnsi="Times New Roman"/>
          <w:sz w:val="28"/>
          <w:szCs w:val="28"/>
        </w:rPr>
        <w:t xml:space="preserve">. Независимо от того, совпадают ли они с заголовками, Схема выставления оценки должна отражать долевые соотношения, указанные в </w:t>
      </w:r>
      <w:r w:rsidR="000A1F96" w:rsidRPr="007566CA">
        <w:rPr>
          <w:rFonts w:ascii="Times New Roman" w:hAnsi="Times New Roman"/>
          <w:sz w:val="28"/>
          <w:szCs w:val="28"/>
          <w:lang w:val="en-US"/>
        </w:rPr>
        <w:t>WSSS</w:t>
      </w:r>
      <w:r w:rsidRPr="007566CA">
        <w:rPr>
          <w:rFonts w:ascii="Times New Roman" w:hAnsi="Times New Roman"/>
          <w:sz w:val="28"/>
          <w:szCs w:val="28"/>
        </w:rPr>
        <w:t>.</w:t>
      </w:r>
    </w:p>
    <w:p w:rsidR="00B40FFB" w:rsidRPr="007566CA" w:rsidRDefault="00B40FF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Критерии оценки создаются лицом (группой</w:t>
      </w:r>
      <w:r w:rsidR="00BC3813" w:rsidRPr="007566CA">
        <w:rPr>
          <w:rFonts w:ascii="Times New Roman" w:hAnsi="Times New Roman"/>
          <w:sz w:val="28"/>
          <w:szCs w:val="28"/>
        </w:rPr>
        <w:t xml:space="preserve"> лиц</w:t>
      </w:r>
      <w:r w:rsidRPr="007566CA">
        <w:rPr>
          <w:rFonts w:ascii="Times New Roman" w:hAnsi="Times New Roman"/>
          <w:sz w:val="28"/>
          <w:szCs w:val="28"/>
        </w:rPr>
        <w:t xml:space="preserve">), разрабатывающим Схему выставления оценки, которое может по своему усмотрению определять </w:t>
      </w:r>
      <w:r w:rsidRPr="007566CA">
        <w:rPr>
          <w:rFonts w:ascii="Times New Roman" w:hAnsi="Times New Roman"/>
          <w:sz w:val="28"/>
          <w:szCs w:val="28"/>
        </w:rPr>
        <w:lastRenderedPageBreak/>
        <w:t xml:space="preserve">критерии, которые оно сочтет наиболее подходящими для оценки выполнения </w:t>
      </w:r>
      <w:r w:rsidR="000A1F96" w:rsidRPr="007566CA">
        <w:rPr>
          <w:rFonts w:ascii="Times New Roman" w:hAnsi="Times New Roman"/>
          <w:sz w:val="28"/>
          <w:szCs w:val="28"/>
        </w:rPr>
        <w:t>К</w:t>
      </w:r>
      <w:r w:rsidRPr="007566CA">
        <w:rPr>
          <w:rFonts w:ascii="Times New Roman" w:hAnsi="Times New Roman"/>
          <w:sz w:val="28"/>
          <w:szCs w:val="28"/>
        </w:rPr>
        <w:t xml:space="preserve">онкурсного задания. </w:t>
      </w:r>
    </w:p>
    <w:p w:rsidR="00B40FFB" w:rsidRPr="007566CA" w:rsidRDefault="00B40FF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Сводная ведомость оценок, генерируемая CIS, включает перечень критериев оценки.</w:t>
      </w:r>
    </w:p>
    <w:p w:rsidR="00DE39D8" w:rsidRDefault="00B40FF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Количество баллов, назначаемых по каждому критерию, рассчитывается </w:t>
      </w:r>
      <w:r w:rsidR="000A1F96" w:rsidRPr="007566CA">
        <w:rPr>
          <w:rFonts w:ascii="Times New Roman" w:hAnsi="Times New Roman"/>
          <w:sz w:val="28"/>
          <w:szCs w:val="28"/>
        </w:rPr>
        <w:t>CIS</w:t>
      </w:r>
      <w:r w:rsidRPr="007566CA">
        <w:rPr>
          <w:rFonts w:ascii="Times New Roman" w:hAnsi="Times New Roman"/>
          <w:sz w:val="28"/>
          <w:szCs w:val="28"/>
        </w:rPr>
        <w:t>. Это будет общая сумма баллов, присужденных по каждому аспекту в рамках данного критерия оценки.</w:t>
      </w:r>
    </w:p>
    <w:p w:rsidR="00133CC9" w:rsidRPr="007566CA" w:rsidRDefault="00133CC9" w:rsidP="00ED18F9">
      <w:pPr>
        <w:spacing w:after="0" w:line="360" w:lineRule="auto"/>
        <w:ind w:firstLine="709"/>
        <w:jc w:val="both"/>
        <w:rPr>
          <w:rFonts w:ascii="Times New Roman" w:hAnsi="Times New Roman"/>
        </w:rPr>
      </w:pPr>
    </w:p>
    <w:p w:rsidR="00DE39D8" w:rsidRDefault="00AA2B8A" w:rsidP="00ED18F9">
      <w:pPr>
        <w:pStyle w:val="-2"/>
        <w:spacing w:before="0" w:after="0"/>
        <w:ind w:firstLine="709"/>
        <w:rPr>
          <w:rFonts w:ascii="Times New Roman" w:hAnsi="Times New Roman"/>
          <w:szCs w:val="28"/>
        </w:rPr>
      </w:pPr>
      <w:bookmarkStart w:id="13" w:name="_Toc489607689"/>
      <w:r w:rsidRPr="007566CA">
        <w:rPr>
          <w:rFonts w:ascii="Times New Roman" w:hAnsi="Times New Roman"/>
          <w:szCs w:val="28"/>
        </w:rPr>
        <w:t xml:space="preserve">4.3. </w:t>
      </w:r>
      <w:r w:rsidR="00DE39D8" w:rsidRPr="007566CA">
        <w:rPr>
          <w:rFonts w:ascii="Times New Roman" w:hAnsi="Times New Roman"/>
          <w:szCs w:val="28"/>
        </w:rPr>
        <w:t>СУБКРИТЕРИИ</w:t>
      </w:r>
      <w:bookmarkEnd w:id="13"/>
    </w:p>
    <w:p w:rsidR="00133CC9" w:rsidRPr="007566CA" w:rsidRDefault="00133CC9" w:rsidP="00ED18F9">
      <w:pPr>
        <w:pStyle w:val="-2"/>
        <w:spacing w:before="0" w:after="0"/>
        <w:ind w:firstLine="709"/>
        <w:rPr>
          <w:rFonts w:ascii="Times New Roman" w:hAnsi="Times New Roman"/>
          <w:szCs w:val="28"/>
        </w:rPr>
      </w:pPr>
    </w:p>
    <w:p w:rsidR="00A91D4B" w:rsidRPr="007566CA" w:rsidRDefault="00A91D4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Каждый критерий оценки разделяется на один или более субкритериев. Каждый субкритерий становится заголовком </w:t>
      </w:r>
      <w:r w:rsidR="000A1F96" w:rsidRPr="007566CA">
        <w:rPr>
          <w:rFonts w:ascii="Times New Roman" w:hAnsi="Times New Roman"/>
          <w:sz w:val="28"/>
          <w:szCs w:val="28"/>
        </w:rPr>
        <w:t>С</w:t>
      </w:r>
      <w:r w:rsidRPr="007566CA">
        <w:rPr>
          <w:rFonts w:ascii="Times New Roman" w:hAnsi="Times New Roman"/>
          <w:sz w:val="28"/>
          <w:szCs w:val="28"/>
        </w:rPr>
        <w:t>хемы выставления оценок.</w:t>
      </w:r>
    </w:p>
    <w:p w:rsidR="00A91D4B" w:rsidRPr="007566CA" w:rsidRDefault="00A91D4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В каждой ведомости оценок (субкритериев) указан конкретный день, в который она будет заполняться.</w:t>
      </w:r>
    </w:p>
    <w:p w:rsidR="00DE39D8" w:rsidRPr="007566CA" w:rsidRDefault="00A91D4B" w:rsidP="00ED18F9">
      <w:pPr>
        <w:spacing w:after="0" w:line="360" w:lineRule="auto"/>
        <w:ind w:firstLine="709"/>
        <w:jc w:val="both"/>
        <w:rPr>
          <w:rFonts w:ascii="Times New Roman" w:hAnsi="Times New Roman"/>
          <w:sz w:val="28"/>
          <w:szCs w:val="28"/>
        </w:rPr>
      </w:pPr>
      <w:r w:rsidRPr="007566CA">
        <w:rPr>
          <w:rFonts w:ascii="Times New Roman" w:hAnsi="Times New Roman"/>
          <w:sz w:val="28"/>
          <w:szCs w:val="28"/>
        </w:rPr>
        <w:t>Каждая ведомость оценок (субкритериев) содержит оцениваемые аспекты, подлежащие оценке. Для каждого вида оценки имеется специальная ведомость оценок.</w:t>
      </w:r>
    </w:p>
    <w:p w:rsidR="00DE39D8" w:rsidRPr="007566CA" w:rsidRDefault="00AA2B8A" w:rsidP="00ED18F9">
      <w:pPr>
        <w:pStyle w:val="-2"/>
        <w:spacing w:before="0" w:after="0"/>
        <w:ind w:firstLine="709"/>
        <w:rPr>
          <w:rFonts w:ascii="Times New Roman" w:hAnsi="Times New Roman"/>
          <w:szCs w:val="28"/>
        </w:rPr>
      </w:pPr>
      <w:bookmarkStart w:id="14" w:name="_Toc489607690"/>
      <w:r w:rsidRPr="007566CA">
        <w:rPr>
          <w:rFonts w:ascii="Times New Roman" w:hAnsi="Times New Roman"/>
          <w:szCs w:val="28"/>
        </w:rPr>
        <w:t xml:space="preserve">4.4. </w:t>
      </w:r>
      <w:r w:rsidR="00DE39D8" w:rsidRPr="007566CA">
        <w:rPr>
          <w:rFonts w:ascii="Times New Roman" w:hAnsi="Times New Roman"/>
          <w:szCs w:val="28"/>
        </w:rPr>
        <w:t>АСПЕКТЫ</w:t>
      </w:r>
      <w:bookmarkEnd w:id="14"/>
    </w:p>
    <w:p w:rsidR="00DE39D8" w:rsidRPr="007566CA" w:rsidRDefault="00DE39D8" w:rsidP="00ED18F9">
      <w:pPr>
        <w:pStyle w:val="af1"/>
        <w:widowControl/>
        <w:ind w:firstLine="709"/>
        <w:rPr>
          <w:rFonts w:ascii="Times New Roman" w:hAnsi="Times New Roman"/>
          <w:sz w:val="28"/>
          <w:szCs w:val="28"/>
          <w:lang w:val="ru-RU"/>
        </w:rPr>
      </w:pPr>
      <w:r w:rsidRPr="007566CA">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p>
    <w:p w:rsidR="00DE39D8" w:rsidRPr="007566CA" w:rsidRDefault="00D16F4B" w:rsidP="00ED18F9">
      <w:pPr>
        <w:pStyle w:val="af1"/>
        <w:widowControl/>
        <w:ind w:firstLine="709"/>
        <w:rPr>
          <w:rFonts w:ascii="Times New Roman" w:hAnsi="Times New Roman"/>
          <w:sz w:val="28"/>
          <w:szCs w:val="28"/>
          <w:lang w:val="ru-RU"/>
        </w:rPr>
      </w:pPr>
      <w:r w:rsidRPr="007566CA">
        <w:rPr>
          <w:rFonts w:ascii="Times New Roman" w:hAnsi="Times New Roman"/>
          <w:sz w:val="28"/>
          <w:szCs w:val="28"/>
          <w:lang w:val="ru-RU"/>
        </w:rPr>
        <w:t xml:space="preserve">В ведомости оценок подробно перечисляется каждый аспект, по которому выставляется </w:t>
      </w:r>
      <w:r w:rsidR="000A1F96" w:rsidRPr="007566CA">
        <w:rPr>
          <w:rFonts w:ascii="Times New Roman" w:hAnsi="Times New Roman"/>
          <w:sz w:val="28"/>
          <w:szCs w:val="28"/>
          <w:lang w:val="ru-RU"/>
        </w:rPr>
        <w:t>отметка</w:t>
      </w:r>
      <w:r w:rsidRPr="007566CA">
        <w:rPr>
          <w:rFonts w:ascii="Times New Roman" w:hAnsi="Times New Roman"/>
          <w:sz w:val="28"/>
          <w:szCs w:val="28"/>
          <w:lang w:val="ru-RU"/>
        </w:rPr>
        <w:t>, вместе с назначенным для его оценки количеством баллов</w:t>
      </w:r>
      <w:r w:rsidR="00FD20DE" w:rsidRPr="007566CA">
        <w:rPr>
          <w:rFonts w:ascii="Times New Roman" w:hAnsi="Times New Roman"/>
          <w:sz w:val="28"/>
          <w:szCs w:val="28"/>
          <w:lang w:val="ru-RU"/>
        </w:rPr>
        <w:t>.</w:t>
      </w:r>
    </w:p>
    <w:p w:rsidR="002D62E1" w:rsidRDefault="00AE6AB7" w:rsidP="00ED18F9">
      <w:pPr>
        <w:pStyle w:val="af1"/>
        <w:widowControl/>
        <w:ind w:firstLine="709"/>
        <w:rPr>
          <w:rFonts w:ascii="Times New Roman" w:hAnsi="Times New Roman"/>
          <w:sz w:val="28"/>
          <w:szCs w:val="28"/>
          <w:lang w:val="ru-RU"/>
        </w:rPr>
      </w:pPr>
      <w:r w:rsidRPr="007566CA">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в </w:t>
      </w:r>
      <w:r w:rsidR="000A1F96" w:rsidRPr="007566CA">
        <w:rPr>
          <w:rFonts w:ascii="Times New Roman" w:hAnsi="Times New Roman"/>
          <w:sz w:val="28"/>
          <w:szCs w:val="28"/>
          <w:lang w:val="en-US"/>
        </w:rPr>
        <w:t>WSSS</w:t>
      </w:r>
      <w:r w:rsidRPr="007566CA">
        <w:rPr>
          <w:rFonts w:ascii="Times New Roman" w:hAnsi="Times New Roman"/>
          <w:sz w:val="28"/>
          <w:szCs w:val="28"/>
          <w:lang w:val="ru-RU"/>
        </w:rPr>
        <w:t xml:space="preserve">. Она </w:t>
      </w:r>
    </w:p>
    <w:p w:rsidR="00DE39D8" w:rsidRPr="007566CA" w:rsidRDefault="00AE6AB7" w:rsidP="00ED18F9">
      <w:pPr>
        <w:pStyle w:val="af1"/>
        <w:widowControl/>
        <w:ind w:firstLine="709"/>
        <w:rPr>
          <w:rFonts w:ascii="Times New Roman" w:hAnsi="Times New Roman"/>
          <w:sz w:val="28"/>
          <w:szCs w:val="28"/>
          <w:lang w:val="ru-RU"/>
        </w:rPr>
      </w:pPr>
      <w:r w:rsidRPr="007566CA">
        <w:rPr>
          <w:rFonts w:ascii="Times New Roman" w:hAnsi="Times New Roman"/>
          <w:sz w:val="28"/>
          <w:szCs w:val="28"/>
          <w:lang w:val="ru-RU"/>
        </w:rPr>
        <w:t>будет отображаться в таблице распределения баллов CIS, в следующем формате</w:t>
      </w:r>
      <w:r w:rsidR="000A1F96" w:rsidRPr="007566CA">
        <w:rPr>
          <w:rFonts w:ascii="Times New Roman" w:hAnsi="Times New Roman"/>
          <w:sz w:val="28"/>
          <w:szCs w:val="28"/>
          <w:lang w:val="ru-RU"/>
        </w:rPr>
        <w:t>:</w:t>
      </w:r>
    </w:p>
    <w:p w:rsidR="00DE39D8" w:rsidRPr="007566CA" w:rsidRDefault="00DE39D8" w:rsidP="00DE39D8">
      <w:pPr>
        <w:spacing w:line="240" w:lineRule="auto"/>
        <w:rPr>
          <w:rFonts w:ascii="Times New Roman" w:hAnsi="Times New Roman"/>
        </w:rPr>
      </w:pPr>
    </w:p>
    <w:p w:rsidR="002D62E1" w:rsidRDefault="002D62E1" w:rsidP="00DE39D8">
      <w:pPr>
        <w:spacing w:line="240" w:lineRule="auto"/>
        <w:rPr>
          <w:rFonts w:ascii="Times New Roman" w:hAnsi="Times New Roman"/>
        </w:rPr>
      </w:pPr>
    </w:p>
    <w:tbl>
      <w:tblPr>
        <w:tblW w:w="10155" w:type="dxa"/>
        <w:jc w:val="center"/>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ayout w:type="fixed"/>
        <w:tblLook w:val="04A0" w:firstRow="1" w:lastRow="0" w:firstColumn="1" w:lastColumn="0" w:noHBand="0" w:noVBand="1"/>
      </w:tblPr>
      <w:tblGrid>
        <w:gridCol w:w="570"/>
        <w:gridCol w:w="997"/>
        <w:gridCol w:w="582"/>
        <w:gridCol w:w="729"/>
        <w:gridCol w:w="824"/>
        <w:gridCol w:w="823"/>
        <w:gridCol w:w="824"/>
        <w:gridCol w:w="823"/>
        <w:gridCol w:w="963"/>
        <w:gridCol w:w="1098"/>
        <w:gridCol w:w="1098"/>
        <w:gridCol w:w="824"/>
      </w:tblGrid>
      <w:tr w:rsidR="00050DA0" w:rsidRPr="00AB5CF8" w:rsidTr="00F36DD6">
        <w:trPr>
          <w:cantSplit/>
          <w:trHeight w:val="3438"/>
          <w:jc w:val="center"/>
        </w:trPr>
        <w:tc>
          <w:tcPr>
            <w:tcW w:w="570" w:type="dxa"/>
            <w:tcBorders>
              <w:top w:val="single" w:sz="4" w:space="0" w:color="8DB3E2"/>
              <w:left w:val="single" w:sz="4" w:space="0" w:color="8DB3E2"/>
              <w:bottom w:val="single" w:sz="4" w:space="0" w:color="8DB3E2"/>
              <w:right w:val="single" w:sz="4" w:space="0" w:color="8DB3E2"/>
            </w:tcBorders>
            <w:shd w:val="clear" w:color="auto" w:fill="4F81BD"/>
          </w:tcPr>
          <w:p w:rsidR="00050DA0" w:rsidRPr="00AB5CF8" w:rsidRDefault="00050DA0" w:rsidP="000F034B">
            <w:pPr>
              <w:rPr>
                <w:rFonts w:ascii="Times New Roman" w:hAnsi="Times New Roman"/>
                <w:b/>
              </w:rPr>
            </w:pPr>
          </w:p>
        </w:tc>
        <w:tc>
          <w:tcPr>
            <w:tcW w:w="6565" w:type="dxa"/>
            <w:gridSpan w:val="8"/>
            <w:tcBorders>
              <w:top w:val="single" w:sz="4" w:space="0" w:color="8DB3E2"/>
              <w:left w:val="single" w:sz="4" w:space="0" w:color="8DB3E2"/>
              <w:bottom w:val="single" w:sz="4" w:space="0" w:color="8DB3E2"/>
              <w:right w:val="single" w:sz="4" w:space="0" w:color="8DB3E2"/>
            </w:tcBorders>
            <w:shd w:val="clear" w:color="auto" w:fill="4F81BD"/>
            <w:vAlign w:val="center"/>
            <w:hideMark/>
          </w:tcPr>
          <w:p w:rsidR="00050DA0" w:rsidRPr="00AB5CF8" w:rsidRDefault="00050DA0" w:rsidP="000F034B">
            <w:pPr>
              <w:rPr>
                <w:rFonts w:ascii="Times New Roman" w:hAnsi="Times New Roman"/>
                <w:b/>
              </w:rPr>
            </w:pPr>
            <w:r w:rsidRPr="00AB5CF8">
              <w:rPr>
                <w:rFonts w:ascii="Times New Roman" w:hAnsi="Times New Roman"/>
                <w:b/>
              </w:rPr>
              <w:t>Критерий</w:t>
            </w:r>
          </w:p>
        </w:tc>
        <w:tc>
          <w:tcPr>
            <w:tcW w:w="1098" w:type="dxa"/>
            <w:tcBorders>
              <w:top w:val="single" w:sz="4" w:space="0" w:color="8DB3E2"/>
              <w:left w:val="single" w:sz="4" w:space="0" w:color="8DB3E2"/>
              <w:bottom w:val="single" w:sz="4" w:space="0" w:color="8DB3E2"/>
              <w:right w:val="single" w:sz="4" w:space="0" w:color="8DB3E2"/>
            </w:tcBorders>
            <w:shd w:val="clear" w:color="auto" w:fill="4F81BD"/>
            <w:textDirection w:val="btLr"/>
            <w:hideMark/>
          </w:tcPr>
          <w:p w:rsidR="00050DA0" w:rsidRPr="00AB5CF8" w:rsidRDefault="00050DA0" w:rsidP="000F034B">
            <w:pPr>
              <w:rPr>
                <w:rFonts w:ascii="Times New Roman" w:hAnsi="Times New Roman"/>
                <w:b/>
              </w:rPr>
            </w:pPr>
            <w:r w:rsidRPr="00AB5CF8">
              <w:rPr>
                <w:rFonts w:ascii="Times New Roman" w:hAnsi="Times New Roman"/>
                <w:b/>
              </w:rPr>
              <w:t>Итого баллов за раздел WSSS</w:t>
            </w:r>
          </w:p>
        </w:tc>
        <w:tc>
          <w:tcPr>
            <w:tcW w:w="1098" w:type="dxa"/>
            <w:tcBorders>
              <w:top w:val="single" w:sz="4" w:space="0" w:color="8DB3E2"/>
              <w:left w:val="single" w:sz="4" w:space="0" w:color="8DB3E2"/>
              <w:bottom w:val="single" w:sz="4" w:space="0" w:color="8DB3E2"/>
              <w:right w:val="single" w:sz="4" w:space="0" w:color="8DB3E2"/>
            </w:tcBorders>
            <w:shd w:val="clear" w:color="auto" w:fill="4F81BD"/>
            <w:textDirection w:val="btLr"/>
            <w:hideMark/>
          </w:tcPr>
          <w:p w:rsidR="00050DA0" w:rsidRPr="00AB5CF8" w:rsidRDefault="00050DA0" w:rsidP="000F034B">
            <w:pPr>
              <w:rPr>
                <w:rFonts w:ascii="Times New Roman" w:hAnsi="Times New Roman"/>
                <w:b/>
              </w:rPr>
            </w:pPr>
            <w:r w:rsidRPr="00AB5CF8">
              <w:rPr>
                <w:rFonts w:ascii="Times New Roman" w:hAnsi="Times New Roman"/>
                <w:b/>
              </w:rPr>
              <w:t>БАЛЛЫ СПЕЦИФИКАЦИИ СТАНДАРТОВ WORLDSKILLS НА КАЖДЫЙ РАЗДЕЛ</w:t>
            </w:r>
          </w:p>
        </w:tc>
        <w:tc>
          <w:tcPr>
            <w:tcW w:w="824" w:type="dxa"/>
            <w:tcBorders>
              <w:top w:val="single" w:sz="4" w:space="0" w:color="8DB3E2"/>
              <w:left w:val="single" w:sz="4" w:space="0" w:color="8DB3E2"/>
              <w:bottom w:val="single" w:sz="4" w:space="0" w:color="8DB3E2"/>
              <w:right w:val="single" w:sz="4" w:space="0" w:color="8DB3E2"/>
            </w:tcBorders>
            <w:shd w:val="clear" w:color="auto" w:fill="4F81BD"/>
            <w:textDirection w:val="btLr"/>
            <w:hideMark/>
          </w:tcPr>
          <w:p w:rsidR="00050DA0" w:rsidRPr="00AB5CF8" w:rsidRDefault="00050DA0" w:rsidP="000F034B">
            <w:pPr>
              <w:rPr>
                <w:rFonts w:ascii="Times New Roman" w:hAnsi="Times New Roman"/>
                <w:b/>
              </w:rPr>
            </w:pPr>
            <w:r w:rsidRPr="00AB5CF8">
              <w:rPr>
                <w:rFonts w:ascii="Times New Roman" w:hAnsi="Times New Roman"/>
                <w:b/>
              </w:rPr>
              <w:t>ВЕЛИЧИНА ОТКЛОНЕНИЯ</w:t>
            </w:r>
          </w:p>
        </w:tc>
      </w:tr>
      <w:tr w:rsidR="00050DA0" w:rsidRPr="00AB5CF8" w:rsidTr="00050DA0">
        <w:trPr>
          <w:trHeight w:val="505"/>
          <w:jc w:val="center"/>
        </w:trPr>
        <w:tc>
          <w:tcPr>
            <w:tcW w:w="1567" w:type="dxa"/>
            <w:gridSpan w:val="2"/>
            <w:vMerge w:val="restart"/>
            <w:tcBorders>
              <w:top w:val="single" w:sz="4" w:space="0" w:color="8DB3E2"/>
              <w:left w:val="single" w:sz="4" w:space="0" w:color="8DB3E2"/>
              <w:right w:val="single" w:sz="4" w:space="0" w:color="8DB3E2"/>
            </w:tcBorders>
            <w:shd w:val="clear" w:color="auto" w:fill="4F81BD"/>
            <w:textDirection w:val="btLr"/>
            <w:vAlign w:val="center"/>
            <w:hideMark/>
          </w:tcPr>
          <w:p w:rsidR="00050DA0" w:rsidRPr="00AB5CF8" w:rsidRDefault="00050DA0" w:rsidP="000F034B">
            <w:pPr>
              <w:rPr>
                <w:rFonts w:ascii="Times New Roman" w:hAnsi="Times New Roman"/>
                <w:b/>
              </w:rPr>
            </w:pPr>
            <w:r w:rsidRPr="00AB5CF8">
              <w:rPr>
                <w:rFonts w:ascii="Times New Roman" w:hAnsi="Times New Roman"/>
                <w:b/>
              </w:rPr>
              <w:t xml:space="preserve">Разделы Спецификации стандарта </w:t>
            </w:r>
            <w:r w:rsidRPr="00AB5CF8">
              <w:rPr>
                <w:rFonts w:ascii="Times New Roman" w:hAnsi="Times New Roman"/>
                <w:b/>
                <w:lang w:val="en-US"/>
              </w:rPr>
              <w:t>WS</w:t>
            </w:r>
            <w:r w:rsidRPr="00AB5CF8">
              <w:rPr>
                <w:rFonts w:ascii="Times New Roman" w:hAnsi="Times New Roman"/>
                <w:b/>
              </w:rPr>
              <w:t xml:space="preserve"> (</w:t>
            </w:r>
            <w:r w:rsidRPr="00AB5CF8">
              <w:rPr>
                <w:rFonts w:ascii="Times New Roman" w:hAnsi="Times New Roman"/>
                <w:b/>
                <w:lang w:val="en-US"/>
              </w:rPr>
              <w:t>WSSS</w:t>
            </w:r>
            <w:r w:rsidRPr="00AB5CF8">
              <w:rPr>
                <w:rFonts w:ascii="Times New Roman" w:hAnsi="Times New Roman"/>
                <w:b/>
              </w:rPr>
              <w:t>)</w:t>
            </w: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AB5CF8" w:rsidRDefault="00050DA0" w:rsidP="000F034B">
            <w:pPr>
              <w:rPr>
                <w:rFonts w:ascii="Times New Roman" w:hAnsi="Times New Roman"/>
              </w:rPr>
            </w:pPr>
          </w:p>
        </w:tc>
        <w:tc>
          <w:tcPr>
            <w:tcW w:w="729" w:type="dxa"/>
            <w:tcBorders>
              <w:top w:val="single" w:sz="4" w:space="0" w:color="8DB3E2"/>
              <w:left w:val="single" w:sz="4" w:space="0" w:color="8DB3E2"/>
              <w:bottom w:val="single" w:sz="4" w:space="0" w:color="8DB3E2"/>
              <w:right w:val="single" w:sz="4" w:space="0" w:color="8DB3E2"/>
            </w:tcBorders>
            <w:shd w:val="clear" w:color="auto" w:fill="17365D"/>
            <w:vAlign w:val="center"/>
            <w:hideMark/>
          </w:tcPr>
          <w:p w:rsidR="00050DA0" w:rsidRPr="00AB5CF8" w:rsidRDefault="00050DA0" w:rsidP="000F034B">
            <w:pPr>
              <w:rPr>
                <w:rFonts w:ascii="Times New Roman" w:hAnsi="Times New Roman"/>
                <w:b/>
                <w:lang w:val="en-US"/>
              </w:rPr>
            </w:pPr>
            <w:r w:rsidRPr="00AB5CF8">
              <w:rPr>
                <w:rFonts w:ascii="Times New Roman" w:hAnsi="Times New Roman"/>
                <w:b/>
                <w:lang w:val="en-US"/>
              </w:rPr>
              <w:t>A</w:t>
            </w:r>
          </w:p>
        </w:tc>
        <w:tc>
          <w:tcPr>
            <w:tcW w:w="824" w:type="dxa"/>
            <w:tcBorders>
              <w:top w:val="single" w:sz="4" w:space="0" w:color="8DB3E2"/>
              <w:left w:val="single" w:sz="4" w:space="0" w:color="8DB3E2"/>
              <w:bottom w:val="single" w:sz="4" w:space="0" w:color="8DB3E2"/>
              <w:right w:val="single" w:sz="4" w:space="0" w:color="8DB3E2"/>
            </w:tcBorders>
            <w:shd w:val="clear" w:color="auto" w:fill="17365D"/>
            <w:vAlign w:val="center"/>
            <w:hideMark/>
          </w:tcPr>
          <w:p w:rsidR="00050DA0" w:rsidRPr="00AB5CF8" w:rsidRDefault="00050DA0" w:rsidP="000F034B">
            <w:pPr>
              <w:rPr>
                <w:rFonts w:ascii="Times New Roman" w:hAnsi="Times New Roman"/>
                <w:b/>
                <w:lang w:val="en-US"/>
              </w:rPr>
            </w:pPr>
            <w:r w:rsidRPr="00AB5CF8">
              <w:rPr>
                <w:rFonts w:ascii="Times New Roman" w:hAnsi="Times New Roman"/>
                <w:b/>
                <w:lang w:val="en-US"/>
              </w:rPr>
              <w:t>B</w:t>
            </w:r>
          </w:p>
        </w:tc>
        <w:tc>
          <w:tcPr>
            <w:tcW w:w="823" w:type="dxa"/>
            <w:tcBorders>
              <w:top w:val="single" w:sz="4" w:space="0" w:color="8DB3E2"/>
              <w:left w:val="single" w:sz="4" w:space="0" w:color="8DB3E2"/>
              <w:bottom w:val="single" w:sz="4" w:space="0" w:color="8DB3E2"/>
              <w:right w:val="single" w:sz="4" w:space="0" w:color="8DB3E2"/>
            </w:tcBorders>
            <w:shd w:val="clear" w:color="auto" w:fill="17365D"/>
            <w:vAlign w:val="center"/>
            <w:hideMark/>
          </w:tcPr>
          <w:p w:rsidR="00050DA0" w:rsidRPr="00AB5CF8" w:rsidRDefault="00050DA0" w:rsidP="000F034B">
            <w:pPr>
              <w:rPr>
                <w:rFonts w:ascii="Times New Roman" w:hAnsi="Times New Roman"/>
                <w:b/>
                <w:lang w:val="en-US"/>
              </w:rPr>
            </w:pPr>
            <w:r w:rsidRPr="00AB5CF8">
              <w:rPr>
                <w:rFonts w:ascii="Times New Roman" w:hAnsi="Times New Roman"/>
                <w:b/>
                <w:lang w:val="en-US"/>
              </w:rPr>
              <w:t>C</w:t>
            </w:r>
          </w:p>
        </w:tc>
        <w:tc>
          <w:tcPr>
            <w:tcW w:w="824" w:type="dxa"/>
            <w:tcBorders>
              <w:top w:val="single" w:sz="4" w:space="0" w:color="8DB3E2"/>
              <w:left w:val="single" w:sz="4" w:space="0" w:color="8DB3E2"/>
              <w:bottom w:val="single" w:sz="4" w:space="0" w:color="8DB3E2"/>
              <w:right w:val="single" w:sz="4" w:space="0" w:color="8DB3E2"/>
            </w:tcBorders>
            <w:shd w:val="clear" w:color="auto" w:fill="17365D"/>
            <w:vAlign w:val="center"/>
            <w:hideMark/>
          </w:tcPr>
          <w:p w:rsidR="00050DA0" w:rsidRPr="00AB5CF8" w:rsidRDefault="00050DA0" w:rsidP="000F034B">
            <w:pPr>
              <w:rPr>
                <w:rFonts w:ascii="Times New Roman" w:hAnsi="Times New Roman"/>
                <w:b/>
                <w:lang w:val="en-US"/>
              </w:rPr>
            </w:pPr>
            <w:r w:rsidRPr="00AB5CF8">
              <w:rPr>
                <w:rFonts w:ascii="Times New Roman" w:hAnsi="Times New Roman"/>
                <w:b/>
                <w:lang w:val="en-US"/>
              </w:rPr>
              <w:t>D</w:t>
            </w:r>
          </w:p>
        </w:tc>
        <w:tc>
          <w:tcPr>
            <w:tcW w:w="823" w:type="dxa"/>
            <w:tcBorders>
              <w:top w:val="single" w:sz="4" w:space="0" w:color="8DB3E2"/>
              <w:left w:val="single" w:sz="4" w:space="0" w:color="8DB3E2"/>
              <w:right w:val="single" w:sz="4" w:space="0" w:color="8DB3E2"/>
            </w:tcBorders>
            <w:shd w:val="clear" w:color="auto" w:fill="17365D"/>
            <w:vAlign w:val="center"/>
            <w:hideMark/>
          </w:tcPr>
          <w:p w:rsidR="00050DA0" w:rsidRPr="00AB5CF8" w:rsidRDefault="00050DA0" w:rsidP="000F034B">
            <w:pPr>
              <w:rPr>
                <w:rFonts w:ascii="Times New Roman" w:hAnsi="Times New Roman"/>
                <w:b/>
                <w:lang w:val="en-US"/>
              </w:rPr>
            </w:pPr>
            <w:r w:rsidRPr="00AB5CF8">
              <w:rPr>
                <w:rFonts w:ascii="Times New Roman" w:hAnsi="Times New Roman"/>
                <w:b/>
                <w:lang w:val="en-US"/>
              </w:rPr>
              <w:t>E</w:t>
            </w:r>
          </w:p>
        </w:tc>
        <w:tc>
          <w:tcPr>
            <w:tcW w:w="961" w:type="dxa"/>
            <w:tcBorders>
              <w:top w:val="single" w:sz="4" w:space="0" w:color="8DB3E2"/>
              <w:left w:val="single" w:sz="4" w:space="0" w:color="8DB3E2"/>
              <w:right w:val="single" w:sz="4" w:space="0" w:color="8DB3E2"/>
            </w:tcBorders>
            <w:shd w:val="clear" w:color="auto" w:fill="17365D"/>
            <w:vAlign w:val="center"/>
          </w:tcPr>
          <w:p w:rsidR="00050DA0" w:rsidRPr="00AB5CF8" w:rsidRDefault="00050DA0" w:rsidP="000F034B">
            <w:pPr>
              <w:rPr>
                <w:rFonts w:ascii="Times New Roman" w:hAnsi="Times New Roman"/>
                <w:b/>
                <w:lang w:val="en-US"/>
              </w:rPr>
            </w:pPr>
            <w:r>
              <w:rPr>
                <w:rFonts w:ascii="Times New Roman" w:hAnsi="Times New Roman"/>
                <w:b/>
                <w:lang w:val="en-US"/>
              </w:rPr>
              <w:t>F</w:t>
            </w:r>
          </w:p>
        </w:tc>
        <w:tc>
          <w:tcPr>
            <w:tcW w:w="1098"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AB5CF8" w:rsidRDefault="00050DA0" w:rsidP="000F034B">
            <w:pPr>
              <w:rPr>
                <w:rFonts w:ascii="Times New Roman" w:hAnsi="Times New Roman"/>
                <w:b/>
              </w:rPr>
            </w:pPr>
          </w:p>
        </w:tc>
        <w:tc>
          <w:tcPr>
            <w:tcW w:w="1098" w:type="dxa"/>
            <w:tcBorders>
              <w:top w:val="single" w:sz="4" w:space="0" w:color="8DB3E2"/>
              <w:left w:val="single" w:sz="4" w:space="0" w:color="8DB3E2"/>
              <w:bottom w:val="single" w:sz="4" w:space="0" w:color="8DB3E2"/>
              <w:right w:val="single" w:sz="4" w:space="0" w:color="8DB3E2"/>
            </w:tcBorders>
            <w:shd w:val="clear" w:color="auto" w:fill="17365D"/>
          </w:tcPr>
          <w:p w:rsidR="00050DA0" w:rsidRPr="00AB5CF8" w:rsidRDefault="00050DA0" w:rsidP="000F034B">
            <w:pPr>
              <w:rPr>
                <w:rFonts w:ascii="Times New Roman" w:hAnsi="Times New Roman"/>
                <w:b/>
              </w:rPr>
            </w:pPr>
          </w:p>
        </w:tc>
        <w:tc>
          <w:tcPr>
            <w:tcW w:w="824" w:type="dxa"/>
            <w:tcBorders>
              <w:top w:val="single" w:sz="4" w:space="0" w:color="8DB3E2"/>
              <w:left w:val="single" w:sz="4" w:space="0" w:color="8DB3E2"/>
              <w:bottom w:val="single" w:sz="4" w:space="0" w:color="8DB3E2"/>
              <w:right w:val="single" w:sz="4" w:space="0" w:color="8DB3E2"/>
            </w:tcBorders>
            <w:shd w:val="clear" w:color="auto" w:fill="17365D"/>
          </w:tcPr>
          <w:p w:rsidR="00050DA0" w:rsidRPr="00AB5CF8" w:rsidRDefault="00050DA0" w:rsidP="000F034B">
            <w:pPr>
              <w:rPr>
                <w:rFonts w:ascii="Times New Roman" w:hAnsi="Times New Roman"/>
                <w:b/>
              </w:rPr>
            </w:pPr>
          </w:p>
        </w:tc>
      </w:tr>
      <w:tr w:rsidR="00050DA0" w:rsidRPr="00945F8F" w:rsidTr="00050DA0">
        <w:trPr>
          <w:trHeight w:val="505"/>
          <w:jc w:val="center"/>
        </w:trPr>
        <w:tc>
          <w:tcPr>
            <w:tcW w:w="1567" w:type="dxa"/>
            <w:gridSpan w:val="2"/>
            <w:vMerge/>
            <w:tcBorders>
              <w:left w:val="single" w:sz="4" w:space="0" w:color="8DB3E2"/>
              <w:right w:val="single" w:sz="4" w:space="0" w:color="8DB3E2"/>
            </w:tcBorders>
            <w:shd w:val="clear" w:color="auto" w:fill="4F81BD"/>
            <w:textDirection w:val="btLr"/>
            <w:vAlign w:val="center"/>
          </w:tcPr>
          <w:p w:rsidR="00050DA0" w:rsidRPr="00AB5CF8" w:rsidRDefault="00050DA0" w:rsidP="000F034B">
            <w:pPr>
              <w:rPr>
                <w:rFonts w:ascii="Times New Roman" w:hAnsi="Times New Roman"/>
                <w:b/>
              </w:rPr>
            </w:pP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7A712D" w:rsidRDefault="00050DA0" w:rsidP="000F034B">
            <w:pPr>
              <w:rPr>
                <w:rFonts w:ascii="Times New Roman" w:hAnsi="Times New Roman"/>
                <w:lang w:val="en-US"/>
              </w:rPr>
            </w:pPr>
            <w:r>
              <w:rPr>
                <w:rFonts w:ascii="Times New Roman" w:hAnsi="Times New Roman"/>
                <w:lang w:val="en-US"/>
              </w:rPr>
              <w:t>1</w:t>
            </w:r>
          </w:p>
        </w:tc>
        <w:tc>
          <w:tcPr>
            <w:tcW w:w="729"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1</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1</w:t>
            </w:r>
          </w:p>
        </w:tc>
        <w:tc>
          <w:tcPr>
            <w:tcW w:w="823"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1</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1</w:t>
            </w:r>
          </w:p>
        </w:tc>
        <w:tc>
          <w:tcPr>
            <w:tcW w:w="823" w:type="dxa"/>
            <w:tcBorders>
              <w:top w:val="single" w:sz="4" w:space="0" w:color="8DB3E2"/>
              <w:left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1</w:t>
            </w:r>
          </w:p>
        </w:tc>
        <w:tc>
          <w:tcPr>
            <w:tcW w:w="961" w:type="dxa"/>
            <w:tcBorders>
              <w:top w:val="single" w:sz="4" w:space="0" w:color="8DB3E2"/>
              <w:left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5</w:t>
            </w:r>
          </w:p>
        </w:tc>
        <w:tc>
          <w:tcPr>
            <w:tcW w:w="1098" w:type="dxa"/>
            <w:tcBorders>
              <w:top w:val="single" w:sz="4" w:space="0" w:color="8DB3E2"/>
              <w:left w:val="single" w:sz="4" w:space="0" w:color="8DB3E2"/>
              <w:bottom w:val="single" w:sz="4" w:space="0" w:color="8DB3E2"/>
              <w:right w:val="single" w:sz="4" w:space="0" w:color="8DB3E2"/>
            </w:tcBorders>
            <w:shd w:val="clear" w:color="auto" w:fill="auto"/>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15</w:t>
            </w:r>
          </w:p>
        </w:tc>
        <w:tc>
          <w:tcPr>
            <w:tcW w:w="824" w:type="dxa"/>
            <w:tcBorders>
              <w:top w:val="single" w:sz="4" w:space="0" w:color="8DB3E2"/>
              <w:left w:val="single" w:sz="4" w:space="0" w:color="8DB3E2"/>
              <w:bottom w:val="single" w:sz="4" w:space="0" w:color="8DB3E2"/>
              <w:right w:val="single" w:sz="4" w:space="0" w:color="8DB3E2"/>
            </w:tcBorders>
            <w:shd w:val="clear" w:color="auto" w:fill="auto"/>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0</w:t>
            </w:r>
          </w:p>
        </w:tc>
      </w:tr>
      <w:tr w:rsidR="00050DA0" w:rsidRPr="00945F8F" w:rsidTr="00050DA0">
        <w:trPr>
          <w:trHeight w:val="505"/>
          <w:jc w:val="center"/>
        </w:trPr>
        <w:tc>
          <w:tcPr>
            <w:tcW w:w="1567" w:type="dxa"/>
            <w:gridSpan w:val="2"/>
            <w:vMerge/>
            <w:tcBorders>
              <w:left w:val="single" w:sz="4" w:space="0" w:color="8DB3E2"/>
              <w:right w:val="single" w:sz="4" w:space="0" w:color="8DB3E2"/>
            </w:tcBorders>
            <w:shd w:val="clear" w:color="auto" w:fill="4F81BD"/>
            <w:textDirection w:val="btLr"/>
            <w:vAlign w:val="center"/>
          </w:tcPr>
          <w:p w:rsidR="00050DA0" w:rsidRPr="00AB5CF8" w:rsidRDefault="00050DA0" w:rsidP="000F034B">
            <w:pPr>
              <w:rPr>
                <w:rFonts w:ascii="Times New Roman" w:hAnsi="Times New Roman"/>
                <w:b/>
              </w:rPr>
            </w:pP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7A712D" w:rsidRDefault="00050DA0" w:rsidP="000F034B">
            <w:pPr>
              <w:rPr>
                <w:rFonts w:ascii="Times New Roman" w:hAnsi="Times New Roman"/>
                <w:lang w:val="en-US"/>
              </w:rPr>
            </w:pPr>
            <w:r>
              <w:rPr>
                <w:rFonts w:ascii="Times New Roman" w:hAnsi="Times New Roman"/>
                <w:lang w:val="en-US"/>
              </w:rPr>
              <w:t>2</w:t>
            </w:r>
          </w:p>
        </w:tc>
        <w:tc>
          <w:tcPr>
            <w:tcW w:w="729"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p>
        </w:tc>
        <w:tc>
          <w:tcPr>
            <w:tcW w:w="823"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5</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p>
        </w:tc>
        <w:tc>
          <w:tcPr>
            <w:tcW w:w="823" w:type="dxa"/>
            <w:tcBorders>
              <w:top w:val="single" w:sz="4" w:space="0" w:color="8DB3E2"/>
              <w:left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p>
        </w:tc>
        <w:tc>
          <w:tcPr>
            <w:tcW w:w="961" w:type="dxa"/>
            <w:tcBorders>
              <w:top w:val="single" w:sz="4" w:space="0" w:color="8DB3E2"/>
              <w:left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5</w:t>
            </w:r>
          </w:p>
        </w:tc>
        <w:tc>
          <w:tcPr>
            <w:tcW w:w="1098" w:type="dxa"/>
            <w:tcBorders>
              <w:top w:val="single" w:sz="4" w:space="0" w:color="8DB3E2"/>
              <w:left w:val="single" w:sz="4" w:space="0" w:color="8DB3E2"/>
              <w:bottom w:val="single" w:sz="4" w:space="0" w:color="8DB3E2"/>
              <w:right w:val="single" w:sz="4" w:space="0" w:color="8DB3E2"/>
            </w:tcBorders>
            <w:shd w:val="clear" w:color="auto" w:fill="auto"/>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15</w:t>
            </w:r>
          </w:p>
        </w:tc>
        <w:tc>
          <w:tcPr>
            <w:tcW w:w="824" w:type="dxa"/>
            <w:tcBorders>
              <w:top w:val="single" w:sz="4" w:space="0" w:color="8DB3E2"/>
              <w:left w:val="single" w:sz="4" w:space="0" w:color="8DB3E2"/>
              <w:bottom w:val="single" w:sz="4" w:space="0" w:color="8DB3E2"/>
              <w:right w:val="single" w:sz="4" w:space="0" w:color="8DB3E2"/>
            </w:tcBorders>
            <w:shd w:val="clear" w:color="auto" w:fill="auto"/>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0</w:t>
            </w:r>
          </w:p>
        </w:tc>
      </w:tr>
      <w:tr w:rsidR="00050DA0" w:rsidRPr="00945F8F" w:rsidTr="00050DA0">
        <w:trPr>
          <w:trHeight w:val="505"/>
          <w:jc w:val="center"/>
        </w:trPr>
        <w:tc>
          <w:tcPr>
            <w:tcW w:w="1567" w:type="dxa"/>
            <w:gridSpan w:val="2"/>
            <w:vMerge/>
            <w:tcBorders>
              <w:left w:val="single" w:sz="4" w:space="0" w:color="8DB3E2"/>
              <w:right w:val="single" w:sz="4" w:space="0" w:color="8DB3E2"/>
            </w:tcBorders>
            <w:shd w:val="clear" w:color="auto" w:fill="4F81BD"/>
            <w:textDirection w:val="btLr"/>
            <w:vAlign w:val="center"/>
          </w:tcPr>
          <w:p w:rsidR="00050DA0" w:rsidRPr="00AB5CF8" w:rsidRDefault="00050DA0" w:rsidP="000F034B">
            <w:pPr>
              <w:rPr>
                <w:rFonts w:ascii="Times New Roman" w:hAnsi="Times New Roman"/>
                <w:b/>
              </w:rPr>
            </w:pP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7A712D" w:rsidRDefault="00050DA0" w:rsidP="000F034B">
            <w:pPr>
              <w:rPr>
                <w:rFonts w:ascii="Times New Roman" w:hAnsi="Times New Roman"/>
                <w:lang w:val="en-US"/>
              </w:rPr>
            </w:pPr>
            <w:r>
              <w:rPr>
                <w:rFonts w:ascii="Times New Roman" w:hAnsi="Times New Roman"/>
                <w:lang w:val="en-US"/>
              </w:rPr>
              <w:t>3</w:t>
            </w:r>
          </w:p>
        </w:tc>
        <w:tc>
          <w:tcPr>
            <w:tcW w:w="729"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5</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p>
        </w:tc>
        <w:tc>
          <w:tcPr>
            <w:tcW w:w="823"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5</w:t>
            </w:r>
          </w:p>
        </w:tc>
        <w:tc>
          <w:tcPr>
            <w:tcW w:w="823" w:type="dxa"/>
            <w:tcBorders>
              <w:top w:val="single" w:sz="4" w:space="0" w:color="8DB3E2"/>
              <w:left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5</w:t>
            </w:r>
          </w:p>
        </w:tc>
        <w:tc>
          <w:tcPr>
            <w:tcW w:w="961" w:type="dxa"/>
            <w:tcBorders>
              <w:top w:val="single" w:sz="4" w:space="0" w:color="8DB3E2"/>
              <w:left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5</w:t>
            </w: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20</w:t>
            </w:r>
          </w:p>
        </w:tc>
        <w:tc>
          <w:tcPr>
            <w:tcW w:w="1098" w:type="dxa"/>
            <w:tcBorders>
              <w:top w:val="single" w:sz="4" w:space="0" w:color="8DB3E2"/>
              <w:left w:val="single" w:sz="4" w:space="0" w:color="8DB3E2"/>
              <w:bottom w:val="single" w:sz="4" w:space="0" w:color="8DB3E2"/>
              <w:right w:val="single" w:sz="4" w:space="0" w:color="8DB3E2"/>
            </w:tcBorders>
            <w:shd w:val="clear" w:color="auto" w:fill="auto"/>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10</w:t>
            </w:r>
          </w:p>
        </w:tc>
        <w:tc>
          <w:tcPr>
            <w:tcW w:w="824" w:type="dxa"/>
            <w:tcBorders>
              <w:top w:val="single" w:sz="4" w:space="0" w:color="8DB3E2"/>
              <w:left w:val="single" w:sz="4" w:space="0" w:color="8DB3E2"/>
              <w:bottom w:val="single" w:sz="4" w:space="0" w:color="8DB3E2"/>
              <w:right w:val="single" w:sz="4" w:space="0" w:color="8DB3E2"/>
            </w:tcBorders>
            <w:shd w:val="clear" w:color="auto" w:fill="auto"/>
          </w:tcPr>
          <w:p w:rsidR="00050DA0" w:rsidRPr="00945F8F" w:rsidRDefault="00050DA0" w:rsidP="000F034B">
            <w:pPr>
              <w:jc w:val="center"/>
              <w:rPr>
                <w:rFonts w:ascii="Times New Roman" w:hAnsi="Times New Roman"/>
                <w:lang w:val="en-US"/>
              </w:rPr>
            </w:pPr>
            <w:r w:rsidRPr="00945F8F">
              <w:rPr>
                <w:rFonts w:ascii="Times New Roman" w:hAnsi="Times New Roman"/>
                <w:lang w:val="en-US"/>
              </w:rPr>
              <w:t>0</w:t>
            </w:r>
          </w:p>
        </w:tc>
      </w:tr>
      <w:tr w:rsidR="00050DA0" w:rsidRPr="00945F8F" w:rsidTr="00050DA0">
        <w:trPr>
          <w:trHeight w:val="505"/>
          <w:jc w:val="center"/>
        </w:trPr>
        <w:tc>
          <w:tcPr>
            <w:tcW w:w="1567" w:type="dxa"/>
            <w:gridSpan w:val="2"/>
            <w:vMerge/>
            <w:tcBorders>
              <w:left w:val="single" w:sz="4" w:space="0" w:color="8DB3E2"/>
              <w:right w:val="single" w:sz="4" w:space="0" w:color="8DB3E2"/>
            </w:tcBorders>
            <w:shd w:val="clear" w:color="auto" w:fill="auto"/>
            <w:vAlign w:val="center"/>
            <w:hideMark/>
          </w:tcPr>
          <w:p w:rsidR="00050DA0" w:rsidRPr="00AB5CF8" w:rsidRDefault="00050DA0" w:rsidP="000F034B">
            <w:pPr>
              <w:rPr>
                <w:rFonts w:ascii="Times New Roman" w:eastAsia="Times New Roman" w:hAnsi="Times New Roman"/>
                <w:b/>
              </w:rPr>
            </w:pP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AB5CF8" w:rsidRDefault="00050DA0" w:rsidP="000F034B">
            <w:pPr>
              <w:rPr>
                <w:rFonts w:ascii="Times New Roman" w:hAnsi="Times New Roman"/>
                <w:b/>
                <w:lang w:val="en-US"/>
              </w:rPr>
            </w:pPr>
            <w:r>
              <w:rPr>
                <w:rFonts w:ascii="Times New Roman" w:hAnsi="Times New Roman"/>
                <w:b/>
                <w:lang w:val="en-US"/>
              </w:rPr>
              <w:t>4</w:t>
            </w:r>
          </w:p>
        </w:tc>
        <w:tc>
          <w:tcPr>
            <w:tcW w:w="729"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20</w:t>
            </w:r>
          </w:p>
        </w:tc>
        <w:tc>
          <w:tcPr>
            <w:tcW w:w="823"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3" w:type="dxa"/>
            <w:tcBorders>
              <w:left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961" w:type="dxa"/>
            <w:tcBorders>
              <w:left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20</w:t>
            </w: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20</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0</w:t>
            </w:r>
          </w:p>
        </w:tc>
      </w:tr>
      <w:tr w:rsidR="00050DA0" w:rsidRPr="00945F8F" w:rsidTr="00050DA0">
        <w:trPr>
          <w:trHeight w:val="505"/>
          <w:jc w:val="center"/>
        </w:trPr>
        <w:tc>
          <w:tcPr>
            <w:tcW w:w="1567" w:type="dxa"/>
            <w:gridSpan w:val="2"/>
            <w:vMerge/>
            <w:tcBorders>
              <w:left w:val="single" w:sz="4" w:space="0" w:color="8DB3E2"/>
              <w:right w:val="single" w:sz="4" w:space="0" w:color="8DB3E2"/>
            </w:tcBorders>
            <w:shd w:val="clear" w:color="auto" w:fill="auto"/>
            <w:vAlign w:val="center"/>
            <w:hideMark/>
          </w:tcPr>
          <w:p w:rsidR="00050DA0" w:rsidRPr="00AB5CF8" w:rsidRDefault="00050DA0" w:rsidP="000F034B">
            <w:pPr>
              <w:rPr>
                <w:rFonts w:ascii="Times New Roman" w:eastAsia="Times New Roman" w:hAnsi="Times New Roman"/>
                <w:b/>
              </w:rPr>
            </w:pP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AB5CF8" w:rsidRDefault="00050DA0" w:rsidP="000F034B">
            <w:pPr>
              <w:rPr>
                <w:rFonts w:ascii="Times New Roman" w:hAnsi="Times New Roman"/>
                <w:b/>
                <w:lang w:val="en-US"/>
              </w:rPr>
            </w:pPr>
            <w:r>
              <w:rPr>
                <w:rFonts w:ascii="Times New Roman" w:hAnsi="Times New Roman"/>
                <w:b/>
                <w:lang w:val="en-US"/>
              </w:rPr>
              <w:t>5</w:t>
            </w:r>
          </w:p>
        </w:tc>
        <w:tc>
          <w:tcPr>
            <w:tcW w:w="729"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3"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3" w:type="dxa"/>
            <w:tcBorders>
              <w:left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10</w:t>
            </w:r>
          </w:p>
        </w:tc>
        <w:tc>
          <w:tcPr>
            <w:tcW w:w="961" w:type="dxa"/>
            <w:tcBorders>
              <w:left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10</w:t>
            </w: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20</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0</w:t>
            </w:r>
          </w:p>
        </w:tc>
      </w:tr>
      <w:tr w:rsidR="00050DA0" w:rsidRPr="00945F8F" w:rsidTr="00050DA0">
        <w:trPr>
          <w:trHeight w:val="505"/>
          <w:jc w:val="center"/>
        </w:trPr>
        <w:tc>
          <w:tcPr>
            <w:tcW w:w="1567" w:type="dxa"/>
            <w:gridSpan w:val="2"/>
            <w:vMerge/>
            <w:tcBorders>
              <w:left w:val="single" w:sz="4" w:space="0" w:color="8DB3E2"/>
              <w:right w:val="single" w:sz="4" w:space="0" w:color="8DB3E2"/>
            </w:tcBorders>
            <w:shd w:val="clear" w:color="auto" w:fill="auto"/>
            <w:vAlign w:val="center"/>
            <w:hideMark/>
          </w:tcPr>
          <w:p w:rsidR="00050DA0" w:rsidRPr="00AB5CF8" w:rsidRDefault="00050DA0" w:rsidP="000F034B">
            <w:pPr>
              <w:rPr>
                <w:rFonts w:ascii="Times New Roman" w:eastAsia="Times New Roman" w:hAnsi="Times New Roman"/>
                <w:b/>
              </w:rPr>
            </w:pP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AB5CF8" w:rsidRDefault="00050DA0" w:rsidP="000F034B">
            <w:pPr>
              <w:rPr>
                <w:rFonts w:ascii="Times New Roman" w:hAnsi="Times New Roman"/>
                <w:b/>
                <w:lang w:val="en-US"/>
              </w:rPr>
            </w:pPr>
            <w:r>
              <w:rPr>
                <w:rFonts w:ascii="Times New Roman" w:hAnsi="Times New Roman"/>
                <w:b/>
                <w:lang w:val="en-US"/>
              </w:rPr>
              <w:t>6</w:t>
            </w:r>
          </w:p>
        </w:tc>
        <w:tc>
          <w:tcPr>
            <w:tcW w:w="729"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3</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2</w:t>
            </w:r>
          </w:p>
        </w:tc>
        <w:tc>
          <w:tcPr>
            <w:tcW w:w="823"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5</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3" w:type="dxa"/>
            <w:tcBorders>
              <w:left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10</w:t>
            </w:r>
          </w:p>
        </w:tc>
        <w:tc>
          <w:tcPr>
            <w:tcW w:w="961" w:type="dxa"/>
            <w:tcBorders>
              <w:left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20</w:t>
            </w: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20</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0</w:t>
            </w:r>
          </w:p>
        </w:tc>
      </w:tr>
      <w:tr w:rsidR="00050DA0" w:rsidRPr="00945F8F" w:rsidTr="00050DA0">
        <w:trPr>
          <w:trHeight w:val="505"/>
          <w:jc w:val="center"/>
        </w:trPr>
        <w:tc>
          <w:tcPr>
            <w:tcW w:w="1567" w:type="dxa"/>
            <w:gridSpan w:val="2"/>
            <w:vMerge/>
            <w:tcBorders>
              <w:left w:val="single" w:sz="4" w:space="0" w:color="8DB3E2"/>
              <w:right w:val="single" w:sz="4" w:space="0" w:color="8DB3E2"/>
            </w:tcBorders>
            <w:shd w:val="clear" w:color="auto" w:fill="auto"/>
            <w:vAlign w:val="center"/>
            <w:hideMark/>
          </w:tcPr>
          <w:p w:rsidR="00050DA0" w:rsidRPr="00AB5CF8" w:rsidRDefault="00050DA0" w:rsidP="000F034B">
            <w:pPr>
              <w:rPr>
                <w:rFonts w:ascii="Times New Roman" w:eastAsia="Times New Roman" w:hAnsi="Times New Roman"/>
                <w:b/>
              </w:rPr>
            </w:pP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AB5CF8" w:rsidRDefault="00050DA0" w:rsidP="000F034B">
            <w:pPr>
              <w:rPr>
                <w:rFonts w:ascii="Times New Roman" w:hAnsi="Times New Roman"/>
                <w:b/>
                <w:lang w:val="en-US"/>
              </w:rPr>
            </w:pPr>
            <w:r>
              <w:rPr>
                <w:rFonts w:ascii="Times New Roman" w:hAnsi="Times New Roman"/>
                <w:b/>
                <w:lang w:val="en-US"/>
              </w:rPr>
              <w:t>7</w:t>
            </w:r>
          </w:p>
        </w:tc>
        <w:tc>
          <w:tcPr>
            <w:tcW w:w="729"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3"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3" w:type="dxa"/>
            <w:tcBorders>
              <w:left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961" w:type="dxa"/>
            <w:tcBorders>
              <w:left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5</w:t>
            </w: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5</w:t>
            </w: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0</w:t>
            </w:r>
          </w:p>
        </w:tc>
      </w:tr>
      <w:tr w:rsidR="00050DA0" w:rsidRPr="00945F8F" w:rsidTr="00050DA0">
        <w:trPr>
          <w:trHeight w:val="505"/>
          <w:jc w:val="center"/>
        </w:trPr>
        <w:tc>
          <w:tcPr>
            <w:tcW w:w="1567" w:type="dxa"/>
            <w:gridSpan w:val="2"/>
            <w:vMerge/>
            <w:tcBorders>
              <w:left w:val="single" w:sz="4" w:space="0" w:color="8DB3E2"/>
              <w:right w:val="single" w:sz="4" w:space="0" w:color="8DB3E2"/>
            </w:tcBorders>
            <w:shd w:val="clear" w:color="auto" w:fill="auto"/>
            <w:vAlign w:val="center"/>
            <w:hideMark/>
          </w:tcPr>
          <w:p w:rsidR="00050DA0" w:rsidRPr="00AB5CF8" w:rsidRDefault="00050DA0" w:rsidP="000F034B">
            <w:pPr>
              <w:rPr>
                <w:rFonts w:ascii="Times New Roman" w:eastAsia="Times New Roman" w:hAnsi="Times New Roman"/>
                <w:b/>
              </w:rPr>
            </w:pP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AB5CF8" w:rsidRDefault="00050DA0" w:rsidP="000F034B">
            <w:pPr>
              <w:rPr>
                <w:rFonts w:ascii="Times New Roman" w:hAnsi="Times New Roman"/>
                <w:b/>
                <w:lang w:val="en-US"/>
              </w:rPr>
            </w:pPr>
            <w:r>
              <w:rPr>
                <w:rFonts w:ascii="Times New Roman" w:hAnsi="Times New Roman"/>
                <w:b/>
                <w:lang w:val="en-US"/>
              </w:rPr>
              <w:t>8</w:t>
            </w:r>
          </w:p>
        </w:tc>
        <w:tc>
          <w:tcPr>
            <w:tcW w:w="729"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1</w:t>
            </w: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3"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2</w:t>
            </w:r>
          </w:p>
        </w:tc>
        <w:tc>
          <w:tcPr>
            <w:tcW w:w="823" w:type="dxa"/>
            <w:tcBorders>
              <w:left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2</w:t>
            </w:r>
          </w:p>
        </w:tc>
        <w:tc>
          <w:tcPr>
            <w:tcW w:w="961" w:type="dxa"/>
            <w:tcBorders>
              <w:left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5</w:t>
            </w: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0</w:t>
            </w:r>
          </w:p>
        </w:tc>
      </w:tr>
      <w:tr w:rsidR="00050DA0" w:rsidRPr="00945F8F" w:rsidTr="00050DA0">
        <w:trPr>
          <w:trHeight w:val="505"/>
          <w:jc w:val="center"/>
        </w:trPr>
        <w:tc>
          <w:tcPr>
            <w:tcW w:w="1567" w:type="dxa"/>
            <w:gridSpan w:val="2"/>
            <w:vMerge/>
            <w:tcBorders>
              <w:left w:val="single" w:sz="4" w:space="0" w:color="8DB3E2"/>
              <w:right w:val="single" w:sz="4" w:space="0" w:color="8DB3E2"/>
            </w:tcBorders>
            <w:shd w:val="clear" w:color="auto" w:fill="auto"/>
            <w:vAlign w:val="center"/>
          </w:tcPr>
          <w:p w:rsidR="00050DA0" w:rsidRPr="00AB5CF8" w:rsidRDefault="00050DA0" w:rsidP="000F034B">
            <w:pPr>
              <w:rPr>
                <w:rFonts w:ascii="Times New Roman" w:eastAsia="Times New Roman" w:hAnsi="Times New Roman"/>
                <w:b/>
              </w:rPr>
            </w:pPr>
          </w:p>
        </w:tc>
        <w:tc>
          <w:tcPr>
            <w:tcW w:w="582" w:type="dxa"/>
            <w:tcBorders>
              <w:top w:val="single" w:sz="4" w:space="0" w:color="8DB3E2"/>
              <w:left w:val="single" w:sz="4" w:space="0" w:color="8DB3E2"/>
              <w:bottom w:val="single" w:sz="4" w:space="0" w:color="8DB3E2"/>
              <w:right w:val="single" w:sz="4" w:space="0" w:color="8DB3E2"/>
            </w:tcBorders>
            <w:shd w:val="clear" w:color="auto" w:fill="17365D"/>
            <w:vAlign w:val="center"/>
          </w:tcPr>
          <w:p w:rsidR="00050DA0" w:rsidRPr="007A712D" w:rsidRDefault="00050DA0" w:rsidP="000F034B">
            <w:pPr>
              <w:rPr>
                <w:rFonts w:ascii="Times New Roman" w:hAnsi="Times New Roman"/>
                <w:b/>
                <w:lang w:val="en-US"/>
              </w:rPr>
            </w:pPr>
            <w:r>
              <w:rPr>
                <w:rFonts w:ascii="Times New Roman" w:hAnsi="Times New Roman"/>
                <w:b/>
                <w:lang w:val="en-US"/>
              </w:rPr>
              <w:t>9</w:t>
            </w:r>
          </w:p>
        </w:tc>
        <w:tc>
          <w:tcPr>
            <w:tcW w:w="729"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2</w:t>
            </w:r>
          </w:p>
        </w:tc>
        <w:tc>
          <w:tcPr>
            <w:tcW w:w="823"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2</w:t>
            </w:r>
          </w:p>
        </w:tc>
        <w:tc>
          <w:tcPr>
            <w:tcW w:w="823" w:type="dxa"/>
            <w:tcBorders>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6</w:t>
            </w:r>
          </w:p>
        </w:tc>
        <w:tc>
          <w:tcPr>
            <w:tcW w:w="961" w:type="dxa"/>
            <w:tcBorders>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4850BA" w:rsidRDefault="00050DA0" w:rsidP="000F034B">
            <w:pPr>
              <w:jc w:val="center"/>
              <w:rPr>
                <w:rFonts w:ascii="Times New Roman" w:hAnsi="Times New Roman"/>
                <w:lang w:val="en-US"/>
              </w:rPr>
            </w:pPr>
            <w:r>
              <w:rPr>
                <w:rFonts w:ascii="Times New Roman" w:hAnsi="Times New Roman"/>
                <w:lang w:val="en-US"/>
              </w:rPr>
              <w:t>10</w:t>
            </w:r>
          </w:p>
        </w:tc>
        <w:tc>
          <w:tcPr>
            <w:tcW w:w="1098"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AB5CF8" w:rsidRDefault="00050DA0" w:rsidP="000F034B">
            <w:pPr>
              <w:jc w:val="center"/>
              <w:rPr>
                <w:rFonts w:ascii="Times New Roman" w:hAnsi="Times New Roman"/>
              </w:rPr>
            </w:pPr>
          </w:p>
        </w:tc>
        <w:tc>
          <w:tcPr>
            <w:tcW w:w="824" w:type="dxa"/>
            <w:tcBorders>
              <w:top w:val="single" w:sz="4" w:space="0" w:color="8DB3E2"/>
              <w:left w:val="single" w:sz="4" w:space="0" w:color="8DB3E2"/>
              <w:bottom w:val="single" w:sz="4" w:space="0" w:color="8DB3E2"/>
              <w:right w:val="single" w:sz="4" w:space="0" w:color="8DB3E2"/>
            </w:tcBorders>
            <w:shd w:val="clear" w:color="auto" w:fill="auto"/>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0</w:t>
            </w:r>
          </w:p>
        </w:tc>
      </w:tr>
      <w:tr w:rsidR="00050DA0" w:rsidRPr="00945F8F" w:rsidTr="00F36DD6">
        <w:trPr>
          <w:cantSplit/>
          <w:trHeight w:val="1789"/>
          <w:jc w:val="center"/>
        </w:trPr>
        <w:tc>
          <w:tcPr>
            <w:tcW w:w="1567" w:type="dxa"/>
            <w:gridSpan w:val="2"/>
            <w:tcBorders>
              <w:top w:val="single" w:sz="4" w:space="0" w:color="8DB3E2"/>
              <w:left w:val="single" w:sz="4" w:space="0" w:color="8DB3E2"/>
              <w:bottom w:val="single" w:sz="4" w:space="0" w:color="8DB3E2"/>
              <w:right w:val="single" w:sz="4" w:space="0" w:color="8DB3E2"/>
            </w:tcBorders>
            <w:shd w:val="clear" w:color="auto" w:fill="4F81BD"/>
            <w:textDirection w:val="btLr"/>
            <w:vAlign w:val="center"/>
            <w:hideMark/>
          </w:tcPr>
          <w:p w:rsidR="00050DA0" w:rsidRPr="00AB5CF8" w:rsidRDefault="00050DA0" w:rsidP="000F034B">
            <w:pPr>
              <w:rPr>
                <w:rFonts w:ascii="Times New Roman" w:hAnsi="Times New Roman"/>
                <w:b/>
              </w:rPr>
            </w:pPr>
            <w:r w:rsidRPr="00AB5CF8">
              <w:rPr>
                <w:rFonts w:ascii="Times New Roman" w:hAnsi="Times New Roman"/>
                <w:b/>
              </w:rPr>
              <w:t>Итого баллов за критерий</w:t>
            </w:r>
          </w:p>
        </w:tc>
        <w:tc>
          <w:tcPr>
            <w:tcW w:w="582" w:type="dxa"/>
            <w:tcBorders>
              <w:top w:val="single" w:sz="4" w:space="0" w:color="8DB3E2"/>
              <w:left w:val="single" w:sz="4" w:space="0" w:color="8DB3E2"/>
              <w:bottom w:val="single" w:sz="4" w:space="0" w:color="8DB3E2"/>
              <w:right w:val="single" w:sz="4" w:space="0" w:color="8DB3E2"/>
            </w:tcBorders>
            <w:shd w:val="clear" w:color="auto" w:fill="17365D"/>
          </w:tcPr>
          <w:p w:rsidR="00050DA0" w:rsidRPr="00AB5CF8" w:rsidRDefault="00050DA0" w:rsidP="000F034B">
            <w:pPr>
              <w:rPr>
                <w:rFonts w:ascii="Times New Roman" w:hAnsi="Times New Roman"/>
              </w:rPr>
            </w:pPr>
          </w:p>
        </w:tc>
        <w:tc>
          <w:tcPr>
            <w:tcW w:w="729" w:type="dxa"/>
            <w:tcBorders>
              <w:top w:val="single" w:sz="4" w:space="0" w:color="8DB3E2"/>
              <w:left w:val="single" w:sz="4" w:space="0" w:color="8DB3E2"/>
              <w:bottom w:val="single" w:sz="4" w:space="0" w:color="8DB3E2"/>
              <w:right w:val="single" w:sz="4" w:space="0" w:color="8DB3E2"/>
            </w:tcBorders>
            <w:shd w:val="clear" w:color="auto" w:fill="F2F2F2"/>
            <w:vAlign w:val="center"/>
          </w:tcPr>
          <w:p w:rsidR="00050DA0" w:rsidRPr="00AB5CF8" w:rsidRDefault="00050DA0" w:rsidP="000F034B">
            <w:pPr>
              <w:jc w:val="center"/>
              <w:rPr>
                <w:rFonts w:ascii="Times New Roman" w:hAnsi="Times New Roman"/>
                <w:lang w:val="en-US"/>
              </w:rPr>
            </w:pPr>
            <w:r>
              <w:rPr>
                <w:rFonts w:ascii="Times New Roman" w:hAnsi="Times New Roman"/>
                <w:lang w:val="en-US"/>
              </w:rPr>
              <w:t>10</w:t>
            </w:r>
          </w:p>
        </w:tc>
        <w:tc>
          <w:tcPr>
            <w:tcW w:w="824" w:type="dxa"/>
            <w:tcBorders>
              <w:top w:val="single" w:sz="4" w:space="0" w:color="8DB3E2"/>
              <w:left w:val="single" w:sz="4" w:space="0" w:color="8DB3E2"/>
              <w:bottom w:val="single" w:sz="4" w:space="0" w:color="8DB3E2"/>
              <w:right w:val="single" w:sz="4" w:space="0" w:color="8DB3E2"/>
            </w:tcBorders>
            <w:shd w:val="clear" w:color="auto" w:fill="F2F2F2"/>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25</w:t>
            </w:r>
          </w:p>
        </w:tc>
        <w:tc>
          <w:tcPr>
            <w:tcW w:w="823" w:type="dxa"/>
            <w:tcBorders>
              <w:top w:val="single" w:sz="4" w:space="0" w:color="8DB3E2"/>
              <w:left w:val="single" w:sz="4" w:space="0" w:color="8DB3E2"/>
              <w:bottom w:val="single" w:sz="4" w:space="0" w:color="8DB3E2"/>
              <w:right w:val="single" w:sz="4" w:space="0" w:color="8DB3E2"/>
            </w:tcBorders>
            <w:shd w:val="clear" w:color="auto" w:fill="F2F2F2"/>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11</w:t>
            </w:r>
          </w:p>
        </w:tc>
        <w:tc>
          <w:tcPr>
            <w:tcW w:w="824" w:type="dxa"/>
            <w:tcBorders>
              <w:top w:val="single" w:sz="4" w:space="0" w:color="8DB3E2"/>
              <w:left w:val="single" w:sz="4" w:space="0" w:color="8DB3E2"/>
              <w:bottom w:val="single" w:sz="4" w:space="0" w:color="8DB3E2"/>
              <w:right w:val="single" w:sz="4" w:space="0" w:color="8DB3E2"/>
            </w:tcBorders>
            <w:shd w:val="clear" w:color="auto" w:fill="F2F2F2"/>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10</w:t>
            </w:r>
          </w:p>
        </w:tc>
        <w:tc>
          <w:tcPr>
            <w:tcW w:w="823" w:type="dxa"/>
            <w:tcBorders>
              <w:top w:val="single" w:sz="4" w:space="0" w:color="8DB3E2"/>
              <w:left w:val="single" w:sz="4" w:space="0" w:color="8DB3E2"/>
              <w:bottom w:val="single" w:sz="4" w:space="0" w:color="8DB3E2"/>
              <w:right w:val="single" w:sz="4" w:space="0" w:color="8DB3E2"/>
            </w:tcBorders>
            <w:shd w:val="clear" w:color="auto" w:fill="F2F2F2"/>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34</w:t>
            </w:r>
          </w:p>
        </w:tc>
        <w:tc>
          <w:tcPr>
            <w:tcW w:w="961" w:type="dxa"/>
            <w:tcBorders>
              <w:top w:val="single" w:sz="4" w:space="0" w:color="8DB3E2"/>
              <w:left w:val="single" w:sz="4" w:space="0" w:color="8DB3E2"/>
              <w:bottom w:val="single" w:sz="4" w:space="0" w:color="8DB3E2"/>
              <w:right w:val="single" w:sz="4" w:space="0" w:color="8DB3E2"/>
            </w:tcBorders>
            <w:shd w:val="clear" w:color="auto" w:fill="F2F2F2"/>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10</w:t>
            </w:r>
          </w:p>
        </w:tc>
        <w:tc>
          <w:tcPr>
            <w:tcW w:w="1098" w:type="dxa"/>
            <w:tcBorders>
              <w:top w:val="single" w:sz="4" w:space="0" w:color="8DB3E2"/>
              <w:left w:val="single" w:sz="4" w:space="0" w:color="8DB3E2"/>
              <w:bottom w:val="single" w:sz="4" w:space="0" w:color="8DB3E2"/>
              <w:right w:val="single" w:sz="4" w:space="0" w:color="8DB3E2"/>
            </w:tcBorders>
            <w:shd w:val="clear" w:color="auto" w:fill="F2F2F2"/>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100</w:t>
            </w:r>
          </w:p>
        </w:tc>
        <w:tc>
          <w:tcPr>
            <w:tcW w:w="1098" w:type="dxa"/>
            <w:tcBorders>
              <w:top w:val="single" w:sz="4" w:space="0" w:color="8DB3E2"/>
              <w:left w:val="single" w:sz="4" w:space="0" w:color="8DB3E2"/>
              <w:bottom w:val="single" w:sz="4" w:space="0" w:color="8DB3E2"/>
              <w:right w:val="single" w:sz="4" w:space="0" w:color="8DB3E2"/>
            </w:tcBorders>
            <w:shd w:val="clear" w:color="auto" w:fill="F2F2F2"/>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100</w:t>
            </w:r>
          </w:p>
        </w:tc>
        <w:tc>
          <w:tcPr>
            <w:tcW w:w="824" w:type="dxa"/>
            <w:tcBorders>
              <w:top w:val="single" w:sz="4" w:space="0" w:color="8DB3E2"/>
              <w:left w:val="single" w:sz="4" w:space="0" w:color="8DB3E2"/>
              <w:bottom w:val="single" w:sz="4" w:space="0" w:color="8DB3E2"/>
              <w:right w:val="single" w:sz="4" w:space="0" w:color="8DB3E2"/>
            </w:tcBorders>
            <w:shd w:val="clear" w:color="auto" w:fill="F2F2F2"/>
            <w:vAlign w:val="center"/>
          </w:tcPr>
          <w:p w:rsidR="00050DA0" w:rsidRPr="00945F8F" w:rsidRDefault="00050DA0" w:rsidP="000F034B">
            <w:pPr>
              <w:jc w:val="center"/>
              <w:rPr>
                <w:rFonts w:ascii="Times New Roman" w:hAnsi="Times New Roman"/>
                <w:lang w:val="en-US"/>
              </w:rPr>
            </w:pPr>
            <w:r>
              <w:rPr>
                <w:rFonts w:ascii="Times New Roman" w:hAnsi="Times New Roman"/>
                <w:lang w:val="en-US"/>
              </w:rPr>
              <w:t>0</w:t>
            </w:r>
          </w:p>
        </w:tc>
      </w:tr>
    </w:tbl>
    <w:p w:rsidR="002D62E1" w:rsidRDefault="002D62E1" w:rsidP="00DE39D8">
      <w:pPr>
        <w:spacing w:line="240" w:lineRule="auto"/>
        <w:rPr>
          <w:rFonts w:ascii="Times New Roman" w:hAnsi="Times New Roman"/>
        </w:rPr>
      </w:pPr>
    </w:p>
    <w:p w:rsidR="002D62E1" w:rsidRDefault="002D62E1" w:rsidP="00DE39D8">
      <w:pPr>
        <w:spacing w:line="240" w:lineRule="auto"/>
        <w:rPr>
          <w:rFonts w:ascii="Times New Roman" w:hAnsi="Times New Roman"/>
        </w:rPr>
      </w:pPr>
    </w:p>
    <w:p w:rsidR="002D62E1" w:rsidRPr="007566CA" w:rsidRDefault="002D62E1" w:rsidP="00DE39D8">
      <w:pPr>
        <w:spacing w:line="240" w:lineRule="auto"/>
        <w:rPr>
          <w:rFonts w:ascii="Times New Roman" w:hAnsi="Times New Roman"/>
        </w:rPr>
      </w:pPr>
    </w:p>
    <w:p w:rsidR="00DE39D8" w:rsidRDefault="00AA2B8A" w:rsidP="00A57976">
      <w:pPr>
        <w:pStyle w:val="-2"/>
        <w:spacing w:before="0" w:after="0"/>
        <w:ind w:firstLine="709"/>
        <w:rPr>
          <w:rFonts w:ascii="Times New Roman" w:hAnsi="Times New Roman"/>
          <w:szCs w:val="28"/>
        </w:rPr>
      </w:pPr>
      <w:bookmarkStart w:id="15" w:name="_Toc489607691"/>
      <w:r w:rsidRPr="007566CA">
        <w:rPr>
          <w:rFonts w:ascii="Times New Roman" w:hAnsi="Times New Roman"/>
          <w:szCs w:val="28"/>
        </w:rPr>
        <w:t xml:space="preserve">4.5. </w:t>
      </w:r>
      <w:r w:rsidR="00DE39D8" w:rsidRPr="007566CA">
        <w:rPr>
          <w:rFonts w:ascii="Times New Roman" w:hAnsi="Times New Roman"/>
          <w:szCs w:val="28"/>
        </w:rPr>
        <w:t>МНЕНИЕ СУДЕЙ (СУДЕЙСКАЯ ОЦЕНКА)</w:t>
      </w:r>
      <w:bookmarkEnd w:id="15"/>
    </w:p>
    <w:p w:rsidR="00133CC9" w:rsidRPr="007566CA" w:rsidRDefault="00133CC9" w:rsidP="00A57976">
      <w:pPr>
        <w:pStyle w:val="-2"/>
        <w:spacing w:before="0" w:after="0"/>
        <w:ind w:firstLine="709"/>
        <w:rPr>
          <w:rFonts w:ascii="Times New Roman" w:hAnsi="Times New Roman"/>
          <w:szCs w:val="28"/>
        </w:rPr>
      </w:pPr>
    </w:p>
    <w:p w:rsidR="00DE39D8" w:rsidRPr="007566CA" w:rsidRDefault="00DE39D8" w:rsidP="00A57976">
      <w:pPr>
        <w:pStyle w:val="af1"/>
        <w:widowControl/>
        <w:ind w:firstLine="709"/>
        <w:rPr>
          <w:rFonts w:ascii="Times New Roman" w:hAnsi="Times New Roman"/>
          <w:sz w:val="28"/>
          <w:szCs w:val="28"/>
          <w:lang w:val="ru-RU"/>
        </w:rPr>
      </w:pPr>
      <w:r w:rsidRPr="007566CA">
        <w:rPr>
          <w:rFonts w:ascii="Times New Roman" w:hAnsi="Times New Roman"/>
          <w:sz w:val="28"/>
          <w:szCs w:val="28"/>
          <w:lang w:val="ru-RU"/>
        </w:rPr>
        <w:t>При принятии решения используется шкала 0–3. Для четкого и последовательного применения шкалы судейское решение должно приниматься с учетом:</w:t>
      </w:r>
    </w:p>
    <w:p w:rsidR="00DE39D8" w:rsidRPr="007566CA" w:rsidRDefault="00DE39D8" w:rsidP="00AC00F7">
      <w:pPr>
        <w:pStyle w:val="af1"/>
        <w:widowControl/>
        <w:numPr>
          <w:ilvl w:val="0"/>
          <w:numId w:val="9"/>
        </w:numPr>
        <w:ind w:left="851"/>
        <w:rPr>
          <w:rFonts w:ascii="Times New Roman" w:hAnsi="Times New Roman"/>
          <w:sz w:val="28"/>
          <w:szCs w:val="28"/>
          <w:lang w:val="ru-RU"/>
        </w:rPr>
      </w:pPr>
      <w:r w:rsidRPr="007566CA">
        <w:rPr>
          <w:rFonts w:ascii="Times New Roman" w:hAnsi="Times New Roman"/>
          <w:sz w:val="28"/>
          <w:szCs w:val="28"/>
          <w:lang w:val="ru-RU"/>
        </w:rPr>
        <w:lastRenderedPageBreak/>
        <w:t>эталонов для сравнения (критериев) для подробного руководства по каждому аспекту</w:t>
      </w:r>
    </w:p>
    <w:p w:rsidR="00DE39D8" w:rsidRPr="007566CA" w:rsidRDefault="00DE39D8" w:rsidP="00AC00F7">
      <w:pPr>
        <w:pStyle w:val="af1"/>
        <w:widowControl/>
        <w:numPr>
          <w:ilvl w:val="0"/>
          <w:numId w:val="9"/>
        </w:numPr>
        <w:ind w:left="851"/>
        <w:rPr>
          <w:rFonts w:ascii="Times New Roman" w:hAnsi="Times New Roman"/>
          <w:sz w:val="28"/>
          <w:szCs w:val="28"/>
          <w:lang w:val="ru-RU"/>
        </w:rPr>
      </w:pPr>
      <w:r w:rsidRPr="007566CA">
        <w:rPr>
          <w:rFonts w:ascii="Times New Roman" w:hAnsi="Times New Roman"/>
          <w:sz w:val="28"/>
          <w:szCs w:val="28"/>
          <w:lang w:val="ru-RU"/>
        </w:rPr>
        <w:t>шкалы 0–3, где:</w:t>
      </w:r>
    </w:p>
    <w:p w:rsidR="00DE39D8" w:rsidRPr="007566CA" w:rsidRDefault="00DE39D8" w:rsidP="00AC00F7">
      <w:pPr>
        <w:pStyle w:val="af1"/>
        <w:widowControl/>
        <w:numPr>
          <w:ilvl w:val="0"/>
          <w:numId w:val="10"/>
        </w:numPr>
        <w:rPr>
          <w:rFonts w:ascii="Times New Roman" w:hAnsi="Times New Roman"/>
          <w:sz w:val="28"/>
          <w:szCs w:val="28"/>
          <w:lang w:val="ru-RU"/>
        </w:rPr>
      </w:pPr>
      <w:r w:rsidRPr="007566CA">
        <w:rPr>
          <w:rFonts w:ascii="Times New Roman" w:hAnsi="Times New Roman"/>
          <w:sz w:val="28"/>
          <w:szCs w:val="28"/>
          <w:lang w:val="ru-RU"/>
        </w:rPr>
        <w:t>0: исполнение не соответствует отраслевому стандарту;</w:t>
      </w:r>
    </w:p>
    <w:p w:rsidR="00DE39D8" w:rsidRPr="007566CA" w:rsidRDefault="00DE39D8" w:rsidP="00AC00F7">
      <w:pPr>
        <w:pStyle w:val="af1"/>
        <w:widowControl/>
        <w:numPr>
          <w:ilvl w:val="0"/>
          <w:numId w:val="10"/>
        </w:numPr>
        <w:rPr>
          <w:rFonts w:ascii="Times New Roman" w:hAnsi="Times New Roman"/>
          <w:sz w:val="28"/>
          <w:szCs w:val="28"/>
          <w:lang w:val="ru-RU"/>
        </w:rPr>
      </w:pPr>
      <w:r w:rsidRPr="007566CA">
        <w:rPr>
          <w:rFonts w:ascii="Times New Roman" w:hAnsi="Times New Roman"/>
          <w:sz w:val="28"/>
          <w:szCs w:val="28"/>
          <w:lang w:val="ru-RU"/>
        </w:rPr>
        <w:t>1: исполнение соответствует отраслевому стандарту;</w:t>
      </w:r>
    </w:p>
    <w:p w:rsidR="00DE39D8" w:rsidRPr="007566CA" w:rsidRDefault="009F280B" w:rsidP="00AC00F7">
      <w:pPr>
        <w:pStyle w:val="af1"/>
        <w:widowControl/>
        <w:numPr>
          <w:ilvl w:val="0"/>
          <w:numId w:val="10"/>
        </w:numPr>
        <w:rPr>
          <w:rFonts w:ascii="Times New Roman" w:hAnsi="Times New Roman"/>
          <w:sz w:val="28"/>
          <w:szCs w:val="28"/>
          <w:lang w:val="ru-RU"/>
        </w:rPr>
      </w:pPr>
      <w:r>
        <w:rPr>
          <w:rFonts w:ascii="Times New Roman" w:hAnsi="Times New Roman"/>
          <w:sz w:val="28"/>
          <w:szCs w:val="28"/>
          <w:lang w:val="ru-RU"/>
        </w:rPr>
        <w:t xml:space="preserve">2: </w:t>
      </w:r>
      <w:r w:rsidR="00DE39D8" w:rsidRPr="007566CA">
        <w:rPr>
          <w:rFonts w:ascii="Times New Roman" w:hAnsi="Times New Roman"/>
          <w:sz w:val="28"/>
          <w:szCs w:val="28"/>
          <w:lang w:val="ru-RU"/>
        </w:rPr>
        <w:t>исполнение соответствует отраслевому стандарту и в некоторых отношениях превосходит его;</w:t>
      </w:r>
    </w:p>
    <w:p w:rsidR="00DE39D8" w:rsidRPr="00B97EEE" w:rsidRDefault="00DE39D8" w:rsidP="00AC00F7">
      <w:pPr>
        <w:pStyle w:val="af1"/>
        <w:widowControl/>
        <w:numPr>
          <w:ilvl w:val="0"/>
          <w:numId w:val="10"/>
        </w:numPr>
        <w:rPr>
          <w:rFonts w:ascii="Times New Roman" w:hAnsi="Times New Roman"/>
          <w:sz w:val="28"/>
          <w:szCs w:val="28"/>
          <w:lang w:val="ru-RU"/>
        </w:rPr>
      </w:pPr>
      <w:r w:rsidRPr="007566CA">
        <w:rPr>
          <w:rFonts w:ascii="Times New Roman" w:hAnsi="Times New Roman"/>
          <w:sz w:val="28"/>
          <w:szCs w:val="28"/>
          <w:lang w:val="ru-RU"/>
        </w:rPr>
        <w:t xml:space="preserve">3: исполнение полностью превосходит отраслевой стандарт и </w:t>
      </w:r>
      <w:r w:rsidRPr="00B97EEE">
        <w:rPr>
          <w:rFonts w:ascii="Times New Roman" w:hAnsi="Times New Roman"/>
          <w:sz w:val="28"/>
          <w:szCs w:val="28"/>
          <w:lang w:val="ru-RU"/>
        </w:rPr>
        <w:t>оценивается как отличное</w:t>
      </w:r>
    </w:p>
    <w:p w:rsidR="00DE39D8" w:rsidRDefault="00DE39D8" w:rsidP="00A57976">
      <w:pPr>
        <w:pStyle w:val="af1"/>
        <w:widowControl/>
        <w:ind w:firstLine="709"/>
        <w:rPr>
          <w:rFonts w:ascii="Times New Roman" w:hAnsi="Times New Roman"/>
          <w:sz w:val="28"/>
          <w:szCs w:val="28"/>
          <w:lang w:val="ru-RU"/>
        </w:rPr>
      </w:pPr>
      <w:r w:rsidRPr="00B97EEE">
        <w:rPr>
          <w:rFonts w:ascii="Times New Roman" w:hAnsi="Times New Roman"/>
          <w:sz w:val="28"/>
          <w:szCs w:val="28"/>
          <w:lang w:val="ru-RU"/>
        </w:rPr>
        <w:t>Каждый аспект оценивают три эксперта</w:t>
      </w:r>
      <w:r w:rsidR="00BC3813" w:rsidRPr="00B97EEE">
        <w:rPr>
          <w:rFonts w:ascii="Times New Roman" w:hAnsi="Times New Roman"/>
          <w:sz w:val="28"/>
          <w:szCs w:val="28"/>
          <w:lang w:val="ru-RU"/>
        </w:rPr>
        <w:t xml:space="preserve">, каждый эксперт должен </w:t>
      </w:r>
      <w:r w:rsidR="00F672B2" w:rsidRPr="00B97EEE">
        <w:rPr>
          <w:rFonts w:ascii="Times New Roman" w:hAnsi="Times New Roman"/>
          <w:sz w:val="28"/>
          <w:szCs w:val="28"/>
          <w:lang w:val="ru-RU"/>
        </w:rPr>
        <w:t>произвести оценку, после чего происходит сравнение выставленных оценок. 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r w:rsidRPr="00B97EEE">
        <w:rPr>
          <w:rFonts w:ascii="Times New Roman" w:hAnsi="Times New Roman"/>
          <w:sz w:val="28"/>
          <w:szCs w:val="28"/>
          <w:lang w:val="ru-RU"/>
        </w:rPr>
        <w:t>.</w:t>
      </w:r>
    </w:p>
    <w:p w:rsidR="00791B9D" w:rsidRPr="007566CA" w:rsidRDefault="00791B9D" w:rsidP="00A57976">
      <w:pPr>
        <w:pStyle w:val="af1"/>
        <w:widowControl/>
        <w:ind w:firstLine="709"/>
        <w:rPr>
          <w:rFonts w:ascii="Times New Roman" w:hAnsi="Times New Roman"/>
          <w:sz w:val="28"/>
          <w:szCs w:val="28"/>
          <w:lang w:val="ru-RU"/>
        </w:rPr>
      </w:pPr>
    </w:p>
    <w:p w:rsidR="000D74AA" w:rsidRDefault="000D74AA" w:rsidP="00A57976">
      <w:pPr>
        <w:pStyle w:val="-2"/>
        <w:spacing w:before="0" w:after="0"/>
        <w:ind w:firstLine="709"/>
        <w:rPr>
          <w:rFonts w:ascii="Times New Roman" w:hAnsi="Times New Roman"/>
          <w:szCs w:val="28"/>
        </w:rPr>
      </w:pPr>
      <w:bookmarkStart w:id="16" w:name="_Toc489607692"/>
      <w:r w:rsidRPr="007566CA">
        <w:rPr>
          <w:rFonts w:ascii="Times New Roman" w:hAnsi="Times New Roman"/>
          <w:szCs w:val="28"/>
        </w:rPr>
        <w:t>4.6.ИЗМЕРИМАЯ ОЦЕНКА</w:t>
      </w:r>
      <w:bookmarkEnd w:id="16"/>
    </w:p>
    <w:p w:rsidR="00791B9D" w:rsidRPr="007566CA" w:rsidRDefault="00791B9D" w:rsidP="00A57976">
      <w:pPr>
        <w:pStyle w:val="-2"/>
        <w:spacing w:before="0" w:after="0"/>
        <w:ind w:firstLine="709"/>
        <w:rPr>
          <w:rFonts w:ascii="Times New Roman" w:hAnsi="Times New Roman"/>
          <w:szCs w:val="28"/>
        </w:rPr>
      </w:pPr>
    </w:p>
    <w:p w:rsidR="000D74AA" w:rsidRDefault="000D74AA" w:rsidP="00A57976">
      <w:pPr>
        <w:pStyle w:val="af1"/>
        <w:widowControl/>
        <w:ind w:firstLine="709"/>
        <w:rPr>
          <w:rFonts w:ascii="Times New Roman" w:hAnsi="Times New Roman"/>
          <w:sz w:val="28"/>
          <w:szCs w:val="28"/>
          <w:lang w:val="ru-RU"/>
        </w:rPr>
      </w:pPr>
      <w:r w:rsidRPr="007566CA">
        <w:rPr>
          <w:rFonts w:ascii="Times New Roman" w:hAnsi="Times New Roman"/>
          <w:sz w:val="28"/>
          <w:szCs w:val="28"/>
          <w:lang w:val="ru-RU"/>
        </w:rPr>
        <w:t>Оценка каждог</w:t>
      </w:r>
      <w:r w:rsidR="000A1F96" w:rsidRPr="007566CA">
        <w:rPr>
          <w:rFonts w:ascii="Times New Roman" w:hAnsi="Times New Roman"/>
          <w:sz w:val="28"/>
          <w:szCs w:val="28"/>
          <w:lang w:val="ru-RU"/>
        </w:rPr>
        <w:t>о аспекта осуществляется тремя э</w:t>
      </w:r>
      <w:r w:rsidRPr="007566CA">
        <w:rPr>
          <w:rFonts w:ascii="Times New Roman" w:hAnsi="Times New Roman"/>
          <w:sz w:val="28"/>
          <w:szCs w:val="28"/>
          <w:lang w:val="ru-RU"/>
        </w:rPr>
        <w:t xml:space="preserve">кспертами. Если не указано иное, будет присуждена только максимальная оценка или ноль баллов. </w:t>
      </w:r>
      <w:r w:rsidR="004B692B" w:rsidRPr="007566CA">
        <w:rPr>
          <w:rFonts w:ascii="Times New Roman" w:hAnsi="Times New Roman"/>
          <w:sz w:val="28"/>
          <w:szCs w:val="28"/>
          <w:lang w:val="ru-RU"/>
        </w:rPr>
        <w:t>Если в рамках какого-либо аспекта возможно присуждение оценок ниже м</w:t>
      </w:r>
      <w:r w:rsidR="000A1F96" w:rsidRPr="007566CA">
        <w:rPr>
          <w:rFonts w:ascii="Times New Roman" w:hAnsi="Times New Roman"/>
          <w:sz w:val="28"/>
          <w:szCs w:val="28"/>
          <w:lang w:val="ru-RU"/>
        </w:rPr>
        <w:t>аксимальной, это описывается в С</w:t>
      </w:r>
      <w:r w:rsidR="004B692B" w:rsidRPr="007566CA">
        <w:rPr>
          <w:rFonts w:ascii="Times New Roman" w:hAnsi="Times New Roman"/>
          <w:sz w:val="28"/>
          <w:szCs w:val="28"/>
          <w:lang w:val="ru-RU"/>
        </w:rPr>
        <w:t>хеме оценки с указанием измеримых параметров</w:t>
      </w:r>
      <w:r w:rsidRPr="007566CA">
        <w:rPr>
          <w:rFonts w:ascii="Times New Roman" w:hAnsi="Times New Roman"/>
          <w:sz w:val="28"/>
          <w:szCs w:val="28"/>
          <w:lang w:val="ru-RU"/>
        </w:rPr>
        <w:t>.</w:t>
      </w:r>
    </w:p>
    <w:p w:rsidR="00AD5DD3" w:rsidRPr="007566CA" w:rsidRDefault="00AD5DD3" w:rsidP="00A57976">
      <w:pPr>
        <w:pStyle w:val="af1"/>
        <w:widowControl/>
        <w:ind w:firstLine="709"/>
        <w:rPr>
          <w:rFonts w:ascii="Times New Roman" w:hAnsi="Times New Roman"/>
          <w:sz w:val="28"/>
          <w:szCs w:val="28"/>
          <w:lang w:val="ru-RU"/>
        </w:rPr>
      </w:pPr>
    </w:p>
    <w:p w:rsidR="00DE39D8" w:rsidRPr="007566CA" w:rsidRDefault="00AA2B8A" w:rsidP="00A57976">
      <w:pPr>
        <w:pStyle w:val="-2"/>
        <w:spacing w:before="0" w:after="0"/>
        <w:ind w:firstLine="709"/>
        <w:rPr>
          <w:rFonts w:ascii="Times New Roman" w:hAnsi="Times New Roman"/>
          <w:szCs w:val="28"/>
        </w:rPr>
      </w:pPr>
      <w:bookmarkStart w:id="17" w:name="_Toc489607693"/>
      <w:r w:rsidRPr="007566CA">
        <w:rPr>
          <w:rFonts w:ascii="Times New Roman" w:hAnsi="Times New Roman"/>
          <w:szCs w:val="28"/>
        </w:rPr>
        <w:t xml:space="preserve">4.7. </w:t>
      </w:r>
      <w:r w:rsidR="00A57976" w:rsidRPr="007566CA">
        <w:rPr>
          <w:rFonts w:ascii="Times New Roman" w:hAnsi="Times New Roman"/>
          <w:szCs w:val="28"/>
        </w:rPr>
        <w:t>ИСПОЛЬЗОВАНИЕ ИЗМЕРИМЫХ И СУДЕЙСКИХ ОЦЕНОК</w:t>
      </w:r>
      <w:bookmarkEnd w:id="17"/>
    </w:p>
    <w:p w:rsidR="00DE39D8" w:rsidRPr="007566CA" w:rsidRDefault="00DE39D8" w:rsidP="00A57976">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Окончательное понимание по </w:t>
      </w:r>
      <w:r w:rsidR="007A6888" w:rsidRPr="007566CA">
        <w:rPr>
          <w:rFonts w:ascii="Times New Roman" w:hAnsi="Times New Roman"/>
          <w:sz w:val="28"/>
          <w:szCs w:val="28"/>
        </w:rPr>
        <w:t>измеримым и судейским</w:t>
      </w:r>
      <w:r w:rsidRPr="007566CA">
        <w:rPr>
          <w:rFonts w:ascii="Times New Roman" w:hAnsi="Times New Roman"/>
          <w:sz w:val="28"/>
          <w:szCs w:val="28"/>
        </w:rPr>
        <w:t xml:space="preserve"> оценкам будет дост</w:t>
      </w:r>
      <w:r w:rsidR="007A6888" w:rsidRPr="007566CA">
        <w:rPr>
          <w:rFonts w:ascii="Times New Roman" w:hAnsi="Times New Roman"/>
          <w:sz w:val="28"/>
          <w:szCs w:val="28"/>
        </w:rPr>
        <w:t>упно, когда утверждена С</w:t>
      </w:r>
      <w:r w:rsidRPr="007566CA">
        <w:rPr>
          <w:rFonts w:ascii="Times New Roman" w:hAnsi="Times New Roman"/>
          <w:sz w:val="28"/>
          <w:szCs w:val="28"/>
        </w:rPr>
        <w:t>хема</w:t>
      </w:r>
      <w:r w:rsidR="007A6888" w:rsidRPr="007566CA">
        <w:rPr>
          <w:rFonts w:ascii="Times New Roman" w:hAnsi="Times New Roman"/>
          <w:sz w:val="28"/>
          <w:szCs w:val="28"/>
        </w:rPr>
        <w:t xml:space="preserve"> оценки</w:t>
      </w:r>
      <w:r w:rsidRPr="007566CA">
        <w:rPr>
          <w:rFonts w:ascii="Times New Roman" w:hAnsi="Times New Roman"/>
          <w:sz w:val="28"/>
          <w:szCs w:val="28"/>
        </w:rPr>
        <w:t xml:space="preserve"> и Конкурсное задание. Приведенная таблица содержит приблизительную информацию и служит для разработки Оценочной схемы и Конкурсного задания.</w:t>
      </w:r>
    </w:p>
    <w:p w:rsidR="000021E2" w:rsidRDefault="000021E2" w:rsidP="00DE39D8">
      <w:pPr>
        <w:jc w:val="both"/>
        <w:rPr>
          <w:rFonts w:ascii="Times New Roman" w:hAnsi="Times New Roman"/>
        </w:rPr>
      </w:pPr>
    </w:p>
    <w:p w:rsidR="00366B2E" w:rsidRDefault="00366B2E" w:rsidP="00DE39D8">
      <w:pPr>
        <w:jc w:val="both"/>
        <w:rPr>
          <w:rFonts w:ascii="Times New Roman" w:hAnsi="Times New Roman"/>
        </w:rPr>
      </w:pPr>
    </w:p>
    <w:tbl>
      <w:tblPr>
        <w:tblpPr w:leftFromText="180" w:rightFromText="180" w:vertAnchor="text" w:horzAnchor="margin" w:tblpXSpec="right" w:tblpY="92"/>
        <w:tblW w:w="9389" w:type="dxa"/>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768"/>
        <w:gridCol w:w="4757"/>
        <w:gridCol w:w="1561"/>
        <w:gridCol w:w="1436"/>
        <w:gridCol w:w="867"/>
      </w:tblGrid>
      <w:tr w:rsidR="00050DA0" w:rsidRPr="00AB5CF8" w:rsidTr="00050DA0">
        <w:trPr>
          <w:trHeight w:val="497"/>
        </w:trPr>
        <w:tc>
          <w:tcPr>
            <w:tcW w:w="5525" w:type="dxa"/>
            <w:gridSpan w:val="2"/>
            <w:tcBorders>
              <w:top w:val="single" w:sz="4" w:space="0" w:color="8DB3E2"/>
              <w:left w:val="single" w:sz="4" w:space="0" w:color="8DB3E2"/>
              <w:bottom w:val="single" w:sz="4" w:space="0" w:color="8DB3E2"/>
              <w:right w:val="single" w:sz="4" w:space="0" w:color="8DB3E2"/>
            </w:tcBorders>
            <w:shd w:val="clear" w:color="auto" w:fill="8DB3E2"/>
            <w:hideMark/>
          </w:tcPr>
          <w:p w:rsidR="00050DA0" w:rsidRPr="00AB5CF8" w:rsidRDefault="00050DA0" w:rsidP="00050DA0">
            <w:pPr>
              <w:rPr>
                <w:rFonts w:ascii="Times New Roman" w:hAnsi="Times New Roman"/>
                <w:b/>
              </w:rPr>
            </w:pPr>
            <w:r w:rsidRPr="00AB5CF8">
              <w:rPr>
                <w:rFonts w:ascii="Times New Roman" w:hAnsi="Times New Roman"/>
                <w:b/>
              </w:rPr>
              <w:t>Критерий</w:t>
            </w:r>
          </w:p>
        </w:tc>
        <w:tc>
          <w:tcPr>
            <w:tcW w:w="3864" w:type="dxa"/>
            <w:gridSpan w:val="3"/>
            <w:tcBorders>
              <w:top w:val="single" w:sz="4" w:space="0" w:color="8DB3E2"/>
              <w:left w:val="single" w:sz="4" w:space="0" w:color="8DB3E2"/>
              <w:bottom w:val="single" w:sz="4" w:space="0" w:color="8DB3E2"/>
              <w:right w:val="single" w:sz="4" w:space="0" w:color="8DB3E2"/>
            </w:tcBorders>
            <w:shd w:val="clear" w:color="auto" w:fill="8DB3E2"/>
            <w:hideMark/>
          </w:tcPr>
          <w:p w:rsidR="00050DA0" w:rsidRPr="00AB5CF8" w:rsidRDefault="00050DA0" w:rsidP="00050DA0">
            <w:pPr>
              <w:rPr>
                <w:rFonts w:ascii="Times New Roman" w:hAnsi="Times New Roman"/>
                <w:b/>
              </w:rPr>
            </w:pPr>
            <w:r w:rsidRPr="00AB5CF8">
              <w:rPr>
                <w:rFonts w:ascii="Times New Roman" w:hAnsi="Times New Roman"/>
                <w:b/>
              </w:rPr>
              <w:t>Баллы</w:t>
            </w:r>
          </w:p>
        </w:tc>
      </w:tr>
      <w:tr w:rsidR="00050DA0" w:rsidRPr="00AB5CF8" w:rsidTr="00050DA0">
        <w:trPr>
          <w:trHeight w:val="497"/>
        </w:trPr>
        <w:tc>
          <w:tcPr>
            <w:tcW w:w="768" w:type="dxa"/>
            <w:tcBorders>
              <w:top w:val="single" w:sz="4" w:space="0" w:color="8DB3E2"/>
              <w:left w:val="single" w:sz="4" w:space="0" w:color="8DB3E2"/>
              <w:bottom w:val="single" w:sz="4" w:space="0" w:color="8DB3E2"/>
              <w:right w:val="single" w:sz="4" w:space="0" w:color="8DB3E2"/>
            </w:tcBorders>
            <w:shd w:val="clear" w:color="auto" w:fill="17365D"/>
          </w:tcPr>
          <w:p w:rsidR="00050DA0" w:rsidRPr="00AB5CF8" w:rsidRDefault="00050DA0" w:rsidP="00050DA0">
            <w:pPr>
              <w:rPr>
                <w:rFonts w:ascii="Times New Roman" w:hAnsi="Times New Roman"/>
                <w:b/>
              </w:rPr>
            </w:pPr>
          </w:p>
        </w:tc>
        <w:tc>
          <w:tcPr>
            <w:tcW w:w="4757" w:type="dxa"/>
            <w:tcBorders>
              <w:top w:val="single" w:sz="4" w:space="0" w:color="8DB3E2"/>
              <w:left w:val="single" w:sz="4" w:space="0" w:color="8DB3E2"/>
              <w:bottom w:val="single" w:sz="4" w:space="0" w:color="8DB3E2"/>
              <w:right w:val="single" w:sz="4" w:space="0" w:color="8DB3E2"/>
            </w:tcBorders>
            <w:shd w:val="clear" w:color="auto" w:fill="17365D"/>
          </w:tcPr>
          <w:p w:rsidR="00050DA0" w:rsidRPr="00AB5CF8" w:rsidRDefault="00050DA0" w:rsidP="00050DA0">
            <w:pPr>
              <w:rPr>
                <w:rFonts w:ascii="Times New Roman" w:hAnsi="Times New Roman"/>
                <w:b/>
              </w:rPr>
            </w:pPr>
          </w:p>
        </w:tc>
        <w:tc>
          <w:tcPr>
            <w:tcW w:w="1561" w:type="dxa"/>
            <w:tcBorders>
              <w:top w:val="single" w:sz="4" w:space="0" w:color="8DB3E2"/>
              <w:left w:val="single" w:sz="4" w:space="0" w:color="8DB3E2"/>
              <w:bottom w:val="single" w:sz="4" w:space="0" w:color="8DB3E2"/>
              <w:right w:val="single" w:sz="4" w:space="0" w:color="8DB3E2"/>
            </w:tcBorders>
            <w:shd w:val="clear" w:color="auto" w:fill="17365D"/>
            <w:hideMark/>
          </w:tcPr>
          <w:p w:rsidR="00050DA0" w:rsidRPr="00AB5CF8" w:rsidRDefault="00050DA0" w:rsidP="00050DA0">
            <w:pPr>
              <w:rPr>
                <w:rFonts w:ascii="Times New Roman" w:hAnsi="Times New Roman"/>
                <w:b/>
              </w:rPr>
            </w:pPr>
            <w:r w:rsidRPr="00AB5CF8">
              <w:rPr>
                <w:rFonts w:ascii="Times New Roman" w:hAnsi="Times New Roman"/>
                <w:b/>
              </w:rPr>
              <w:t>Мнение судей</w:t>
            </w:r>
          </w:p>
        </w:tc>
        <w:tc>
          <w:tcPr>
            <w:tcW w:w="1436" w:type="dxa"/>
            <w:tcBorders>
              <w:top w:val="single" w:sz="4" w:space="0" w:color="8DB3E2"/>
              <w:left w:val="single" w:sz="4" w:space="0" w:color="8DB3E2"/>
              <w:bottom w:val="single" w:sz="4" w:space="0" w:color="8DB3E2"/>
              <w:right w:val="single" w:sz="4" w:space="0" w:color="8DB3E2"/>
            </w:tcBorders>
            <w:shd w:val="clear" w:color="auto" w:fill="17365D"/>
            <w:hideMark/>
          </w:tcPr>
          <w:p w:rsidR="00050DA0" w:rsidRPr="00AB5CF8" w:rsidRDefault="00050DA0" w:rsidP="00050DA0">
            <w:pPr>
              <w:rPr>
                <w:rFonts w:ascii="Times New Roman" w:hAnsi="Times New Roman"/>
                <w:b/>
              </w:rPr>
            </w:pPr>
            <w:r w:rsidRPr="00AB5CF8">
              <w:rPr>
                <w:rFonts w:ascii="Times New Roman" w:hAnsi="Times New Roman"/>
                <w:b/>
              </w:rPr>
              <w:t>Измеримая</w:t>
            </w:r>
          </w:p>
        </w:tc>
        <w:tc>
          <w:tcPr>
            <w:tcW w:w="867" w:type="dxa"/>
            <w:tcBorders>
              <w:top w:val="single" w:sz="4" w:space="0" w:color="8DB3E2"/>
              <w:left w:val="single" w:sz="4" w:space="0" w:color="8DB3E2"/>
              <w:bottom w:val="single" w:sz="4" w:space="0" w:color="8DB3E2"/>
              <w:right w:val="single" w:sz="4" w:space="0" w:color="8DB3E2"/>
            </w:tcBorders>
            <w:shd w:val="clear" w:color="auto" w:fill="17365D"/>
            <w:hideMark/>
          </w:tcPr>
          <w:p w:rsidR="00050DA0" w:rsidRPr="00AB5CF8" w:rsidRDefault="00050DA0" w:rsidP="00050DA0">
            <w:pPr>
              <w:rPr>
                <w:rFonts w:ascii="Times New Roman" w:hAnsi="Times New Roman"/>
                <w:b/>
              </w:rPr>
            </w:pPr>
            <w:r w:rsidRPr="00AB5CF8">
              <w:rPr>
                <w:rFonts w:ascii="Times New Roman" w:hAnsi="Times New Roman"/>
                <w:b/>
              </w:rPr>
              <w:t>Всего</w:t>
            </w:r>
          </w:p>
        </w:tc>
      </w:tr>
      <w:tr w:rsidR="00050DA0" w:rsidRPr="00AB5CF8" w:rsidTr="00050DA0">
        <w:trPr>
          <w:trHeight w:val="497"/>
        </w:trPr>
        <w:tc>
          <w:tcPr>
            <w:tcW w:w="768" w:type="dxa"/>
            <w:tcBorders>
              <w:top w:val="single" w:sz="4" w:space="0" w:color="8DB3E2"/>
              <w:left w:val="single" w:sz="4" w:space="0" w:color="8DB3E2"/>
              <w:bottom w:val="single" w:sz="4" w:space="0" w:color="8DB3E2"/>
              <w:right w:val="single" w:sz="4" w:space="0" w:color="8DB3E2"/>
            </w:tcBorders>
            <w:shd w:val="clear" w:color="auto" w:fill="17365D"/>
            <w:hideMark/>
          </w:tcPr>
          <w:p w:rsidR="00050DA0" w:rsidRPr="00AB5CF8" w:rsidRDefault="00050DA0" w:rsidP="00050DA0">
            <w:pPr>
              <w:rPr>
                <w:rFonts w:ascii="Times New Roman" w:hAnsi="Times New Roman"/>
                <w:b/>
                <w:lang w:val="en-US"/>
              </w:rPr>
            </w:pPr>
            <w:r w:rsidRPr="00AB5CF8">
              <w:rPr>
                <w:rFonts w:ascii="Times New Roman" w:hAnsi="Times New Roman"/>
                <w:b/>
                <w:lang w:val="en-US"/>
              </w:rPr>
              <w:t>A</w:t>
            </w:r>
          </w:p>
        </w:tc>
        <w:tc>
          <w:tcPr>
            <w:tcW w:w="4757" w:type="dxa"/>
            <w:tcBorders>
              <w:top w:val="single" w:sz="4" w:space="0" w:color="8DB3E2"/>
              <w:left w:val="single" w:sz="4" w:space="0" w:color="8DB3E2"/>
              <w:bottom w:val="single" w:sz="4" w:space="0" w:color="8DB3E2"/>
              <w:right w:val="single" w:sz="4" w:space="0" w:color="8DB3E2"/>
            </w:tcBorders>
            <w:shd w:val="clear" w:color="auto" w:fill="auto"/>
          </w:tcPr>
          <w:p w:rsidR="00050DA0" w:rsidRPr="00945F8F" w:rsidRDefault="00050DA0" w:rsidP="00050DA0">
            <w:pPr>
              <w:rPr>
                <w:rFonts w:ascii="Times New Roman" w:hAnsi="Times New Roman"/>
                <w:b/>
              </w:rPr>
            </w:pPr>
            <w:r>
              <w:rPr>
                <w:rFonts w:ascii="Times New Roman" w:hAnsi="Times New Roman"/>
                <w:b/>
              </w:rPr>
              <w:t>Оперативное реагирование</w:t>
            </w:r>
          </w:p>
        </w:tc>
        <w:tc>
          <w:tcPr>
            <w:tcW w:w="1561"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5</w:t>
            </w:r>
          </w:p>
        </w:tc>
        <w:tc>
          <w:tcPr>
            <w:tcW w:w="1436"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10</w:t>
            </w:r>
          </w:p>
        </w:tc>
        <w:tc>
          <w:tcPr>
            <w:tcW w:w="86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15</w:t>
            </w:r>
          </w:p>
        </w:tc>
      </w:tr>
      <w:tr w:rsidR="00050DA0" w:rsidRPr="00AB5CF8" w:rsidTr="00050DA0">
        <w:trPr>
          <w:trHeight w:val="461"/>
        </w:trPr>
        <w:tc>
          <w:tcPr>
            <w:tcW w:w="768" w:type="dxa"/>
            <w:tcBorders>
              <w:top w:val="single" w:sz="4" w:space="0" w:color="8DB3E2"/>
              <w:left w:val="single" w:sz="4" w:space="0" w:color="8DB3E2"/>
              <w:bottom w:val="single" w:sz="4" w:space="0" w:color="8DB3E2"/>
              <w:right w:val="single" w:sz="4" w:space="0" w:color="8DB3E2"/>
            </w:tcBorders>
            <w:shd w:val="clear" w:color="auto" w:fill="17365D"/>
            <w:hideMark/>
          </w:tcPr>
          <w:p w:rsidR="00050DA0" w:rsidRPr="00AB5CF8" w:rsidRDefault="00050DA0" w:rsidP="00050DA0">
            <w:pPr>
              <w:rPr>
                <w:rFonts w:ascii="Times New Roman" w:hAnsi="Times New Roman"/>
                <w:b/>
                <w:lang w:val="en-US"/>
              </w:rPr>
            </w:pPr>
            <w:r w:rsidRPr="00AB5CF8">
              <w:rPr>
                <w:rFonts w:ascii="Times New Roman" w:hAnsi="Times New Roman"/>
                <w:b/>
                <w:lang w:val="en-US"/>
              </w:rPr>
              <w:t>B</w:t>
            </w:r>
          </w:p>
        </w:tc>
        <w:tc>
          <w:tcPr>
            <w:tcW w:w="475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Физическая сила</w:t>
            </w:r>
          </w:p>
        </w:tc>
        <w:tc>
          <w:tcPr>
            <w:tcW w:w="1561"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p>
        </w:tc>
        <w:tc>
          <w:tcPr>
            <w:tcW w:w="1436"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15</w:t>
            </w:r>
          </w:p>
        </w:tc>
        <w:tc>
          <w:tcPr>
            <w:tcW w:w="86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p>
        </w:tc>
      </w:tr>
      <w:tr w:rsidR="00050DA0" w:rsidRPr="00AB5CF8" w:rsidTr="00050DA0">
        <w:trPr>
          <w:trHeight w:val="497"/>
        </w:trPr>
        <w:tc>
          <w:tcPr>
            <w:tcW w:w="768" w:type="dxa"/>
            <w:tcBorders>
              <w:top w:val="single" w:sz="4" w:space="0" w:color="8DB3E2"/>
              <w:left w:val="single" w:sz="4" w:space="0" w:color="8DB3E2"/>
              <w:bottom w:val="single" w:sz="4" w:space="0" w:color="8DB3E2"/>
              <w:right w:val="single" w:sz="4" w:space="0" w:color="8DB3E2"/>
            </w:tcBorders>
            <w:shd w:val="clear" w:color="auto" w:fill="17365D"/>
            <w:hideMark/>
          </w:tcPr>
          <w:p w:rsidR="00050DA0" w:rsidRPr="00AB5CF8" w:rsidRDefault="00050DA0" w:rsidP="00050DA0">
            <w:pPr>
              <w:rPr>
                <w:rFonts w:ascii="Times New Roman" w:hAnsi="Times New Roman"/>
                <w:b/>
                <w:lang w:val="en-US"/>
              </w:rPr>
            </w:pPr>
            <w:r w:rsidRPr="00AB5CF8">
              <w:rPr>
                <w:rFonts w:ascii="Times New Roman" w:hAnsi="Times New Roman"/>
                <w:b/>
                <w:lang w:val="en-US"/>
              </w:rPr>
              <w:t>C</w:t>
            </w:r>
          </w:p>
        </w:tc>
        <w:tc>
          <w:tcPr>
            <w:tcW w:w="475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Стрессоустойчивость</w:t>
            </w:r>
          </w:p>
        </w:tc>
        <w:tc>
          <w:tcPr>
            <w:tcW w:w="1561"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10</w:t>
            </w:r>
          </w:p>
        </w:tc>
        <w:tc>
          <w:tcPr>
            <w:tcW w:w="1436"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p>
        </w:tc>
        <w:tc>
          <w:tcPr>
            <w:tcW w:w="86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10</w:t>
            </w:r>
          </w:p>
        </w:tc>
      </w:tr>
      <w:tr w:rsidR="00050DA0" w:rsidRPr="00AB5CF8" w:rsidTr="00050DA0">
        <w:trPr>
          <w:trHeight w:val="497"/>
        </w:trPr>
        <w:tc>
          <w:tcPr>
            <w:tcW w:w="768" w:type="dxa"/>
            <w:tcBorders>
              <w:top w:val="single" w:sz="4" w:space="0" w:color="8DB3E2"/>
              <w:left w:val="single" w:sz="4" w:space="0" w:color="8DB3E2"/>
              <w:bottom w:val="single" w:sz="4" w:space="0" w:color="8DB3E2"/>
              <w:right w:val="single" w:sz="4" w:space="0" w:color="8DB3E2"/>
            </w:tcBorders>
            <w:shd w:val="clear" w:color="auto" w:fill="17365D"/>
            <w:hideMark/>
          </w:tcPr>
          <w:p w:rsidR="00050DA0" w:rsidRPr="00AB5CF8" w:rsidRDefault="00050DA0" w:rsidP="00050DA0">
            <w:pPr>
              <w:rPr>
                <w:rFonts w:ascii="Times New Roman" w:hAnsi="Times New Roman"/>
                <w:b/>
                <w:lang w:val="en-US"/>
              </w:rPr>
            </w:pPr>
            <w:r w:rsidRPr="00AB5CF8">
              <w:rPr>
                <w:rFonts w:ascii="Times New Roman" w:hAnsi="Times New Roman"/>
                <w:b/>
                <w:lang w:val="en-US"/>
              </w:rPr>
              <w:t>D</w:t>
            </w:r>
          </w:p>
        </w:tc>
        <w:tc>
          <w:tcPr>
            <w:tcW w:w="475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Слаженность действий в наряде</w:t>
            </w:r>
          </w:p>
        </w:tc>
        <w:tc>
          <w:tcPr>
            <w:tcW w:w="1561"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5</w:t>
            </w:r>
          </w:p>
        </w:tc>
        <w:tc>
          <w:tcPr>
            <w:tcW w:w="1436"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15</w:t>
            </w:r>
          </w:p>
        </w:tc>
        <w:tc>
          <w:tcPr>
            <w:tcW w:w="86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20</w:t>
            </w:r>
          </w:p>
        </w:tc>
      </w:tr>
      <w:tr w:rsidR="00050DA0" w:rsidRPr="00AB5CF8" w:rsidTr="00050DA0">
        <w:trPr>
          <w:trHeight w:val="816"/>
        </w:trPr>
        <w:tc>
          <w:tcPr>
            <w:tcW w:w="768" w:type="dxa"/>
            <w:tcBorders>
              <w:top w:val="single" w:sz="4" w:space="0" w:color="8DB3E2"/>
              <w:left w:val="single" w:sz="4" w:space="0" w:color="8DB3E2"/>
              <w:bottom w:val="single" w:sz="4" w:space="0" w:color="8DB3E2"/>
              <w:right w:val="single" w:sz="4" w:space="0" w:color="8DB3E2"/>
            </w:tcBorders>
            <w:shd w:val="clear" w:color="auto" w:fill="17365D"/>
            <w:hideMark/>
          </w:tcPr>
          <w:p w:rsidR="00050DA0" w:rsidRPr="00AB5CF8" w:rsidRDefault="00050DA0" w:rsidP="00050DA0">
            <w:pPr>
              <w:rPr>
                <w:rFonts w:ascii="Times New Roman" w:hAnsi="Times New Roman"/>
                <w:b/>
                <w:lang w:val="en-US"/>
              </w:rPr>
            </w:pPr>
            <w:r w:rsidRPr="00AB5CF8">
              <w:rPr>
                <w:rFonts w:ascii="Times New Roman" w:hAnsi="Times New Roman"/>
                <w:b/>
                <w:lang w:val="en-US"/>
              </w:rPr>
              <w:t>E</w:t>
            </w:r>
          </w:p>
        </w:tc>
        <w:tc>
          <w:tcPr>
            <w:tcW w:w="475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Профессиональное обращение с оружием и спецсредствами</w:t>
            </w:r>
          </w:p>
        </w:tc>
        <w:tc>
          <w:tcPr>
            <w:tcW w:w="1561"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p>
        </w:tc>
        <w:tc>
          <w:tcPr>
            <w:tcW w:w="1436"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20</w:t>
            </w:r>
          </w:p>
        </w:tc>
        <w:tc>
          <w:tcPr>
            <w:tcW w:w="86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20</w:t>
            </w:r>
          </w:p>
        </w:tc>
      </w:tr>
      <w:tr w:rsidR="00050DA0" w:rsidRPr="00AB5CF8" w:rsidTr="00050DA0">
        <w:trPr>
          <w:trHeight w:val="497"/>
        </w:trPr>
        <w:tc>
          <w:tcPr>
            <w:tcW w:w="768" w:type="dxa"/>
            <w:tcBorders>
              <w:top w:val="single" w:sz="4" w:space="0" w:color="8DB3E2"/>
              <w:left w:val="single" w:sz="4" w:space="0" w:color="8DB3E2"/>
              <w:bottom w:val="single" w:sz="4" w:space="0" w:color="8DB3E2"/>
              <w:right w:val="single" w:sz="4" w:space="0" w:color="8DB3E2"/>
            </w:tcBorders>
            <w:shd w:val="clear" w:color="auto" w:fill="17365D"/>
          </w:tcPr>
          <w:p w:rsidR="00050DA0" w:rsidRPr="00AB5CF8" w:rsidRDefault="00050DA0" w:rsidP="00050DA0">
            <w:pPr>
              <w:rPr>
                <w:rFonts w:ascii="Times New Roman" w:hAnsi="Times New Roman"/>
                <w:b/>
                <w:lang w:val="en-US"/>
              </w:rPr>
            </w:pPr>
            <w:r>
              <w:rPr>
                <w:rFonts w:ascii="Times New Roman" w:hAnsi="Times New Roman"/>
                <w:b/>
                <w:lang w:val="en-US"/>
              </w:rPr>
              <w:t>F</w:t>
            </w:r>
          </w:p>
        </w:tc>
        <w:tc>
          <w:tcPr>
            <w:tcW w:w="475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Юридическая техника</w:t>
            </w:r>
          </w:p>
        </w:tc>
        <w:tc>
          <w:tcPr>
            <w:tcW w:w="1561"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15</w:t>
            </w:r>
          </w:p>
        </w:tc>
        <w:tc>
          <w:tcPr>
            <w:tcW w:w="1436"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5</w:t>
            </w:r>
          </w:p>
        </w:tc>
        <w:tc>
          <w:tcPr>
            <w:tcW w:w="86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20</w:t>
            </w:r>
          </w:p>
        </w:tc>
      </w:tr>
      <w:tr w:rsidR="00050DA0" w:rsidRPr="00AB5CF8" w:rsidTr="00050DA0">
        <w:trPr>
          <w:trHeight w:val="497"/>
        </w:trPr>
        <w:tc>
          <w:tcPr>
            <w:tcW w:w="768" w:type="dxa"/>
            <w:tcBorders>
              <w:top w:val="single" w:sz="4" w:space="0" w:color="8DB3E2"/>
              <w:left w:val="single" w:sz="4" w:space="0" w:color="8DB3E2"/>
              <w:bottom w:val="single" w:sz="4" w:space="0" w:color="8DB3E2"/>
              <w:right w:val="single" w:sz="4" w:space="0" w:color="8DB3E2"/>
            </w:tcBorders>
            <w:shd w:val="clear" w:color="auto" w:fill="17365D"/>
            <w:hideMark/>
          </w:tcPr>
          <w:p w:rsidR="00050DA0" w:rsidRPr="00AB5CF8" w:rsidRDefault="00050DA0" w:rsidP="00050DA0">
            <w:pPr>
              <w:rPr>
                <w:rFonts w:ascii="Times New Roman" w:hAnsi="Times New Roman"/>
                <w:b/>
              </w:rPr>
            </w:pPr>
            <w:r w:rsidRPr="00AB5CF8">
              <w:rPr>
                <w:rFonts w:ascii="Times New Roman" w:hAnsi="Times New Roman"/>
                <w:b/>
              </w:rPr>
              <w:t>Всего</w:t>
            </w:r>
          </w:p>
        </w:tc>
        <w:tc>
          <w:tcPr>
            <w:tcW w:w="475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p>
        </w:tc>
        <w:tc>
          <w:tcPr>
            <w:tcW w:w="1561"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35</w:t>
            </w:r>
          </w:p>
        </w:tc>
        <w:tc>
          <w:tcPr>
            <w:tcW w:w="1436"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65</w:t>
            </w:r>
          </w:p>
        </w:tc>
        <w:tc>
          <w:tcPr>
            <w:tcW w:w="867" w:type="dxa"/>
            <w:tcBorders>
              <w:top w:val="single" w:sz="4" w:space="0" w:color="8DB3E2"/>
              <w:left w:val="single" w:sz="4" w:space="0" w:color="8DB3E2"/>
              <w:bottom w:val="single" w:sz="4" w:space="0" w:color="8DB3E2"/>
              <w:right w:val="single" w:sz="4" w:space="0" w:color="8DB3E2"/>
            </w:tcBorders>
            <w:shd w:val="clear" w:color="auto" w:fill="auto"/>
          </w:tcPr>
          <w:p w:rsidR="00050DA0" w:rsidRPr="00AB5CF8" w:rsidRDefault="00050DA0" w:rsidP="00050DA0">
            <w:pPr>
              <w:rPr>
                <w:rFonts w:ascii="Times New Roman" w:hAnsi="Times New Roman"/>
                <w:b/>
              </w:rPr>
            </w:pPr>
            <w:r>
              <w:rPr>
                <w:rFonts w:ascii="Times New Roman" w:hAnsi="Times New Roman"/>
                <w:b/>
              </w:rPr>
              <w:t>100</w:t>
            </w:r>
          </w:p>
        </w:tc>
      </w:tr>
    </w:tbl>
    <w:p w:rsidR="000021E2" w:rsidRDefault="000021E2" w:rsidP="00DE39D8">
      <w:pPr>
        <w:jc w:val="both"/>
        <w:rPr>
          <w:rFonts w:ascii="Times New Roman" w:hAnsi="Times New Roman"/>
        </w:rPr>
      </w:pPr>
    </w:p>
    <w:p w:rsidR="00DE39D8" w:rsidRPr="007566CA" w:rsidRDefault="00DE39D8" w:rsidP="00DE39D8">
      <w:pPr>
        <w:jc w:val="both"/>
        <w:rPr>
          <w:rFonts w:ascii="Times New Roman" w:hAnsi="Times New Roman"/>
        </w:rPr>
      </w:pPr>
    </w:p>
    <w:p w:rsidR="00F47449" w:rsidRDefault="00F47449" w:rsidP="00A57976">
      <w:pPr>
        <w:pStyle w:val="-2"/>
        <w:spacing w:before="0" w:after="0"/>
        <w:ind w:firstLine="709"/>
        <w:rPr>
          <w:rFonts w:ascii="Times New Roman" w:hAnsi="Times New Roman"/>
          <w:color w:val="FF0000"/>
          <w:szCs w:val="28"/>
        </w:rPr>
      </w:pPr>
      <w:bookmarkStart w:id="18" w:name="_Toc489607694"/>
    </w:p>
    <w:p w:rsidR="00DE39D8" w:rsidRPr="00352104" w:rsidRDefault="00AA2B8A" w:rsidP="00A57976">
      <w:pPr>
        <w:pStyle w:val="-2"/>
        <w:spacing w:before="0" w:after="0"/>
        <w:ind w:firstLine="709"/>
        <w:rPr>
          <w:rFonts w:ascii="Times New Roman" w:hAnsi="Times New Roman"/>
          <w:color w:val="FF0000"/>
          <w:szCs w:val="28"/>
        </w:rPr>
      </w:pPr>
      <w:r w:rsidRPr="00F47449">
        <w:rPr>
          <w:rFonts w:ascii="Times New Roman" w:hAnsi="Times New Roman"/>
          <w:szCs w:val="28"/>
        </w:rPr>
        <w:t xml:space="preserve">4.8. </w:t>
      </w:r>
      <w:r w:rsidR="007A6888" w:rsidRPr="00F47449">
        <w:rPr>
          <w:rFonts w:ascii="Times New Roman" w:hAnsi="Times New Roman"/>
          <w:szCs w:val="28"/>
        </w:rPr>
        <w:t>СПЕЦИФИКАЦИЯ ОЦЕНКИ КОМПЕТЕНЦИИ</w:t>
      </w:r>
      <w:bookmarkEnd w:id="18"/>
    </w:p>
    <w:p w:rsidR="00366B2E" w:rsidRPr="00366B2E" w:rsidRDefault="00366B2E" w:rsidP="00366B2E">
      <w:pPr>
        <w:autoSpaceDE w:val="0"/>
        <w:autoSpaceDN w:val="0"/>
        <w:adjustRightInd w:val="0"/>
        <w:spacing w:after="0" w:line="360" w:lineRule="auto"/>
        <w:ind w:firstLine="709"/>
        <w:jc w:val="both"/>
        <w:rPr>
          <w:rFonts w:ascii="Times New Roman" w:hAnsi="Times New Roman"/>
          <w:sz w:val="28"/>
          <w:szCs w:val="28"/>
        </w:rPr>
      </w:pPr>
      <w:bookmarkStart w:id="19" w:name="_Toc489607695"/>
      <w:r w:rsidRPr="00366B2E">
        <w:rPr>
          <w:rFonts w:ascii="Times New Roman" w:hAnsi="Times New Roman"/>
          <w:sz w:val="28"/>
          <w:szCs w:val="28"/>
        </w:rPr>
        <w:t>В данном пункте определяются критерии оценки и количество баллов,</w:t>
      </w:r>
      <w:r>
        <w:rPr>
          <w:rFonts w:ascii="Times New Roman" w:hAnsi="Times New Roman"/>
          <w:sz w:val="28"/>
          <w:szCs w:val="28"/>
        </w:rPr>
        <w:t xml:space="preserve"> </w:t>
      </w:r>
      <w:r w:rsidRPr="00366B2E">
        <w:rPr>
          <w:rFonts w:ascii="Times New Roman" w:hAnsi="Times New Roman"/>
          <w:sz w:val="28"/>
          <w:szCs w:val="28"/>
        </w:rPr>
        <w:t>начисляемых конкурсантам. Общее кол-во баллов по каждому модулю = 100.</w:t>
      </w:r>
    </w:p>
    <w:p w:rsidR="00AC4FCB" w:rsidRPr="00AC4FCB" w:rsidRDefault="00366B2E" w:rsidP="00366B2E">
      <w:pPr>
        <w:autoSpaceDE w:val="0"/>
        <w:autoSpaceDN w:val="0"/>
        <w:adjustRightInd w:val="0"/>
        <w:spacing w:after="0" w:line="360" w:lineRule="auto"/>
        <w:ind w:firstLine="709"/>
        <w:jc w:val="both"/>
        <w:rPr>
          <w:rFonts w:ascii="Times New Roman" w:hAnsi="Times New Roman"/>
          <w:b/>
          <w:sz w:val="28"/>
          <w:szCs w:val="28"/>
        </w:rPr>
      </w:pPr>
      <w:r w:rsidRPr="00366B2E">
        <w:rPr>
          <w:rFonts w:ascii="Times New Roman" w:hAnsi="Times New Roman"/>
          <w:sz w:val="28"/>
          <w:szCs w:val="28"/>
        </w:rPr>
        <w:t>Оценивается результат ГРУППЫ, в случае Оценки в индивидуальном</w:t>
      </w:r>
      <w:r>
        <w:rPr>
          <w:rFonts w:ascii="Times New Roman" w:hAnsi="Times New Roman"/>
          <w:sz w:val="28"/>
          <w:szCs w:val="28"/>
        </w:rPr>
        <w:t xml:space="preserve"> </w:t>
      </w:r>
      <w:r w:rsidRPr="00366B2E">
        <w:rPr>
          <w:rFonts w:ascii="Times New Roman" w:hAnsi="Times New Roman"/>
          <w:sz w:val="28"/>
          <w:szCs w:val="28"/>
        </w:rPr>
        <w:t>исполнении задания, результаты участников команды суммируются и</w:t>
      </w:r>
      <w:r>
        <w:rPr>
          <w:rFonts w:ascii="Times New Roman" w:hAnsi="Times New Roman"/>
          <w:sz w:val="28"/>
          <w:szCs w:val="28"/>
        </w:rPr>
        <w:t xml:space="preserve"> </w:t>
      </w:r>
      <w:r w:rsidRPr="00366B2E">
        <w:rPr>
          <w:rFonts w:ascii="Times New Roman" w:hAnsi="Times New Roman"/>
          <w:sz w:val="28"/>
          <w:szCs w:val="28"/>
        </w:rPr>
        <w:t xml:space="preserve">вносятся в систему CIS, </w:t>
      </w:r>
      <w:r w:rsidR="00F104EC" w:rsidRPr="00366B2E">
        <w:rPr>
          <w:rFonts w:ascii="Times New Roman" w:hAnsi="Times New Roman"/>
          <w:sz w:val="28"/>
          <w:szCs w:val="28"/>
        </w:rPr>
        <w:t>командное</w:t>
      </w:r>
      <w:r w:rsidRPr="00366B2E">
        <w:rPr>
          <w:rFonts w:ascii="Times New Roman" w:hAnsi="Times New Roman"/>
          <w:sz w:val="28"/>
          <w:szCs w:val="28"/>
        </w:rPr>
        <w:t>.</w:t>
      </w:r>
    </w:p>
    <w:p w:rsidR="00366B2E" w:rsidRDefault="00366B2E" w:rsidP="001F1B9F">
      <w:pPr>
        <w:autoSpaceDE w:val="0"/>
        <w:autoSpaceDN w:val="0"/>
        <w:adjustRightInd w:val="0"/>
        <w:spacing w:after="0" w:line="360" w:lineRule="auto"/>
        <w:ind w:firstLine="709"/>
        <w:jc w:val="both"/>
        <w:rPr>
          <w:rFonts w:ascii="Times New Roman" w:hAnsi="Times New Roman"/>
          <w:b/>
          <w:sz w:val="28"/>
          <w:szCs w:val="28"/>
        </w:rPr>
      </w:pPr>
    </w:p>
    <w:p w:rsidR="00366B2E" w:rsidRDefault="00366B2E" w:rsidP="001F1B9F">
      <w:pPr>
        <w:autoSpaceDE w:val="0"/>
        <w:autoSpaceDN w:val="0"/>
        <w:adjustRightInd w:val="0"/>
        <w:spacing w:after="0" w:line="360" w:lineRule="auto"/>
        <w:ind w:firstLine="709"/>
        <w:jc w:val="both"/>
        <w:rPr>
          <w:rFonts w:ascii="Times New Roman" w:hAnsi="Times New Roman"/>
          <w:b/>
          <w:sz w:val="28"/>
          <w:szCs w:val="28"/>
        </w:rPr>
      </w:pPr>
    </w:p>
    <w:p w:rsidR="00366B2E" w:rsidRDefault="00366B2E" w:rsidP="001F1B9F">
      <w:pPr>
        <w:autoSpaceDE w:val="0"/>
        <w:autoSpaceDN w:val="0"/>
        <w:adjustRightInd w:val="0"/>
        <w:spacing w:after="0" w:line="360" w:lineRule="auto"/>
        <w:ind w:firstLine="709"/>
        <w:jc w:val="both"/>
        <w:rPr>
          <w:rFonts w:ascii="Times New Roman" w:hAnsi="Times New Roman"/>
          <w:b/>
          <w:sz w:val="28"/>
          <w:szCs w:val="28"/>
        </w:rPr>
      </w:pPr>
    </w:p>
    <w:p w:rsidR="00DE39D8" w:rsidRDefault="00AA2B8A" w:rsidP="001F1B9F">
      <w:pPr>
        <w:autoSpaceDE w:val="0"/>
        <w:autoSpaceDN w:val="0"/>
        <w:adjustRightInd w:val="0"/>
        <w:spacing w:after="0" w:line="360" w:lineRule="auto"/>
        <w:ind w:firstLine="709"/>
        <w:jc w:val="both"/>
        <w:rPr>
          <w:rFonts w:ascii="Times New Roman" w:hAnsi="Times New Roman"/>
          <w:b/>
          <w:sz w:val="28"/>
          <w:szCs w:val="28"/>
        </w:rPr>
      </w:pPr>
      <w:r w:rsidRPr="00AC4FCB">
        <w:rPr>
          <w:rFonts w:ascii="Times New Roman" w:hAnsi="Times New Roman"/>
          <w:b/>
          <w:sz w:val="28"/>
          <w:szCs w:val="28"/>
        </w:rPr>
        <w:t xml:space="preserve">4.9. </w:t>
      </w:r>
      <w:r w:rsidR="00DE39D8" w:rsidRPr="00AC4FCB">
        <w:rPr>
          <w:rFonts w:ascii="Times New Roman" w:hAnsi="Times New Roman"/>
          <w:b/>
          <w:sz w:val="28"/>
          <w:szCs w:val="28"/>
        </w:rPr>
        <w:t>РЕГЛАМЕНТ ОЦЕНКИ</w:t>
      </w:r>
      <w:bookmarkEnd w:id="19"/>
    </w:p>
    <w:p w:rsidR="00AC4FCB" w:rsidRPr="00AC4FCB" w:rsidRDefault="00AC4FCB" w:rsidP="001F1B9F">
      <w:pPr>
        <w:autoSpaceDE w:val="0"/>
        <w:autoSpaceDN w:val="0"/>
        <w:adjustRightInd w:val="0"/>
        <w:spacing w:after="0" w:line="360" w:lineRule="auto"/>
        <w:ind w:firstLine="709"/>
        <w:jc w:val="both"/>
        <w:rPr>
          <w:rFonts w:ascii="Times New Roman" w:hAnsi="Times New Roman"/>
          <w:b/>
          <w:sz w:val="28"/>
          <w:szCs w:val="28"/>
        </w:rPr>
      </w:pPr>
    </w:p>
    <w:p w:rsidR="00DE39D8" w:rsidRPr="007566CA" w:rsidRDefault="00DE39D8" w:rsidP="00A57976">
      <w:pPr>
        <w:spacing w:after="0" w:line="360" w:lineRule="auto"/>
        <w:ind w:firstLine="709"/>
        <w:jc w:val="both"/>
        <w:rPr>
          <w:rFonts w:ascii="Times New Roman" w:hAnsi="Times New Roman"/>
          <w:sz w:val="28"/>
          <w:szCs w:val="28"/>
        </w:rPr>
      </w:pPr>
      <w:r w:rsidRPr="007566CA">
        <w:rPr>
          <w:rFonts w:ascii="Times New Roman" w:hAnsi="Times New Roman"/>
          <w:sz w:val="28"/>
          <w:szCs w:val="28"/>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w:t>
      </w:r>
      <w:r w:rsidR="000A1F96" w:rsidRPr="007566CA">
        <w:rPr>
          <w:rFonts w:ascii="Times New Roman" w:hAnsi="Times New Roman"/>
          <w:sz w:val="28"/>
          <w:szCs w:val="28"/>
        </w:rPr>
        <w:t xml:space="preserve">бя как минимум </w:t>
      </w:r>
      <w:r w:rsidR="000A1F96" w:rsidRPr="007566CA">
        <w:rPr>
          <w:rFonts w:ascii="Times New Roman" w:hAnsi="Times New Roman"/>
          <w:sz w:val="28"/>
          <w:szCs w:val="28"/>
        </w:rPr>
        <w:lastRenderedPageBreak/>
        <w:t>одного опытного э</w:t>
      </w:r>
      <w:r w:rsidRPr="007566CA">
        <w:rPr>
          <w:rFonts w:ascii="Times New Roman" w:hAnsi="Times New Roman"/>
          <w:sz w:val="28"/>
          <w:szCs w:val="28"/>
        </w:rPr>
        <w:t>ксперта. Эксперт не оценивает участника из своей организации.</w:t>
      </w:r>
      <w:r w:rsidR="00366B2E">
        <w:rPr>
          <w:rFonts w:ascii="Times New Roman" w:hAnsi="Times New Roman"/>
          <w:sz w:val="28"/>
          <w:szCs w:val="28"/>
        </w:rPr>
        <w:t xml:space="preserve"> </w:t>
      </w:r>
      <w:r w:rsidR="00020E10">
        <w:rPr>
          <w:rFonts w:ascii="Times New Roman" w:hAnsi="Times New Roman"/>
          <w:sz w:val="28"/>
          <w:szCs w:val="28"/>
        </w:rPr>
        <w:t>Экспертная группа оцениваю</w:t>
      </w:r>
      <w:r w:rsidR="00874C07">
        <w:rPr>
          <w:rFonts w:ascii="Times New Roman" w:hAnsi="Times New Roman"/>
          <w:sz w:val="28"/>
          <w:szCs w:val="28"/>
        </w:rPr>
        <w:t>т</w:t>
      </w:r>
      <w:r w:rsidR="00020E10">
        <w:rPr>
          <w:rFonts w:ascii="Times New Roman" w:hAnsi="Times New Roman"/>
          <w:sz w:val="28"/>
          <w:szCs w:val="28"/>
        </w:rPr>
        <w:t xml:space="preserve"> работу сначала</w:t>
      </w:r>
      <w:r w:rsidR="00874C07">
        <w:rPr>
          <w:rFonts w:ascii="Times New Roman" w:hAnsi="Times New Roman"/>
          <w:sz w:val="28"/>
          <w:szCs w:val="28"/>
        </w:rPr>
        <w:t xml:space="preserve"> индивидуально</w:t>
      </w:r>
      <w:r w:rsidR="003D7742">
        <w:rPr>
          <w:rFonts w:ascii="Times New Roman" w:hAnsi="Times New Roman"/>
          <w:sz w:val="28"/>
          <w:szCs w:val="28"/>
        </w:rPr>
        <w:t xml:space="preserve"> каждый</w:t>
      </w:r>
      <w:r w:rsidR="00020E10">
        <w:rPr>
          <w:rFonts w:ascii="Times New Roman" w:hAnsi="Times New Roman"/>
          <w:sz w:val="28"/>
          <w:szCs w:val="28"/>
        </w:rPr>
        <w:t xml:space="preserve"> по суб</w:t>
      </w:r>
      <w:r w:rsidR="0080069E">
        <w:rPr>
          <w:rFonts w:ascii="Times New Roman" w:hAnsi="Times New Roman"/>
          <w:sz w:val="28"/>
          <w:szCs w:val="28"/>
        </w:rPr>
        <w:t>ъ</w:t>
      </w:r>
      <w:r w:rsidR="00020E10">
        <w:rPr>
          <w:rFonts w:ascii="Times New Roman" w:hAnsi="Times New Roman"/>
          <w:sz w:val="28"/>
          <w:szCs w:val="28"/>
        </w:rPr>
        <w:t>ективным аспектам</w:t>
      </w:r>
      <w:r w:rsidR="003D7742">
        <w:rPr>
          <w:rFonts w:ascii="Times New Roman" w:hAnsi="Times New Roman"/>
          <w:sz w:val="28"/>
          <w:szCs w:val="28"/>
        </w:rPr>
        <w:t xml:space="preserve"> (мнение судей)</w:t>
      </w:r>
      <w:r w:rsidR="00020E10">
        <w:rPr>
          <w:rFonts w:ascii="Times New Roman" w:hAnsi="Times New Roman"/>
          <w:sz w:val="28"/>
          <w:szCs w:val="28"/>
        </w:rPr>
        <w:t xml:space="preserve">, </w:t>
      </w:r>
      <w:r w:rsidR="0080069E">
        <w:rPr>
          <w:rFonts w:ascii="Times New Roman" w:hAnsi="Times New Roman"/>
          <w:sz w:val="28"/>
          <w:szCs w:val="28"/>
        </w:rPr>
        <w:t>затем в группе</w:t>
      </w:r>
      <w:r w:rsidR="00020E10">
        <w:rPr>
          <w:rFonts w:ascii="Times New Roman" w:hAnsi="Times New Roman"/>
          <w:sz w:val="28"/>
          <w:szCs w:val="28"/>
        </w:rPr>
        <w:t xml:space="preserve"> по объективным аспе</w:t>
      </w:r>
      <w:r w:rsidR="00BF7B87">
        <w:rPr>
          <w:rFonts w:ascii="Times New Roman" w:hAnsi="Times New Roman"/>
          <w:sz w:val="28"/>
          <w:szCs w:val="28"/>
        </w:rPr>
        <w:t>к</w:t>
      </w:r>
      <w:r w:rsidR="00020E10">
        <w:rPr>
          <w:rFonts w:ascii="Times New Roman" w:hAnsi="Times New Roman"/>
          <w:sz w:val="28"/>
          <w:szCs w:val="28"/>
        </w:rPr>
        <w:t>там</w:t>
      </w:r>
      <w:r w:rsidR="00BF7B87">
        <w:rPr>
          <w:rFonts w:ascii="Times New Roman" w:hAnsi="Times New Roman"/>
          <w:sz w:val="28"/>
          <w:szCs w:val="28"/>
        </w:rPr>
        <w:t>.</w:t>
      </w:r>
    </w:p>
    <w:p w:rsidR="00A57976" w:rsidRPr="007566CA" w:rsidRDefault="00A57976" w:rsidP="00A57976">
      <w:pPr>
        <w:spacing w:after="0" w:line="360" w:lineRule="auto"/>
        <w:ind w:firstLine="709"/>
        <w:jc w:val="both"/>
        <w:rPr>
          <w:rFonts w:ascii="Times New Roman" w:hAnsi="Times New Roman"/>
          <w:sz w:val="28"/>
          <w:szCs w:val="28"/>
        </w:rPr>
      </w:pPr>
    </w:p>
    <w:p w:rsidR="00DE39D8" w:rsidRPr="00DF4E20" w:rsidRDefault="00DE39D8" w:rsidP="00DE39D8">
      <w:pPr>
        <w:pStyle w:val="-1"/>
        <w:rPr>
          <w:rFonts w:ascii="Times New Roman" w:hAnsi="Times New Roman"/>
          <w:color w:val="00B0F0"/>
          <w:sz w:val="34"/>
          <w:szCs w:val="34"/>
        </w:rPr>
      </w:pPr>
      <w:bookmarkStart w:id="20" w:name="_Toc489607696"/>
      <w:r w:rsidRPr="00DF4E20">
        <w:rPr>
          <w:rFonts w:ascii="Times New Roman" w:hAnsi="Times New Roman"/>
          <w:color w:val="00B0F0"/>
          <w:sz w:val="34"/>
          <w:szCs w:val="34"/>
        </w:rPr>
        <w:t>5. КОНКУРСНОЕ ЗАДАНИЕ</w:t>
      </w:r>
      <w:bookmarkEnd w:id="20"/>
    </w:p>
    <w:p w:rsidR="00DE39D8" w:rsidRPr="00AC4FCB" w:rsidRDefault="00AA2B8A" w:rsidP="00A57976">
      <w:pPr>
        <w:pStyle w:val="-2"/>
        <w:spacing w:before="0" w:after="0"/>
        <w:ind w:firstLine="709"/>
        <w:rPr>
          <w:rFonts w:ascii="Times New Roman" w:hAnsi="Times New Roman"/>
          <w:szCs w:val="28"/>
        </w:rPr>
      </w:pPr>
      <w:bookmarkStart w:id="21" w:name="_Toc489607697"/>
      <w:r w:rsidRPr="00AC4FCB">
        <w:rPr>
          <w:rFonts w:ascii="Times New Roman" w:hAnsi="Times New Roman"/>
          <w:szCs w:val="28"/>
        </w:rPr>
        <w:t xml:space="preserve">5.1. </w:t>
      </w:r>
      <w:r w:rsidR="00A57976" w:rsidRPr="00AC4FCB">
        <w:rPr>
          <w:rFonts w:ascii="Times New Roman" w:hAnsi="Times New Roman"/>
          <w:szCs w:val="28"/>
        </w:rPr>
        <w:t>ОСНОВНЫЕ ТРЕБОВАНИЯ</w:t>
      </w:r>
      <w:bookmarkEnd w:id="21"/>
    </w:p>
    <w:p w:rsidR="00E235FA" w:rsidRPr="007566CA" w:rsidRDefault="00E235FA" w:rsidP="00A57976">
      <w:pPr>
        <w:pStyle w:val="-2"/>
        <w:spacing w:before="0" w:after="0"/>
        <w:ind w:firstLine="709"/>
        <w:rPr>
          <w:rFonts w:ascii="Times New Roman" w:hAnsi="Times New Roman"/>
          <w:szCs w:val="28"/>
        </w:rPr>
      </w:pPr>
    </w:p>
    <w:p w:rsidR="007B2222" w:rsidRPr="007566CA" w:rsidRDefault="00DE39D8" w:rsidP="00A57976">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Разделы </w:t>
      </w:r>
      <w:r w:rsidR="002F2906" w:rsidRPr="007566CA">
        <w:rPr>
          <w:rFonts w:ascii="Times New Roman" w:hAnsi="Times New Roman"/>
          <w:sz w:val="28"/>
          <w:szCs w:val="28"/>
        </w:rPr>
        <w:t xml:space="preserve">2, </w:t>
      </w:r>
      <w:r w:rsidRPr="007566CA">
        <w:rPr>
          <w:rFonts w:ascii="Times New Roman" w:hAnsi="Times New Roman"/>
          <w:sz w:val="28"/>
          <w:szCs w:val="28"/>
        </w:rPr>
        <w:t xml:space="preserve">3 и 4 регламентируют разработку Конкурсного задания. Рекомендации данного раздела дают дополнительные разъяснения по содержанию КЗ. </w:t>
      </w:r>
    </w:p>
    <w:p w:rsidR="007B2222" w:rsidRPr="007566CA" w:rsidRDefault="007B2222" w:rsidP="00A57976">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Продолжительность Конкурсного задания не должна быть менее 15 и более 22 часов. </w:t>
      </w:r>
    </w:p>
    <w:p w:rsidR="007B2222" w:rsidRPr="007566CA" w:rsidRDefault="007B2222" w:rsidP="00A57976">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Возрастной ценз участников для выполнения Конкурсного задания от </w:t>
      </w:r>
      <w:r w:rsidR="00F02C00" w:rsidRPr="007566CA">
        <w:rPr>
          <w:rFonts w:ascii="Times New Roman" w:hAnsi="Times New Roman"/>
          <w:sz w:val="28"/>
          <w:szCs w:val="28"/>
        </w:rPr>
        <w:t>1</w:t>
      </w:r>
      <w:r w:rsidR="00050DA0">
        <w:rPr>
          <w:rFonts w:ascii="Times New Roman" w:hAnsi="Times New Roman"/>
          <w:sz w:val="28"/>
          <w:szCs w:val="28"/>
        </w:rPr>
        <w:t>8</w:t>
      </w:r>
      <w:r w:rsidRPr="007566CA">
        <w:rPr>
          <w:rFonts w:ascii="Times New Roman" w:hAnsi="Times New Roman"/>
          <w:sz w:val="28"/>
          <w:szCs w:val="28"/>
        </w:rPr>
        <w:t xml:space="preserve"> до </w:t>
      </w:r>
      <w:r w:rsidR="00F02C00" w:rsidRPr="007566CA">
        <w:rPr>
          <w:rFonts w:ascii="Times New Roman" w:hAnsi="Times New Roman"/>
          <w:sz w:val="28"/>
          <w:szCs w:val="28"/>
        </w:rPr>
        <w:t>2</w:t>
      </w:r>
      <w:r w:rsidR="00B97EEE">
        <w:rPr>
          <w:rFonts w:ascii="Times New Roman" w:hAnsi="Times New Roman"/>
          <w:sz w:val="28"/>
          <w:szCs w:val="28"/>
        </w:rPr>
        <w:t>8</w:t>
      </w:r>
      <w:r w:rsidRPr="007566CA">
        <w:rPr>
          <w:rFonts w:ascii="Times New Roman" w:hAnsi="Times New Roman"/>
          <w:sz w:val="28"/>
          <w:szCs w:val="28"/>
        </w:rPr>
        <w:t xml:space="preserve"> лет.</w:t>
      </w:r>
    </w:p>
    <w:p w:rsidR="00DE39D8" w:rsidRPr="007566CA" w:rsidRDefault="00DE39D8" w:rsidP="00A57976">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Вне зависимости от количества модулей, КЗ должно включать оценку по каждому из разделов </w:t>
      </w:r>
      <w:r w:rsidRPr="007566CA">
        <w:rPr>
          <w:rFonts w:ascii="Times New Roman" w:hAnsi="Times New Roman"/>
          <w:sz w:val="28"/>
          <w:szCs w:val="28"/>
          <w:lang w:val="en-US"/>
        </w:rPr>
        <w:t>W</w:t>
      </w:r>
      <w:r w:rsidR="000A1F96" w:rsidRPr="007566CA">
        <w:rPr>
          <w:rFonts w:ascii="Times New Roman" w:hAnsi="Times New Roman"/>
          <w:sz w:val="28"/>
          <w:szCs w:val="28"/>
          <w:lang w:val="en-US"/>
        </w:rPr>
        <w:t>S</w:t>
      </w:r>
      <w:r w:rsidRPr="007566CA">
        <w:rPr>
          <w:rFonts w:ascii="Times New Roman" w:hAnsi="Times New Roman"/>
          <w:sz w:val="28"/>
          <w:szCs w:val="28"/>
          <w:lang w:val="en-US"/>
        </w:rPr>
        <w:t>SS</w:t>
      </w:r>
      <w:r w:rsidRPr="007566CA">
        <w:rPr>
          <w:rFonts w:ascii="Times New Roman" w:hAnsi="Times New Roman"/>
          <w:sz w:val="28"/>
          <w:szCs w:val="28"/>
        </w:rPr>
        <w:t>.</w:t>
      </w:r>
    </w:p>
    <w:p w:rsidR="00DE39D8" w:rsidRPr="007566CA" w:rsidRDefault="00DE39D8" w:rsidP="00A57976">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Конкурсное задание не должно выходить за пределы </w:t>
      </w:r>
      <w:r w:rsidRPr="007566CA">
        <w:rPr>
          <w:rFonts w:ascii="Times New Roman" w:hAnsi="Times New Roman"/>
          <w:sz w:val="28"/>
          <w:szCs w:val="28"/>
          <w:lang w:val="en-US"/>
        </w:rPr>
        <w:t>W</w:t>
      </w:r>
      <w:r w:rsidR="000A1F96" w:rsidRPr="007566CA">
        <w:rPr>
          <w:rFonts w:ascii="Times New Roman" w:hAnsi="Times New Roman"/>
          <w:sz w:val="28"/>
          <w:szCs w:val="28"/>
          <w:lang w:val="en-US"/>
        </w:rPr>
        <w:t>S</w:t>
      </w:r>
      <w:r w:rsidRPr="007566CA">
        <w:rPr>
          <w:rFonts w:ascii="Times New Roman" w:hAnsi="Times New Roman"/>
          <w:sz w:val="28"/>
          <w:szCs w:val="28"/>
          <w:lang w:val="en-US"/>
        </w:rPr>
        <w:t>SS</w:t>
      </w:r>
      <w:r w:rsidRPr="007566CA">
        <w:rPr>
          <w:rFonts w:ascii="Times New Roman" w:hAnsi="Times New Roman"/>
          <w:sz w:val="28"/>
          <w:szCs w:val="28"/>
        </w:rPr>
        <w:t>.</w:t>
      </w:r>
    </w:p>
    <w:p w:rsidR="00DE39D8" w:rsidRPr="007566CA" w:rsidRDefault="00DE39D8" w:rsidP="00A57976">
      <w:pPr>
        <w:spacing w:after="0" w:line="360" w:lineRule="auto"/>
        <w:ind w:firstLine="709"/>
        <w:jc w:val="both"/>
        <w:rPr>
          <w:rFonts w:ascii="Times New Roman" w:hAnsi="Times New Roman"/>
          <w:sz w:val="28"/>
          <w:szCs w:val="28"/>
        </w:rPr>
      </w:pPr>
      <w:r w:rsidRPr="007566CA">
        <w:rPr>
          <w:rFonts w:ascii="Times New Roman" w:hAnsi="Times New Roman"/>
          <w:sz w:val="28"/>
          <w:szCs w:val="28"/>
        </w:rPr>
        <w:t>Оценка знаний участника должна проводиться исключительно через практическое выполнение Конкурсного задания.</w:t>
      </w:r>
    </w:p>
    <w:p w:rsidR="002F2906" w:rsidRDefault="002F2906" w:rsidP="00A57976">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При выполнении Конкурсного задания не оценивается знание правил и норм </w:t>
      </w:r>
      <w:r w:rsidRPr="007566CA">
        <w:rPr>
          <w:rFonts w:ascii="Times New Roman" w:hAnsi="Times New Roman"/>
          <w:sz w:val="28"/>
          <w:szCs w:val="28"/>
          <w:lang w:val="en-US"/>
        </w:rPr>
        <w:t>WSR</w:t>
      </w:r>
      <w:r w:rsidRPr="007566CA">
        <w:rPr>
          <w:rFonts w:ascii="Times New Roman" w:hAnsi="Times New Roman"/>
          <w:sz w:val="28"/>
          <w:szCs w:val="28"/>
        </w:rPr>
        <w:t>.</w:t>
      </w:r>
    </w:p>
    <w:p w:rsidR="00E235FA" w:rsidRPr="007566CA" w:rsidRDefault="00E235FA" w:rsidP="00A57976">
      <w:pPr>
        <w:spacing w:after="0" w:line="360" w:lineRule="auto"/>
        <w:ind w:firstLine="709"/>
        <w:jc w:val="both"/>
        <w:rPr>
          <w:rFonts w:ascii="Times New Roman" w:hAnsi="Times New Roman"/>
          <w:sz w:val="28"/>
          <w:szCs w:val="28"/>
        </w:rPr>
      </w:pPr>
    </w:p>
    <w:p w:rsidR="00DE39D8" w:rsidRDefault="00AA2B8A" w:rsidP="00A57976">
      <w:pPr>
        <w:pStyle w:val="-2"/>
        <w:spacing w:before="0" w:after="0"/>
        <w:ind w:firstLine="709"/>
        <w:rPr>
          <w:rFonts w:ascii="Times New Roman" w:hAnsi="Times New Roman"/>
          <w:szCs w:val="28"/>
        </w:rPr>
      </w:pPr>
      <w:bookmarkStart w:id="22" w:name="_Toc489607698"/>
      <w:r w:rsidRPr="007566CA">
        <w:rPr>
          <w:rFonts w:ascii="Times New Roman" w:hAnsi="Times New Roman"/>
          <w:szCs w:val="28"/>
        </w:rPr>
        <w:t xml:space="preserve">5.2. </w:t>
      </w:r>
      <w:r w:rsidR="00DE39D8" w:rsidRPr="007566CA">
        <w:rPr>
          <w:rFonts w:ascii="Times New Roman" w:hAnsi="Times New Roman"/>
          <w:szCs w:val="28"/>
        </w:rPr>
        <w:t>СТРУКТУРА КОНКУРСНОГО ЗАДАНИЯ</w:t>
      </w:r>
      <w:bookmarkEnd w:id="22"/>
    </w:p>
    <w:p w:rsidR="00E235FA" w:rsidRPr="007566CA" w:rsidRDefault="00E235FA" w:rsidP="00A57976">
      <w:pPr>
        <w:pStyle w:val="-2"/>
        <w:spacing w:before="0" w:after="0"/>
        <w:ind w:firstLine="709"/>
        <w:rPr>
          <w:rFonts w:ascii="Times New Roman" w:hAnsi="Times New Roman"/>
          <w:szCs w:val="28"/>
        </w:rPr>
      </w:pPr>
    </w:p>
    <w:p w:rsidR="00DE39D8" w:rsidRPr="007566CA" w:rsidRDefault="00DE39D8" w:rsidP="00A57976">
      <w:pPr>
        <w:spacing w:after="0" w:line="360" w:lineRule="auto"/>
        <w:ind w:firstLine="567"/>
        <w:jc w:val="both"/>
        <w:rPr>
          <w:rFonts w:ascii="Times New Roman" w:hAnsi="Times New Roman"/>
          <w:sz w:val="28"/>
          <w:szCs w:val="28"/>
        </w:rPr>
      </w:pPr>
      <w:r w:rsidRPr="007566CA">
        <w:rPr>
          <w:rFonts w:ascii="Times New Roman" w:hAnsi="Times New Roman"/>
          <w:sz w:val="28"/>
          <w:szCs w:val="28"/>
        </w:rPr>
        <w:t xml:space="preserve">Конкурсное задание содержит </w:t>
      </w:r>
      <w:r w:rsidR="00F36DD6">
        <w:rPr>
          <w:rFonts w:ascii="Times New Roman" w:hAnsi="Times New Roman"/>
          <w:sz w:val="28"/>
          <w:szCs w:val="28"/>
        </w:rPr>
        <w:t>4</w:t>
      </w:r>
      <w:r w:rsidR="00180223">
        <w:rPr>
          <w:rFonts w:ascii="Times New Roman" w:hAnsi="Times New Roman"/>
          <w:sz w:val="28"/>
          <w:szCs w:val="28"/>
        </w:rPr>
        <w:t xml:space="preserve"> </w:t>
      </w:r>
      <w:r w:rsidR="00BE2467">
        <w:rPr>
          <w:rFonts w:ascii="Times New Roman" w:hAnsi="Times New Roman"/>
          <w:sz w:val="28"/>
          <w:szCs w:val="28"/>
        </w:rPr>
        <w:t xml:space="preserve">основных направления </w:t>
      </w:r>
      <w:r w:rsidR="00F36DD6">
        <w:rPr>
          <w:rFonts w:ascii="Times New Roman" w:hAnsi="Times New Roman"/>
          <w:sz w:val="28"/>
          <w:szCs w:val="28"/>
        </w:rPr>
        <w:t>деятельности полицейского</w:t>
      </w:r>
      <w:r w:rsidRPr="007566CA">
        <w:rPr>
          <w:rFonts w:ascii="Times New Roman" w:hAnsi="Times New Roman"/>
          <w:sz w:val="28"/>
          <w:szCs w:val="28"/>
        </w:rPr>
        <w:t>:</w:t>
      </w:r>
    </w:p>
    <w:p w:rsidR="00DE39D8" w:rsidRPr="007566CA" w:rsidRDefault="00F36DD6" w:rsidP="00F36DD6">
      <w:pPr>
        <w:pStyle w:val="aff1"/>
        <w:numPr>
          <w:ilvl w:val="0"/>
          <w:numId w:val="11"/>
        </w:numPr>
        <w:spacing w:after="0" w:line="360" w:lineRule="auto"/>
        <w:jc w:val="both"/>
        <w:rPr>
          <w:rFonts w:ascii="Times New Roman" w:hAnsi="Times New Roman"/>
          <w:sz w:val="28"/>
          <w:szCs w:val="28"/>
        </w:rPr>
      </w:pPr>
      <w:r w:rsidRPr="00F36DD6">
        <w:rPr>
          <w:rFonts w:ascii="Times New Roman" w:hAnsi="Times New Roman"/>
          <w:sz w:val="28"/>
          <w:szCs w:val="28"/>
        </w:rPr>
        <w:t>Начальная профессиональная подготовка</w:t>
      </w:r>
      <w:r w:rsidR="00073277">
        <w:rPr>
          <w:rFonts w:ascii="Times New Roman" w:hAnsi="Times New Roman"/>
          <w:sz w:val="28"/>
          <w:szCs w:val="28"/>
        </w:rPr>
        <w:t>.</w:t>
      </w:r>
    </w:p>
    <w:p w:rsidR="00DE39D8" w:rsidRPr="007566CA" w:rsidRDefault="00F36DD6" w:rsidP="00F36DD6">
      <w:pPr>
        <w:pStyle w:val="aff1"/>
        <w:numPr>
          <w:ilvl w:val="0"/>
          <w:numId w:val="11"/>
        </w:numPr>
        <w:spacing w:after="0" w:line="360" w:lineRule="auto"/>
        <w:jc w:val="both"/>
        <w:rPr>
          <w:rFonts w:ascii="Times New Roman" w:hAnsi="Times New Roman"/>
          <w:sz w:val="28"/>
          <w:szCs w:val="28"/>
        </w:rPr>
      </w:pPr>
      <w:r w:rsidRPr="00F36DD6">
        <w:rPr>
          <w:rFonts w:ascii="Times New Roman" w:hAnsi="Times New Roman"/>
          <w:sz w:val="28"/>
          <w:szCs w:val="28"/>
        </w:rPr>
        <w:lastRenderedPageBreak/>
        <w:t>Работа наряда – тактико-специальная подготовка</w:t>
      </w:r>
      <w:r w:rsidR="00BD586F">
        <w:rPr>
          <w:rFonts w:ascii="Times New Roman" w:hAnsi="Times New Roman"/>
          <w:sz w:val="28"/>
          <w:szCs w:val="28"/>
        </w:rPr>
        <w:t>.</w:t>
      </w:r>
    </w:p>
    <w:p w:rsidR="00DE39D8" w:rsidRDefault="00F36DD6" w:rsidP="00F36DD6">
      <w:pPr>
        <w:pStyle w:val="aff1"/>
        <w:numPr>
          <w:ilvl w:val="0"/>
          <w:numId w:val="11"/>
        </w:numPr>
        <w:spacing w:after="0" w:line="360" w:lineRule="auto"/>
        <w:jc w:val="both"/>
        <w:rPr>
          <w:rFonts w:ascii="Times New Roman" w:hAnsi="Times New Roman"/>
          <w:sz w:val="28"/>
          <w:szCs w:val="28"/>
        </w:rPr>
      </w:pPr>
      <w:r w:rsidRPr="00F36DD6">
        <w:rPr>
          <w:rFonts w:ascii="Times New Roman" w:hAnsi="Times New Roman"/>
          <w:sz w:val="28"/>
          <w:szCs w:val="28"/>
        </w:rPr>
        <w:t>Оперативная и физическая подготовка</w:t>
      </w:r>
      <w:r w:rsidR="009840E7">
        <w:rPr>
          <w:rFonts w:ascii="Times New Roman" w:hAnsi="Times New Roman"/>
          <w:sz w:val="28"/>
          <w:szCs w:val="28"/>
        </w:rPr>
        <w:t>.</w:t>
      </w:r>
    </w:p>
    <w:p w:rsidR="00F36DD6" w:rsidRDefault="00F36DD6" w:rsidP="00F36DD6">
      <w:pPr>
        <w:pStyle w:val="aff1"/>
        <w:numPr>
          <w:ilvl w:val="0"/>
          <w:numId w:val="11"/>
        </w:numPr>
        <w:spacing w:after="0" w:line="360" w:lineRule="auto"/>
        <w:jc w:val="both"/>
        <w:rPr>
          <w:rFonts w:ascii="Times New Roman" w:hAnsi="Times New Roman"/>
          <w:sz w:val="28"/>
          <w:szCs w:val="28"/>
        </w:rPr>
      </w:pPr>
      <w:r w:rsidRPr="00F36DD6">
        <w:rPr>
          <w:rFonts w:ascii="Times New Roman" w:hAnsi="Times New Roman"/>
          <w:sz w:val="28"/>
          <w:szCs w:val="28"/>
        </w:rPr>
        <w:t>PoliceSkills</w:t>
      </w:r>
    </w:p>
    <w:p w:rsidR="00DE39D8" w:rsidRPr="007566CA" w:rsidRDefault="00DE39D8" w:rsidP="00DE39D8">
      <w:pPr>
        <w:pStyle w:val="aff1"/>
        <w:spacing w:after="0" w:line="240" w:lineRule="auto"/>
        <w:jc w:val="both"/>
        <w:rPr>
          <w:rFonts w:ascii="Times New Roman" w:hAnsi="Times New Roman"/>
        </w:rPr>
      </w:pPr>
    </w:p>
    <w:p w:rsidR="00DE39D8" w:rsidRDefault="00AA2B8A" w:rsidP="00A57976">
      <w:pPr>
        <w:pStyle w:val="-2"/>
        <w:spacing w:before="0" w:after="0"/>
        <w:ind w:firstLine="709"/>
        <w:rPr>
          <w:rFonts w:ascii="Times New Roman" w:hAnsi="Times New Roman"/>
          <w:szCs w:val="28"/>
        </w:rPr>
      </w:pPr>
      <w:bookmarkStart w:id="23" w:name="_Toc489607699"/>
      <w:r w:rsidRPr="007566CA">
        <w:rPr>
          <w:rFonts w:ascii="Times New Roman" w:hAnsi="Times New Roman"/>
          <w:szCs w:val="28"/>
        </w:rPr>
        <w:t xml:space="preserve">5.3. </w:t>
      </w:r>
      <w:r w:rsidR="00DE39D8" w:rsidRPr="007566CA">
        <w:rPr>
          <w:rFonts w:ascii="Times New Roman" w:hAnsi="Times New Roman"/>
          <w:szCs w:val="28"/>
        </w:rPr>
        <w:t>ТРЕБОВАНИЯ К РАЗРАБОТКЕ КОНКУРСНОГО ЗАДАНИЯ</w:t>
      </w:r>
      <w:bookmarkEnd w:id="23"/>
    </w:p>
    <w:p w:rsidR="00E235FA" w:rsidRPr="007566CA" w:rsidRDefault="00E235FA" w:rsidP="00A57976">
      <w:pPr>
        <w:pStyle w:val="-2"/>
        <w:spacing w:before="0" w:after="0"/>
        <w:ind w:firstLine="709"/>
        <w:rPr>
          <w:rFonts w:ascii="Times New Roman" w:hAnsi="Times New Roman"/>
          <w:szCs w:val="28"/>
        </w:rPr>
      </w:pPr>
    </w:p>
    <w:p w:rsidR="00DE39D8" w:rsidRPr="007566CA" w:rsidRDefault="00DE39D8" w:rsidP="00A57976">
      <w:pPr>
        <w:pStyle w:val="afe"/>
        <w:ind w:firstLine="709"/>
        <w:rPr>
          <w:color w:val="auto"/>
          <w:sz w:val="28"/>
          <w:szCs w:val="28"/>
          <w:u w:val="none"/>
        </w:rPr>
      </w:pPr>
      <w:r w:rsidRPr="007566CA">
        <w:rPr>
          <w:color w:val="auto"/>
          <w:sz w:val="28"/>
          <w:szCs w:val="28"/>
          <w:u w:val="none"/>
        </w:rPr>
        <w:t>Общие требования</w:t>
      </w:r>
      <w:r w:rsidR="0029547E" w:rsidRPr="007566CA">
        <w:rPr>
          <w:color w:val="auto"/>
          <w:sz w:val="28"/>
          <w:szCs w:val="28"/>
          <w:u w:val="none"/>
        </w:rPr>
        <w:t>:</w:t>
      </w:r>
    </w:p>
    <w:p w:rsidR="009012A3" w:rsidRDefault="00EE454E" w:rsidP="000D1A37">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w:t>
      </w:r>
      <w:r w:rsidR="00073277">
        <w:rPr>
          <w:rFonts w:ascii="Times New Roman" w:hAnsi="Times New Roman"/>
          <w:sz w:val="28"/>
          <w:szCs w:val="28"/>
        </w:rPr>
        <w:t xml:space="preserve"> конкурсно</w:t>
      </w:r>
      <w:r>
        <w:rPr>
          <w:rFonts w:ascii="Times New Roman" w:hAnsi="Times New Roman"/>
          <w:sz w:val="28"/>
          <w:szCs w:val="28"/>
        </w:rPr>
        <w:t>е</w:t>
      </w:r>
      <w:r w:rsidR="00073277">
        <w:rPr>
          <w:rFonts w:ascii="Times New Roman" w:hAnsi="Times New Roman"/>
          <w:sz w:val="28"/>
          <w:szCs w:val="28"/>
        </w:rPr>
        <w:t xml:space="preserve"> задани</w:t>
      </w:r>
      <w:r>
        <w:rPr>
          <w:rFonts w:ascii="Times New Roman" w:hAnsi="Times New Roman"/>
          <w:sz w:val="28"/>
          <w:szCs w:val="28"/>
        </w:rPr>
        <w:t xml:space="preserve">е </w:t>
      </w:r>
      <w:r w:rsidR="00073277">
        <w:rPr>
          <w:rFonts w:ascii="Times New Roman" w:hAnsi="Times New Roman"/>
          <w:sz w:val="28"/>
          <w:szCs w:val="28"/>
        </w:rPr>
        <w:t xml:space="preserve">необходимо </w:t>
      </w:r>
      <w:r w:rsidR="00BE2467">
        <w:rPr>
          <w:rFonts w:ascii="Times New Roman" w:hAnsi="Times New Roman"/>
          <w:sz w:val="28"/>
          <w:szCs w:val="28"/>
        </w:rPr>
        <w:t xml:space="preserve">включать все </w:t>
      </w:r>
      <w:r w:rsidR="00F36DD6">
        <w:rPr>
          <w:rFonts w:ascii="Times New Roman" w:hAnsi="Times New Roman"/>
          <w:sz w:val="28"/>
          <w:szCs w:val="28"/>
        </w:rPr>
        <w:t>4 направления</w:t>
      </w:r>
      <w:r w:rsidR="009012A3">
        <w:rPr>
          <w:rFonts w:ascii="Times New Roman" w:hAnsi="Times New Roman"/>
          <w:sz w:val="28"/>
          <w:szCs w:val="28"/>
        </w:rPr>
        <w:t>.</w:t>
      </w:r>
    </w:p>
    <w:p w:rsidR="00775D08" w:rsidRPr="007566CA" w:rsidRDefault="009012A3" w:rsidP="000D1A37">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w:t>
      </w:r>
      <w:r w:rsidR="00775D08" w:rsidRPr="007566CA">
        <w:rPr>
          <w:rFonts w:ascii="Times New Roman" w:hAnsi="Times New Roman"/>
          <w:sz w:val="28"/>
          <w:szCs w:val="28"/>
        </w:rPr>
        <w:t xml:space="preserve">бязательные </w:t>
      </w:r>
      <w:r w:rsidR="00BC386F" w:rsidRPr="007566CA">
        <w:rPr>
          <w:rFonts w:ascii="Times New Roman" w:hAnsi="Times New Roman"/>
          <w:sz w:val="28"/>
          <w:szCs w:val="28"/>
        </w:rPr>
        <w:t>модули</w:t>
      </w:r>
      <w:r>
        <w:rPr>
          <w:rFonts w:ascii="Times New Roman" w:hAnsi="Times New Roman"/>
          <w:sz w:val="28"/>
          <w:szCs w:val="28"/>
        </w:rPr>
        <w:t>:</w:t>
      </w:r>
    </w:p>
    <w:p w:rsidR="00F36DD6" w:rsidRPr="00F36DD6" w:rsidRDefault="00F36DD6" w:rsidP="00F36DD6">
      <w:pPr>
        <w:pStyle w:val="aff1"/>
        <w:jc w:val="center"/>
        <w:rPr>
          <w:rFonts w:ascii="Times New Roman" w:hAnsi="Times New Roman"/>
          <w:sz w:val="28"/>
          <w:szCs w:val="28"/>
        </w:rPr>
      </w:pP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1 МОДУЛЬ (С1) Начальная профессиональная подготовка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Рабочие места: Тир</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Фоторобот.</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Дактилоскопирование.</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Криминалистическое исследование следов.</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Произведение прицельного выстрела из пистолета Макарова стоя, сидя, лежа с упором на руку.</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Проведение неполной разборки и сборки пистолета Макарова.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Проведение неполной разборки и сборки автомата Калашникова.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Снаряжение магазина пистолета Макарова, автомата Калашникова.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Одевание общевойскового защитного комплекта.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Изготовления гипсовых слепков в различном грунте (формы с песком, землей, порошком и т.п.).</w:t>
      </w:r>
    </w:p>
    <w:p w:rsidR="00F36DD6" w:rsidRPr="00F36DD6" w:rsidRDefault="00F36DD6" w:rsidP="00D40D77">
      <w:pPr>
        <w:pStyle w:val="aff1"/>
        <w:spacing w:after="0" w:line="360" w:lineRule="auto"/>
        <w:ind w:left="0"/>
        <w:rPr>
          <w:rFonts w:ascii="Times New Roman" w:hAnsi="Times New Roman"/>
          <w:sz w:val="28"/>
          <w:szCs w:val="28"/>
        </w:rPr>
      </w:pP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2 МОДУЛЬ (С2) Работа наряда – тактико-специальная подготовка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Рабочие места: Криминалистический полигон</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Прихожая – незаконное проникновение (взлом, кража).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Жилая комната – обыск жилого помещения (заклады, незаконное хранение оружия, наркотиков).</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Кухня – убийство на бытовой почве.</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lastRenderedPageBreak/>
        <w:t>Лестница – обнаружение трупа (предположительно наркомана).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Нежилое помещение – неопознанный труп.</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Определение поддельных документов, денежных знаков.</w:t>
      </w:r>
    </w:p>
    <w:p w:rsidR="00F36DD6" w:rsidRPr="00F36DD6" w:rsidRDefault="00F36DD6" w:rsidP="00D40D77">
      <w:pPr>
        <w:pStyle w:val="aff1"/>
        <w:spacing w:after="0" w:line="360" w:lineRule="auto"/>
        <w:ind w:left="0"/>
        <w:rPr>
          <w:rFonts w:ascii="Times New Roman" w:hAnsi="Times New Roman"/>
          <w:sz w:val="28"/>
          <w:szCs w:val="28"/>
        </w:rPr>
      </w:pP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3 МОДУЛЬ (С3)</w:t>
      </w:r>
      <w:r w:rsidR="00D529FA">
        <w:rPr>
          <w:rFonts w:ascii="Times New Roman" w:hAnsi="Times New Roman"/>
          <w:sz w:val="28"/>
          <w:szCs w:val="28"/>
        </w:rPr>
        <w:t xml:space="preserve"> </w:t>
      </w:r>
      <w:r w:rsidRPr="00F36DD6">
        <w:rPr>
          <w:rFonts w:ascii="Times New Roman" w:hAnsi="Times New Roman"/>
          <w:sz w:val="28"/>
          <w:szCs w:val="28"/>
        </w:rPr>
        <w:t xml:space="preserve">Оперативная и физическая подготовка. </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Рабочие места: Плац</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Оформление ДТП.</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Обеспечение сохранности следов при ДТП.</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Оказание первой помощи при ДТП, эвакуация пострадавшего.</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Рабочие места: Спортзал</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Осуществление задержания лица с применением оружия.</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Производство личного досмотра при задержании лица.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Применение приемов рукопашного боя.</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Выполнение нормативов по доврачебной помощи.</w:t>
      </w:r>
    </w:p>
    <w:p w:rsidR="00F36DD6" w:rsidRPr="00F36DD6" w:rsidRDefault="00F36DD6" w:rsidP="00D40D77">
      <w:pPr>
        <w:pStyle w:val="aff1"/>
        <w:spacing w:after="0" w:line="360" w:lineRule="auto"/>
        <w:ind w:left="0"/>
        <w:rPr>
          <w:rFonts w:ascii="Times New Roman" w:hAnsi="Times New Roman"/>
          <w:sz w:val="28"/>
          <w:szCs w:val="28"/>
        </w:rPr>
      </w:pP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 xml:space="preserve">4 МОДУЛЬ (С3) PoliceSkills </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Рабочие места: Плац</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Ориентирование на местности по схеме.</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Строевая подготовка.</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Полицейский разворот.</w:t>
      </w:r>
    </w:p>
    <w:p w:rsidR="00F36DD6" w:rsidRPr="00F36DD6" w:rsidRDefault="00F36DD6" w:rsidP="00D40D77">
      <w:pPr>
        <w:pStyle w:val="aff1"/>
        <w:spacing w:after="0" w:line="360" w:lineRule="auto"/>
        <w:ind w:left="0"/>
        <w:rPr>
          <w:rFonts w:ascii="Times New Roman" w:hAnsi="Times New Roman"/>
          <w:sz w:val="28"/>
          <w:szCs w:val="28"/>
        </w:rPr>
      </w:pPr>
      <w:r w:rsidRPr="00F36DD6">
        <w:rPr>
          <w:rFonts w:ascii="Times New Roman" w:hAnsi="Times New Roman"/>
          <w:sz w:val="28"/>
          <w:szCs w:val="28"/>
        </w:rPr>
        <w:t>Эстафета «Группа быстрого реагирования»</w:t>
      </w:r>
    </w:p>
    <w:p w:rsidR="00D40D77" w:rsidRDefault="00D40D77" w:rsidP="00DE39D8">
      <w:pPr>
        <w:pStyle w:val="aff1"/>
        <w:jc w:val="center"/>
        <w:rPr>
          <w:rFonts w:ascii="Times New Roman" w:hAnsi="Times New Roman"/>
        </w:rPr>
      </w:pPr>
    </w:p>
    <w:p w:rsidR="00DE39D8" w:rsidRPr="007566CA" w:rsidRDefault="00DE39D8" w:rsidP="00DE39D8">
      <w:pPr>
        <w:pStyle w:val="aff1"/>
        <w:jc w:val="center"/>
        <w:rPr>
          <w:rFonts w:ascii="Times New Roman" w:hAnsi="Times New Roman"/>
        </w:rPr>
      </w:pPr>
    </w:p>
    <w:p w:rsidR="00DE39D8" w:rsidRDefault="00AA2B8A" w:rsidP="00333911">
      <w:pPr>
        <w:pStyle w:val="-2"/>
        <w:spacing w:before="0" w:after="0"/>
        <w:ind w:firstLine="709"/>
        <w:rPr>
          <w:rFonts w:ascii="Times New Roman" w:hAnsi="Times New Roman"/>
          <w:szCs w:val="28"/>
        </w:rPr>
      </w:pPr>
      <w:bookmarkStart w:id="24" w:name="_Toc489607700"/>
      <w:r w:rsidRPr="007566CA">
        <w:rPr>
          <w:rFonts w:ascii="Times New Roman" w:hAnsi="Times New Roman"/>
          <w:szCs w:val="28"/>
        </w:rPr>
        <w:t xml:space="preserve">5.4. </w:t>
      </w:r>
      <w:r w:rsidR="00333911" w:rsidRPr="007566CA">
        <w:rPr>
          <w:rFonts w:ascii="Times New Roman" w:hAnsi="Times New Roman"/>
          <w:szCs w:val="28"/>
        </w:rPr>
        <w:t>РАЗРАБОТКА КОНКУРСНОГО ЗАДАНИЯ</w:t>
      </w:r>
      <w:bookmarkEnd w:id="24"/>
    </w:p>
    <w:p w:rsidR="00E235FA" w:rsidRPr="007566CA" w:rsidRDefault="00E235FA" w:rsidP="00333911">
      <w:pPr>
        <w:pStyle w:val="-2"/>
        <w:spacing w:before="0" w:after="0"/>
        <w:ind w:firstLine="709"/>
        <w:rPr>
          <w:rFonts w:ascii="Times New Roman" w:hAnsi="Times New Roman"/>
          <w:szCs w:val="28"/>
        </w:rPr>
      </w:pPr>
    </w:p>
    <w:p w:rsidR="00DE39D8" w:rsidRDefault="00DE39D8"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Конкурсное задание </w:t>
      </w:r>
      <w:r w:rsidR="00C95538" w:rsidRPr="007566CA">
        <w:rPr>
          <w:rFonts w:ascii="Times New Roman" w:hAnsi="Times New Roman"/>
          <w:sz w:val="28"/>
          <w:szCs w:val="28"/>
        </w:rPr>
        <w:t>разрабатывается</w:t>
      </w:r>
      <w:r w:rsidRPr="007566CA">
        <w:rPr>
          <w:rFonts w:ascii="Times New Roman" w:hAnsi="Times New Roman"/>
          <w:sz w:val="28"/>
          <w:szCs w:val="28"/>
        </w:rPr>
        <w:t xml:space="preserve"> по образцам, представленным</w:t>
      </w:r>
      <w:r w:rsidR="00C95538" w:rsidRPr="007566CA">
        <w:rPr>
          <w:rFonts w:ascii="Times New Roman" w:hAnsi="Times New Roman"/>
          <w:sz w:val="28"/>
          <w:szCs w:val="28"/>
        </w:rPr>
        <w:t xml:space="preserve"> Менеджером компетенции</w:t>
      </w:r>
      <w:r w:rsidRPr="007566CA">
        <w:rPr>
          <w:rFonts w:ascii="Times New Roman" w:hAnsi="Times New Roman"/>
          <w:sz w:val="28"/>
          <w:szCs w:val="28"/>
        </w:rPr>
        <w:t xml:space="preserve"> на форуме WS</w:t>
      </w:r>
      <w:r w:rsidRPr="007566CA">
        <w:rPr>
          <w:rFonts w:ascii="Times New Roman" w:hAnsi="Times New Roman"/>
          <w:sz w:val="28"/>
          <w:szCs w:val="28"/>
          <w:lang w:val="en-US"/>
        </w:rPr>
        <w:t>R</w:t>
      </w:r>
      <w:r w:rsidRPr="007566CA">
        <w:rPr>
          <w:rFonts w:ascii="Times New Roman" w:hAnsi="Times New Roman"/>
          <w:sz w:val="28"/>
          <w:szCs w:val="28"/>
        </w:rPr>
        <w:t xml:space="preserve"> (</w:t>
      </w:r>
      <w:hyperlink r:id="rId11" w:history="1">
        <w:r w:rsidRPr="007566CA">
          <w:rPr>
            <w:rStyle w:val="ae"/>
            <w:rFonts w:ascii="Times New Roman" w:hAnsi="Times New Roman"/>
            <w:color w:val="auto"/>
            <w:sz w:val="28"/>
            <w:szCs w:val="28"/>
          </w:rPr>
          <w:t>http://</w:t>
        </w:r>
        <w:r w:rsidRPr="007566CA">
          <w:rPr>
            <w:rStyle w:val="ae"/>
            <w:rFonts w:ascii="Times New Roman" w:hAnsi="Times New Roman"/>
            <w:color w:val="auto"/>
            <w:sz w:val="28"/>
            <w:szCs w:val="28"/>
            <w:lang w:val="en-US"/>
          </w:rPr>
          <w:t>forum</w:t>
        </w:r>
        <w:r w:rsidRPr="007566CA">
          <w:rPr>
            <w:rStyle w:val="ae"/>
            <w:rFonts w:ascii="Times New Roman" w:hAnsi="Times New Roman"/>
            <w:color w:val="auto"/>
            <w:sz w:val="28"/>
            <w:szCs w:val="28"/>
          </w:rPr>
          <w:t>.worldskills.</w:t>
        </w:r>
        <w:r w:rsidRPr="007566CA">
          <w:rPr>
            <w:rStyle w:val="ae"/>
            <w:rFonts w:ascii="Times New Roman" w:hAnsi="Times New Roman"/>
            <w:color w:val="auto"/>
            <w:sz w:val="28"/>
            <w:szCs w:val="28"/>
            <w:lang w:val="en-US"/>
          </w:rPr>
          <w:t>ru</w:t>
        </w:r>
      </w:hyperlink>
      <w:r w:rsidRPr="007566CA">
        <w:rPr>
          <w:rFonts w:ascii="Times New Roman" w:hAnsi="Times New Roman"/>
          <w:sz w:val="28"/>
          <w:szCs w:val="28"/>
        </w:rPr>
        <w:t xml:space="preserve">). </w:t>
      </w:r>
      <w:r w:rsidR="00C95538" w:rsidRPr="007566CA">
        <w:rPr>
          <w:rFonts w:ascii="Times New Roman" w:hAnsi="Times New Roman"/>
          <w:sz w:val="28"/>
          <w:szCs w:val="28"/>
        </w:rPr>
        <w:t>Представленные образцы Конкурсного задания должны меняться один раз в год.</w:t>
      </w:r>
    </w:p>
    <w:p w:rsidR="00E235FA" w:rsidRPr="007566CA" w:rsidRDefault="00E235FA" w:rsidP="00333911">
      <w:pPr>
        <w:spacing w:after="0" w:line="360" w:lineRule="auto"/>
        <w:ind w:firstLine="709"/>
        <w:jc w:val="both"/>
        <w:rPr>
          <w:rFonts w:ascii="Times New Roman" w:hAnsi="Times New Roman"/>
          <w:sz w:val="28"/>
          <w:szCs w:val="28"/>
        </w:rPr>
      </w:pPr>
    </w:p>
    <w:p w:rsidR="00DE39D8" w:rsidRDefault="00333911" w:rsidP="0029547E">
      <w:pPr>
        <w:pStyle w:val="3"/>
        <w:spacing w:before="0"/>
        <w:ind w:firstLine="709"/>
        <w:rPr>
          <w:rFonts w:ascii="Times New Roman" w:hAnsi="Times New Roman" w:cs="Times New Roman"/>
          <w:sz w:val="28"/>
          <w:szCs w:val="28"/>
          <w:lang w:val="ru-RU"/>
        </w:rPr>
      </w:pPr>
      <w:r w:rsidRPr="007566CA">
        <w:rPr>
          <w:rFonts w:ascii="Times New Roman" w:hAnsi="Times New Roman" w:cs="Times New Roman"/>
          <w:sz w:val="28"/>
          <w:szCs w:val="28"/>
          <w:lang w:val="ru-RU"/>
        </w:rPr>
        <w:lastRenderedPageBreak/>
        <w:t>5.4.1</w:t>
      </w:r>
      <w:r w:rsidR="00AA2B8A" w:rsidRPr="007566CA">
        <w:rPr>
          <w:rFonts w:ascii="Times New Roman" w:hAnsi="Times New Roman" w:cs="Times New Roman"/>
          <w:sz w:val="28"/>
          <w:szCs w:val="28"/>
          <w:lang w:val="ru-RU"/>
        </w:rPr>
        <w:t xml:space="preserve">. </w:t>
      </w:r>
      <w:r w:rsidRPr="007566CA">
        <w:rPr>
          <w:rFonts w:ascii="Times New Roman" w:hAnsi="Times New Roman" w:cs="Times New Roman"/>
          <w:sz w:val="28"/>
          <w:szCs w:val="28"/>
          <w:lang w:val="ru-RU"/>
        </w:rPr>
        <w:t>КТО РАЗРАБА</w:t>
      </w:r>
      <w:r w:rsidR="00E235FA">
        <w:rPr>
          <w:rFonts w:ascii="Times New Roman" w:hAnsi="Times New Roman" w:cs="Times New Roman"/>
          <w:sz w:val="28"/>
          <w:szCs w:val="28"/>
          <w:lang w:val="ru-RU"/>
        </w:rPr>
        <w:t>ТЫВАЕТ КОНКУРСНОЕ ЗАДАНИЕ/МОДУЛИ</w:t>
      </w:r>
    </w:p>
    <w:p w:rsidR="00E235FA" w:rsidRPr="00E235FA" w:rsidRDefault="00E235FA" w:rsidP="00E235FA"/>
    <w:p w:rsidR="00397A1B" w:rsidRPr="007566CA" w:rsidRDefault="00397A1B"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Общ</w:t>
      </w:r>
      <w:r w:rsidR="0056194A" w:rsidRPr="007566CA">
        <w:rPr>
          <w:rFonts w:ascii="Times New Roman" w:hAnsi="Times New Roman"/>
          <w:sz w:val="28"/>
          <w:szCs w:val="28"/>
        </w:rPr>
        <w:t>им руководством и утверждением К</w:t>
      </w:r>
      <w:r w:rsidRPr="007566CA">
        <w:rPr>
          <w:rFonts w:ascii="Times New Roman" w:hAnsi="Times New Roman"/>
          <w:sz w:val="28"/>
          <w:szCs w:val="28"/>
        </w:rPr>
        <w:t>онкурсного задания занимается Менеджер компе</w:t>
      </w:r>
      <w:r w:rsidR="0056194A" w:rsidRPr="007566CA">
        <w:rPr>
          <w:rFonts w:ascii="Times New Roman" w:hAnsi="Times New Roman"/>
          <w:sz w:val="28"/>
          <w:szCs w:val="28"/>
        </w:rPr>
        <w:t>тенции. К участию в разработке К</w:t>
      </w:r>
      <w:r w:rsidRPr="007566CA">
        <w:rPr>
          <w:rFonts w:ascii="Times New Roman" w:hAnsi="Times New Roman"/>
          <w:sz w:val="28"/>
          <w:szCs w:val="28"/>
        </w:rPr>
        <w:t>онкурсного задания могут привлекаться:</w:t>
      </w:r>
    </w:p>
    <w:p w:rsidR="00397A1B" w:rsidRPr="007566CA" w:rsidRDefault="00397A1B" w:rsidP="00AC00F7">
      <w:pPr>
        <w:pStyle w:val="aff1"/>
        <w:numPr>
          <w:ilvl w:val="0"/>
          <w:numId w:val="4"/>
        </w:numPr>
        <w:spacing w:after="0" w:line="360" w:lineRule="auto"/>
        <w:ind w:left="0" w:firstLine="709"/>
        <w:jc w:val="both"/>
        <w:rPr>
          <w:rFonts w:ascii="Times New Roman" w:hAnsi="Times New Roman"/>
          <w:sz w:val="28"/>
          <w:szCs w:val="28"/>
        </w:rPr>
      </w:pPr>
      <w:r w:rsidRPr="007566CA">
        <w:rPr>
          <w:rFonts w:ascii="Times New Roman" w:hAnsi="Times New Roman"/>
          <w:sz w:val="28"/>
          <w:szCs w:val="28"/>
        </w:rPr>
        <w:t xml:space="preserve">Сертифицированные эксперты </w:t>
      </w:r>
      <w:r w:rsidRPr="007566CA">
        <w:rPr>
          <w:rFonts w:ascii="Times New Roman" w:hAnsi="Times New Roman"/>
          <w:sz w:val="28"/>
          <w:szCs w:val="28"/>
          <w:lang w:val="en-US"/>
        </w:rPr>
        <w:t>WSR</w:t>
      </w:r>
      <w:r w:rsidRPr="007566CA">
        <w:rPr>
          <w:rFonts w:ascii="Times New Roman" w:hAnsi="Times New Roman"/>
          <w:sz w:val="28"/>
          <w:szCs w:val="28"/>
        </w:rPr>
        <w:t>;</w:t>
      </w:r>
    </w:p>
    <w:p w:rsidR="00397A1B" w:rsidRPr="007566CA" w:rsidRDefault="00397A1B" w:rsidP="00AC00F7">
      <w:pPr>
        <w:pStyle w:val="aff1"/>
        <w:numPr>
          <w:ilvl w:val="0"/>
          <w:numId w:val="4"/>
        </w:numPr>
        <w:spacing w:after="0" w:line="360" w:lineRule="auto"/>
        <w:ind w:left="0" w:firstLine="709"/>
        <w:jc w:val="both"/>
        <w:rPr>
          <w:rFonts w:ascii="Times New Roman" w:hAnsi="Times New Roman"/>
          <w:sz w:val="28"/>
          <w:szCs w:val="28"/>
        </w:rPr>
      </w:pPr>
      <w:r w:rsidRPr="007566CA">
        <w:rPr>
          <w:rFonts w:ascii="Times New Roman" w:hAnsi="Times New Roman"/>
          <w:sz w:val="28"/>
          <w:szCs w:val="28"/>
        </w:rPr>
        <w:t>Сторонние разработчики;</w:t>
      </w:r>
    </w:p>
    <w:p w:rsidR="00397A1B" w:rsidRPr="007566CA" w:rsidRDefault="00397A1B" w:rsidP="00AC00F7">
      <w:pPr>
        <w:pStyle w:val="aff1"/>
        <w:numPr>
          <w:ilvl w:val="0"/>
          <w:numId w:val="4"/>
        </w:numPr>
        <w:spacing w:after="0" w:line="360" w:lineRule="auto"/>
        <w:ind w:left="0" w:firstLine="709"/>
        <w:jc w:val="both"/>
        <w:rPr>
          <w:rFonts w:ascii="Times New Roman" w:hAnsi="Times New Roman"/>
          <w:sz w:val="28"/>
          <w:szCs w:val="28"/>
        </w:rPr>
      </w:pPr>
      <w:r w:rsidRPr="007566CA">
        <w:rPr>
          <w:rFonts w:ascii="Times New Roman" w:hAnsi="Times New Roman"/>
          <w:sz w:val="28"/>
          <w:szCs w:val="28"/>
        </w:rPr>
        <w:t>Иные заинтересованные лица.</w:t>
      </w:r>
    </w:p>
    <w:p w:rsidR="00DE39D8" w:rsidRPr="007566CA" w:rsidRDefault="00397A1B"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В процессе подготовки к </w:t>
      </w:r>
      <w:r w:rsidR="00EA0C3A" w:rsidRPr="007566CA">
        <w:rPr>
          <w:rFonts w:ascii="Times New Roman" w:hAnsi="Times New Roman"/>
          <w:sz w:val="28"/>
          <w:szCs w:val="28"/>
        </w:rPr>
        <w:t xml:space="preserve">каждому </w:t>
      </w:r>
      <w:r w:rsidRPr="007566CA">
        <w:rPr>
          <w:rFonts w:ascii="Times New Roman" w:hAnsi="Times New Roman"/>
          <w:sz w:val="28"/>
          <w:szCs w:val="28"/>
        </w:rPr>
        <w:t>соревновани</w:t>
      </w:r>
      <w:r w:rsidR="00EA0C3A" w:rsidRPr="007566CA">
        <w:rPr>
          <w:rFonts w:ascii="Times New Roman" w:hAnsi="Times New Roman"/>
          <w:sz w:val="28"/>
          <w:szCs w:val="28"/>
        </w:rPr>
        <w:t>ю</w:t>
      </w:r>
      <w:r w:rsidR="0056194A" w:rsidRPr="007566CA">
        <w:rPr>
          <w:rFonts w:ascii="Times New Roman" w:hAnsi="Times New Roman"/>
          <w:sz w:val="28"/>
          <w:szCs w:val="28"/>
        </w:rPr>
        <w:t xml:space="preserve"> при внесении 30 % изменений к К</w:t>
      </w:r>
      <w:r w:rsidRPr="007566CA">
        <w:rPr>
          <w:rFonts w:ascii="Times New Roman" w:hAnsi="Times New Roman"/>
          <w:sz w:val="28"/>
          <w:szCs w:val="28"/>
        </w:rPr>
        <w:t>онкурсному заданию участвуют</w:t>
      </w:r>
      <w:r w:rsidR="00DE39D8" w:rsidRPr="007566CA">
        <w:rPr>
          <w:rFonts w:ascii="Times New Roman" w:hAnsi="Times New Roman"/>
          <w:sz w:val="28"/>
          <w:szCs w:val="28"/>
        </w:rPr>
        <w:t>:</w:t>
      </w:r>
    </w:p>
    <w:p w:rsidR="00DE39D8" w:rsidRPr="007566CA" w:rsidRDefault="00DE39D8" w:rsidP="00AC00F7">
      <w:pPr>
        <w:pStyle w:val="aff1"/>
        <w:numPr>
          <w:ilvl w:val="0"/>
          <w:numId w:val="4"/>
        </w:numPr>
        <w:spacing w:after="0" w:line="360" w:lineRule="auto"/>
        <w:ind w:left="0" w:firstLine="709"/>
        <w:jc w:val="both"/>
        <w:rPr>
          <w:rFonts w:ascii="Times New Roman" w:hAnsi="Times New Roman"/>
          <w:sz w:val="28"/>
          <w:szCs w:val="28"/>
        </w:rPr>
      </w:pPr>
      <w:r w:rsidRPr="007566CA">
        <w:rPr>
          <w:rFonts w:ascii="Times New Roman" w:hAnsi="Times New Roman"/>
          <w:sz w:val="28"/>
          <w:szCs w:val="28"/>
        </w:rPr>
        <w:t>Главн</w:t>
      </w:r>
      <w:r w:rsidR="00397A1B" w:rsidRPr="007566CA">
        <w:rPr>
          <w:rFonts w:ascii="Times New Roman" w:hAnsi="Times New Roman"/>
          <w:sz w:val="28"/>
          <w:szCs w:val="28"/>
        </w:rPr>
        <w:t>ый</w:t>
      </w:r>
      <w:r w:rsidRPr="007566CA">
        <w:rPr>
          <w:rFonts w:ascii="Times New Roman" w:hAnsi="Times New Roman"/>
          <w:sz w:val="28"/>
          <w:szCs w:val="28"/>
        </w:rPr>
        <w:t xml:space="preserve"> эксперт;</w:t>
      </w:r>
    </w:p>
    <w:p w:rsidR="00DE39D8" w:rsidRPr="007566CA" w:rsidRDefault="00DE39D8" w:rsidP="00AC00F7">
      <w:pPr>
        <w:pStyle w:val="aff1"/>
        <w:numPr>
          <w:ilvl w:val="0"/>
          <w:numId w:val="4"/>
        </w:numPr>
        <w:spacing w:after="0" w:line="360" w:lineRule="auto"/>
        <w:ind w:left="0" w:firstLine="709"/>
        <w:jc w:val="both"/>
        <w:rPr>
          <w:rFonts w:ascii="Times New Roman" w:hAnsi="Times New Roman"/>
          <w:sz w:val="28"/>
          <w:szCs w:val="28"/>
        </w:rPr>
      </w:pPr>
      <w:r w:rsidRPr="007566CA">
        <w:rPr>
          <w:rFonts w:ascii="Times New Roman" w:hAnsi="Times New Roman"/>
          <w:sz w:val="28"/>
          <w:szCs w:val="28"/>
        </w:rPr>
        <w:t>Сертифицированны</w:t>
      </w:r>
      <w:r w:rsidR="00397A1B" w:rsidRPr="007566CA">
        <w:rPr>
          <w:rFonts w:ascii="Times New Roman" w:hAnsi="Times New Roman"/>
          <w:sz w:val="28"/>
          <w:szCs w:val="28"/>
        </w:rPr>
        <w:t>й</w:t>
      </w:r>
      <w:r w:rsidRPr="007566CA">
        <w:rPr>
          <w:rFonts w:ascii="Times New Roman" w:hAnsi="Times New Roman"/>
          <w:sz w:val="28"/>
          <w:szCs w:val="28"/>
        </w:rPr>
        <w:t xml:space="preserve"> эксперт</w:t>
      </w:r>
      <w:r w:rsidR="00EA0C3A" w:rsidRPr="007566CA">
        <w:rPr>
          <w:rFonts w:ascii="Times New Roman" w:hAnsi="Times New Roman"/>
          <w:sz w:val="28"/>
          <w:szCs w:val="28"/>
        </w:rPr>
        <w:t xml:space="preserve"> по компетенции</w:t>
      </w:r>
      <w:r w:rsidR="00397A1B" w:rsidRPr="007566CA">
        <w:rPr>
          <w:rFonts w:ascii="Times New Roman" w:hAnsi="Times New Roman"/>
          <w:sz w:val="28"/>
          <w:szCs w:val="28"/>
        </w:rPr>
        <w:t xml:space="preserve"> (в случае присутствия на соревновании)</w:t>
      </w:r>
      <w:r w:rsidRPr="007566CA">
        <w:rPr>
          <w:rFonts w:ascii="Times New Roman" w:hAnsi="Times New Roman"/>
          <w:sz w:val="28"/>
          <w:szCs w:val="28"/>
        </w:rPr>
        <w:t>;</w:t>
      </w:r>
    </w:p>
    <w:p w:rsidR="00EA0C3A" w:rsidRPr="007566CA" w:rsidRDefault="00EA0C3A" w:rsidP="00AC00F7">
      <w:pPr>
        <w:pStyle w:val="aff1"/>
        <w:numPr>
          <w:ilvl w:val="0"/>
          <w:numId w:val="4"/>
        </w:numPr>
        <w:spacing w:after="0" w:line="360" w:lineRule="auto"/>
        <w:ind w:left="0" w:firstLine="709"/>
        <w:jc w:val="both"/>
        <w:rPr>
          <w:rFonts w:ascii="Times New Roman" w:hAnsi="Times New Roman"/>
          <w:sz w:val="28"/>
          <w:szCs w:val="28"/>
        </w:rPr>
      </w:pPr>
      <w:r w:rsidRPr="007566CA">
        <w:rPr>
          <w:rFonts w:ascii="Times New Roman" w:hAnsi="Times New Roman"/>
          <w:sz w:val="28"/>
          <w:szCs w:val="28"/>
        </w:rPr>
        <w:t>Эксперты принимающие участия в оценке</w:t>
      </w:r>
      <w:r w:rsidR="00CA6CCD" w:rsidRPr="007566CA">
        <w:rPr>
          <w:rFonts w:ascii="Times New Roman" w:hAnsi="Times New Roman"/>
          <w:sz w:val="28"/>
          <w:szCs w:val="28"/>
        </w:rPr>
        <w:t xml:space="preserve"> (при необходимости привлечения главным экспертом)</w:t>
      </w:r>
      <w:r w:rsidRPr="007566CA">
        <w:rPr>
          <w:rFonts w:ascii="Times New Roman" w:hAnsi="Times New Roman"/>
          <w:sz w:val="28"/>
          <w:szCs w:val="28"/>
        </w:rPr>
        <w:t>.</w:t>
      </w:r>
    </w:p>
    <w:p w:rsidR="00EA0C3A" w:rsidRPr="007566CA" w:rsidRDefault="00EA0C3A"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Внесенные 30 % изменения в </w:t>
      </w:r>
      <w:r w:rsidR="0056194A" w:rsidRPr="007566CA">
        <w:rPr>
          <w:rFonts w:ascii="Times New Roman" w:hAnsi="Times New Roman"/>
          <w:sz w:val="28"/>
          <w:szCs w:val="28"/>
        </w:rPr>
        <w:t>К</w:t>
      </w:r>
      <w:r w:rsidRPr="007566CA">
        <w:rPr>
          <w:rFonts w:ascii="Times New Roman" w:hAnsi="Times New Roman"/>
          <w:sz w:val="28"/>
          <w:szCs w:val="28"/>
        </w:rPr>
        <w:t xml:space="preserve">онкурсные задания </w:t>
      </w:r>
      <w:r w:rsidR="00CA6CCD" w:rsidRPr="007566CA">
        <w:rPr>
          <w:rFonts w:ascii="Times New Roman" w:hAnsi="Times New Roman"/>
          <w:sz w:val="28"/>
          <w:szCs w:val="28"/>
        </w:rPr>
        <w:t>в обязательном порядке</w:t>
      </w:r>
      <w:r w:rsidRPr="007566CA">
        <w:rPr>
          <w:rFonts w:ascii="Times New Roman" w:hAnsi="Times New Roman"/>
          <w:sz w:val="28"/>
          <w:szCs w:val="28"/>
        </w:rPr>
        <w:t xml:space="preserve"> соглас</w:t>
      </w:r>
      <w:r w:rsidR="00CA6CCD" w:rsidRPr="007566CA">
        <w:rPr>
          <w:rFonts w:ascii="Times New Roman" w:hAnsi="Times New Roman"/>
          <w:sz w:val="28"/>
          <w:szCs w:val="28"/>
        </w:rPr>
        <w:t>уются</w:t>
      </w:r>
      <w:r w:rsidRPr="007566CA">
        <w:rPr>
          <w:rFonts w:ascii="Times New Roman" w:hAnsi="Times New Roman"/>
          <w:sz w:val="28"/>
          <w:szCs w:val="28"/>
        </w:rPr>
        <w:t xml:space="preserve"> с Менеджером компетенции.</w:t>
      </w:r>
    </w:p>
    <w:p w:rsidR="00EA0C3A" w:rsidRPr="007566CA" w:rsidRDefault="00EA0C3A"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Выше обозначенные люди при внесении 30 % изменений к </w:t>
      </w:r>
      <w:r w:rsidR="0056194A" w:rsidRPr="007566CA">
        <w:rPr>
          <w:rFonts w:ascii="Times New Roman" w:hAnsi="Times New Roman"/>
          <w:sz w:val="28"/>
          <w:szCs w:val="28"/>
        </w:rPr>
        <w:t xml:space="preserve">Конкурсному </w:t>
      </w:r>
      <w:r w:rsidRPr="007566CA">
        <w:rPr>
          <w:rFonts w:ascii="Times New Roman" w:hAnsi="Times New Roman"/>
          <w:sz w:val="28"/>
          <w:szCs w:val="28"/>
        </w:rPr>
        <w:t xml:space="preserve">заданию должны руководствоваться принципами объективности и </w:t>
      </w:r>
      <w:r w:rsidR="00CA6CCD" w:rsidRPr="007566CA">
        <w:rPr>
          <w:rFonts w:ascii="Times New Roman" w:hAnsi="Times New Roman"/>
          <w:sz w:val="28"/>
          <w:szCs w:val="28"/>
        </w:rPr>
        <w:t>беспристрастности</w:t>
      </w:r>
      <w:r w:rsidRPr="007566CA">
        <w:rPr>
          <w:rFonts w:ascii="Times New Roman" w:hAnsi="Times New Roman"/>
          <w:sz w:val="28"/>
          <w:szCs w:val="28"/>
        </w:rPr>
        <w:t>.</w:t>
      </w:r>
      <w:r w:rsidR="00CA6CCD" w:rsidRPr="007566CA">
        <w:rPr>
          <w:rFonts w:ascii="Times New Roman" w:hAnsi="Times New Roman"/>
          <w:sz w:val="28"/>
          <w:szCs w:val="28"/>
        </w:rPr>
        <w:t xml:space="preserve"> Изменения не должны влиять на сложность задания, не должны относиться к иным профессиональным областям, не описанным в </w:t>
      </w:r>
      <w:r w:rsidR="00CA6CCD" w:rsidRPr="007566CA">
        <w:rPr>
          <w:rFonts w:ascii="Times New Roman" w:hAnsi="Times New Roman"/>
          <w:sz w:val="28"/>
          <w:szCs w:val="28"/>
          <w:lang w:val="en-US"/>
        </w:rPr>
        <w:t>WSSS</w:t>
      </w:r>
      <w:r w:rsidR="00CA6CCD" w:rsidRPr="007566CA">
        <w:rPr>
          <w:rFonts w:ascii="Times New Roman" w:hAnsi="Times New Roman"/>
          <w:sz w:val="28"/>
          <w:szCs w:val="28"/>
        </w:rPr>
        <w:t xml:space="preserve">, а также исключать любые блоки </w:t>
      </w:r>
      <w:r w:rsidR="00CA6CCD" w:rsidRPr="007566CA">
        <w:rPr>
          <w:rFonts w:ascii="Times New Roman" w:hAnsi="Times New Roman"/>
          <w:sz w:val="28"/>
          <w:szCs w:val="28"/>
          <w:lang w:val="en-US"/>
        </w:rPr>
        <w:t>WSSS</w:t>
      </w:r>
      <w:r w:rsidR="00CA6CCD" w:rsidRPr="007566CA">
        <w:rPr>
          <w:rFonts w:ascii="Times New Roman" w:hAnsi="Times New Roman"/>
          <w:sz w:val="28"/>
          <w:szCs w:val="28"/>
        </w:rPr>
        <w:t>.</w:t>
      </w:r>
      <w:r w:rsidR="004D096E" w:rsidRPr="007566CA">
        <w:rPr>
          <w:rFonts w:ascii="Times New Roman" w:hAnsi="Times New Roman"/>
          <w:sz w:val="28"/>
          <w:szCs w:val="28"/>
        </w:rPr>
        <w:t xml:space="preserve"> Также внесённые изменения должны быть исполнимы при помощи утверждённого для соревнований Инфраструктурного листа.</w:t>
      </w:r>
    </w:p>
    <w:p w:rsidR="00333911" w:rsidRPr="007566CA" w:rsidRDefault="00333911" w:rsidP="00DE39D8">
      <w:pPr>
        <w:jc w:val="both"/>
        <w:rPr>
          <w:rFonts w:ascii="Times New Roman" w:hAnsi="Times New Roman"/>
          <w:caps/>
          <w:sz w:val="28"/>
          <w:szCs w:val="24"/>
        </w:rPr>
      </w:pPr>
    </w:p>
    <w:p w:rsidR="00DE39D8" w:rsidRDefault="00727F97" w:rsidP="0029547E">
      <w:pPr>
        <w:pStyle w:val="3"/>
        <w:spacing w:before="0"/>
        <w:ind w:firstLine="709"/>
        <w:rPr>
          <w:rFonts w:ascii="Times New Roman" w:hAnsi="Times New Roman" w:cs="Times New Roman"/>
          <w:sz w:val="28"/>
          <w:szCs w:val="28"/>
          <w:lang w:val="ru-RU"/>
        </w:rPr>
      </w:pPr>
      <w:r w:rsidRPr="007566CA">
        <w:rPr>
          <w:rFonts w:ascii="Times New Roman" w:hAnsi="Times New Roman" w:cs="Times New Roman"/>
          <w:sz w:val="28"/>
          <w:szCs w:val="28"/>
          <w:lang w:val="ru-RU"/>
        </w:rPr>
        <w:t>5</w:t>
      </w:r>
      <w:r w:rsidR="00AA2B8A" w:rsidRPr="007566CA">
        <w:rPr>
          <w:rFonts w:ascii="Times New Roman" w:hAnsi="Times New Roman" w:cs="Times New Roman"/>
          <w:sz w:val="28"/>
          <w:szCs w:val="28"/>
          <w:lang w:val="ru-RU"/>
        </w:rPr>
        <w:t xml:space="preserve">.4.2. </w:t>
      </w:r>
      <w:r w:rsidR="00333911" w:rsidRPr="007566CA">
        <w:rPr>
          <w:rFonts w:ascii="Times New Roman" w:hAnsi="Times New Roman" w:cs="Times New Roman"/>
          <w:sz w:val="28"/>
          <w:szCs w:val="28"/>
          <w:lang w:val="ru-RU"/>
        </w:rPr>
        <w:t>КАК РАЗРАБАТЫВАЕТСЯ КОНКУРСНОЕ ЗАДАНИЕ</w:t>
      </w:r>
    </w:p>
    <w:p w:rsidR="002562B2" w:rsidRPr="002562B2" w:rsidRDefault="002562B2" w:rsidP="002562B2"/>
    <w:p w:rsidR="00DE39D8" w:rsidRDefault="00881DD2"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Конкурсные задания к каждому чемпионату разрабатываются на основе единого Конкурсного задания, утверждённого Менеджером компетенции и </w:t>
      </w:r>
      <w:r w:rsidRPr="007566CA">
        <w:rPr>
          <w:rFonts w:ascii="Times New Roman" w:hAnsi="Times New Roman"/>
          <w:sz w:val="28"/>
          <w:szCs w:val="28"/>
        </w:rPr>
        <w:lastRenderedPageBreak/>
        <w:t>размещённого на форуме экспертов. Задания могут разрабатываться как в целом так и по модулям. Основным инструментом разработки Конкурсного задания является форум экспертов.</w:t>
      </w:r>
    </w:p>
    <w:p w:rsidR="002562B2" w:rsidRPr="007566CA" w:rsidRDefault="002562B2" w:rsidP="00333911">
      <w:pPr>
        <w:spacing w:after="0" w:line="360" w:lineRule="auto"/>
        <w:ind w:firstLine="709"/>
        <w:jc w:val="both"/>
        <w:rPr>
          <w:rFonts w:ascii="Times New Roman" w:hAnsi="Times New Roman"/>
          <w:sz w:val="28"/>
          <w:szCs w:val="28"/>
        </w:rPr>
      </w:pPr>
    </w:p>
    <w:p w:rsidR="00DE39D8" w:rsidRDefault="00AA2B8A" w:rsidP="0029547E">
      <w:pPr>
        <w:pStyle w:val="3"/>
        <w:spacing w:before="0"/>
        <w:ind w:firstLine="709"/>
        <w:rPr>
          <w:rFonts w:ascii="Times New Roman" w:hAnsi="Times New Roman" w:cs="Times New Roman"/>
          <w:sz w:val="28"/>
          <w:szCs w:val="28"/>
          <w:lang w:val="ru-RU"/>
        </w:rPr>
      </w:pPr>
      <w:r w:rsidRPr="007566CA">
        <w:rPr>
          <w:rFonts w:ascii="Times New Roman" w:hAnsi="Times New Roman" w:cs="Times New Roman"/>
          <w:sz w:val="28"/>
          <w:szCs w:val="28"/>
          <w:lang w:val="ru-RU"/>
        </w:rPr>
        <w:t xml:space="preserve">5.4.3. </w:t>
      </w:r>
      <w:r w:rsidR="00333911" w:rsidRPr="007566CA">
        <w:rPr>
          <w:rFonts w:ascii="Times New Roman" w:hAnsi="Times New Roman" w:cs="Times New Roman"/>
          <w:sz w:val="28"/>
          <w:szCs w:val="28"/>
          <w:lang w:val="ru-RU"/>
        </w:rPr>
        <w:t>КОГДА РАЗРАБАТЫВАЕТСЯ КОНКУРСНОЕ ЗАДАНИЕ</w:t>
      </w:r>
    </w:p>
    <w:p w:rsidR="002562B2" w:rsidRPr="002562B2" w:rsidRDefault="002562B2" w:rsidP="002562B2"/>
    <w:p w:rsidR="00DE39D8" w:rsidRPr="007566CA" w:rsidRDefault="00DE39D8"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Конкурсное задание разрабатывается согласно </w:t>
      </w:r>
      <w:r w:rsidR="008B560B" w:rsidRPr="007566CA">
        <w:rPr>
          <w:rFonts w:ascii="Times New Roman" w:hAnsi="Times New Roman"/>
          <w:sz w:val="28"/>
          <w:szCs w:val="28"/>
        </w:rPr>
        <w:t>представленному ниже</w:t>
      </w:r>
      <w:r w:rsidRPr="007566CA">
        <w:rPr>
          <w:rFonts w:ascii="Times New Roman" w:hAnsi="Times New Roman"/>
          <w:sz w:val="28"/>
          <w:szCs w:val="28"/>
        </w:rPr>
        <w:t xml:space="preserve"> графику</w:t>
      </w:r>
      <w:r w:rsidR="008B560B" w:rsidRPr="007566CA">
        <w:rPr>
          <w:rFonts w:ascii="Times New Roman" w:hAnsi="Times New Roman"/>
          <w:sz w:val="28"/>
          <w:szCs w:val="28"/>
        </w:rPr>
        <w:t>, определяющему сроки подготовки документации для каждого вида чемпионатов.</w:t>
      </w:r>
    </w:p>
    <w:p w:rsidR="00DE39D8" w:rsidRPr="007566CA" w:rsidRDefault="00DE39D8" w:rsidP="00DE39D8">
      <w:pPr>
        <w:jc w:val="both"/>
        <w:rPr>
          <w:rFonts w:ascii="Times New Roman" w:hAnsi="Times New Roman"/>
          <w:b/>
          <w:i/>
        </w:rPr>
      </w:pPr>
    </w:p>
    <w:tbl>
      <w:tblPr>
        <w:tblW w:w="10847" w:type="dxa"/>
        <w:tblInd w:w="-567" w:type="dxa"/>
        <w:tblBorders>
          <w:top w:val="single" w:sz="4" w:space="0" w:color="323E4F"/>
          <w:left w:val="single" w:sz="4" w:space="0" w:color="323E4F"/>
          <w:bottom w:val="single" w:sz="4" w:space="0" w:color="323E4F"/>
          <w:right w:val="single" w:sz="4" w:space="0" w:color="323E4F"/>
          <w:insideH w:val="single" w:sz="4" w:space="0" w:color="323E4F"/>
          <w:insideV w:val="single" w:sz="4" w:space="0" w:color="323E4F"/>
        </w:tblBorders>
        <w:tblLayout w:type="fixed"/>
        <w:tblLook w:val="01E0" w:firstRow="1" w:lastRow="1" w:firstColumn="1" w:lastColumn="1" w:noHBand="0" w:noVBand="0"/>
      </w:tblPr>
      <w:tblGrid>
        <w:gridCol w:w="1951"/>
        <w:gridCol w:w="2798"/>
        <w:gridCol w:w="3014"/>
        <w:gridCol w:w="3084"/>
      </w:tblGrid>
      <w:tr w:rsidR="00C06EBC" w:rsidRPr="00A23E94" w:rsidTr="00A23E94">
        <w:tc>
          <w:tcPr>
            <w:tcW w:w="1951" w:type="dxa"/>
            <w:shd w:val="clear" w:color="auto" w:fill="5B9BD5"/>
          </w:tcPr>
          <w:p w:rsidR="008B560B" w:rsidRPr="00A23E94" w:rsidRDefault="008B560B" w:rsidP="00A23E94">
            <w:pPr>
              <w:spacing w:after="0" w:line="240" w:lineRule="auto"/>
              <w:jc w:val="both"/>
              <w:rPr>
                <w:rFonts w:ascii="Times New Roman" w:eastAsia="Times New Roman" w:hAnsi="Times New Roman"/>
                <w:b/>
                <w:sz w:val="28"/>
                <w:szCs w:val="28"/>
                <w:lang w:eastAsia="ru-RU"/>
              </w:rPr>
            </w:pPr>
            <w:r w:rsidRPr="00A23E94">
              <w:rPr>
                <w:rFonts w:ascii="Times New Roman" w:eastAsia="Times New Roman" w:hAnsi="Times New Roman"/>
                <w:b/>
                <w:sz w:val="28"/>
                <w:szCs w:val="28"/>
                <w:lang w:eastAsia="ru-RU"/>
              </w:rPr>
              <w:t>Временные рамки</w:t>
            </w:r>
          </w:p>
        </w:tc>
        <w:tc>
          <w:tcPr>
            <w:tcW w:w="2798" w:type="dxa"/>
            <w:shd w:val="clear" w:color="auto" w:fill="5B9BD5"/>
          </w:tcPr>
          <w:p w:rsidR="008B560B" w:rsidRPr="00A23E94" w:rsidRDefault="008B560B" w:rsidP="00A23E94">
            <w:pPr>
              <w:spacing w:after="0" w:line="240" w:lineRule="auto"/>
              <w:jc w:val="both"/>
              <w:rPr>
                <w:rFonts w:ascii="Times New Roman" w:eastAsia="Times New Roman" w:hAnsi="Times New Roman"/>
                <w:b/>
                <w:sz w:val="28"/>
                <w:szCs w:val="28"/>
                <w:lang w:eastAsia="ru-RU"/>
              </w:rPr>
            </w:pPr>
            <w:r w:rsidRPr="00A23E94">
              <w:rPr>
                <w:rFonts w:ascii="Times New Roman" w:eastAsia="Times New Roman" w:hAnsi="Times New Roman"/>
                <w:b/>
                <w:sz w:val="28"/>
                <w:szCs w:val="28"/>
                <w:lang w:eastAsia="ru-RU"/>
              </w:rPr>
              <w:t>Локальный чемпионат</w:t>
            </w:r>
          </w:p>
        </w:tc>
        <w:tc>
          <w:tcPr>
            <w:tcW w:w="3014" w:type="dxa"/>
            <w:shd w:val="clear" w:color="auto" w:fill="5B9BD5"/>
          </w:tcPr>
          <w:p w:rsidR="008B560B" w:rsidRPr="00A23E94" w:rsidRDefault="008B560B" w:rsidP="00A23E94">
            <w:pPr>
              <w:spacing w:after="0" w:line="240" w:lineRule="auto"/>
              <w:jc w:val="both"/>
              <w:rPr>
                <w:rFonts w:ascii="Times New Roman" w:eastAsia="Times New Roman" w:hAnsi="Times New Roman"/>
                <w:b/>
                <w:sz w:val="28"/>
                <w:szCs w:val="28"/>
                <w:lang w:eastAsia="ru-RU"/>
              </w:rPr>
            </w:pPr>
            <w:r w:rsidRPr="00A23E94">
              <w:rPr>
                <w:rFonts w:ascii="Times New Roman" w:eastAsia="Times New Roman" w:hAnsi="Times New Roman"/>
                <w:b/>
                <w:sz w:val="28"/>
                <w:szCs w:val="28"/>
                <w:lang w:eastAsia="ru-RU"/>
              </w:rPr>
              <w:t>Отборочный чемпионат</w:t>
            </w:r>
          </w:p>
        </w:tc>
        <w:tc>
          <w:tcPr>
            <w:tcW w:w="3084" w:type="dxa"/>
            <w:shd w:val="clear" w:color="auto" w:fill="5B9BD5"/>
          </w:tcPr>
          <w:p w:rsidR="008B560B" w:rsidRPr="00A23E94" w:rsidRDefault="008B560B" w:rsidP="00A23E94">
            <w:pPr>
              <w:spacing w:after="0" w:line="240" w:lineRule="auto"/>
              <w:jc w:val="both"/>
              <w:rPr>
                <w:rFonts w:ascii="Times New Roman" w:eastAsia="Times New Roman" w:hAnsi="Times New Roman"/>
                <w:b/>
                <w:sz w:val="28"/>
                <w:szCs w:val="28"/>
                <w:lang w:eastAsia="ru-RU"/>
              </w:rPr>
            </w:pPr>
            <w:r w:rsidRPr="00A23E94">
              <w:rPr>
                <w:rFonts w:ascii="Times New Roman" w:eastAsia="Times New Roman" w:hAnsi="Times New Roman"/>
                <w:b/>
                <w:sz w:val="28"/>
                <w:szCs w:val="28"/>
                <w:lang w:eastAsia="ru-RU"/>
              </w:rPr>
              <w:t>Национальный чемпионат</w:t>
            </w:r>
          </w:p>
        </w:tc>
      </w:tr>
      <w:tr w:rsidR="00C06EBC" w:rsidRPr="00A23E94" w:rsidTr="00A23E94">
        <w:tc>
          <w:tcPr>
            <w:tcW w:w="1951" w:type="dxa"/>
            <w:shd w:val="clear" w:color="auto" w:fill="5B9BD5"/>
          </w:tcPr>
          <w:p w:rsidR="008B560B" w:rsidRPr="00A23E94" w:rsidRDefault="00B236AD" w:rsidP="00A23E94">
            <w:pPr>
              <w:spacing w:after="0" w:line="240" w:lineRule="auto"/>
              <w:rPr>
                <w:rFonts w:ascii="Times New Roman" w:eastAsia="Times New Roman" w:hAnsi="Times New Roman"/>
                <w:b/>
                <w:sz w:val="28"/>
                <w:szCs w:val="28"/>
                <w:lang w:eastAsia="ru-RU"/>
              </w:rPr>
            </w:pPr>
            <w:r w:rsidRPr="00A23E94">
              <w:rPr>
                <w:rFonts w:ascii="Times New Roman" w:eastAsia="Times New Roman" w:hAnsi="Times New Roman"/>
                <w:b/>
                <w:sz w:val="28"/>
                <w:szCs w:val="28"/>
                <w:lang w:eastAsia="ru-RU"/>
              </w:rPr>
              <w:t>Шаблон Конкурсного задания</w:t>
            </w:r>
          </w:p>
        </w:tc>
        <w:tc>
          <w:tcPr>
            <w:tcW w:w="2798" w:type="dxa"/>
          </w:tcPr>
          <w:p w:rsidR="008B560B" w:rsidRPr="00A23E94" w:rsidRDefault="00B236AD"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Берётся в исходном виде с форума экспертов</w:t>
            </w:r>
            <w:r w:rsidR="00835BF6" w:rsidRPr="00A23E94">
              <w:rPr>
                <w:rFonts w:ascii="Times New Roman" w:eastAsia="Times New Roman" w:hAnsi="Times New Roman"/>
                <w:sz w:val="28"/>
                <w:szCs w:val="28"/>
                <w:lang w:eastAsia="ru-RU"/>
              </w:rPr>
              <w:t xml:space="preserve"> задание предыдущего Национального чемпионата</w:t>
            </w:r>
          </w:p>
        </w:tc>
        <w:tc>
          <w:tcPr>
            <w:tcW w:w="3014" w:type="dxa"/>
          </w:tcPr>
          <w:p w:rsidR="008B560B" w:rsidRPr="00A23E94" w:rsidRDefault="00835BF6"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Берётся в исходном виде с форума экспертов задание предыдущего Национального чемпионата</w:t>
            </w:r>
          </w:p>
        </w:tc>
        <w:tc>
          <w:tcPr>
            <w:tcW w:w="3084" w:type="dxa"/>
          </w:tcPr>
          <w:p w:rsidR="008B560B" w:rsidRPr="00A23E94" w:rsidRDefault="00B236AD"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Разрабатывается на основе предыдущего чемпионата с учётом всего опыта проведения соревнований по компетенции и отраслевых стандартов</w:t>
            </w:r>
            <w:r w:rsidR="00835BF6" w:rsidRPr="00A23E94">
              <w:rPr>
                <w:rFonts w:ascii="Times New Roman" w:eastAsia="Times New Roman" w:hAnsi="Times New Roman"/>
                <w:sz w:val="28"/>
                <w:szCs w:val="28"/>
                <w:lang w:eastAsia="ru-RU"/>
              </w:rPr>
              <w:t xml:space="preserve"> за 6 месяцев до чемпионата</w:t>
            </w:r>
          </w:p>
        </w:tc>
      </w:tr>
      <w:tr w:rsidR="00C06EBC" w:rsidRPr="00A23E94" w:rsidTr="00A23E94">
        <w:tc>
          <w:tcPr>
            <w:tcW w:w="1951" w:type="dxa"/>
            <w:shd w:val="clear" w:color="auto" w:fill="5B9BD5"/>
          </w:tcPr>
          <w:p w:rsidR="008B560B" w:rsidRPr="00A23E94" w:rsidRDefault="00B236AD" w:rsidP="00A23E94">
            <w:pPr>
              <w:spacing w:after="0" w:line="240" w:lineRule="auto"/>
              <w:rPr>
                <w:rFonts w:ascii="Times New Roman" w:eastAsia="Times New Roman" w:hAnsi="Times New Roman"/>
                <w:b/>
                <w:sz w:val="28"/>
                <w:szCs w:val="28"/>
                <w:lang w:eastAsia="ru-RU"/>
              </w:rPr>
            </w:pPr>
            <w:r w:rsidRPr="00A23E94">
              <w:rPr>
                <w:rFonts w:ascii="Times New Roman" w:eastAsia="Times New Roman" w:hAnsi="Times New Roman"/>
                <w:b/>
                <w:sz w:val="28"/>
                <w:szCs w:val="28"/>
                <w:lang w:eastAsia="ru-RU"/>
              </w:rPr>
              <w:t>Утверждение Главного эксперта чемпионата</w:t>
            </w:r>
            <w:r w:rsidR="00C06EBC" w:rsidRPr="00A23E94">
              <w:rPr>
                <w:rFonts w:ascii="Times New Roman" w:eastAsia="Times New Roman" w:hAnsi="Times New Roman"/>
                <w:b/>
                <w:sz w:val="28"/>
                <w:szCs w:val="28"/>
                <w:lang w:eastAsia="ru-RU"/>
              </w:rPr>
              <w:t>, ответственного за разработку КЗ</w:t>
            </w:r>
          </w:p>
        </w:tc>
        <w:tc>
          <w:tcPr>
            <w:tcW w:w="2798" w:type="dxa"/>
          </w:tcPr>
          <w:p w:rsidR="008B560B" w:rsidRPr="00A23E94" w:rsidRDefault="00C06EBC"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За 2 месяца до чемпионата</w:t>
            </w:r>
          </w:p>
        </w:tc>
        <w:tc>
          <w:tcPr>
            <w:tcW w:w="3014" w:type="dxa"/>
          </w:tcPr>
          <w:p w:rsidR="008B560B" w:rsidRPr="00A23E94" w:rsidRDefault="00C06EBC"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За 3 месяца до чемпионата</w:t>
            </w:r>
          </w:p>
        </w:tc>
        <w:tc>
          <w:tcPr>
            <w:tcW w:w="3084" w:type="dxa"/>
          </w:tcPr>
          <w:p w:rsidR="008B560B" w:rsidRPr="00A23E94" w:rsidRDefault="00C06EBC"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За 4 месяца до чемпионата</w:t>
            </w:r>
          </w:p>
        </w:tc>
      </w:tr>
      <w:tr w:rsidR="00C06EBC" w:rsidRPr="00A23E94" w:rsidTr="00A23E94">
        <w:tblPrEx>
          <w:tblLook w:val="04A0" w:firstRow="1" w:lastRow="0" w:firstColumn="1" w:lastColumn="0" w:noHBand="0" w:noVBand="1"/>
        </w:tblPrEx>
        <w:tc>
          <w:tcPr>
            <w:tcW w:w="1951" w:type="dxa"/>
            <w:shd w:val="clear" w:color="auto" w:fill="5B9BD5"/>
          </w:tcPr>
          <w:p w:rsidR="00C06EBC" w:rsidRPr="00A23E94" w:rsidRDefault="00C06EBC" w:rsidP="00A23E94">
            <w:pPr>
              <w:spacing w:after="0" w:line="240" w:lineRule="auto"/>
              <w:rPr>
                <w:rFonts w:ascii="Times New Roman" w:eastAsia="Times New Roman" w:hAnsi="Times New Roman"/>
                <w:b/>
                <w:sz w:val="28"/>
                <w:szCs w:val="28"/>
                <w:lang w:eastAsia="ru-RU"/>
              </w:rPr>
            </w:pPr>
            <w:r w:rsidRPr="00A23E94">
              <w:rPr>
                <w:rFonts w:ascii="Times New Roman" w:eastAsia="Times New Roman" w:hAnsi="Times New Roman"/>
                <w:b/>
                <w:sz w:val="28"/>
                <w:szCs w:val="28"/>
                <w:lang w:eastAsia="ru-RU"/>
              </w:rPr>
              <w:t>Публикация КЗ (если применимо)</w:t>
            </w:r>
          </w:p>
        </w:tc>
        <w:tc>
          <w:tcPr>
            <w:tcW w:w="2798" w:type="dxa"/>
          </w:tcPr>
          <w:p w:rsidR="00C06EBC" w:rsidRPr="00A23E94" w:rsidRDefault="004D096E"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За 1</w:t>
            </w:r>
            <w:r w:rsidR="00C06EBC" w:rsidRPr="00A23E94">
              <w:rPr>
                <w:rFonts w:ascii="Times New Roman" w:eastAsia="Times New Roman" w:hAnsi="Times New Roman"/>
                <w:sz w:val="28"/>
                <w:szCs w:val="28"/>
                <w:lang w:eastAsia="ru-RU"/>
              </w:rPr>
              <w:t xml:space="preserve"> месяц до чемпионата</w:t>
            </w:r>
          </w:p>
        </w:tc>
        <w:tc>
          <w:tcPr>
            <w:tcW w:w="3014" w:type="dxa"/>
          </w:tcPr>
          <w:p w:rsidR="00C06EBC" w:rsidRPr="00A23E94" w:rsidRDefault="004D096E"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За 1</w:t>
            </w:r>
            <w:r w:rsidR="00C06EBC" w:rsidRPr="00A23E94">
              <w:rPr>
                <w:rFonts w:ascii="Times New Roman" w:eastAsia="Times New Roman" w:hAnsi="Times New Roman"/>
                <w:sz w:val="28"/>
                <w:szCs w:val="28"/>
                <w:lang w:eastAsia="ru-RU"/>
              </w:rPr>
              <w:t xml:space="preserve"> месяц до чемпионата</w:t>
            </w:r>
          </w:p>
        </w:tc>
        <w:tc>
          <w:tcPr>
            <w:tcW w:w="3084" w:type="dxa"/>
          </w:tcPr>
          <w:p w:rsidR="00C06EBC" w:rsidRPr="00A23E94" w:rsidRDefault="00C06EBC"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 xml:space="preserve">За </w:t>
            </w:r>
            <w:r w:rsidR="004D096E" w:rsidRPr="00A23E94">
              <w:rPr>
                <w:rFonts w:ascii="Times New Roman" w:eastAsia="Times New Roman" w:hAnsi="Times New Roman"/>
                <w:sz w:val="28"/>
                <w:szCs w:val="28"/>
                <w:lang w:eastAsia="ru-RU"/>
              </w:rPr>
              <w:t>1</w:t>
            </w:r>
            <w:r w:rsidRPr="00A23E94">
              <w:rPr>
                <w:rFonts w:ascii="Times New Roman" w:eastAsia="Times New Roman" w:hAnsi="Times New Roman"/>
                <w:sz w:val="28"/>
                <w:szCs w:val="28"/>
                <w:lang w:eastAsia="ru-RU"/>
              </w:rPr>
              <w:t xml:space="preserve"> месяц до чемпионата</w:t>
            </w:r>
          </w:p>
        </w:tc>
      </w:tr>
      <w:tr w:rsidR="00C06EBC" w:rsidRPr="00A23E94" w:rsidTr="00A23E94">
        <w:tblPrEx>
          <w:tblLook w:val="04A0" w:firstRow="1" w:lastRow="0" w:firstColumn="1" w:lastColumn="0" w:noHBand="0" w:noVBand="1"/>
        </w:tblPrEx>
        <w:tc>
          <w:tcPr>
            <w:tcW w:w="1951" w:type="dxa"/>
            <w:shd w:val="clear" w:color="auto" w:fill="5B9BD5"/>
          </w:tcPr>
          <w:p w:rsidR="008B560B" w:rsidRPr="00A23E94" w:rsidRDefault="00C06EBC" w:rsidP="00A23E94">
            <w:pPr>
              <w:spacing w:after="0" w:line="240" w:lineRule="auto"/>
              <w:rPr>
                <w:rFonts w:ascii="Times New Roman" w:eastAsia="Times New Roman" w:hAnsi="Times New Roman"/>
                <w:b/>
                <w:sz w:val="28"/>
                <w:szCs w:val="28"/>
                <w:lang w:eastAsia="ru-RU"/>
              </w:rPr>
            </w:pPr>
            <w:r w:rsidRPr="00A23E94">
              <w:rPr>
                <w:rFonts w:ascii="Times New Roman" w:eastAsia="Times New Roman" w:hAnsi="Times New Roman"/>
                <w:b/>
                <w:sz w:val="28"/>
                <w:szCs w:val="28"/>
                <w:lang w:eastAsia="ru-RU"/>
              </w:rPr>
              <w:t xml:space="preserve">Внесение и согласование с Менеджером компетенции 30% </w:t>
            </w:r>
            <w:r w:rsidRPr="00A23E94">
              <w:rPr>
                <w:rFonts w:ascii="Times New Roman" w:eastAsia="Times New Roman" w:hAnsi="Times New Roman"/>
                <w:b/>
                <w:sz w:val="28"/>
                <w:szCs w:val="28"/>
                <w:lang w:eastAsia="ru-RU"/>
              </w:rPr>
              <w:lastRenderedPageBreak/>
              <w:t>изменений в КЗ</w:t>
            </w:r>
          </w:p>
        </w:tc>
        <w:tc>
          <w:tcPr>
            <w:tcW w:w="2798" w:type="dxa"/>
          </w:tcPr>
          <w:p w:rsidR="008B560B" w:rsidRPr="00A23E94" w:rsidRDefault="00C06EBC"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lastRenderedPageBreak/>
              <w:t>В день С-2</w:t>
            </w:r>
          </w:p>
        </w:tc>
        <w:tc>
          <w:tcPr>
            <w:tcW w:w="3014" w:type="dxa"/>
          </w:tcPr>
          <w:p w:rsidR="008B560B" w:rsidRPr="00A23E94" w:rsidRDefault="00C06EBC"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В день С-2</w:t>
            </w:r>
          </w:p>
        </w:tc>
        <w:tc>
          <w:tcPr>
            <w:tcW w:w="3084" w:type="dxa"/>
          </w:tcPr>
          <w:p w:rsidR="008B560B" w:rsidRPr="00A23E94" w:rsidRDefault="00C06EBC"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В день С-2</w:t>
            </w:r>
          </w:p>
        </w:tc>
      </w:tr>
      <w:tr w:rsidR="00C06EBC" w:rsidRPr="00A23E94" w:rsidTr="00A23E94">
        <w:tblPrEx>
          <w:tblLook w:val="04A0" w:firstRow="1" w:lastRow="0" w:firstColumn="1" w:lastColumn="0" w:noHBand="0" w:noVBand="1"/>
        </w:tblPrEx>
        <w:tc>
          <w:tcPr>
            <w:tcW w:w="1951" w:type="dxa"/>
            <w:shd w:val="clear" w:color="auto" w:fill="5B9BD5"/>
          </w:tcPr>
          <w:p w:rsidR="008B560B" w:rsidRPr="00A23E94" w:rsidRDefault="00C06EBC" w:rsidP="00A23E94">
            <w:pPr>
              <w:spacing w:after="0" w:line="240" w:lineRule="auto"/>
              <w:rPr>
                <w:rFonts w:ascii="Times New Roman" w:eastAsia="Times New Roman" w:hAnsi="Times New Roman"/>
                <w:b/>
                <w:sz w:val="28"/>
                <w:szCs w:val="28"/>
                <w:lang w:eastAsia="ru-RU"/>
              </w:rPr>
            </w:pPr>
            <w:r w:rsidRPr="00A23E94">
              <w:rPr>
                <w:rFonts w:ascii="Times New Roman" w:eastAsia="Times New Roman" w:hAnsi="Times New Roman"/>
                <w:b/>
                <w:sz w:val="28"/>
                <w:szCs w:val="28"/>
                <w:lang w:eastAsia="ru-RU"/>
              </w:rPr>
              <w:lastRenderedPageBreak/>
              <w:t>Внесение предложений  на Форум экспертов о модернизации КЗ, КО, ИЛ, ТО, ПЗ, ОТ</w:t>
            </w:r>
          </w:p>
        </w:tc>
        <w:tc>
          <w:tcPr>
            <w:tcW w:w="2798" w:type="dxa"/>
          </w:tcPr>
          <w:p w:rsidR="008B560B" w:rsidRPr="00A23E94" w:rsidRDefault="004D096E"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В день С+1</w:t>
            </w:r>
          </w:p>
        </w:tc>
        <w:tc>
          <w:tcPr>
            <w:tcW w:w="3014" w:type="dxa"/>
          </w:tcPr>
          <w:p w:rsidR="008B560B" w:rsidRPr="00A23E94" w:rsidRDefault="004D096E"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В день С+1</w:t>
            </w:r>
          </w:p>
        </w:tc>
        <w:tc>
          <w:tcPr>
            <w:tcW w:w="3084" w:type="dxa"/>
          </w:tcPr>
          <w:p w:rsidR="008B560B" w:rsidRPr="00A23E94" w:rsidRDefault="004D096E" w:rsidP="00A23E94">
            <w:pPr>
              <w:spacing w:after="0" w:line="240" w:lineRule="auto"/>
              <w:jc w:val="both"/>
              <w:rPr>
                <w:rFonts w:ascii="Times New Roman" w:eastAsia="Times New Roman" w:hAnsi="Times New Roman"/>
                <w:sz w:val="28"/>
                <w:szCs w:val="28"/>
                <w:lang w:eastAsia="ru-RU"/>
              </w:rPr>
            </w:pPr>
            <w:r w:rsidRPr="00A23E94">
              <w:rPr>
                <w:rFonts w:ascii="Times New Roman" w:eastAsia="Times New Roman" w:hAnsi="Times New Roman"/>
                <w:sz w:val="28"/>
                <w:szCs w:val="28"/>
                <w:lang w:eastAsia="ru-RU"/>
              </w:rPr>
              <w:t>В день С+1</w:t>
            </w:r>
          </w:p>
        </w:tc>
      </w:tr>
    </w:tbl>
    <w:p w:rsidR="00DE39D8" w:rsidRPr="007566CA" w:rsidRDefault="00DE39D8" w:rsidP="00DE39D8">
      <w:pPr>
        <w:jc w:val="both"/>
        <w:rPr>
          <w:rFonts w:ascii="Times New Roman" w:hAnsi="Times New Roman"/>
        </w:rPr>
      </w:pPr>
    </w:p>
    <w:p w:rsidR="00DE39D8" w:rsidRDefault="00AA2B8A" w:rsidP="00333911">
      <w:pPr>
        <w:pStyle w:val="-2"/>
        <w:spacing w:before="0" w:after="0"/>
        <w:ind w:firstLine="709"/>
        <w:rPr>
          <w:rFonts w:ascii="Times New Roman" w:hAnsi="Times New Roman"/>
          <w:szCs w:val="28"/>
        </w:rPr>
      </w:pPr>
      <w:bookmarkStart w:id="25" w:name="_Toc489607701"/>
      <w:r w:rsidRPr="007566CA">
        <w:rPr>
          <w:rFonts w:ascii="Times New Roman" w:hAnsi="Times New Roman"/>
          <w:szCs w:val="28"/>
        </w:rPr>
        <w:t xml:space="preserve">5.5 </w:t>
      </w:r>
      <w:r w:rsidR="00333911" w:rsidRPr="007566CA">
        <w:rPr>
          <w:rFonts w:ascii="Times New Roman" w:hAnsi="Times New Roman"/>
          <w:szCs w:val="28"/>
        </w:rPr>
        <w:t>УТВЕРЖДЕНИЕ КОНКУРСНОГО ЗАДАНИЯ</w:t>
      </w:r>
      <w:bookmarkEnd w:id="25"/>
    </w:p>
    <w:p w:rsidR="002562B2" w:rsidRPr="007566CA" w:rsidRDefault="002562B2" w:rsidP="00333911">
      <w:pPr>
        <w:pStyle w:val="-2"/>
        <w:spacing w:before="0" w:after="0"/>
        <w:ind w:firstLine="709"/>
        <w:rPr>
          <w:rFonts w:ascii="Times New Roman" w:hAnsi="Times New Roman"/>
          <w:szCs w:val="28"/>
        </w:rPr>
      </w:pPr>
    </w:p>
    <w:p w:rsidR="00DE39D8" w:rsidRPr="007566CA" w:rsidRDefault="00835BF6"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Главный эксперт и Менеджер компетенции </w:t>
      </w:r>
      <w:r w:rsidR="00DE39D8" w:rsidRPr="007566CA">
        <w:rPr>
          <w:rFonts w:ascii="Times New Roman" w:hAnsi="Times New Roman"/>
          <w:sz w:val="28"/>
          <w:szCs w:val="28"/>
        </w:rPr>
        <w:t>принимают решение о выполнимости всех модулей</w:t>
      </w:r>
      <w:r w:rsidR="004E7905" w:rsidRPr="007566CA">
        <w:rPr>
          <w:rFonts w:ascii="Times New Roman" w:hAnsi="Times New Roman"/>
          <w:sz w:val="28"/>
          <w:szCs w:val="28"/>
        </w:rPr>
        <w:t xml:space="preserve"> и при необходимости должны доказать реальность его выполнения</w:t>
      </w:r>
      <w:r w:rsidR="00DE39D8" w:rsidRPr="007566CA">
        <w:rPr>
          <w:rFonts w:ascii="Times New Roman" w:hAnsi="Times New Roman"/>
          <w:sz w:val="28"/>
          <w:szCs w:val="28"/>
        </w:rPr>
        <w:t xml:space="preserve">. Во </w:t>
      </w:r>
      <w:r w:rsidRPr="007566CA">
        <w:rPr>
          <w:rFonts w:ascii="Times New Roman" w:hAnsi="Times New Roman"/>
          <w:sz w:val="28"/>
          <w:szCs w:val="28"/>
        </w:rPr>
        <w:t xml:space="preserve">внимание принимаются время </w:t>
      </w:r>
      <w:r w:rsidR="00DE39D8" w:rsidRPr="007566CA">
        <w:rPr>
          <w:rFonts w:ascii="Times New Roman" w:hAnsi="Times New Roman"/>
          <w:sz w:val="28"/>
          <w:szCs w:val="28"/>
        </w:rPr>
        <w:t>и материалы.</w:t>
      </w:r>
    </w:p>
    <w:p w:rsidR="004E7905" w:rsidRDefault="004E7905"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Конкурсное задание может быть утверждено в любой удобной для Менеджера компетенции форме.</w:t>
      </w:r>
    </w:p>
    <w:p w:rsidR="002562B2" w:rsidRPr="007566CA" w:rsidRDefault="002562B2" w:rsidP="00333911">
      <w:pPr>
        <w:spacing w:after="0" w:line="360" w:lineRule="auto"/>
        <w:ind w:firstLine="709"/>
        <w:jc w:val="both"/>
        <w:rPr>
          <w:rFonts w:ascii="Times New Roman" w:hAnsi="Times New Roman"/>
          <w:sz w:val="28"/>
          <w:szCs w:val="28"/>
        </w:rPr>
      </w:pPr>
    </w:p>
    <w:p w:rsidR="00DE39D8" w:rsidRDefault="00333911" w:rsidP="00333911">
      <w:pPr>
        <w:pStyle w:val="-2"/>
        <w:spacing w:before="0" w:after="0"/>
        <w:ind w:firstLine="709"/>
        <w:rPr>
          <w:rFonts w:ascii="Times New Roman" w:hAnsi="Times New Roman"/>
          <w:szCs w:val="28"/>
        </w:rPr>
      </w:pPr>
      <w:bookmarkStart w:id="26" w:name="_Toc489607702"/>
      <w:r w:rsidRPr="007566CA">
        <w:rPr>
          <w:rFonts w:ascii="Times New Roman" w:hAnsi="Times New Roman"/>
          <w:szCs w:val="28"/>
        </w:rPr>
        <w:t>5.</w:t>
      </w:r>
      <w:r w:rsidR="0029547E" w:rsidRPr="007566CA">
        <w:rPr>
          <w:rFonts w:ascii="Times New Roman" w:hAnsi="Times New Roman"/>
          <w:szCs w:val="28"/>
        </w:rPr>
        <w:t>6</w:t>
      </w:r>
      <w:r w:rsidR="00AA2B8A" w:rsidRPr="007566CA">
        <w:rPr>
          <w:rFonts w:ascii="Times New Roman" w:hAnsi="Times New Roman"/>
          <w:szCs w:val="28"/>
        </w:rPr>
        <w:t xml:space="preserve">. </w:t>
      </w:r>
      <w:r w:rsidRPr="007566CA">
        <w:rPr>
          <w:rFonts w:ascii="Times New Roman" w:hAnsi="Times New Roman"/>
          <w:szCs w:val="28"/>
        </w:rPr>
        <w:t>СВОЙСТВА МАТЕРИАЛА И ИНСТРУКЦИИ ПРОИЗВОДИТЕЛЯ</w:t>
      </w:r>
      <w:bookmarkEnd w:id="26"/>
    </w:p>
    <w:p w:rsidR="002562B2" w:rsidRPr="007566CA" w:rsidRDefault="002562B2" w:rsidP="00333911">
      <w:pPr>
        <w:pStyle w:val="-2"/>
        <w:spacing w:before="0" w:after="0"/>
        <w:ind w:firstLine="709"/>
        <w:rPr>
          <w:rFonts w:ascii="Times New Roman" w:hAnsi="Times New Roman"/>
          <w:szCs w:val="28"/>
        </w:rPr>
      </w:pPr>
    </w:p>
    <w:p w:rsidR="00DE39D8" w:rsidRPr="007566CA" w:rsidRDefault="00DE39D8"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он получает их </w:t>
      </w:r>
      <w:r w:rsidR="005560AC" w:rsidRPr="007566CA">
        <w:rPr>
          <w:rFonts w:ascii="Times New Roman" w:hAnsi="Times New Roman"/>
          <w:sz w:val="28"/>
          <w:szCs w:val="28"/>
        </w:rPr>
        <w:t>заранее по решению Менеджера компетенции и Главного эксперта</w:t>
      </w:r>
      <w:r w:rsidRPr="007566CA">
        <w:rPr>
          <w:rFonts w:ascii="Times New Roman" w:hAnsi="Times New Roman"/>
          <w:sz w:val="28"/>
          <w:szCs w:val="28"/>
        </w:rPr>
        <w:t>. При необходимости, во время ознакомления Технический эксперт организует демонстрацию на месте.</w:t>
      </w:r>
    </w:p>
    <w:p w:rsidR="00DE39D8" w:rsidRPr="007566CA" w:rsidRDefault="00DE39D8" w:rsidP="00333911">
      <w:pPr>
        <w:spacing w:after="0" w:line="360" w:lineRule="auto"/>
        <w:ind w:firstLine="709"/>
        <w:jc w:val="both"/>
        <w:rPr>
          <w:rFonts w:ascii="Times New Roman" w:hAnsi="Times New Roman"/>
          <w:b/>
          <w:sz w:val="28"/>
          <w:szCs w:val="28"/>
        </w:rPr>
      </w:pPr>
      <w:r w:rsidRPr="007566CA">
        <w:rPr>
          <w:rFonts w:ascii="Times New Roman" w:hAnsi="Times New Roman"/>
          <w:sz w:val="28"/>
          <w:szCs w:val="28"/>
        </w:rPr>
        <w:t xml:space="preserve">Материалы, выбираемые для модулей, которые предстоит построить участникам чемпионата (кроме тех случаев, когда материалы приносит с собой сам участник), должны принадлежать к тому типу материалов, который имеется у ряда производителей, и который имеется в свободной продаже </w:t>
      </w:r>
      <w:r w:rsidR="005560AC" w:rsidRPr="007566CA">
        <w:rPr>
          <w:rFonts w:ascii="Times New Roman" w:hAnsi="Times New Roman"/>
          <w:sz w:val="28"/>
          <w:szCs w:val="28"/>
        </w:rPr>
        <w:t>в регионе проведения чемпионата</w:t>
      </w:r>
      <w:r w:rsidRPr="007566CA">
        <w:rPr>
          <w:rFonts w:ascii="Times New Roman" w:hAnsi="Times New Roman"/>
          <w:sz w:val="28"/>
          <w:szCs w:val="28"/>
        </w:rPr>
        <w:t>.</w:t>
      </w:r>
    </w:p>
    <w:p w:rsidR="00DE39D8" w:rsidRPr="007566CA" w:rsidRDefault="00DE39D8" w:rsidP="00333911">
      <w:pPr>
        <w:spacing w:after="0" w:line="360" w:lineRule="auto"/>
        <w:ind w:firstLine="709"/>
        <w:jc w:val="both"/>
        <w:rPr>
          <w:rFonts w:ascii="Times New Roman" w:hAnsi="Times New Roman"/>
          <w:sz w:val="28"/>
          <w:szCs w:val="28"/>
        </w:rPr>
      </w:pPr>
    </w:p>
    <w:p w:rsidR="00DE39D8" w:rsidRPr="00DF4E20" w:rsidRDefault="00DE39D8" w:rsidP="00DE39D8">
      <w:pPr>
        <w:pStyle w:val="-1"/>
        <w:rPr>
          <w:rFonts w:ascii="Times New Roman" w:hAnsi="Times New Roman"/>
          <w:color w:val="00B0F0"/>
          <w:sz w:val="34"/>
          <w:szCs w:val="34"/>
        </w:rPr>
      </w:pPr>
      <w:bookmarkStart w:id="27" w:name="_Toc489607703"/>
      <w:r w:rsidRPr="00DF4E20">
        <w:rPr>
          <w:rFonts w:ascii="Times New Roman" w:hAnsi="Times New Roman"/>
          <w:color w:val="00B0F0"/>
          <w:sz w:val="34"/>
          <w:szCs w:val="34"/>
        </w:rPr>
        <w:t>6. УПРАВЛЕНИЕ КОМПЕТЕНЦИЕЙ И ОБЩЕНИЕ</w:t>
      </w:r>
      <w:bookmarkEnd w:id="27"/>
    </w:p>
    <w:p w:rsidR="00DE39D8" w:rsidRDefault="00AA2B8A" w:rsidP="00333911">
      <w:pPr>
        <w:pStyle w:val="-2"/>
        <w:spacing w:before="0" w:after="0"/>
        <w:ind w:firstLine="709"/>
        <w:rPr>
          <w:rFonts w:ascii="Times New Roman" w:hAnsi="Times New Roman"/>
          <w:szCs w:val="28"/>
        </w:rPr>
      </w:pPr>
      <w:bookmarkStart w:id="28" w:name="_Toc489607704"/>
      <w:r w:rsidRPr="007566CA">
        <w:rPr>
          <w:rFonts w:ascii="Times New Roman" w:hAnsi="Times New Roman"/>
          <w:szCs w:val="28"/>
        </w:rPr>
        <w:t xml:space="preserve">6.1 </w:t>
      </w:r>
      <w:r w:rsidR="00333911" w:rsidRPr="007566CA">
        <w:rPr>
          <w:rFonts w:ascii="Times New Roman" w:hAnsi="Times New Roman"/>
          <w:szCs w:val="28"/>
        </w:rPr>
        <w:t>ДИСКУССИОННЫЙ ФОРУМ</w:t>
      </w:r>
      <w:bookmarkEnd w:id="28"/>
    </w:p>
    <w:p w:rsidR="002562B2" w:rsidRPr="007566CA" w:rsidRDefault="002562B2" w:rsidP="00333911">
      <w:pPr>
        <w:pStyle w:val="-2"/>
        <w:spacing w:before="0" w:after="0"/>
        <w:ind w:firstLine="709"/>
        <w:rPr>
          <w:rFonts w:ascii="Times New Roman" w:hAnsi="Times New Roman"/>
          <w:szCs w:val="28"/>
        </w:rPr>
      </w:pPr>
    </w:p>
    <w:p w:rsidR="00DE39D8" w:rsidRPr="007566CA" w:rsidRDefault="00DE39D8"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Все предконкурсные обсужд</w:t>
      </w:r>
      <w:r w:rsidR="0056194A" w:rsidRPr="007566CA">
        <w:rPr>
          <w:rFonts w:ascii="Times New Roman" w:hAnsi="Times New Roman"/>
          <w:sz w:val="28"/>
          <w:szCs w:val="28"/>
        </w:rPr>
        <w:t xml:space="preserve">ения проходят на особом форуме </w:t>
      </w:r>
      <w:r w:rsidRPr="007566CA">
        <w:rPr>
          <w:rFonts w:ascii="Times New Roman" w:hAnsi="Times New Roman"/>
          <w:sz w:val="28"/>
          <w:szCs w:val="28"/>
        </w:rPr>
        <w:t>(</w:t>
      </w:r>
      <w:hyperlink r:id="rId12" w:history="1">
        <w:r w:rsidRPr="007566CA">
          <w:rPr>
            <w:rStyle w:val="ae"/>
            <w:rFonts w:ascii="Times New Roman" w:hAnsi="Times New Roman"/>
            <w:color w:val="auto"/>
            <w:sz w:val="28"/>
            <w:szCs w:val="28"/>
          </w:rPr>
          <w:t>http://forum.worldskills.</w:t>
        </w:r>
        <w:r w:rsidRPr="007566CA">
          <w:rPr>
            <w:rStyle w:val="ae"/>
            <w:rFonts w:ascii="Times New Roman" w:hAnsi="Times New Roman"/>
            <w:color w:val="auto"/>
            <w:sz w:val="28"/>
            <w:szCs w:val="28"/>
            <w:lang w:val="en-US"/>
          </w:rPr>
          <w:t>ru</w:t>
        </w:r>
      </w:hyperlink>
      <w:r w:rsidR="005560AC" w:rsidRPr="007566CA">
        <w:rPr>
          <w:rFonts w:ascii="Times New Roman" w:hAnsi="Times New Roman"/>
          <w:sz w:val="28"/>
          <w:szCs w:val="28"/>
        </w:rPr>
        <w:t>).</w:t>
      </w:r>
      <w:r w:rsidR="00220E70" w:rsidRPr="007566CA">
        <w:rPr>
          <w:rFonts w:ascii="Times New Roman" w:hAnsi="Times New Roman"/>
          <w:sz w:val="28"/>
          <w:szCs w:val="28"/>
        </w:rPr>
        <w:t>Р</w:t>
      </w:r>
      <w:r w:rsidR="005560AC" w:rsidRPr="007566CA">
        <w:rPr>
          <w:rFonts w:ascii="Times New Roman" w:hAnsi="Times New Roman"/>
          <w:sz w:val="28"/>
          <w:szCs w:val="28"/>
        </w:rPr>
        <w:t>ешения по развитию компетенции должны</w:t>
      </w:r>
      <w:r w:rsidRPr="007566CA">
        <w:rPr>
          <w:rFonts w:ascii="Times New Roman" w:hAnsi="Times New Roman"/>
          <w:sz w:val="28"/>
          <w:szCs w:val="28"/>
        </w:rPr>
        <w:t xml:space="preserve"> принима</w:t>
      </w:r>
      <w:r w:rsidR="005560AC" w:rsidRPr="007566CA">
        <w:rPr>
          <w:rFonts w:ascii="Times New Roman" w:hAnsi="Times New Roman"/>
          <w:sz w:val="28"/>
          <w:szCs w:val="28"/>
        </w:rPr>
        <w:t>ться</w:t>
      </w:r>
      <w:r w:rsidRPr="007566CA">
        <w:rPr>
          <w:rFonts w:ascii="Times New Roman" w:hAnsi="Times New Roman"/>
          <w:sz w:val="28"/>
          <w:szCs w:val="28"/>
        </w:rPr>
        <w:t xml:space="preserve"> только после предвар</w:t>
      </w:r>
      <w:r w:rsidR="00727F97" w:rsidRPr="007566CA">
        <w:rPr>
          <w:rFonts w:ascii="Times New Roman" w:hAnsi="Times New Roman"/>
          <w:sz w:val="28"/>
          <w:szCs w:val="28"/>
        </w:rPr>
        <w:t xml:space="preserve">ительного обсуждения на форуме. </w:t>
      </w:r>
      <w:r w:rsidR="0056194A" w:rsidRPr="007566CA">
        <w:rPr>
          <w:rFonts w:ascii="Times New Roman" w:hAnsi="Times New Roman"/>
          <w:sz w:val="28"/>
          <w:szCs w:val="28"/>
        </w:rPr>
        <w:t xml:space="preserve">Также на форуме должно происходить информирование о всех важных событиях в рамке компетенции. </w:t>
      </w:r>
      <w:r w:rsidR="00727F97" w:rsidRPr="007566CA">
        <w:rPr>
          <w:rFonts w:ascii="Times New Roman" w:hAnsi="Times New Roman"/>
          <w:sz w:val="28"/>
          <w:szCs w:val="28"/>
        </w:rPr>
        <w:t>Модератором данного форума являются Международный эксперт и (или) Менеджер компетенции (или Эксперт, назначенный ими).</w:t>
      </w:r>
    </w:p>
    <w:p w:rsidR="0028224F" w:rsidRDefault="0028224F" w:rsidP="00333911">
      <w:pPr>
        <w:pStyle w:val="-2"/>
        <w:spacing w:before="0" w:after="0"/>
        <w:ind w:firstLine="709"/>
        <w:rPr>
          <w:rFonts w:ascii="Times New Roman" w:hAnsi="Times New Roman"/>
          <w:szCs w:val="28"/>
          <w:lang w:val="ru-RU"/>
        </w:rPr>
      </w:pPr>
      <w:bookmarkStart w:id="29" w:name="_Toc489607705"/>
    </w:p>
    <w:p w:rsidR="00DE39D8" w:rsidRPr="007566CA" w:rsidRDefault="00AA2B8A" w:rsidP="00333911">
      <w:pPr>
        <w:pStyle w:val="-2"/>
        <w:spacing w:before="0" w:after="0"/>
        <w:ind w:firstLine="709"/>
        <w:rPr>
          <w:rFonts w:ascii="Times New Roman" w:hAnsi="Times New Roman"/>
          <w:szCs w:val="28"/>
        </w:rPr>
      </w:pPr>
      <w:r w:rsidRPr="007566CA">
        <w:rPr>
          <w:rFonts w:ascii="Times New Roman" w:hAnsi="Times New Roman"/>
          <w:szCs w:val="28"/>
        </w:rPr>
        <w:t xml:space="preserve">6.2. </w:t>
      </w:r>
      <w:r w:rsidR="00333911" w:rsidRPr="007566CA">
        <w:rPr>
          <w:rFonts w:ascii="Times New Roman" w:hAnsi="Times New Roman"/>
          <w:szCs w:val="28"/>
        </w:rPr>
        <w:t>ИНФОРМАЦИЯ ДЛЯ УЧАСТНИКОВ ЧЕМПИОНАТА</w:t>
      </w:r>
      <w:bookmarkEnd w:id="29"/>
    </w:p>
    <w:p w:rsidR="00DE39D8" w:rsidRPr="007566CA" w:rsidRDefault="00DE39D8" w:rsidP="0056194A">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Информация для конкурсантов публикуется </w:t>
      </w:r>
      <w:r w:rsidR="00220E70" w:rsidRPr="007566CA">
        <w:rPr>
          <w:rFonts w:ascii="Times New Roman" w:hAnsi="Times New Roman"/>
          <w:sz w:val="28"/>
          <w:szCs w:val="28"/>
        </w:rPr>
        <w:t>в соответствии с регламентом</w:t>
      </w:r>
      <w:r w:rsidRPr="007566CA">
        <w:rPr>
          <w:rFonts w:ascii="Times New Roman" w:hAnsi="Times New Roman"/>
          <w:sz w:val="28"/>
          <w:szCs w:val="28"/>
        </w:rPr>
        <w:t xml:space="preserve"> проводимого чемпионата.</w:t>
      </w:r>
      <w:r w:rsidR="0028224F">
        <w:rPr>
          <w:rFonts w:ascii="Times New Roman" w:hAnsi="Times New Roman"/>
          <w:sz w:val="28"/>
          <w:szCs w:val="28"/>
        </w:rPr>
        <w:t xml:space="preserve"> </w:t>
      </w:r>
      <w:r w:rsidRPr="007566CA">
        <w:rPr>
          <w:rFonts w:ascii="Times New Roman" w:hAnsi="Times New Roman"/>
          <w:sz w:val="28"/>
          <w:szCs w:val="28"/>
        </w:rPr>
        <w:t xml:space="preserve">Информация </w:t>
      </w:r>
      <w:r w:rsidR="00220E70" w:rsidRPr="007566CA">
        <w:rPr>
          <w:rFonts w:ascii="Times New Roman" w:hAnsi="Times New Roman"/>
          <w:sz w:val="28"/>
          <w:szCs w:val="28"/>
        </w:rPr>
        <w:t xml:space="preserve">может </w:t>
      </w:r>
      <w:r w:rsidRPr="007566CA">
        <w:rPr>
          <w:rFonts w:ascii="Times New Roman" w:hAnsi="Times New Roman"/>
          <w:sz w:val="28"/>
          <w:szCs w:val="28"/>
        </w:rPr>
        <w:t>включа</w:t>
      </w:r>
      <w:r w:rsidR="00220E70" w:rsidRPr="007566CA">
        <w:rPr>
          <w:rFonts w:ascii="Times New Roman" w:hAnsi="Times New Roman"/>
          <w:sz w:val="28"/>
          <w:szCs w:val="28"/>
        </w:rPr>
        <w:t>ть</w:t>
      </w:r>
      <w:r w:rsidRPr="007566CA">
        <w:rPr>
          <w:rFonts w:ascii="Times New Roman" w:hAnsi="Times New Roman"/>
          <w:sz w:val="28"/>
          <w:szCs w:val="28"/>
        </w:rPr>
        <w:t>:</w:t>
      </w:r>
    </w:p>
    <w:p w:rsidR="00DE39D8" w:rsidRPr="007566CA" w:rsidRDefault="00DE39D8" w:rsidP="00AC00F7">
      <w:pPr>
        <w:pStyle w:val="aff1"/>
        <w:numPr>
          <w:ilvl w:val="0"/>
          <w:numId w:val="12"/>
        </w:numPr>
        <w:spacing w:after="0" w:line="360" w:lineRule="auto"/>
        <w:jc w:val="both"/>
        <w:rPr>
          <w:rFonts w:ascii="Times New Roman" w:hAnsi="Times New Roman"/>
          <w:sz w:val="28"/>
          <w:szCs w:val="28"/>
        </w:rPr>
      </w:pPr>
      <w:r w:rsidRPr="007566CA">
        <w:rPr>
          <w:rFonts w:ascii="Times New Roman" w:hAnsi="Times New Roman"/>
          <w:sz w:val="28"/>
          <w:szCs w:val="28"/>
        </w:rPr>
        <w:t>Техническое описание;</w:t>
      </w:r>
    </w:p>
    <w:p w:rsidR="00DE39D8" w:rsidRPr="007566CA" w:rsidRDefault="00DE39D8" w:rsidP="00AC00F7">
      <w:pPr>
        <w:pStyle w:val="aff1"/>
        <w:numPr>
          <w:ilvl w:val="0"/>
          <w:numId w:val="12"/>
        </w:numPr>
        <w:spacing w:after="0" w:line="360" w:lineRule="auto"/>
        <w:jc w:val="both"/>
        <w:rPr>
          <w:rFonts w:ascii="Times New Roman" w:hAnsi="Times New Roman"/>
          <w:sz w:val="28"/>
          <w:szCs w:val="28"/>
        </w:rPr>
      </w:pPr>
      <w:r w:rsidRPr="007566CA">
        <w:rPr>
          <w:rFonts w:ascii="Times New Roman" w:hAnsi="Times New Roman"/>
          <w:sz w:val="28"/>
          <w:szCs w:val="28"/>
        </w:rPr>
        <w:t>Конкурсные задания;</w:t>
      </w:r>
    </w:p>
    <w:p w:rsidR="00220E70" w:rsidRPr="007566CA" w:rsidRDefault="00220E70" w:rsidP="00AC00F7">
      <w:pPr>
        <w:pStyle w:val="aff1"/>
        <w:numPr>
          <w:ilvl w:val="0"/>
          <w:numId w:val="12"/>
        </w:numPr>
        <w:spacing w:after="0" w:line="360" w:lineRule="auto"/>
        <w:jc w:val="both"/>
        <w:rPr>
          <w:rFonts w:ascii="Times New Roman" w:hAnsi="Times New Roman"/>
          <w:sz w:val="28"/>
          <w:szCs w:val="28"/>
        </w:rPr>
      </w:pPr>
      <w:r w:rsidRPr="007566CA">
        <w:rPr>
          <w:rFonts w:ascii="Times New Roman" w:hAnsi="Times New Roman"/>
          <w:sz w:val="28"/>
          <w:szCs w:val="28"/>
        </w:rPr>
        <w:t>Обобщённая ведомость оценки;</w:t>
      </w:r>
    </w:p>
    <w:p w:rsidR="00DE39D8" w:rsidRPr="007566CA" w:rsidRDefault="00DE39D8" w:rsidP="00AC00F7">
      <w:pPr>
        <w:pStyle w:val="aff1"/>
        <w:numPr>
          <w:ilvl w:val="0"/>
          <w:numId w:val="12"/>
        </w:numPr>
        <w:spacing w:after="0" w:line="360" w:lineRule="auto"/>
        <w:jc w:val="both"/>
        <w:rPr>
          <w:rFonts w:ascii="Times New Roman" w:hAnsi="Times New Roman"/>
          <w:sz w:val="28"/>
          <w:szCs w:val="28"/>
        </w:rPr>
      </w:pPr>
      <w:r w:rsidRPr="007566CA">
        <w:rPr>
          <w:rFonts w:ascii="Times New Roman" w:hAnsi="Times New Roman"/>
          <w:sz w:val="28"/>
          <w:szCs w:val="28"/>
        </w:rPr>
        <w:t>Инфраструктурный лист;</w:t>
      </w:r>
    </w:p>
    <w:p w:rsidR="00DE39D8" w:rsidRPr="007566CA" w:rsidRDefault="00DE39D8" w:rsidP="00AC00F7">
      <w:pPr>
        <w:pStyle w:val="aff1"/>
        <w:numPr>
          <w:ilvl w:val="0"/>
          <w:numId w:val="12"/>
        </w:numPr>
        <w:spacing w:after="0" w:line="360" w:lineRule="auto"/>
        <w:jc w:val="both"/>
        <w:rPr>
          <w:rFonts w:ascii="Times New Roman" w:hAnsi="Times New Roman"/>
          <w:sz w:val="28"/>
          <w:szCs w:val="28"/>
        </w:rPr>
      </w:pPr>
      <w:r w:rsidRPr="007566CA">
        <w:rPr>
          <w:rFonts w:ascii="Times New Roman" w:hAnsi="Times New Roman"/>
          <w:sz w:val="28"/>
          <w:szCs w:val="28"/>
        </w:rPr>
        <w:t>Инструкция по охране труда и технике безопасности;</w:t>
      </w:r>
    </w:p>
    <w:p w:rsidR="00DE39D8" w:rsidRPr="007566CA" w:rsidRDefault="00DE39D8" w:rsidP="00AC00F7">
      <w:pPr>
        <w:pStyle w:val="aff1"/>
        <w:numPr>
          <w:ilvl w:val="0"/>
          <w:numId w:val="12"/>
        </w:numPr>
        <w:spacing w:after="0" w:line="360" w:lineRule="auto"/>
        <w:jc w:val="both"/>
        <w:rPr>
          <w:rFonts w:ascii="Times New Roman" w:hAnsi="Times New Roman"/>
          <w:sz w:val="28"/>
          <w:szCs w:val="28"/>
        </w:rPr>
      </w:pPr>
      <w:r w:rsidRPr="007566CA">
        <w:rPr>
          <w:rFonts w:ascii="Times New Roman" w:hAnsi="Times New Roman"/>
          <w:sz w:val="28"/>
          <w:szCs w:val="28"/>
        </w:rPr>
        <w:t>Дополнительная информация.</w:t>
      </w:r>
    </w:p>
    <w:p w:rsidR="0028224F" w:rsidRDefault="0028224F" w:rsidP="00333911">
      <w:pPr>
        <w:pStyle w:val="-2"/>
        <w:spacing w:before="0" w:after="0"/>
        <w:ind w:firstLine="709"/>
        <w:rPr>
          <w:rFonts w:ascii="Times New Roman" w:hAnsi="Times New Roman"/>
          <w:szCs w:val="28"/>
          <w:lang w:val="ru-RU"/>
        </w:rPr>
      </w:pPr>
      <w:bookmarkStart w:id="30" w:name="_Toc489607706"/>
    </w:p>
    <w:p w:rsidR="00DE39D8" w:rsidRPr="007566CA" w:rsidRDefault="00333911" w:rsidP="00333911">
      <w:pPr>
        <w:pStyle w:val="-2"/>
        <w:spacing w:before="0" w:after="0"/>
        <w:ind w:firstLine="709"/>
        <w:rPr>
          <w:rFonts w:ascii="Times New Roman" w:hAnsi="Times New Roman"/>
          <w:szCs w:val="28"/>
        </w:rPr>
      </w:pPr>
      <w:r w:rsidRPr="007566CA">
        <w:rPr>
          <w:rFonts w:ascii="Times New Roman" w:hAnsi="Times New Roman"/>
          <w:szCs w:val="28"/>
        </w:rPr>
        <w:t>6.3. АРХИВ КОНКУРСНЫХ ЗАДАНИЙ</w:t>
      </w:r>
      <w:bookmarkEnd w:id="30"/>
    </w:p>
    <w:p w:rsidR="00DE39D8" w:rsidRPr="007566CA" w:rsidRDefault="00DE39D8"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Конкурсные задания доступны по </w:t>
      </w:r>
      <w:r w:rsidRPr="00D529FA">
        <w:rPr>
          <w:rFonts w:ascii="Times New Roman" w:hAnsi="Times New Roman"/>
          <w:sz w:val="28"/>
          <w:szCs w:val="28"/>
        </w:rPr>
        <w:t xml:space="preserve">адресу </w:t>
      </w:r>
      <w:hyperlink r:id="rId13" w:history="1">
        <w:r w:rsidRPr="00D529FA">
          <w:rPr>
            <w:rStyle w:val="ae"/>
            <w:rFonts w:ascii="Times New Roman" w:hAnsi="Times New Roman"/>
            <w:color w:val="auto"/>
            <w:sz w:val="28"/>
            <w:szCs w:val="28"/>
          </w:rPr>
          <w:t>http://forum.worldskills.</w:t>
        </w:r>
        <w:r w:rsidRPr="00D529FA">
          <w:rPr>
            <w:rStyle w:val="ae"/>
            <w:rFonts w:ascii="Times New Roman" w:hAnsi="Times New Roman"/>
            <w:color w:val="auto"/>
            <w:sz w:val="28"/>
            <w:szCs w:val="28"/>
            <w:lang w:val="en-US"/>
          </w:rPr>
          <w:t>ru</w:t>
        </w:r>
      </w:hyperlink>
      <w:r w:rsidRPr="00D529FA">
        <w:rPr>
          <w:rFonts w:ascii="Times New Roman" w:hAnsi="Times New Roman"/>
          <w:sz w:val="28"/>
          <w:szCs w:val="28"/>
        </w:rPr>
        <w:t>.</w:t>
      </w:r>
    </w:p>
    <w:p w:rsidR="0028224F" w:rsidRDefault="0028224F" w:rsidP="00333911">
      <w:pPr>
        <w:pStyle w:val="-2"/>
        <w:spacing w:before="0" w:after="0"/>
        <w:ind w:firstLine="709"/>
        <w:rPr>
          <w:rFonts w:ascii="Times New Roman" w:hAnsi="Times New Roman"/>
          <w:szCs w:val="28"/>
          <w:lang w:val="ru-RU"/>
        </w:rPr>
      </w:pPr>
      <w:bookmarkStart w:id="31" w:name="_Toc489607707"/>
    </w:p>
    <w:p w:rsidR="00DE39D8" w:rsidRPr="007566CA" w:rsidRDefault="00333911" w:rsidP="00333911">
      <w:pPr>
        <w:pStyle w:val="-2"/>
        <w:spacing w:before="0" w:after="0"/>
        <w:ind w:firstLine="709"/>
        <w:rPr>
          <w:rFonts w:ascii="Times New Roman" w:hAnsi="Times New Roman"/>
          <w:szCs w:val="28"/>
        </w:rPr>
      </w:pPr>
      <w:r w:rsidRPr="007566CA">
        <w:rPr>
          <w:rFonts w:ascii="Times New Roman" w:hAnsi="Times New Roman"/>
          <w:szCs w:val="28"/>
        </w:rPr>
        <w:t>6.4. УПРАВЛЕНИЕ КОМПЕТЕНЦИЕЙ</w:t>
      </w:r>
      <w:bookmarkEnd w:id="31"/>
    </w:p>
    <w:p w:rsidR="00DE39D8" w:rsidRPr="007566CA" w:rsidRDefault="00220E70" w:rsidP="00333911">
      <w:pPr>
        <w:spacing w:after="0" w:line="360" w:lineRule="auto"/>
        <w:ind w:firstLine="709"/>
        <w:jc w:val="both"/>
        <w:rPr>
          <w:rFonts w:ascii="Times New Roman" w:hAnsi="Times New Roman"/>
          <w:sz w:val="28"/>
          <w:szCs w:val="28"/>
        </w:rPr>
      </w:pPr>
      <w:r w:rsidRPr="007566CA">
        <w:rPr>
          <w:rFonts w:ascii="Times New Roman" w:hAnsi="Times New Roman"/>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r w:rsidR="00DE39D8" w:rsidRPr="007566CA">
        <w:rPr>
          <w:rFonts w:ascii="Times New Roman" w:hAnsi="Times New Roman"/>
          <w:sz w:val="28"/>
          <w:szCs w:val="28"/>
        </w:rPr>
        <w:t>.</w:t>
      </w:r>
    </w:p>
    <w:p w:rsidR="00DE39D8" w:rsidRPr="007566CA" w:rsidRDefault="00B97EEE" w:rsidP="00333911">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-5842635</wp:posOffset>
                </wp:positionH>
                <wp:positionV relativeFrom="paragraph">
                  <wp:posOffset>55880</wp:posOffset>
                </wp:positionV>
                <wp:extent cx="4635500" cy="1105535"/>
                <wp:effectExtent l="572770" t="6350" r="11430" b="40640"/>
                <wp:wrapNone/>
                <wp:docPr id="1" name="Скругленная прямоуго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00" cy="1105535"/>
                        </a:xfrm>
                        <a:prstGeom prst="wedgeRoundRectCallout">
                          <a:avLst>
                            <a:gd name="adj1" fmla="val -61440"/>
                            <a:gd name="adj2" fmla="val 51056"/>
                            <a:gd name="adj3" fmla="val 16667"/>
                          </a:avLst>
                        </a:prstGeom>
                        <a:solidFill>
                          <a:srgbClr val="FFFFFF"/>
                        </a:solidFill>
                        <a:ln w="12700">
                          <a:solidFill>
                            <a:srgbClr val="FF0000"/>
                          </a:solidFill>
                          <a:miter lim="800000"/>
                          <a:headEnd/>
                          <a:tailEnd/>
                        </a:ln>
                      </wps:spPr>
                      <wps:txbx>
                        <w:txbxContent>
                          <w:p w:rsidR="0027700F" w:rsidRPr="00C34D40" w:rsidRDefault="0027700F"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26" type="#_x0000_t62" style="position:absolute;left:0;text-align:left;margin-left:-460.05pt;margin-top:4.4pt;width:365pt;height:8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" adj="-2471,21828" strokecolor="red" strokeweight="1pt">
                <v:path arrowok="t"/>
                <v:textbox>
                  <w:txbxContent>
                    <w:p w:rsidR="0027700F" w:rsidRPr="00C34D40" w:rsidRDefault="0027700F" w:rsidP="00DE39D8">
                      <w:pPr>
                        <w:rPr>
                          <w:i/>
                          <w:sz w:val="24"/>
                          <w:szCs w:val="24"/>
                        </w:rPr>
                      </w:pPr>
                      <w:r>
                        <w:rPr>
                          <w:i/>
                          <w:sz w:val="24"/>
                          <w:szCs w:val="24"/>
                        </w:rPr>
                        <w:t>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 Специальные требования по ОТиТБ конкретной компетенции, а так же санкции за их нарушение описываются в данном разделе.</w:t>
                      </w:r>
                    </w:p>
                  </w:txbxContent>
                </v:textbox>
              </v:shape>
            </w:pict>
          </mc:Fallback>
        </mc:AlternateContent>
      </w:r>
      <w:r w:rsidR="00220E70" w:rsidRPr="007566CA">
        <w:rPr>
          <w:rFonts w:ascii="Times New Roman" w:hAnsi="Times New Roman"/>
          <w:sz w:val="28"/>
          <w:szCs w:val="28"/>
        </w:rPr>
        <w:t>Управление компетенцией в рамках ко</w:t>
      </w:r>
      <w:r w:rsidR="00554CBB" w:rsidRPr="007566CA">
        <w:rPr>
          <w:rFonts w:ascii="Times New Roman" w:hAnsi="Times New Roman"/>
          <w:sz w:val="28"/>
          <w:szCs w:val="28"/>
        </w:rPr>
        <w:t>нкретного чемпионата осуществляется Главным экспертом по компетенции в соответствии с регламентом чемпионата.</w:t>
      </w:r>
    </w:p>
    <w:p w:rsidR="00220E70" w:rsidRPr="007566CA" w:rsidRDefault="00220E70" w:rsidP="00333911">
      <w:pPr>
        <w:autoSpaceDE w:val="0"/>
        <w:autoSpaceDN w:val="0"/>
        <w:adjustRightInd w:val="0"/>
        <w:spacing w:after="0" w:line="360" w:lineRule="auto"/>
        <w:ind w:firstLine="709"/>
        <w:jc w:val="both"/>
        <w:rPr>
          <w:rFonts w:ascii="Times New Roman" w:hAnsi="Times New Roman"/>
          <w:sz w:val="28"/>
          <w:szCs w:val="28"/>
        </w:rPr>
      </w:pPr>
    </w:p>
    <w:p w:rsidR="00DE39D8" w:rsidRPr="00DF4E20" w:rsidRDefault="00DE39D8" w:rsidP="00DE39D8">
      <w:pPr>
        <w:pStyle w:val="-1"/>
        <w:rPr>
          <w:rFonts w:ascii="Times New Roman" w:hAnsi="Times New Roman"/>
          <w:color w:val="00B0F0"/>
          <w:sz w:val="34"/>
          <w:szCs w:val="34"/>
        </w:rPr>
      </w:pPr>
      <w:bookmarkStart w:id="32" w:name="_Toc489607708"/>
      <w:r w:rsidRPr="00DF4E20">
        <w:rPr>
          <w:rFonts w:ascii="Times New Roman" w:hAnsi="Times New Roman"/>
          <w:color w:val="00B0F0"/>
          <w:sz w:val="34"/>
          <w:szCs w:val="34"/>
        </w:rPr>
        <w:t xml:space="preserve">7. ТРЕБОВАНИЯ </w:t>
      </w:r>
      <w:r w:rsidR="00554CBB" w:rsidRPr="00DF4E20">
        <w:rPr>
          <w:rFonts w:ascii="Times New Roman" w:hAnsi="Times New Roman"/>
          <w:color w:val="00B0F0"/>
          <w:sz w:val="34"/>
          <w:szCs w:val="34"/>
        </w:rPr>
        <w:t xml:space="preserve">охраны труда и </w:t>
      </w:r>
      <w:r w:rsidRPr="00DF4E20">
        <w:rPr>
          <w:rFonts w:ascii="Times New Roman" w:hAnsi="Times New Roman"/>
          <w:color w:val="00B0F0"/>
          <w:sz w:val="34"/>
          <w:szCs w:val="34"/>
        </w:rPr>
        <w:t>ТЕХНИКИ БЕЗОПАСНОСТИ</w:t>
      </w:r>
      <w:bookmarkEnd w:id="32"/>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b/>
          <w:sz w:val="28"/>
          <w:szCs w:val="28"/>
          <w:lang w:val="x-none" w:eastAsia="x-none"/>
        </w:rPr>
      </w:pPr>
      <w:bookmarkStart w:id="33" w:name="_Toc489607711"/>
      <w:r w:rsidRPr="00050DA0">
        <w:rPr>
          <w:rFonts w:ascii="Times New Roman" w:eastAsia="Times New Roman" w:hAnsi="Times New Roman"/>
          <w:b/>
          <w:sz w:val="28"/>
          <w:szCs w:val="28"/>
          <w:lang w:val="x-none" w:eastAsia="x-none"/>
        </w:rPr>
        <w:t>7.1 ТРЕБОВАНИЯ ОХРАНЫ ТРУДА И ТЕХНИКИ БЕЗОПАСНОСТИ НА ЧЕМПИОНАТЕ</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b/>
          <w:sz w:val="28"/>
          <w:szCs w:val="28"/>
          <w:lang w:val="x-none" w:eastAsia="x-none"/>
        </w:rPr>
      </w:pP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См. документацию по технике безопасности и охране труда предоставленные оргкомитетом чемпионата.</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b/>
          <w:sz w:val="28"/>
          <w:szCs w:val="28"/>
          <w:lang w:val="x-none" w:eastAsia="x-none"/>
        </w:rPr>
      </w:pP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b/>
          <w:sz w:val="28"/>
          <w:szCs w:val="28"/>
          <w:lang w:val="x-none" w:eastAsia="x-none"/>
        </w:rPr>
      </w:pPr>
      <w:r w:rsidRPr="00050DA0">
        <w:rPr>
          <w:rFonts w:ascii="Times New Roman" w:eastAsia="Times New Roman" w:hAnsi="Times New Roman"/>
          <w:b/>
          <w:sz w:val="28"/>
          <w:szCs w:val="28"/>
          <w:lang w:val="x-none" w:eastAsia="x-none"/>
        </w:rPr>
        <w:t>7.2 СПЕЦИФИЧНЫЕ ТРЕБОВАНИЯ ОХРАНЫ ТРУДА, ТЕХНИКИ</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b/>
          <w:sz w:val="28"/>
          <w:szCs w:val="28"/>
          <w:lang w:val="x-none" w:eastAsia="x-none"/>
        </w:rPr>
      </w:pPr>
      <w:r w:rsidRPr="00050DA0">
        <w:rPr>
          <w:rFonts w:ascii="Times New Roman" w:eastAsia="Times New Roman" w:hAnsi="Times New Roman"/>
          <w:b/>
          <w:sz w:val="28"/>
          <w:szCs w:val="28"/>
          <w:lang w:val="x-none" w:eastAsia="x-none"/>
        </w:rPr>
        <w:t>БЕЗОПАСНОСТИ И ОКРУЖАЮЩЕЙ СРЕДЫ КОМПЕТЕНЦИИ</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b/>
          <w:sz w:val="28"/>
          <w:szCs w:val="28"/>
          <w:lang w:val="x-none" w:eastAsia="x-none"/>
        </w:rPr>
      </w:pP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Обеспечение безопасности участников и зрителей</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xml:space="preserve"> </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В целях обеспечения безопасности участников и зрителей соревнования выполняются на обследованных в установленном порядке стрелковых позициях, на которых органами внутренних дел разрешено использование пистолета.</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Размещение зрителей допускается в тире только в специально отведенных для них местах.</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xml:space="preserve"> </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Меры безопасности на соревновании</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xml:space="preserve"> </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1. Оружие на территории тира должно быть всё время разряженным (без магазина).</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2. Переносить оружие в кобуре или кейсе.</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lastRenderedPageBreak/>
        <w:t>3.Тренироваться «вхолостую», чистить и ремонтировать оружие можно только в специально отведённой, так называемой, «Зоне Безопасности» (Safety Area). Зона безопасности представляет собой небольшое пространство с прочным столом перед глухой стеной. Зона обозначена плакатом. В зоне Безопасности прикасаться к боеприпасам запрещено.</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4. Во время выполнения упражнения ствол оружия, заряженного или нет, должен быть всегда направлен только в сторону мишеней.</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Каждый стрелок должен строго придерживаться кодекса Практической стрельбы:</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1.      Я буду всегда обращаться с оружием, как с заряженным.</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2.      Я никогда не направлю оружие туда, куда я не хочу стрелять.</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3.      Перед тем как выстрелить, я всегда проверю, что перед мишенью и за ней.</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4.      Я никогда не коснусь пальцем спускового крючка, пока оружие не будет направлено на мишень.</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xml:space="preserve"> Правила безопасного обращения с оружием во время выполнения упражнений и наказания за нарушения:</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xml:space="preserve"> Нарушение правил безопасности влечёт за собой отстранение участника команды от прохождения задания - дисквалификацию с модуля.</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xml:space="preserve"> Вот в каких случаях это может произойти:</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оружие стрелка на боевом взводе, когда он не выполняет упражнение  (прямое нарушение правил безопасности);</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xml:space="preserve"> - стрелок уронил оружие во время выполнения упражнения (неосторожное обращение с оружием);</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xml:space="preserve"> - во время выполнения упражнения произошёл случайный выстрел (случайный выстрел);</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lastRenderedPageBreak/>
        <w:t xml:space="preserve"> - во время выполнения упражнения стрелок разбил угол безопасности (направил ствол под углом более 60 градусов по отношению к линии направления к мишеням) (Down range) (опасное движение);</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стрелок при перезарядке магазина или при перемещении из одного положения к другому держал палец на спусковом крючке (опасное обращение с оружием);</w:t>
      </w:r>
    </w:p>
    <w:p w:rsidR="00050DA0" w:rsidRPr="00050DA0" w:rsidRDefault="00050DA0" w:rsidP="00050DA0">
      <w:pPr>
        <w:autoSpaceDE w:val="0"/>
        <w:autoSpaceDN w:val="0"/>
        <w:adjustRightInd w:val="0"/>
        <w:spacing w:after="0" w:line="360" w:lineRule="auto"/>
        <w:ind w:firstLine="709"/>
        <w:jc w:val="both"/>
        <w:rPr>
          <w:rFonts w:ascii="Times New Roman" w:eastAsia="Times New Roman" w:hAnsi="Times New Roman"/>
          <w:sz w:val="28"/>
          <w:szCs w:val="28"/>
          <w:lang w:val="x-none" w:eastAsia="x-none"/>
        </w:rPr>
      </w:pPr>
      <w:r w:rsidRPr="00050DA0">
        <w:rPr>
          <w:rFonts w:ascii="Times New Roman" w:eastAsia="Times New Roman" w:hAnsi="Times New Roman"/>
          <w:sz w:val="28"/>
          <w:szCs w:val="28"/>
          <w:lang w:val="x-none" w:eastAsia="x-none"/>
        </w:rPr>
        <w:t xml:space="preserve"> - во время выполнения упражнения или после него стрелок позволил себе грубо выражаться вслух или пререкаться с экспертом (неспортивное поведение).</w:t>
      </w:r>
    </w:p>
    <w:p w:rsidR="00323506" w:rsidRPr="00050DA0" w:rsidRDefault="00050DA0" w:rsidP="00050DA0">
      <w:pPr>
        <w:autoSpaceDE w:val="0"/>
        <w:autoSpaceDN w:val="0"/>
        <w:adjustRightInd w:val="0"/>
        <w:spacing w:after="0" w:line="360" w:lineRule="auto"/>
        <w:ind w:firstLine="709"/>
        <w:jc w:val="both"/>
        <w:rPr>
          <w:rFonts w:ascii="Times New Roman" w:hAnsi="Times New Roman"/>
          <w:sz w:val="28"/>
          <w:szCs w:val="28"/>
        </w:rPr>
      </w:pPr>
      <w:r w:rsidRPr="00050DA0">
        <w:rPr>
          <w:rFonts w:ascii="Times New Roman" w:eastAsia="Times New Roman" w:hAnsi="Times New Roman"/>
          <w:sz w:val="28"/>
          <w:szCs w:val="28"/>
          <w:lang w:val="x-none" w:eastAsia="x-none"/>
        </w:rPr>
        <w:t xml:space="preserve"> Если стрелок не согласен с решением эксперта, он может в течение часа обратиться с апелляцией к Главному региональному эксперту. Если стрелок выиграл апелляцию, участие в Чемпионате продолжается.</w:t>
      </w:r>
    </w:p>
    <w:p w:rsidR="00050DA0" w:rsidRDefault="00050DA0" w:rsidP="00447204">
      <w:pPr>
        <w:autoSpaceDE w:val="0"/>
        <w:autoSpaceDN w:val="0"/>
        <w:adjustRightInd w:val="0"/>
        <w:spacing w:after="0" w:line="360" w:lineRule="auto"/>
        <w:ind w:firstLine="709"/>
        <w:jc w:val="both"/>
        <w:rPr>
          <w:rFonts w:ascii="Times New Roman" w:hAnsi="Times New Roman"/>
          <w:b/>
          <w:sz w:val="34"/>
          <w:szCs w:val="34"/>
        </w:rPr>
      </w:pPr>
    </w:p>
    <w:p w:rsidR="00DE39D8" w:rsidRPr="00DF4E20" w:rsidRDefault="00DE39D8" w:rsidP="00447204">
      <w:pPr>
        <w:autoSpaceDE w:val="0"/>
        <w:autoSpaceDN w:val="0"/>
        <w:adjustRightInd w:val="0"/>
        <w:spacing w:after="0" w:line="360" w:lineRule="auto"/>
        <w:ind w:firstLine="709"/>
        <w:jc w:val="both"/>
        <w:rPr>
          <w:rFonts w:ascii="Times New Roman" w:hAnsi="Times New Roman"/>
          <w:b/>
          <w:color w:val="00B0F0"/>
          <w:sz w:val="28"/>
          <w:szCs w:val="28"/>
        </w:rPr>
      </w:pPr>
      <w:r w:rsidRPr="00DF4E20">
        <w:rPr>
          <w:rFonts w:ascii="Times New Roman" w:hAnsi="Times New Roman"/>
          <w:b/>
          <w:color w:val="00B0F0"/>
          <w:sz w:val="34"/>
          <w:szCs w:val="34"/>
        </w:rPr>
        <w:t>8. МАТЕРИАЛЫ И ОБОРУДОВАНИЕ</w:t>
      </w:r>
      <w:bookmarkEnd w:id="33"/>
    </w:p>
    <w:p w:rsidR="00DE39D8" w:rsidRPr="007566CA" w:rsidRDefault="0064491A" w:rsidP="0064491A">
      <w:pPr>
        <w:pStyle w:val="-2"/>
        <w:spacing w:before="0" w:after="0"/>
        <w:ind w:firstLine="709"/>
        <w:rPr>
          <w:rFonts w:ascii="Times New Roman" w:hAnsi="Times New Roman"/>
          <w:szCs w:val="28"/>
        </w:rPr>
      </w:pPr>
      <w:bookmarkStart w:id="34" w:name="_Toc489607712"/>
      <w:r w:rsidRPr="007566CA">
        <w:rPr>
          <w:rFonts w:ascii="Times New Roman" w:hAnsi="Times New Roman"/>
          <w:szCs w:val="28"/>
        </w:rPr>
        <w:t>8.1. ИНФРАСТРУКТУРНЫЙ ЛИСТ</w:t>
      </w:r>
      <w:bookmarkEnd w:id="34"/>
    </w:p>
    <w:p w:rsidR="00953113" w:rsidRPr="007566CA" w:rsidRDefault="00953113" w:rsidP="0029547E">
      <w:pPr>
        <w:autoSpaceDE w:val="0"/>
        <w:autoSpaceDN w:val="0"/>
        <w:adjustRightInd w:val="0"/>
        <w:spacing w:after="0" w:line="360" w:lineRule="auto"/>
        <w:ind w:firstLine="709"/>
        <w:jc w:val="both"/>
        <w:rPr>
          <w:rFonts w:ascii="Times New Roman" w:hAnsi="Times New Roman"/>
          <w:sz w:val="28"/>
          <w:szCs w:val="28"/>
        </w:rPr>
      </w:pPr>
      <w:r w:rsidRPr="007566CA">
        <w:rPr>
          <w:rFonts w:ascii="Times New Roman" w:hAnsi="Times New Roman"/>
          <w:sz w:val="28"/>
          <w:szCs w:val="28"/>
        </w:rPr>
        <w:t>Инфраструктурный лист включает в себя всю инфраструктуру, оборудование и расходные материалы, кот</w:t>
      </w:r>
      <w:r w:rsidR="005F42BA">
        <w:rPr>
          <w:rFonts w:ascii="Times New Roman" w:hAnsi="Times New Roman"/>
          <w:sz w:val="28"/>
          <w:szCs w:val="28"/>
        </w:rPr>
        <w:t>орые необходимы для выполнения к</w:t>
      </w:r>
      <w:r w:rsidRPr="007566CA">
        <w:rPr>
          <w:rFonts w:ascii="Times New Roman" w:hAnsi="Times New Roman"/>
          <w:sz w:val="28"/>
          <w:szCs w:val="28"/>
        </w:rPr>
        <w:t xml:space="preserve">онкурсного задания. Инфраструктурный лист обязан содержать пример данного оборудования и </w:t>
      </w:r>
      <w:r w:rsidR="00A27EE4" w:rsidRPr="007566CA">
        <w:rPr>
          <w:rFonts w:ascii="Times New Roman" w:hAnsi="Times New Roman"/>
          <w:sz w:val="28"/>
          <w:szCs w:val="28"/>
        </w:rPr>
        <w:t xml:space="preserve">его </w:t>
      </w:r>
      <w:r w:rsidRPr="007566CA">
        <w:rPr>
          <w:rFonts w:ascii="Times New Roman" w:hAnsi="Times New Roman"/>
          <w:sz w:val="28"/>
          <w:szCs w:val="28"/>
        </w:rPr>
        <w:t xml:space="preserve">чёткие и понятные характеристики </w:t>
      </w:r>
      <w:r w:rsidR="00A27EE4" w:rsidRPr="007566CA">
        <w:rPr>
          <w:rFonts w:ascii="Times New Roman" w:hAnsi="Times New Roman"/>
          <w:sz w:val="28"/>
          <w:szCs w:val="28"/>
        </w:rPr>
        <w:t>в случае возможности приобретения аналогов</w:t>
      </w:r>
      <w:r w:rsidRPr="007566CA">
        <w:rPr>
          <w:rFonts w:ascii="Times New Roman" w:hAnsi="Times New Roman"/>
          <w:sz w:val="28"/>
          <w:szCs w:val="28"/>
        </w:rPr>
        <w:t>.</w:t>
      </w:r>
    </w:p>
    <w:p w:rsidR="00A27EE4" w:rsidRPr="007566CA" w:rsidRDefault="00A27EE4" w:rsidP="0029547E">
      <w:pPr>
        <w:autoSpaceDE w:val="0"/>
        <w:autoSpaceDN w:val="0"/>
        <w:adjustRightInd w:val="0"/>
        <w:spacing w:after="0" w:line="360" w:lineRule="auto"/>
        <w:ind w:firstLine="709"/>
        <w:jc w:val="both"/>
        <w:rPr>
          <w:rFonts w:ascii="Times New Roman" w:hAnsi="Times New Roman"/>
          <w:sz w:val="28"/>
          <w:szCs w:val="28"/>
        </w:rPr>
      </w:pPr>
      <w:r w:rsidRPr="007566CA">
        <w:rPr>
          <w:rFonts w:ascii="Times New Roman" w:hAnsi="Times New Roman"/>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 Менеджером компетенции. Все изменения в Инфраструктурном листе должны согласовываться с Менеджером компетенции в обязательном порядке.</w:t>
      </w:r>
    </w:p>
    <w:p w:rsidR="00DE39D8" w:rsidRPr="007566CA" w:rsidRDefault="00DE39D8" w:rsidP="0029547E">
      <w:pPr>
        <w:autoSpaceDE w:val="0"/>
        <w:autoSpaceDN w:val="0"/>
        <w:adjustRightInd w:val="0"/>
        <w:spacing w:after="0" w:line="360" w:lineRule="auto"/>
        <w:ind w:firstLine="709"/>
        <w:jc w:val="both"/>
        <w:rPr>
          <w:rFonts w:ascii="Times New Roman" w:hAnsi="Times New Roman"/>
          <w:sz w:val="28"/>
          <w:szCs w:val="28"/>
        </w:rPr>
      </w:pPr>
      <w:r w:rsidRPr="007566CA">
        <w:rPr>
          <w:rFonts w:ascii="Times New Roman" w:hAnsi="Times New Roman"/>
          <w:sz w:val="28"/>
          <w:szCs w:val="28"/>
        </w:rPr>
        <w:t xml:space="preserve">На каждом конкурсе технический эксперт должен проводить учет элементов инфраструктуры. Список не </w:t>
      </w:r>
      <w:r w:rsidR="00A27EE4" w:rsidRPr="007566CA">
        <w:rPr>
          <w:rFonts w:ascii="Times New Roman" w:hAnsi="Times New Roman"/>
          <w:sz w:val="28"/>
          <w:szCs w:val="28"/>
        </w:rPr>
        <w:t>должен включать</w:t>
      </w:r>
      <w:r w:rsidRPr="007566CA">
        <w:rPr>
          <w:rFonts w:ascii="Times New Roman" w:hAnsi="Times New Roman"/>
          <w:sz w:val="28"/>
          <w:szCs w:val="28"/>
        </w:rPr>
        <w:t xml:space="preserve"> элементы, которые попросили включить в него </w:t>
      </w:r>
      <w:r w:rsidR="0056194A" w:rsidRPr="007566CA">
        <w:rPr>
          <w:rFonts w:ascii="Times New Roman" w:hAnsi="Times New Roman"/>
          <w:sz w:val="28"/>
          <w:szCs w:val="28"/>
        </w:rPr>
        <w:t>эксперты или конкурсанты, а так</w:t>
      </w:r>
      <w:r w:rsidRPr="007566CA">
        <w:rPr>
          <w:rFonts w:ascii="Times New Roman" w:hAnsi="Times New Roman"/>
          <w:sz w:val="28"/>
          <w:szCs w:val="28"/>
        </w:rPr>
        <w:t>же запрещенные элементы.</w:t>
      </w:r>
    </w:p>
    <w:p w:rsidR="00A27EE4" w:rsidRPr="007566CA" w:rsidRDefault="00A27EE4" w:rsidP="009322F2">
      <w:pPr>
        <w:autoSpaceDE w:val="0"/>
        <w:autoSpaceDN w:val="0"/>
        <w:adjustRightInd w:val="0"/>
        <w:spacing w:after="0" w:line="360" w:lineRule="auto"/>
        <w:ind w:firstLine="709"/>
        <w:jc w:val="both"/>
        <w:rPr>
          <w:rFonts w:ascii="Times New Roman" w:hAnsi="Times New Roman"/>
          <w:sz w:val="28"/>
          <w:szCs w:val="28"/>
        </w:rPr>
      </w:pPr>
      <w:r w:rsidRPr="007566CA">
        <w:rPr>
          <w:rFonts w:ascii="Times New Roman" w:hAnsi="Times New Roman"/>
          <w:sz w:val="28"/>
          <w:szCs w:val="28"/>
        </w:rPr>
        <w:lastRenderedPageBreak/>
        <w:t xml:space="preserve">По итогам </w:t>
      </w:r>
      <w:r w:rsidR="005E30DC" w:rsidRPr="007566CA">
        <w:rPr>
          <w:rFonts w:ascii="Times New Roman" w:hAnsi="Times New Roman"/>
          <w:sz w:val="28"/>
          <w:szCs w:val="28"/>
        </w:rPr>
        <w:t>соревнования</w:t>
      </w:r>
      <w:r w:rsidR="009F57C0" w:rsidRPr="007566CA">
        <w:rPr>
          <w:rFonts w:ascii="Times New Roman" w:hAnsi="Times New Roman"/>
          <w:sz w:val="28"/>
          <w:szCs w:val="28"/>
        </w:rPr>
        <w:t>, в случае необходимости,</w:t>
      </w:r>
      <w:r w:rsidRPr="007566CA">
        <w:rPr>
          <w:rFonts w:ascii="Times New Roman" w:hAnsi="Times New Roman"/>
          <w:sz w:val="28"/>
          <w:szCs w:val="28"/>
        </w:rPr>
        <w:t xml:space="preserve"> Технический эксперт и Главный эксперт должны дать рекомендации Оргкомитету чемпионата и Менеджеру компетенции о </w:t>
      </w:r>
      <w:r w:rsidR="009F57C0" w:rsidRPr="007566CA">
        <w:rPr>
          <w:rFonts w:ascii="Times New Roman" w:hAnsi="Times New Roman"/>
          <w:sz w:val="28"/>
          <w:szCs w:val="28"/>
        </w:rPr>
        <w:t>изменениях в Инфраструктурном листе.</w:t>
      </w:r>
    </w:p>
    <w:p w:rsidR="00CD0E03" w:rsidRPr="007566CA" w:rsidRDefault="0064651D" w:rsidP="00E9091E">
      <w:pPr>
        <w:spacing w:after="0" w:line="360" w:lineRule="auto"/>
        <w:ind w:firstLine="709"/>
        <w:jc w:val="both"/>
        <w:rPr>
          <w:rFonts w:ascii="Times New Roman" w:hAnsi="Times New Roman"/>
          <w:caps/>
          <w:sz w:val="28"/>
          <w:szCs w:val="28"/>
        </w:rPr>
      </w:pPr>
      <w:r>
        <w:rPr>
          <w:rFonts w:ascii="Times New Roman" w:hAnsi="Times New Roman"/>
          <w:sz w:val="28"/>
          <w:szCs w:val="28"/>
        </w:rPr>
        <w:t xml:space="preserve">Инфраструктурный лист включает в себя: </w:t>
      </w:r>
      <w:r w:rsidR="0028224F">
        <w:rPr>
          <w:rFonts w:ascii="Times New Roman" w:hAnsi="Times New Roman"/>
          <w:sz w:val="28"/>
          <w:szCs w:val="28"/>
        </w:rPr>
        <w:t>оружие, снаряжение,</w:t>
      </w:r>
      <w:r w:rsidR="00C013F5" w:rsidRPr="007566CA">
        <w:rPr>
          <w:rFonts w:ascii="Times New Roman" w:hAnsi="Times New Roman"/>
          <w:sz w:val="28"/>
          <w:szCs w:val="28"/>
        </w:rPr>
        <w:t xml:space="preserve"> аксессуары и технические материалы (техничес</w:t>
      </w:r>
      <w:r>
        <w:rPr>
          <w:rFonts w:ascii="Times New Roman" w:hAnsi="Times New Roman"/>
          <w:sz w:val="28"/>
          <w:szCs w:val="28"/>
        </w:rPr>
        <w:t xml:space="preserve">кие вспомогательные средства), </w:t>
      </w:r>
      <w:r w:rsidR="00C013F5" w:rsidRPr="007566CA">
        <w:rPr>
          <w:rFonts w:ascii="Times New Roman" w:hAnsi="Times New Roman"/>
          <w:sz w:val="28"/>
          <w:szCs w:val="28"/>
        </w:rPr>
        <w:t>контейнеры.</w:t>
      </w:r>
      <w:r w:rsidR="00043390">
        <w:rPr>
          <w:rFonts w:ascii="Times New Roman" w:hAnsi="Times New Roman"/>
          <w:caps/>
          <w:sz w:val="28"/>
          <w:szCs w:val="28"/>
        </w:rPr>
        <w:t xml:space="preserve"> В</w:t>
      </w:r>
      <w:r w:rsidR="00C013F5" w:rsidRPr="007566CA">
        <w:rPr>
          <w:rFonts w:ascii="Times New Roman" w:hAnsi="Times New Roman"/>
          <w:sz w:val="28"/>
          <w:szCs w:val="28"/>
        </w:rPr>
        <w:t xml:space="preserve">се </w:t>
      </w:r>
      <w:r w:rsidR="0028224F">
        <w:rPr>
          <w:rFonts w:ascii="Times New Roman" w:hAnsi="Times New Roman"/>
          <w:sz w:val="28"/>
          <w:szCs w:val="28"/>
        </w:rPr>
        <w:t>вооружение, снаряжение и экипировка</w:t>
      </w:r>
      <w:r w:rsidR="00C013F5" w:rsidRPr="007566CA">
        <w:rPr>
          <w:rFonts w:ascii="Times New Roman" w:hAnsi="Times New Roman"/>
          <w:sz w:val="28"/>
          <w:szCs w:val="28"/>
        </w:rPr>
        <w:t>, за исключением материалов из черного ящика, будут доступны для конкурсантов в течение дня знакомства с рабочим местом до начала чемпионата</w:t>
      </w:r>
      <w:r w:rsidR="00043390">
        <w:rPr>
          <w:rFonts w:ascii="Times New Roman" w:hAnsi="Times New Roman"/>
          <w:sz w:val="28"/>
          <w:szCs w:val="28"/>
        </w:rPr>
        <w:t xml:space="preserve"> (С-1)</w:t>
      </w:r>
      <w:r w:rsidR="00C013F5" w:rsidRPr="007566CA">
        <w:rPr>
          <w:rFonts w:ascii="Times New Roman" w:hAnsi="Times New Roman"/>
          <w:sz w:val="28"/>
          <w:szCs w:val="28"/>
        </w:rPr>
        <w:t>.</w:t>
      </w:r>
      <w:r w:rsidR="00043390">
        <w:rPr>
          <w:rFonts w:ascii="Times New Roman" w:hAnsi="Times New Roman"/>
          <w:caps/>
          <w:sz w:val="28"/>
          <w:szCs w:val="28"/>
        </w:rPr>
        <w:t xml:space="preserve"> В</w:t>
      </w:r>
      <w:r w:rsidR="00C013F5" w:rsidRPr="007566CA">
        <w:rPr>
          <w:rFonts w:ascii="Times New Roman" w:hAnsi="Times New Roman"/>
          <w:sz w:val="28"/>
          <w:szCs w:val="28"/>
        </w:rPr>
        <w:t xml:space="preserve">се </w:t>
      </w:r>
      <w:r w:rsidR="0028224F" w:rsidRPr="0028224F">
        <w:rPr>
          <w:rFonts w:ascii="Times New Roman" w:hAnsi="Times New Roman"/>
          <w:sz w:val="28"/>
          <w:szCs w:val="28"/>
        </w:rPr>
        <w:t>вооружение, снаряжение и экипировка</w:t>
      </w:r>
      <w:r w:rsidR="00C013F5" w:rsidRPr="007566CA">
        <w:rPr>
          <w:rFonts w:ascii="Times New Roman" w:hAnsi="Times New Roman"/>
          <w:sz w:val="28"/>
          <w:szCs w:val="28"/>
        </w:rPr>
        <w:t>, необходимые для выполнения кажд</w:t>
      </w:r>
      <w:r w:rsidR="00043390">
        <w:rPr>
          <w:rFonts w:ascii="Times New Roman" w:hAnsi="Times New Roman"/>
          <w:sz w:val="28"/>
          <w:szCs w:val="28"/>
        </w:rPr>
        <w:t>ого модуля, будут предоставлены</w:t>
      </w:r>
      <w:r w:rsidR="0074310D">
        <w:rPr>
          <w:rFonts w:ascii="Times New Roman" w:hAnsi="Times New Roman"/>
          <w:sz w:val="28"/>
          <w:szCs w:val="28"/>
        </w:rPr>
        <w:t>. К</w:t>
      </w:r>
      <w:r w:rsidR="00C013F5" w:rsidRPr="007566CA">
        <w:rPr>
          <w:rFonts w:ascii="Times New Roman" w:hAnsi="Times New Roman"/>
          <w:sz w:val="28"/>
          <w:szCs w:val="28"/>
        </w:rPr>
        <w:t xml:space="preserve">онкурсанты могут использовать только предоставленные </w:t>
      </w:r>
      <w:r w:rsidR="0028224F" w:rsidRPr="0028224F">
        <w:rPr>
          <w:rFonts w:ascii="Times New Roman" w:hAnsi="Times New Roman"/>
          <w:sz w:val="28"/>
          <w:szCs w:val="28"/>
        </w:rPr>
        <w:t>воо</w:t>
      </w:r>
      <w:r w:rsidR="0028224F">
        <w:rPr>
          <w:rFonts w:ascii="Times New Roman" w:hAnsi="Times New Roman"/>
          <w:sz w:val="28"/>
          <w:szCs w:val="28"/>
        </w:rPr>
        <w:t>ружение, снаряжение и экипировку</w:t>
      </w:r>
      <w:r w:rsidR="00C013F5" w:rsidRPr="007566CA">
        <w:rPr>
          <w:rFonts w:ascii="Times New Roman" w:hAnsi="Times New Roman"/>
          <w:sz w:val="28"/>
          <w:szCs w:val="28"/>
        </w:rPr>
        <w:t xml:space="preserve">. </w:t>
      </w:r>
      <w:r w:rsidR="00E9091E">
        <w:rPr>
          <w:rFonts w:ascii="Times New Roman" w:hAnsi="Times New Roman"/>
          <w:caps/>
          <w:sz w:val="28"/>
          <w:szCs w:val="28"/>
        </w:rPr>
        <w:t>К</w:t>
      </w:r>
      <w:r w:rsidR="00C013F5" w:rsidRPr="007566CA">
        <w:rPr>
          <w:rFonts w:ascii="Times New Roman" w:hAnsi="Times New Roman"/>
          <w:sz w:val="28"/>
          <w:szCs w:val="28"/>
        </w:rPr>
        <w:t>онкурсанты могут менять только испорченн</w:t>
      </w:r>
      <w:r w:rsidR="0028224F">
        <w:rPr>
          <w:rFonts w:ascii="Times New Roman" w:hAnsi="Times New Roman"/>
          <w:sz w:val="28"/>
          <w:szCs w:val="28"/>
        </w:rPr>
        <w:t>ое</w:t>
      </w:r>
      <w:r w:rsidR="00C013F5" w:rsidRPr="007566CA">
        <w:rPr>
          <w:rFonts w:ascii="Times New Roman" w:hAnsi="Times New Roman"/>
          <w:sz w:val="28"/>
          <w:szCs w:val="28"/>
        </w:rPr>
        <w:t xml:space="preserve"> </w:t>
      </w:r>
      <w:r w:rsidR="0028224F" w:rsidRPr="0028224F">
        <w:rPr>
          <w:rFonts w:ascii="Times New Roman" w:hAnsi="Times New Roman"/>
          <w:sz w:val="28"/>
          <w:szCs w:val="28"/>
        </w:rPr>
        <w:t>вооружение, снаряжение и экипировк</w:t>
      </w:r>
      <w:r w:rsidR="0028224F">
        <w:rPr>
          <w:rFonts w:ascii="Times New Roman" w:hAnsi="Times New Roman"/>
          <w:sz w:val="28"/>
          <w:szCs w:val="28"/>
        </w:rPr>
        <w:t>у</w:t>
      </w:r>
      <w:r w:rsidR="00C013F5" w:rsidRPr="007566CA">
        <w:rPr>
          <w:rFonts w:ascii="Times New Roman" w:hAnsi="Times New Roman"/>
          <w:sz w:val="28"/>
          <w:szCs w:val="28"/>
        </w:rPr>
        <w:t xml:space="preserve"> во время подготовки в первый день чемпионата, если таковой имеется в наличии.</w:t>
      </w:r>
    </w:p>
    <w:p w:rsidR="00DE39D8" w:rsidRPr="007566CA" w:rsidRDefault="0029547E" w:rsidP="0029547E">
      <w:pPr>
        <w:pStyle w:val="-2"/>
        <w:spacing w:before="0" w:after="0"/>
        <w:ind w:firstLine="709"/>
        <w:rPr>
          <w:rFonts w:ascii="Times New Roman" w:hAnsi="Times New Roman"/>
          <w:szCs w:val="28"/>
        </w:rPr>
      </w:pPr>
      <w:bookmarkStart w:id="35" w:name="_Toc489607713"/>
      <w:r w:rsidRPr="007566CA">
        <w:rPr>
          <w:rFonts w:ascii="Times New Roman" w:hAnsi="Times New Roman"/>
          <w:szCs w:val="28"/>
        </w:rPr>
        <w:lastRenderedPageBreak/>
        <w:t>8.2. МАТЕРИАЛЫ, ОБОРУДОВАНИЕ И ИНСТРУМЕНТЫ В ИНСТРУМЕНТАЛЬНОМ ЯЩИКЕ (ТУЛБОКС, TOOLBOX)</w:t>
      </w:r>
      <w:bookmarkEnd w:id="35"/>
    </w:p>
    <w:p w:rsidR="0028224F" w:rsidRPr="007566CA" w:rsidRDefault="009322F2" w:rsidP="0028224F">
      <w:pPr>
        <w:pStyle w:val="-2"/>
        <w:spacing w:after="0"/>
        <w:ind w:firstLine="709"/>
        <w:contextualSpacing/>
        <w:jc w:val="both"/>
        <w:rPr>
          <w:rFonts w:ascii="Times New Roman" w:hAnsi="Times New Roman"/>
          <w:b w:val="0"/>
          <w:szCs w:val="28"/>
        </w:rPr>
      </w:pPr>
      <w:r w:rsidRPr="007566CA">
        <w:rPr>
          <w:rFonts w:ascii="Times New Roman" w:hAnsi="Times New Roman"/>
          <w:b w:val="0"/>
          <w:szCs w:val="28"/>
        </w:rPr>
        <w:t>Конкурсанты должны использовать сво</w:t>
      </w:r>
      <w:r w:rsidR="0028224F">
        <w:rPr>
          <w:rFonts w:ascii="Times New Roman" w:hAnsi="Times New Roman"/>
          <w:b w:val="0"/>
          <w:szCs w:val="28"/>
          <w:lang w:val="ru-RU"/>
        </w:rPr>
        <w:t>ю сменную обувь.</w:t>
      </w:r>
      <w:r w:rsidRPr="007566CA">
        <w:rPr>
          <w:rFonts w:ascii="Times New Roman" w:hAnsi="Times New Roman"/>
          <w:b w:val="0"/>
          <w:szCs w:val="28"/>
        </w:rPr>
        <w:t xml:space="preserve"> </w:t>
      </w:r>
    </w:p>
    <w:p w:rsidR="00DE39D8" w:rsidRPr="00437FC7" w:rsidRDefault="0029547E" w:rsidP="005F335E">
      <w:pPr>
        <w:pStyle w:val="-2"/>
        <w:spacing w:after="0"/>
        <w:ind w:firstLine="709"/>
        <w:rPr>
          <w:rFonts w:ascii="Times New Roman" w:eastAsia="Calibri" w:hAnsi="Times New Roman"/>
          <w:b w:val="0"/>
          <w:szCs w:val="28"/>
        </w:rPr>
      </w:pPr>
      <w:bookmarkStart w:id="36" w:name="_Toc489607714"/>
      <w:r w:rsidRPr="007566CA">
        <w:rPr>
          <w:rFonts w:ascii="Times New Roman" w:hAnsi="Times New Roman"/>
          <w:szCs w:val="28"/>
        </w:rPr>
        <w:t>8.3. МАТЕРИАЛЫ</w:t>
      </w:r>
      <w:r w:rsidR="005F335E">
        <w:rPr>
          <w:rFonts w:ascii="Times New Roman" w:hAnsi="Times New Roman"/>
          <w:szCs w:val="28"/>
        </w:rPr>
        <w:t xml:space="preserve"> И ОБОРУДОВАНИЕ, ЗАПРЕЩЕННЫЕ НА </w:t>
      </w:r>
      <w:r w:rsidRPr="007566CA">
        <w:rPr>
          <w:rFonts w:ascii="Times New Roman" w:hAnsi="Times New Roman"/>
          <w:szCs w:val="28"/>
        </w:rPr>
        <w:t>ПЛОЩАДКЕ</w:t>
      </w:r>
      <w:bookmarkEnd w:id="36"/>
    </w:p>
    <w:p w:rsidR="0038782A" w:rsidRPr="007566CA" w:rsidRDefault="0038782A" w:rsidP="0038782A">
      <w:pPr>
        <w:pStyle w:val="-2"/>
        <w:spacing w:after="0"/>
        <w:ind w:firstLine="709"/>
        <w:contextualSpacing/>
        <w:jc w:val="both"/>
        <w:rPr>
          <w:rFonts w:ascii="Times New Roman" w:eastAsia="Calibri" w:hAnsi="Times New Roman"/>
          <w:b w:val="0"/>
          <w:szCs w:val="28"/>
        </w:rPr>
      </w:pPr>
      <w:bookmarkStart w:id="37" w:name="_Toc489607715"/>
      <w:r w:rsidRPr="007566CA">
        <w:rPr>
          <w:rFonts w:ascii="Times New Roman" w:eastAsia="Calibri" w:hAnsi="Times New Roman"/>
          <w:b w:val="0"/>
          <w:szCs w:val="28"/>
        </w:rPr>
        <w:t>Конкурсантам запрещено использовать любые уникальные материалы, только если такой материал не был обговорен на дискуссионном форуме за три месяца до начала Чемпионата как предоставляемый каждому Конкурсанту.</w:t>
      </w:r>
    </w:p>
    <w:p w:rsidR="0038782A" w:rsidRPr="007566CA" w:rsidRDefault="0038782A" w:rsidP="0038782A">
      <w:pPr>
        <w:pStyle w:val="-2"/>
        <w:spacing w:after="0"/>
        <w:ind w:firstLine="709"/>
        <w:contextualSpacing/>
        <w:jc w:val="both"/>
        <w:rPr>
          <w:rFonts w:ascii="Times New Roman" w:eastAsia="Calibri" w:hAnsi="Times New Roman"/>
          <w:b w:val="0"/>
          <w:szCs w:val="28"/>
        </w:rPr>
      </w:pPr>
      <w:r w:rsidRPr="007566CA">
        <w:rPr>
          <w:rFonts w:ascii="Times New Roman" w:eastAsia="Calibri" w:hAnsi="Times New Roman"/>
          <w:b w:val="0"/>
          <w:szCs w:val="28"/>
        </w:rPr>
        <w:t>Конкурсанты не должны демонтировать или повторно использовать любые материалы</w:t>
      </w:r>
      <w:r w:rsidR="00077CE2" w:rsidRPr="007566CA">
        <w:rPr>
          <w:rFonts w:ascii="Times New Roman" w:eastAsia="Calibri" w:hAnsi="Times New Roman"/>
          <w:b w:val="0"/>
          <w:szCs w:val="28"/>
        </w:rPr>
        <w:t>, использованныев предыдущих модулях.</w:t>
      </w:r>
    </w:p>
    <w:p w:rsidR="00DE39D8" w:rsidRDefault="0029547E" w:rsidP="0029547E">
      <w:pPr>
        <w:pStyle w:val="-2"/>
        <w:spacing w:before="0" w:after="0"/>
        <w:ind w:firstLine="709"/>
        <w:rPr>
          <w:rFonts w:ascii="Times New Roman" w:hAnsi="Times New Roman"/>
          <w:szCs w:val="28"/>
        </w:rPr>
      </w:pPr>
      <w:r w:rsidRPr="007566CA">
        <w:rPr>
          <w:rFonts w:ascii="Times New Roman" w:hAnsi="Times New Roman"/>
          <w:szCs w:val="28"/>
        </w:rPr>
        <w:t>8.4. ПРЕДЛАГАЕМАЯ СХЕМА КОНКУРСНОЙ ПЛОЩАДКИ</w:t>
      </w:r>
      <w:bookmarkEnd w:id="37"/>
    </w:p>
    <w:p w:rsidR="00E80FEA" w:rsidRPr="00E80FEA" w:rsidRDefault="00E80FEA" w:rsidP="003B6D8B">
      <w:pPr>
        <w:pStyle w:val="-2"/>
        <w:spacing w:after="0"/>
        <w:ind w:firstLine="709"/>
        <w:contextualSpacing/>
        <w:jc w:val="both"/>
        <w:rPr>
          <w:rFonts w:ascii="Times New Roman" w:hAnsi="Times New Roman"/>
          <w:b w:val="0"/>
          <w:szCs w:val="28"/>
        </w:rPr>
      </w:pPr>
      <w:r w:rsidRPr="00E80FEA">
        <w:rPr>
          <w:rFonts w:ascii="Times New Roman" w:hAnsi="Times New Roman"/>
          <w:b w:val="0"/>
          <w:szCs w:val="28"/>
        </w:rPr>
        <w:t xml:space="preserve">Рабочая зона должна быть полностью закрыта с одной стороны, полностью открыта с 3-х сторон для зрителей и частично открыта для обеспечения доступа конкурсанта к техническим помещениям.  </w:t>
      </w:r>
    </w:p>
    <w:p w:rsidR="00824616" w:rsidRDefault="00E80FEA" w:rsidP="003B6D8B">
      <w:pPr>
        <w:pStyle w:val="-2"/>
        <w:spacing w:after="0"/>
        <w:ind w:firstLine="709"/>
        <w:contextualSpacing/>
        <w:jc w:val="both"/>
        <w:rPr>
          <w:rFonts w:ascii="Times New Roman" w:hAnsi="Times New Roman"/>
          <w:b w:val="0"/>
          <w:szCs w:val="28"/>
        </w:rPr>
      </w:pPr>
      <w:r w:rsidRPr="00E80FEA">
        <w:rPr>
          <w:rFonts w:ascii="Times New Roman" w:hAnsi="Times New Roman"/>
          <w:b w:val="0"/>
          <w:szCs w:val="28"/>
        </w:rPr>
        <w:t>Каждый конкурсант должен быть обеспечен индивидуальным рабочим местом и выставочной областью с необходимой инфраструктурой</w:t>
      </w:r>
      <w:r w:rsidR="00824616">
        <w:rPr>
          <w:rFonts w:ascii="Times New Roman" w:hAnsi="Times New Roman"/>
          <w:b w:val="0"/>
          <w:szCs w:val="28"/>
        </w:rPr>
        <w:t>.</w:t>
      </w:r>
    </w:p>
    <w:p w:rsidR="00E80FEA" w:rsidRDefault="00E80FEA" w:rsidP="003B6D8B">
      <w:pPr>
        <w:pStyle w:val="-2"/>
        <w:spacing w:after="0"/>
        <w:ind w:firstLine="709"/>
        <w:contextualSpacing/>
        <w:jc w:val="both"/>
        <w:rPr>
          <w:rFonts w:ascii="Times New Roman" w:hAnsi="Times New Roman"/>
          <w:b w:val="0"/>
          <w:szCs w:val="28"/>
        </w:rPr>
      </w:pPr>
      <w:r w:rsidRPr="00E80FEA">
        <w:rPr>
          <w:rFonts w:ascii="Times New Roman" w:hAnsi="Times New Roman"/>
          <w:b w:val="0"/>
          <w:szCs w:val="28"/>
        </w:rPr>
        <w:t>Материалы, предоставляемые организатором чемпионата, должны быть р</w:t>
      </w:r>
      <w:r w:rsidR="00824616">
        <w:rPr>
          <w:rFonts w:ascii="Times New Roman" w:hAnsi="Times New Roman"/>
          <w:b w:val="0"/>
          <w:szCs w:val="28"/>
        </w:rPr>
        <w:t>аспределены соответственно числу</w:t>
      </w:r>
      <w:r w:rsidRPr="00E80FEA">
        <w:rPr>
          <w:rFonts w:ascii="Times New Roman" w:hAnsi="Times New Roman"/>
          <w:b w:val="0"/>
          <w:szCs w:val="28"/>
        </w:rPr>
        <w:t xml:space="preserve"> конкурсантов.  </w:t>
      </w:r>
    </w:p>
    <w:p w:rsidR="009A43F9" w:rsidRPr="00740A27" w:rsidRDefault="009A43F9" w:rsidP="00740A27">
      <w:pPr>
        <w:rPr>
          <w:rFonts w:ascii="Times New Roman" w:hAnsi="Times New Roman"/>
          <w:b/>
          <w:sz w:val="28"/>
          <w:szCs w:val="28"/>
        </w:rPr>
      </w:pPr>
      <w:r w:rsidRPr="00740A27">
        <w:rPr>
          <w:rFonts w:ascii="Times New Roman" w:hAnsi="Times New Roman"/>
          <w:sz w:val="28"/>
          <w:szCs w:val="28"/>
        </w:rPr>
        <w:t>Общие требования к рабочей области:</w:t>
      </w:r>
    </w:p>
    <w:p w:rsidR="00690CA4" w:rsidRPr="00740A27" w:rsidRDefault="0082439A" w:rsidP="00740A27">
      <w:pPr>
        <w:pStyle w:val="aff1"/>
        <w:numPr>
          <w:ilvl w:val="0"/>
          <w:numId w:val="37"/>
        </w:numPr>
        <w:rPr>
          <w:rFonts w:ascii="Times New Roman" w:hAnsi="Times New Roman"/>
          <w:b/>
          <w:sz w:val="28"/>
          <w:szCs w:val="28"/>
        </w:rPr>
      </w:pPr>
      <w:r w:rsidRPr="00740A27">
        <w:rPr>
          <w:rFonts w:ascii="Times New Roman" w:hAnsi="Times New Roman"/>
          <w:sz w:val="28"/>
          <w:szCs w:val="28"/>
        </w:rPr>
        <w:t>с</w:t>
      </w:r>
      <w:r w:rsidR="00690CA4" w:rsidRPr="00740A27">
        <w:rPr>
          <w:rFonts w:ascii="Times New Roman" w:hAnsi="Times New Roman"/>
          <w:sz w:val="28"/>
          <w:szCs w:val="28"/>
        </w:rPr>
        <w:t>удейская зона</w:t>
      </w:r>
      <w:r w:rsidR="00E90A89" w:rsidRPr="00740A27">
        <w:rPr>
          <w:rFonts w:ascii="Times New Roman" w:hAnsi="Times New Roman"/>
          <w:sz w:val="28"/>
          <w:szCs w:val="28"/>
        </w:rPr>
        <w:t>;</w:t>
      </w:r>
    </w:p>
    <w:p w:rsidR="00E80FEA" w:rsidRPr="00740A27" w:rsidRDefault="00690CA4" w:rsidP="00740A27">
      <w:pPr>
        <w:pStyle w:val="aff1"/>
        <w:numPr>
          <w:ilvl w:val="0"/>
          <w:numId w:val="37"/>
        </w:numPr>
        <w:rPr>
          <w:rFonts w:ascii="Times New Roman" w:hAnsi="Times New Roman"/>
          <w:b/>
          <w:sz w:val="28"/>
          <w:szCs w:val="28"/>
        </w:rPr>
      </w:pPr>
      <w:r w:rsidRPr="00740A27">
        <w:rPr>
          <w:rFonts w:ascii="Times New Roman" w:hAnsi="Times New Roman"/>
          <w:sz w:val="28"/>
          <w:szCs w:val="28"/>
        </w:rPr>
        <w:t>комната для экспертов</w:t>
      </w:r>
      <w:r w:rsidR="00E90A89" w:rsidRPr="00740A27">
        <w:rPr>
          <w:rFonts w:ascii="Times New Roman" w:hAnsi="Times New Roman"/>
          <w:sz w:val="28"/>
          <w:szCs w:val="28"/>
        </w:rPr>
        <w:t>;</w:t>
      </w:r>
    </w:p>
    <w:p w:rsidR="00690CA4" w:rsidRPr="00740A27" w:rsidRDefault="00E90A89" w:rsidP="00740A27">
      <w:pPr>
        <w:pStyle w:val="aff1"/>
        <w:numPr>
          <w:ilvl w:val="0"/>
          <w:numId w:val="37"/>
        </w:numPr>
        <w:rPr>
          <w:rFonts w:ascii="Times New Roman" w:hAnsi="Times New Roman"/>
          <w:b/>
          <w:sz w:val="28"/>
          <w:szCs w:val="28"/>
        </w:rPr>
      </w:pPr>
      <w:r w:rsidRPr="00740A27">
        <w:rPr>
          <w:rFonts w:ascii="Times New Roman" w:hAnsi="Times New Roman"/>
          <w:sz w:val="28"/>
          <w:szCs w:val="28"/>
        </w:rPr>
        <w:t>к</w:t>
      </w:r>
      <w:r w:rsidR="00690CA4" w:rsidRPr="00740A27">
        <w:rPr>
          <w:rFonts w:ascii="Times New Roman" w:hAnsi="Times New Roman"/>
          <w:sz w:val="28"/>
          <w:szCs w:val="28"/>
        </w:rPr>
        <w:t>омната для участников</w:t>
      </w:r>
      <w:r w:rsidRPr="00740A27">
        <w:rPr>
          <w:rFonts w:ascii="Times New Roman" w:hAnsi="Times New Roman"/>
          <w:sz w:val="28"/>
          <w:szCs w:val="28"/>
        </w:rPr>
        <w:t>;</w:t>
      </w:r>
    </w:p>
    <w:p w:rsidR="00690CA4" w:rsidRPr="00740A27" w:rsidRDefault="00E90A89" w:rsidP="00740A27">
      <w:pPr>
        <w:pStyle w:val="aff1"/>
        <w:numPr>
          <w:ilvl w:val="0"/>
          <w:numId w:val="37"/>
        </w:numPr>
        <w:rPr>
          <w:rFonts w:ascii="Times New Roman" w:hAnsi="Times New Roman"/>
          <w:b/>
          <w:sz w:val="28"/>
          <w:szCs w:val="28"/>
        </w:rPr>
      </w:pPr>
      <w:r w:rsidRPr="00740A27">
        <w:rPr>
          <w:rFonts w:ascii="Times New Roman" w:hAnsi="Times New Roman"/>
          <w:sz w:val="28"/>
          <w:szCs w:val="28"/>
        </w:rPr>
        <w:t>с</w:t>
      </w:r>
      <w:r w:rsidR="00690CA4" w:rsidRPr="00740A27">
        <w:rPr>
          <w:rFonts w:ascii="Times New Roman" w:hAnsi="Times New Roman"/>
          <w:sz w:val="28"/>
          <w:szCs w:val="28"/>
        </w:rPr>
        <w:t>кладское помещение</w:t>
      </w:r>
      <w:r w:rsidRPr="00740A27">
        <w:rPr>
          <w:rFonts w:ascii="Times New Roman" w:hAnsi="Times New Roman"/>
          <w:sz w:val="28"/>
          <w:szCs w:val="28"/>
        </w:rPr>
        <w:t>;</w:t>
      </w:r>
    </w:p>
    <w:p w:rsidR="00E80FEA" w:rsidRPr="00740A27" w:rsidRDefault="00E80FEA" w:rsidP="00740A27">
      <w:pPr>
        <w:pStyle w:val="aff1"/>
        <w:numPr>
          <w:ilvl w:val="0"/>
          <w:numId w:val="37"/>
        </w:numPr>
        <w:rPr>
          <w:rFonts w:ascii="Times New Roman" w:hAnsi="Times New Roman"/>
          <w:b/>
          <w:sz w:val="28"/>
          <w:szCs w:val="28"/>
        </w:rPr>
      </w:pPr>
      <w:r w:rsidRPr="00740A27">
        <w:rPr>
          <w:rFonts w:ascii="Times New Roman" w:hAnsi="Times New Roman"/>
          <w:sz w:val="28"/>
          <w:szCs w:val="28"/>
        </w:rPr>
        <w:t xml:space="preserve">один доступный источник воды с раковиной на каждые пять </w:t>
      </w:r>
      <w:r w:rsidR="00982A98" w:rsidRPr="00740A27">
        <w:rPr>
          <w:rFonts w:ascii="Times New Roman" w:hAnsi="Times New Roman"/>
          <w:sz w:val="28"/>
          <w:szCs w:val="28"/>
        </w:rPr>
        <w:t>конкурсантов</w:t>
      </w:r>
      <w:r w:rsidR="00E90A89" w:rsidRPr="00740A27">
        <w:rPr>
          <w:rFonts w:ascii="Times New Roman" w:hAnsi="Times New Roman"/>
          <w:sz w:val="28"/>
          <w:szCs w:val="28"/>
        </w:rPr>
        <w:t>;</w:t>
      </w:r>
    </w:p>
    <w:p w:rsidR="00E80FEA" w:rsidRPr="00740A27" w:rsidRDefault="00E90A89" w:rsidP="00740A27">
      <w:pPr>
        <w:pStyle w:val="aff1"/>
        <w:numPr>
          <w:ilvl w:val="0"/>
          <w:numId w:val="37"/>
        </w:numPr>
        <w:rPr>
          <w:rFonts w:ascii="Times New Roman" w:hAnsi="Times New Roman"/>
          <w:b/>
          <w:sz w:val="28"/>
          <w:szCs w:val="28"/>
        </w:rPr>
      </w:pPr>
      <w:r w:rsidRPr="00740A27">
        <w:rPr>
          <w:rFonts w:ascii="Times New Roman" w:hAnsi="Times New Roman"/>
          <w:sz w:val="28"/>
          <w:szCs w:val="28"/>
        </w:rPr>
        <w:t>с</w:t>
      </w:r>
      <w:r w:rsidR="00982A98" w:rsidRPr="00740A27">
        <w:rPr>
          <w:rFonts w:ascii="Times New Roman" w:hAnsi="Times New Roman"/>
          <w:sz w:val="28"/>
          <w:szCs w:val="28"/>
        </w:rPr>
        <w:t>истема хранения с закрывающимися ящиками</w:t>
      </w:r>
      <w:r w:rsidRPr="00740A27">
        <w:rPr>
          <w:rFonts w:ascii="Times New Roman" w:hAnsi="Times New Roman"/>
          <w:sz w:val="28"/>
          <w:szCs w:val="28"/>
        </w:rPr>
        <w:t>;</w:t>
      </w:r>
    </w:p>
    <w:p w:rsidR="00E90A89" w:rsidRPr="00740A27" w:rsidRDefault="00E90A89" w:rsidP="00740A27">
      <w:pPr>
        <w:pStyle w:val="aff1"/>
        <w:numPr>
          <w:ilvl w:val="0"/>
          <w:numId w:val="37"/>
        </w:numPr>
        <w:spacing w:after="0"/>
        <w:rPr>
          <w:rFonts w:ascii="Times New Roman" w:hAnsi="Times New Roman"/>
          <w:b/>
          <w:sz w:val="28"/>
          <w:szCs w:val="28"/>
        </w:rPr>
      </w:pPr>
      <w:r w:rsidRPr="00740A27">
        <w:rPr>
          <w:rFonts w:ascii="Times New Roman" w:hAnsi="Times New Roman"/>
          <w:sz w:val="28"/>
          <w:szCs w:val="28"/>
        </w:rPr>
        <w:t>таймер;</w:t>
      </w:r>
    </w:p>
    <w:p w:rsidR="00E90A89" w:rsidRDefault="00793B4D" w:rsidP="00740A27">
      <w:pPr>
        <w:pStyle w:val="aff1"/>
        <w:numPr>
          <w:ilvl w:val="0"/>
          <w:numId w:val="37"/>
        </w:numPr>
        <w:rPr>
          <w:rFonts w:ascii="Times New Roman" w:hAnsi="Times New Roman"/>
          <w:sz w:val="28"/>
          <w:szCs w:val="28"/>
        </w:rPr>
      </w:pPr>
      <w:r w:rsidRPr="00740A27">
        <w:rPr>
          <w:rFonts w:ascii="Times New Roman" w:hAnsi="Times New Roman"/>
          <w:sz w:val="28"/>
          <w:szCs w:val="28"/>
        </w:rPr>
        <w:t>большие часы;</w:t>
      </w:r>
    </w:p>
    <w:p w:rsidR="00F546A4" w:rsidRDefault="00F546A4" w:rsidP="00F546A4">
      <w:pPr>
        <w:rPr>
          <w:rFonts w:ascii="Times New Roman" w:hAnsi="Times New Roman"/>
          <w:sz w:val="28"/>
          <w:szCs w:val="28"/>
        </w:rPr>
      </w:pPr>
    </w:p>
    <w:p w:rsidR="00F546A4" w:rsidRDefault="00F546A4" w:rsidP="00F546A4">
      <w:pPr>
        <w:rPr>
          <w:rFonts w:ascii="Times New Roman" w:hAnsi="Times New Roman"/>
          <w:sz w:val="28"/>
          <w:szCs w:val="28"/>
        </w:rPr>
      </w:pPr>
    </w:p>
    <w:p w:rsidR="00F546A4" w:rsidRPr="00F546A4" w:rsidRDefault="00F546A4" w:rsidP="00F546A4">
      <w:pPr>
        <w:jc w:val="center"/>
        <w:rPr>
          <w:rFonts w:ascii="Times New Roman" w:eastAsiaTheme="minorHAnsi" w:hAnsi="Times New Roman"/>
          <w:b/>
          <w:sz w:val="28"/>
          <w:szCs w:val="28"/>
        </w:rPr>
      </w:pPr>
      <w:r w:rsidRPr="00F546A4">
        <w:rPr>
          <w:rFonts w:ascii="Times New Roman" w:eastAsiaTheme="minorHAnsi" w:hAnsi="Times New Roman"/>
          <w:b/>
          <w:sz w:val="28"/>
          <w:szCs w:val="28"/>
        </w:rPr>
        <w:lastRenderedPageBreak/>
        <w:t>9. СХЕМА ФОРМИРОВАНИЯ КОНКУРСНОГО ЗАДАНИЯ</w:t>
      </w:r>
    </w:p>
    <w:p w:rsidR="00F546A4" w:rsidRPr="00F546A4" w:rsidRDefault="00F546A4" w:rsidP="00F546A4">
      <w:pPr>
        <w:jc w:val="center"/>
        <w:rPr>
          <w:rFonts w:ascii="Times New Roman" w:eastAsiaTheme="minorHAnsi" w:hAnsi="Times New Roman"/>
          <w:b/>
          <w:sz w:val="28"/>
          <w:szCs w:val="28"/>
        </w:rPr>
      </w:pPr>
      <w:r w:rsidRPr="00F546A4">
        <w:rPr>
          <w:rFonts w:ascii="Times New Roman" w:eastAsiaTheme="minorHAnsi" w:hAnsi="Times New Roman"/>
          <w:b/>
          <w:sz w:val="28"/>
          <w:szCs w:val="28"/>
        </w:rPr>
        <w:t>ДЛЯ ВОЗРАСТНОЙ ГРУППЫ «ЮНИОР»</w:t>
      </w:r>
    </w:p>
    <w:p w:rsidR="00F546A4" w:rsidRPr="00F546A4" w:rsidRDefault="00F546A4" w:rsidP="00F546A4">
      <w:pPr>
        <w:spacing w:after="0"/>
        <w:ind w:firstLine="709"/>
        <w:jc w:val="both"/>
        <w:rPr>
          <w:rFonts w:ascii="Times New Roman" w:eastAsiaTheme="minorHAnsi" w:hAnsi="Times New Roman"/>
          <w:sz w:val="28"/>
          <w:szCs w:val="28"/>
        </w:rPr>
      </w:pPr>
      <w:r w:rsidRPr="00F546A4">
        <w:rPr>
          <w:rFonts w:ascii="Times New Roman" w:eastAsiaTheme="minorHAnsi" w:hAnsi="Times New Roman"/>
          <w:sz w:val="28"/>
          <w:szCs w:val="28"/>
        </w:rPr>
        <w:t xml:space="preserve">Целью Конкурсного задания для Конкурсантов возрастной группы 14–16 лет является прямое сравнение результатов с конкурсантами основной возрастной группы 16-22 лет. Сравнение должно происходить без дополнительных коэффициентов пересчёта. В процессе подготовки Конкурсного задания для возрастной группы «Юниор» 14-16, необходимо использовать существующее Конкурсное задание основной возрастной группы (16–22 года). В процессе обсуждения и разработки принимают участие все члены экспертного сообщества, включая привлечённых разработчиков. В случае, если отсутствует возможность выполнения модуля, этот модуль не применяется и в Конкурсном Задании «Юниор» не прописывается.  Критерии оценки, соответственно, также удаляются из оценочной ведомости, при этом баллы не должны быть перераспределены среди других модулей. Модули, полностью соответствующие всем требованиям по Юниорам, сохраняются. Вносимые изменения должны быть минимальными. Если внутри Модуля существует задание, не применяемое для Юниоров, то по такому аспекту всем участникам выставляется 0 (ноль) баллов. Общий балл по Конкурсному Заданию «Юниор» выставляется в соответствии с баллами выбранных модулей и максимальное значение будет отличаться от 100 в меньшую сторону. Таким образом, общий итог баллов у Юниоров будет реально отображать выполненные задания. Замена модуля на аналогичный возможна при использовании подобных технологий. Оборудование должно быть таким же, как и в общей возрастной группе. Обязательным условием является соответствие позиций, указанных в Инфраструктурном листе. Применение принципиально других модулей, а также технологий и оборудования, не относящихся к данной отрасли, недопустимо. </w:t>
      </w:r>
    </w:p>
    <w:p w:rsidR="00F546A4" w:rsidRPr="00F546A4" w:rsidRDefault="00F546A4" w:rsidP="00F546A4">
      <w:pPr>
        <w:spacing w:after="0"/>
        <w:ind w:firstLine="709"/>
        <w:jc w:val="both"/>
        <w:rPr>
          <w:rFonts w:ascii="Times New Roman" w:eastAsiaTheme="minorHAnsi" w:hAnsi="Times New Roman"/>
          <w:sz w:val="28"/>
          <w:szCs w:val="28"/>
        </w:rPr>
      </w:pPr>
      <w:r w:rsidRPr="00F546A4">
        <w:rPr>
          <w:rFonts w:ascii="Times New Roman" w:eastAsiaTheme="minorHAnsi" w:hAnsi="Times New Roman"/>
          <w:sz w:val="28"/>
          <w:szCs w:val="28"/>
        </w:rPr>
        <w:t xml:space="preserve">При разработке Конкурсного задания и Схемы оценки учтены специфика и ограничения применяемой техники безопасности и охраны труда для данной возрастной группы. Также учтены антропометрические, психофизиологические и психологические особенности данной возрастной группы. Учитывается ограничения по протяженности конкурсного времени, ограничения по нормативам здоровья, ограничения по применению оборудования и использованию материалов. Также учитывается уровень подготовки знаний и навыков соответственно возрасту и общей образовательной программе Тем самым, Конкурсное задание и Схема оценки в части Конкурсного задания для возрастных групп Юниор (14-16) может затрагивать не все блоки и поля WSSS, в зависимости от специфики модуля. </w:t>
      </w:r>
    </w:p>
    <w:p w:rsidR="00F546A4" w:rsidRPr="00F546A4" w:rsidRDefault="00F546A4" w:rsidP="00F546A4">
      <w:pPr>
        <w:ind w:firstLine="709"/>
        <w:jc w:val="both"/>
        <w:rPr>
          <w:rFonts w:ascii="Times New Roman" w:eastAsiaTheme="minorHAnsi" w:hAnsi="Times New Roman"/>
          <w:sz w:val="28"/>
          <w:szCs w:val="28"/>
        </w:rPr>
      </w:pPr>
      <w:r w:rsidRPr="00F546A4">
        <w:rPr>
          <w:rFonts w:ascii="Times New Roman" w:eastAsiaTheme="minorHAnsi" w:hAnsi="Times New Roman"/>
          <w:sz w:val="28"/>
          <w:szCs w:val="28"/>
        </w:rPr>
        <w:lastRenderedPageBreak/>
        <w:t>Эксперты, осуществляющие общее руководство по компетенции в возрастной категории участников Юниор, имеют тот же статус, что и эксперты основной возрастной группы.</w:t>
      </w:r>
    </w:p>
    <w:p w:rsidR="00F546A4" w:rsidRDefault="00F546A4" w:rsidP="00F546A4">
      <w:pPr>
        <w:rPr>
          <w:rFonts w:ascii="Times New Roman" w:hAnsi="Times New Roman"/>
          <w:sz w:val="28"/>
          <w:szCs w:val="28"/>
        </w:rPr>
      </w:pPr>
    </w:p>
    <w:p w:rsidR="00F546A4" w:rsidRDefault="00F546A4" w:rsidP="00F546A4">
      <w:pPr>
        <w:rPr>
          <w:rFonts w:ascii="Times New Roman" w:hAnsi="Times New Roman"/>
          <w:sz w:val="28"/>
          <w:szCs w:val="28"/>
        </w:rPr>
      </w:pPr>
    </w:p>
    <w:p w:rsidR="00F546A4" w:rsidRDefault="00F546A4" w:rsidP="00F546A4">
      <w:pPr>
        <w:rPr>
          <w:rFonts w:ascii="Times New Roman" w:hAnsi="Times New Roman"/>
          <w:sz w:val="28"/>
          <w:szCs w:val="28"/>
        </w:rPr>
      </w:pPr>
    </w:p>
    <w:p w:rsidR="00F546A4" w:rsidRPr="00F546A4" w:rsidRDefault="00F546A4" w:rsidP="00F546A4">
      <w:pPr>
        <w:rPr>
          <w:rFonts w:ascii="Times New Roman" w:hAnsi="Times New Roman"/>
          <w:sz w:val="28"/>
          <w:szCs w:val="28"/>
        </w:rPr>
      </w:pPr>
    </w:p>
    <w:p w:rsidR="00970F49" w:rsidRPr="007566CA" w:rsidRDefault="00970F49" w:rsidP="00193749">
      <w:pPr>
        <w:spacing w:after="0" w:line="360" w:lineRule="auto"/>
        <w:ind w:firstLine="709"/>
        <w:jc w:val="both"/>
        <w:rPr>
          <w:rFonts w:ascii="Times New Roman" w:eastAsia="Arial Unicode MS" w:hAnsi="Times New Roman"/>
          <w:sz w:val="28"/>
          <w:szCs w:val="28"/>
        </w:rPr>
      </w:pPr>
    </w:p>
    <w:p w:rsidR="00740A27" w:rsidRDefault="00740A27">
      <w:pPr>
        <w:spacing w:after="0" w:line="240" w:lineRule="auto"/>
        <w:rPr>
          <w:rFonts w:ascii="Times New Roman" w:eastAsia="Arial Unicode MS" w:hAnsi="Times New Roman"/>
          <w:sz w:val="28"/>
          <w:szCs w:val="28"/>
        </w:rPr>
      </w:pPr>
      <w:r>
        <w:rPr>
          <w:rFonts w:ascii="Times New Roman" w:eastAsia="Arial Unicode MS" w:hAnsi="Times New Roman"/>
          <w:sz w:val="28"/>
          <w:szCs w:val="28"/>
        </w:rPr>
        <w:br w:type="page"/>
      </w:r>
    </w:p>
    <w:p w:rsidR="00740A27" w:rsidRDefault="00740A27" w:rsidP="0029547E">
      <w:pPr>
        <w:spacing w:after="0" w:line="360" w:lineRule="auto"/>
        <w:ind w:firstLine="709"/>
        <w:rPr>
          <w:rFonts w:ascii="Times New Roman" w:eastAsia="Arial Unicode MS" w:hAnsi="Times New Roman"/>
          <w:sz w:val="28"/>
          <w:szCs w:val="28"/>
        </w:rPr>
        <w:sectPr w:rsidR="00740A27" w:rsidSect="00ED18F9">
          <w:headerReference w:type="default" r:id="rId14"/>
          <w:footerReference w:type="default" r:id="rId15"/>
          <w:headerReference w:type="first" r:id="rId16"/>
          <w:footerReference w:type="first" r:id="rId17"/>
          <w:pgSz w:w="11906" w:h="16838"/>
          <w:pgMar w:top="1134" w:right="849" w:bottom="1134" w:left="1418" w:header="624" w:footer="170" w:gutter="0"/>
          <w:pgNumType w:start="0"/>
          <w:cols w:space="708"/>
          <w:titlePg/>
          <w:docGrid w:linePitch="360"/>
        </w:sectPr>
      </w:pPr>
    </w:p>
    <w:p w:rsidR="00D41269" w:rsidRDefault="00D41269" w:rsidP="0029547E">
      <w:pPr>
        <w:spacing w:after="0" w:line="360" w:lineRule="auto"/>
        <w:ind w:firstLine="709"/>
        <w:rPr>
          <w:rFonts w:ascii="Times New Roman" w:eastAsia="Arial Unicode MS" w:hAnsi="Times New Roman"/>
          <w:sz w:val="28"/>
          <w:szCs w:val="28"/>
        </w:rPr>
      </w:pPr>
    </w:p>
    <w:sectPr w:rsidR="00D41269" w:rsidSect="00740A27">
      <w:pgSz w:w="16838" w:h="11906" w:orient="landscape"/>
      <w:pgMar w:top="1418" w:right="1134" w:bottom="849" w:left="1134"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60" w:rsidRDefault="00EF7B60" w:rsidP="00970F49">
      <w:pPr>
        <w:spacing w:after="0" w:line="240" w:lineRule="auto"/>
      </w:pPr>
      <w:r>
        <w:separator/>
      </w:r>
    </w:p>
  </w:endnote>
  <w:endnote w:type="continuationSeparator" w:id="0">
    <w:p w:rsidR="00EF7B60" w:rsidRDefault="00EF7B6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SansCyrl">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962"/>
      <w:gridCol w:w="1677"/>
    </w:tblGrid>
    <w:tr w:rsidR="0027700F" w:rsidRPr="0027700F" w:rsidTr="0027700F">
      <w:trPr>
        <w:trHeight w:hRule="exact" w:val="115"/>
        <w:jc w:val="center"/>
      </w:trPr>
      <w:tc>
        <w:tcPr>
          <w:tcW w:w="7912" w:type="dxa"/>
          <w:shd w:val="clear" w:color="auto" w:fill="C00000"/>
          <w:tcMar>
            <w:top w:w="0" w:type="dxa"/>
            <w:bottom w:w="0" w:type="dxa"/>
          </w:tcMar>
        </w:tcPr>
        <w:p w:rsidR="0027700F" w:rsidRPr="0027700F" w:rsidRDefault="0027700F" w:rsidP="0027700F">
          <w:pPr>
            <w:spacing w:after="0" w:line="240" w:lineRule="auto"/>
            <w:jc w:val="center"/>
            <w:rPr>
              <w:rFonts w:ascii="Times New Roman" w:hAnsi="Times New Roman"/>
              <w:caps/>
            </w:rPr>
          </w:pPr>
        </w:p>
      </w:tc>
      <w:tc>
        <w:tcPr>
          <w:tcW w:w="1667" w:type="dxa"/>
          <w:shd w:val="clear" w:color="auto" w:fill="C00000"/>
          <w:tcMar>
            <w:top w:w="0" w:type="dxa"/>
            <w:bottom w:w="0" w:type="dxa"/>
          </w:tcMar>
        </w:tcPr>
        <w:p w:rsidR="0027700F" w:rsidRPr="0027700F" w:rsidRDefault="0027700F" w:rsidP="0027700F">
          <w:pPr>
            <w:spacing w:after="0" w:line="240" w:lineRule="auto"/>
            <w:jc w:val="center"/>
            <w:rPr>
              <w:rFonts w:ascii="Times New Roman" w:hAnsi="Times New Roman"/>
              <w:caps/>
            </w:rPr>
          </w:pPr>
        </w:p>
      </w:tc>
    </w:tr>
    <w:tr w:rsidR="0027700F" w:rsidRPr="0027700F" w:rsidTr="0027700F">
      <w:trPr>
        <w:jc w:val="center"/>
      </w:trPr>
      <w:tc>
        <w:tcPr>
          <w:tcW w:w="7912" w:type="dxa"/>
          <w:shd w:val="clear" w:color="auto" w:fill="auto"/>
          <w:vAlign w:val="center"/>
        </w:tcPr>
        <w:p w:rsidR="0027700F" w:rsidRPr="0027700F" w:rsidRDefault="0027700F" w:rsidP="0027700F">
          <w:pPr>
            <w:spacing w:after="0" w:line="240" w:lineRule="auto"/>
            <w:rPr>
              <w:rFonts w:ascii="Times New Roman" w:hAnsi="Times New Roman"/>
              <w:caps/>
              <w:sz w:val="18"/>
              <w:szCs w:val="18"/>
            </w:rPr>
          </w:pPr>
          <w:r w:rsidRPr="0027700F">
            <w:rPr>
              <w:rFonts w:ascii="Times New Roman" w:eastAsia="Microsoft Sans Serif" w:hAnsi="Times New Roman"/>
              <w:color w:val="000000"/>
              <w:sz w:val="18"/>
              <w:szCs w:val="18"/>
              <w:lang w:eastAsia="ru-RU" w:bidi="ru-RU"/>
            </w:rPr>
            <w:t>Copyright © Союз «Ворлдскиллс Россия» Правоохранительная деятельность «Полицейский»</w:t>
          </w:r>
        </w:p>
      </w:tc>
      <w:tc>
        <w:tcPr>
          <w:tcW w:w="1667" w:type="dxa"/>
          <w:shd w:val="clear" w:color="auto" w:fill="auto"/>
          <w:vAlign w:val="center"/>
        </w:tcPr>
        <w:p w:rsidR="0027700F" w:rsidRPr="0027700F" w:rsidRDefault="0027700F" w:rsidP="0027700F">
          <w:pPr>
            <w:spacing w:after="0" w:line="240" w:lineRule="auto"/>
            <w:jc w:val="right"/>
            <w:rPr>
              <w:rFonts w:ascii="Times New Roman" w:hAnsi="Times New Roman"/>
              <w:caps/>
            </w:rPr>
          </w:pPr>
          <w:r w:rsidRPr="0027700F">
            <w:rPr>
              <w:rFonts w:ascii="Times New Roman" w:hAnsi="Times New Roman"/>
              <w:caps/>
            </w:rPr>
            <w:fldChar w:fldCharType="begin"/>
          </w:r>
          <w:r w:rsidRPr="0027700F">
            <w:rPr>
              <w:rFonts w:ascii="Times New Roman" w:hAnsi="Times New Roman"/>
              <w:caps/>
            </w:rPr>
            <w:instrText>PAGE   \* MERGEFORMAT</w:instrText>
          </w:r>
          <w:r w:rsidRPr="0027700F">
            <w:rPr>
              <w:rFonts w:ascii="Times New Roman" w:hAnsi="Times New Roman"/>
              <w:caps/>
            </w:rPr>
            <w:fldChar w:fldCharType="separate"/>
          </w:r>
          <w:r w:rsidR="003F1321">
            <w:rPr>
              <w:rFonts w:ascii="Times New Roman" w:hAnsi="Times New Roman"/>
              <w:caps/>
              <w:noProof/>
            </w:rPr>
            <w:t>34</w:t>
          </w:r>
          <w:r w:rsidRPr="0027700F">
            <w:rPr>
              <w:rFonts w:ascii="Times New Roman" w:hAnsi="Times New Roman"/>
              <w:caps/>
            </w:rPr>
            <w:fldChar w:fldCharType="end"/>
          </w:r>
        </w:p>
      </w:tc>
    </w:tr>
  </w:tbl>
  <w:p w:rsidR="0027700F" w:rsidRDefault="0027700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7962"/>
      <w:gridCol w:w="1677"/>
    </w:tblGrid>
    <w:tr w:rsidR="00DF4E20" w:rsidRPr="0027700F" w:rsidTr="006F4634">
      <w:trPr>
        <w:trHeight w:hRule="exact" w:val="115"/>
        <w:jc w:val="center"/>
      </w:trPr>
      <w:tc>
        <w:tcPr>
          <w:tcW w:w="7912" w:type="dxa"/>
          <w:shd w:val="clear" w:color="auto" w:fill="C00000"/>
          <w:tcMar>
            <w:top w:w="0" w:type="dxa"/>
            <w:bottom w:w="0" w:type="dxa"/>
          </w:tcMar>
        </w:tcPr>
        <w:p w:rsidR="00DF4E20" w:rsidRPr="0027700F" w:rsidRDefault="00DF4E20" w:rsidP="00DF4E20">
          <w:pPr>
            <w:spacing w:after="0" w:line="240" w:lineRule="auto"/>
            <w:jc w:val="center"/>
            <w:rPr>
              <w:rFonts w:ascii="Times New Roman" w:hAnsi="Times New Roman"/>
              <w:caps/>
            </w:rPr>
          </w:pPr>
        </w:p>
      </w:tc>
      <w:tc>
        <w:tcPr>
          <w:tcW w:w="1667" w:type="dxa"/>
          <w:shd w:val="clear" w:color="auto" w:fill="C00000"/>
          <w:tcMar>
            <w:top w:w="0" w:type="dxa"/>
            <w:bottom w:w="0" w:type="dxa"/>
          </w:tcMar>
        </w:tcPr>
        <w:p w:rsidR="00DF4E20" w:rsidRPr="0027700F" w:rsidRDefault="00DF4E20" w:rsidP="00DF4E20">
          <w:pPr>
            <w:spacing w:after="0" w:line="240" w:lineRule="auto"/>
            <w:jc w:val="center"/>
            <w:rPr>
              <w:rFonts w:ascii="Times New Roman" w:hAnsi="Times New Roman"/>
              <w:caps/>
            </w:rPr>
          </w:pPr>
        </w:p>
      </w:tc>
    </w:tr>
    <w:tr w:rsidR="00DF4E20" w:rsidRPr="0027700F" w:rsidTr="006F4634">
      <w:trPr>
        <w:jc w:val="center"/>
      </w:trPr>
      <w:tc>
        <w:tcPr>
          <w:tcW w:w="7912" w:type="dxa"/>
          <w:shd w:val="clear" w:color="auto" w:fill="auto"/>
          <w:vAlign w:val="center"/>
        </w:tcPr>
        <w:p w:rsidR="00DF4E20" w:rsidRPr="0027700F" w:rsidRDefault="00DF4E20" w:rsidP="00DF4E20">
          <w:pPr>
            <w:spacing w:after="0" w:line="240" w:lineRule="auto"/>
            <w:rPr>
              <w:rFonts w:ascii="Times New Roman" w:hAnsi="Times New Roman"/>
              <w:caps/>
              <w:sz w:val="18"/>
              <w:szCs w:val="18"/>
            </w:rPr>
          </w:pPr>
          <w:r w:rsidRPr="0027700F">
            <w:rPr>
              <w:rFonts w:ascii="Times New Roman" w:eastAsia="Microsoft Sans Serif" w:hAnsi="Times New Roman"/>
              <w:color w:val="000000"/>
              <w:sz w:val="18"/>
              <w:szCs w:val="18"/>
              <w:lang w:eastAsia="ru-RU" w:bidi="ru-RU"/>
            </w:rPr>
            <w:t>Copyright © Союз «Ворлдскиллс Россия» Правоохранительная деятельность «Полицейский»</w:t>
          </w:r>
        </w:p>
      </w:tc>
      <w:tc>
        <w:tcPr>
          <w:tcW w:w="1667" w:type="dxa"/>
          <w:shd w:val="clear" w:color="auto" w:fill="auto"/>
          <w:vAlign w:val="center"/>
        </w:tcPr>
        <w:p w:rsidR="00DF4E20" w:rsidRPr="0027700F" w:rsidRDefault="00DF4E20" w:rsidP="00DF4E20">
          <w:pPr>
            <w:spacing w:after="0" w:line="240" w:lineRule="auto"/>
            <w:jc w:val="right"/>
            <w:rPr>
              <w:rFonts w:ascii="Times New Roman" w:hAnsi="Times New Roman"/>
              <w:caps/>
            </w:rPr>
          </w:pPr>
          <w:r w:rsidRPr="0027700F">
            <w:rPr>
              <w:rFonts w:ascii="Times New Roman" w:hAnsi="Times New Roman"/>
              <w:caps/>
            </w:rPr>
            <w:fldChar w:fldCharType="begin"/>
          </w:r>
          <w:r w:rsidRPr="0027700F">
            <w:rPr>
              <w:rFonts w:ascii="Times New Roman" w:hAnsi="Times New Roman"/>
              <w:caps/>
            </w:rPr>
            <w:instrText>PAGE   \* MERGEFORMAT</w:instrText>
          </w:r>
          <w:r w:rsidRPr="0027700F">
            <w:rPr>
              <w:rFonts w:ascii="Times New Roman" w:hAnsi="Times New Roman"/>
              <w:caps/>
            </w:rPr>
            <w:fldChar w:fldCharType="separate"/>
          </w:r>
          <w:r w:rsidR="003F1321">
            <w:rPr>
              <w:rFonts w:ascii="Times New Roman" w:hAnsi="Times New Roman"/>
              <w:caps/>
              <w:noProof/>
            </w:rPr>
            <w:t>0</w:t>
          </w:r>
          <w:r w:rsidRPr="0027700F">
            <w:rPr>
              <w:rFonts w:ascii="Times New Roman" w:hAnsi="Times New Roman"/>
              <w:caps/>
            </w:rPr>
            <w:fldChar w:fldCharType="end"/>
          </w:r>
        </w:p>
      </w:tc>
    </w:tr>
  </w:tbl>
  <w:p w:rsidR="00DF4E20" w:rsidRDefault="00DF4E2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60" w:rsidRDefault="00EF7B60" w:rsidP="00970F49">
      <w:pPr>
        <w:spacing w:after="0" w:line="240" w:lineRule="auto"/>
      </w:pPr>
      <w:r>
        <w:separator/>
      </w:r>
    </w:p>
  </w:footnote>
  <w:footnote w:type="continuationSeparator" w:id="0">
    <w:p w:rsidR="00EF7B60" w:rsidRDefault="00EF7B60" w:rsidP="0097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0F" w:rsidRDefault="0027700F" w:rsidP="00832EBB">
    <w:pPr>
      <w:pStyle w:val="a5"/>
      <w:tabs>
        <w:tab w:val="clear" w:pos="9355"/>
        <w:tab w:val="right" w:pos="10631"/>
      </w:tabs>
      <w:rPr>
        <w:lang w:val="en-US"/>
      </w:rPr>
    </w:pPr>
    <w:r>
      <w:rPr>
        <w:noProof/>
        <w:lang w:eastAsia="ru-RU"/>
      </w:rPr>
      <w:drawing>
        <wp:anchor distT="0" distB="0" distL="114300" distR="114300" simplePos="0" relativeHeight="251658240" behindDoc="0" locked="0" layoutInCell="1" allowOverlap="1">
          <wp:simplePos x="0" y="0"/>
          <wp:positionH relativeFrom="column">
            <wp:posOffset>5386070</wp:posOffset>
          </wp:positionH>
          <wp:positionV relativeFrom="paragraph">
            <wp:posOffset>-167640</wp:posOffset>
          </wp:positionV>
          <wp:extent cx="962025" cy="695325"/>
          <wp:effectExtent l="0" t="0" r="0" b="9525"/>
          <wp:wrapThrough wrapText="bothSides">
            <wp:wrapPolygon edited="0">
              <wp:start x="11121" y="0"/>
              <wp:lineTo x="9838" y="2959"/>
              <wp:lineTo x="9410" y="7101"/>
              <wp:lineTo x="9838" y="9468"/>
              <wp:lineTo x="0" y="14203"/>
              <wp:lineTo x="0" y="21304"/>
              <wp:lineTo x="9410" y="21304"/>
              <wp:lineTo x="9410" y="18937"/>
              <wp:lineTo x="15398" y="18937"/>
              <wp:lineTo x="20103" y="14203"/>
              <wp:lineTo x="19248" y="6510"/>
              <wp:lineTo x="15826" y="1184"/>
              <wp:lineTo x="13259" y="0"/>
              <wp:lineTo x="11121" y="0"/>
            </wp:wrapPolygon>
          </wp:wrapThrough>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95325"/>
                  </a:xfrm>
                  <a:prstGeom prst="rect">
                    <a:avLst/>
                  </a:prstGeom>
                  <a:noFill/>
                </pic:spPr>
              </pic:pic>
            </a:graphicData>
          </a:graphic>
          <wp14:sizeRelH relativeFrom="page">
            <wp14:pctWidth>0</wp14:pctWidth>
          </wp14:sizeRelH>
          <wp14:sizeRelV relativeFrom="page">
            <wp14:pctHeight>0</wp14:pctHeight>
          </wp14:sizeRelV>
        </wp:anchor>
      </w:drawing>
    </w:r>
  </w:p>
  <w:p w:rsidR="0027700F" w:rsidRDefault="0027700F" w:rsidP="00832EBB">
    <w:pPr>
      <w:pStyle w:val="a5"/>
      <w:tabs>
        <w:tab w:val="clear" w:pos="9355"/>
        <w:tab w:val="right" w:pos="10631"/>
      </w:tabs>
      <w:rPr>
        <w:lang w:val="en-US"/>
      </w:rPr>
    </w:pPr>
  </w:p>
  <w:p w:rsidR="0027700F" w:rsidRDefault="0027700F" w:rsidP="00832EBB">
    <w:pPr>
      <w:pStyle w:val="a5"/>
      <w:tabs>
        <w:tab w:val="clear" w:pos="9355"/>
        <w:tab w:val="right" w:pos="10631"/>
      </w:tabs>
      <w:rPr>
        <w:lang w:val="en-US"/>
      </w:rPr>
    </w:pPr>
  </w:p>
  <w:p w:rsidR="0027700F" w:rsidRPr="00B45AA4" w:rsidRDefault="0027700F" w:rsidP="00832EBB">
    <w:pPr>
      <w:pStyle w:val="a5"/>
      <w:tabs>
        <w:tab w:val="clear" w:pos="9355"/>
        <w:tab w:val="right" w:pos="10631"/>
      </w:tabs>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E20" w:rsidRDefault="00DF4E20" w:rsidP="00DF4E20">
    <w:pPr>
      <w:pStyle w:val="a5"/>
      <w:tabs>
        <w:tab w:val="clear" w:pos="4677"/>
        <w:tab w:val="clear" w:pos="9355"/>
        <w:tab w:val="left" w:pos="8955"/>
      </w:tabs>
    </w:pPr>
    <w:r>
      <w:rPr>
        <w:noProof/>
        <w:lang w:eastAsia="ru-RU"/>
      </w:rPr>
      <w:drawing>
        <wp:anchor distT="0" distB="0" distL="114300" distR="114300" simplePos="0" relativeHeight="251659264" behindDoc="0" locked="0" layoutInCell="1" allowOverlap="1">
          <wp:simplePos x="0" y="0"/>
          <wp:positionH relativeFrom="column">
            <wp:posOffset>8562975</wp:posOffset>
          </wp:positionH>
          <wp:positionV relativeFrom="paragraph">
            <wp:posOffset>-186055</wp:posOffset>
          </wp:positionV>
          <wp:extent cx="963295" cy="694690"/>
          <wp:effectExtent l="0" t="0" r="0" b="0"/>
          <wp:wrapThrough wrapText="bothSides">
            <wp:wrapPolygon edited="0">
              <wp:start x="11106" y="0"/>
              <wp:lineTo x="9825" y="2962"/>
              <wp:lineTo x="9397" y="7108"/>
              <wp:lineTo x="9825" y="9477"/>
              <wp:lineTo x="0" y="13623"/>
              <wp:lineTo x="0" y="20731"/>
              <wp:lineTo x="8970" y="20731"/>
              <wp:lineTo x="14523" y="18954"/>
              <wp:lineTo x="20076" y="13623"/>
              <wp:lineTo x="19222" y="6516"/>
              <wp:lineTo x="15805" y="1185"/>
              <wp:lineTo x="13242" y="0"/>
              <wp:lineTo x="11106"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69469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097"/>
    <w:multiLevelType w:val="hybridMultilevel"/>
    <w:tmpl w:val="56846E56"/>
    <w:lvl w:ilvl="0" w:tplc="FEBAC07E">
      <w:start w:val="1"/>
      <w:numFmt w:val="bullet"/>
      <w:lvlText w:val="•"/>
      <w:lvlJc w:val="left"/>
      <w:pPr>
        <w:ind w:left="753" w:hanging="360"/>
      </w:pPr>
      <w:rPr>
        <w:rFonts w:ascii="Arial" w:hAnsi="Aria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 w15:restartNumberingAfterBreak="0">
    <w:nsid w:val="01A00823"/>
    <w:multiLevelType w:val="hybridMultilevel"/>
    <w:tmpl w:val="BB7E88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6F28C4"/>
    <w:multiLevelType w:val="hybridMultilevel"/>
    <w:tmpl w:val="1FB0F936"/>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6639E"/>
    <w:multiLevelType w:val="hybridMultilevel"/>
    <w:tmpl w:val="DED08E3E"/>
    <w:lvl w:ilvl="0" w:tplc="0BA0480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37DB9"/>
    <w:multiLevelType w:val="hybridMultilevel"/>
    <w:tmpl w:val="DFE4C4C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A0600AB"/>
    <w:multiLevelType w:val="hybridMultilevel"/>
    <w:tmpl w:val="B5B8E142"/>
    <w:lvl w:ilvl="0" w:tplc="FEBAC07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C57A78"/>
    <w:multiLevelType w:val="hybridMultilevel"/>
    <w:tmpl w:val="1B5858A8"/>
    <w:lvl w:ilvl="0" w:tplc="41AE02B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60F9A"/>
    <w:multiLevelType w:val="hybridMultilevel"/>
    <w:tmpl w:val="67EC5EDE"/>
    <w:lvl w:ilvl="0" w:tplc="FEBAC07E">
      <w:start w:val="1"/>
      <w:numFmt w:val="bullet"/>
      <w:lvlText w:val="•"/>
      <w:lvlJc w:val="left"/>
      <w:pPr>
        <w:tabs>
          <w:tab w:val="num" w:pos="360"/>
        </w:tabs>
        <w:ind w:left="360" w:hanging="360"/>
      </w:pPr>
      <w:rPr>
        <w:rFonts w:ascii="Arial" w:hAnsi="Arial" w:hint="default"/>
      </w:rPr>
    </w:lvl>
    <w:lvl w:ilvl="1" w:tplc="5BFC6288" w:tentative="1">
      <w:start w:val="1"/>
      <w:numFmt w:val="bullet"/>
      <w:lvlText w:val="•"/>
      <w:lvlJc w:val="left"/>
      <w:pPr>
        <w:tabs>
          <w:tab w:val="num" w:pos="1080"/>
        </w:tabs>
        <w:ind w:left="1080" w:hanging="360"/>
      </w:pPr>
      <w:rPr>
        <w:rFonts w:ascii="Arial" w:hAnsi="Arial" w:hint="default"/>
      </w:rPr>
    </w:lvl>
    <w:lvl w:ilvl="2" w:tplc="7EFE52DA" w:tentative="1">
      <w:start w:val="1"/>
      <w:numFmt w:val="bullet"/>
      <w:lvlText w:val="•"/>
      <w:lvlJc w:val="left"/>
      <w:pPr>
        <w:tabs>
          <w:tab w:val="num" w:pos="1800"/>
        </w:tabs>
        <w:ind w:left="1800" w:hanging="360"/>
      </w:pPr>
      <w:rPr>
        <w:rFonts w:ascii="Arial" w:hAnsi="Arial" w:hint="default"/>
      </w:rPr>
    </w:lvl>
    <w:lvl w:ilvl="3" w:tplc="C6984514" w:tentative="1">
      <w:start w:val="1"/>
      <w:numFmt w:val="bullet"/>
      <w:lvlText w:val="•"/>
      <w:lvlJc w:val="left"/>
      <w:pPr>
        <w:tabs>
          <w:tab w:val="num" w:pos="2520"/>
        </w:tabs>
        <w:ind w:left="2520" w:hanging="360"/>
      </w:pPr>
      <w:rPr>
        <w:rFonts w:ascii="Arial" w:hAnsi="Arial" w:hint="default"/>
      </w:rPr>
    </w:lvl>
    <w:lvl w:ilvl="4" w:tplc="6A1E81AC" w:tentative="1">
      <w:start w:val="1"/>
      <w:numFmt w:val="bullet"/>
      <w:lvlText w:val="•"/>
      <w:lvlJc w:val="left"/>
      <w:pPr>
        <w:tabs>
          <w:tab w:val="num" w:pos="3240"/>
        </w:tabs>
        <w:ind w:left="3240" w:hanging="360"/>
      </w:pPr>
      <w:rPr>
        <w:rFonts w:ascii="Arial" w:hAnsi="Arial" w:hint="default"/>
      </w:rPr>
    </w:lvl>
    <w:lvl w:ilvl="5" w:tplc="287C84FE" w:tentative="1">
      <w:start w:val="1"/>
      <w:numFmt w:val="bullet"/>
      <w:lvlText w:val="•"/>
      <w:lvlJc w:val="left"/>
      <w:pPr>
        <w:tabs>
          <w:tab w:val="num" w:pos="3960"/>
        </w:tabs>
        <w:ind w:left="3960" w:hanging="360"/>
      </w:pPr>
      <w:rPr>
        <w:rFonts w:ascii="Arial" w:hAnsi="Arial" w:hint="default"/>
      </w:rPr>
    </w:lvl>
    <w:lvl w:ilvl="6" w:tplc="6D609122" w:tentative="1">
      <w:start w:val="1"/>
      <w:numFmt w:val="bullet"/>
      <w:lvlText w:val="•"/>
      <w:lvlJc w:val="left"/>
      <w:pPr>
        <w:tabs>
          <w:tab w:val="num" w:pos="4680"/>
        </w:tabs>
        <w:ind w:left="4680" w:hanging="360"/>
      </w:pPr>
      <w:rPr>
        <w:rFonts w:ascii="Arial" w:hAnsi="Arial" w:hint="default"/>
      </w:rPr>
    </w:lvl>
    <w:lvl w:ilvl="7" w:tplc="4266B424" w:tentative="1">
      <w:start w:val="1"/>
      <w:numFmt w:val="bullet"/>
      <w:lvlText w:val="•"/>
      <w:lvlJc w:val="left"/>
      <w:pPr>
        <w:tabs>
          <w:tab w:val="num" w:pos="5400"/>
        </w:tabs>
        <w:ind w:left="5400" w:hanging="360"/>
      </w:pPr>
      <w:rPr>
        <w:rFonts w:ascii="Arial" w:hAnsi="Arial" w:hint="default"/>
      </w:rPr>
    </w:lvl>
    <w:lvl w:ilvl="8" w:tplc="4D9E12D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1532ADD"/>
    <w:multiLevelType w:val="hybridMultilevel"/>
    <w:tmpl w:val="10B68756"/>
    <w:lvl w:ilvl="0" w:tplc="38649E8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502FB9"/>
    <w:multiLevelType w:val="hybridMultilevel"/>
    <w:tmpl w:val="ED382182"/>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9D49D2"/>
    <w:multiLevelType w:val="hybridMultilevel"/>
    <w:tmpl w:val="99C6CDB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B459B6"/>
    <w:multiLevelType w:val="hybridMultilevel"/>
    <w:tmpl w:val="9DB82C2E"/>
    <w:lvl w:ilvl="0" w:tplc="41AE02B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2561E9"/>
    <w:multiLevelType w:val="hybridMultilevel"/>
    <w:tmpl w:val="0A54A906"/>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8523C3"/>
    <w:multiLevelType w:val="hybridMultilevel"/>
    <w:tmpl w:val="5C0000F8"/>
    <w:lvl w:ilvl="0" w:tplc="41AE02B2">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A00BD3"/>
    <w:multiLevelType w:val="hybridMultilevel"/>
    <w:tmpl w:val="B2EC9E70"/>
    <w:lvl w:ilvl="0" w:tplc="BCF8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241144"/>
    <w:multiLevelType w:val="hybridMultilevel"/>
    <w:tmpl w:val="FE2ED474"/>
    <w:lvl w:ilvl="0" w:tplc="01F2EEE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CB0935"/>
    <w:multiLevelType w:val="hybridMultilevel"/>
    <w:tmpl w:val="CAD26E28"/>
    <w:lvl w:ilvl="0" w:tplc="38649E8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2D4E3B"/>
    <w:multiLevelType w:val="hybridMultilevel"/>
    <w:tmpl w:val="D69CBD48"/>
    <w:lvl w:ilvl="0" w:tplc="38649E8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8297FFC"/>
    <w:multiLevelType w:val="hybridMultilevel"/>
    <w:tmpl w:val="879E4D26"/>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31F42"/>
    <w:multiLevelType w:val="hybridMultilevel"/>
    <w:tmpl w:val="D588547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9621C9"/>
    <w:multiLevelType w:val="hybridMultilevel"/>
    <w:tmpl w:val="C9124FC0"/>
    <w:lvl w:ilvl="0" w:tplc="BCF8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5C533E2"/>
    <w:multiLevelType w:val="hybridMultilevel"/>
    <w:tmpl w:val="A5C88E9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093CEF"/>
    <w:multiLevelType w:val="hybridMultilevel"/>
    <w:tmpl w:val="CDF83EC0"/>
    <w:lvl w:ilvl="0" w:tplc="FEBAC07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68986A1F"/>
    <w:multiLevelType w:val="hybridMultilevel"/>
    <w:tmpl w:val="03042206"/>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F316BE"/>
    <w:multiLevelType w:val="hybridMultilevel"/>
    <w:tmpl w:val="4B58D7C8"/>
    <w:lvl w:ilvl="0" w:tplc="FEBAC07E">
      <w:start w:val="1"/>
      <w:numFmt w:val="bullet"/>
      <w:lvlText w:val="•"/>
      <w:lvlJc w:val="left"/>
      <w:pPr>
        <w:ind w:left="799" w:hanging="360"/>
      </w:pPr>
      <w:rPr>
        <w:rFonts w:ascii="Arial" w:hAnsi="Arial"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35" w15:restartNumberingAfterBreak="0">
    <w:nsid w:val="6C8D3863"/>
    <w:multiLevelType w:val="multilevel"/>
    <w:tmpl w:val="C9568682"/>
    <w:lvl w:ilvl="0">
      <w:start w:val="1"/>
      <w:numFmt w:val="bullet"/>
      <w:lvlText w:val="●"/>
      <w:lvlJc w:val="left"/>
      <w:pPr>
        <w:ind w:left="416" w:firstLine="132"/>
      </w:pPr>
      <w:rPr>
        <w:rFonts w:ascii="Arial" w:eastAsia="Arial" w:hAnsi="Arial" w:cs="Arial"/>
        <w:color w:val="61B5E4"/>
        <w:sz w:val="20"/>
        <w:szCs w:val="20"/>
      </w:rPr>
    </w:lvl>
    <w:lvl w:ilvl="1">
      <w:start w:val="1"/>
      <w:numFmt w:val="bullet"/>
      <w:lvlText w:val="•"/>
      <w:lvlJc w:val="left"/>
      <w:pPr>
        <w:ind w:left="679" w:firstLine="395"/>
      </w:pPr>
      <w:rPr>
        <w:rFonts w:ascii="Arial" w:eastAsia="Arial" w:hAnsi="Arial" w:cs="Arial"/>
      </w:rPr>
    </w:lvl>
    <w:lvl w:ilvl="2">
      <w:start w:val="1"/>
      <w:numFmt w:val="bullet"/>
      <w:lvlText w:val="•"/>
      <w:lvlJc w:val="left"/>
      <w:pPr>
        <w:ind w:left="941" w:firstLine="656"/>
      </w:pPr>
      <w:rPr>
        <w:rFonts w:ascii="Arial" w:eastAsia="Arial" w:hAnsi="Arial" w:cs="Arial"/>
      </w:rPr>
    </w:lvl>
    <w:lvl w:ilvl="3">
      <w:start w:val="1"/>
      <w:numFmt w:val="bullet"/>
      <w:lvlText w:val="•"/>
      <w:lvlJc w:val="left"/>
      <w:pPr>
        <w:ind w:left="1204" w:firstLine="920"/>
      </w:pPr>
      <w:rPr>
        <w:rFonts w:ascii="Arial" w:eastAsia="Arial" w:hAnsi="Arial" w:cs="Arial"/>
      </w:rPr>
    </w:lvl>
    <w:lvl w:ilvl="4">
      <w:start w:val="1"/>
      <w:numFmt w:val="bullet"/>
      <w:lvlText w:val="•"/>
      <w:lvlJc w:val="left"/>
      <w:pPr>
        <w:ind w:left="1466" w:firstLine="1182"/>
      </w:pPr>
      <w:rPr>
        <w:rFonts w:ascii="Arial" w:eastAsia="Arial" w:hAnsi="Arial" w:cs="Arial"/>
      </w:rPr>
    </w:lvl>
    <w:lvl w:ilvl="5">
      <w:start w:val="1"/>
      <w:numFmt w:val="bullet"/>
      <w:lvlText w:val="•"/>
      <w:lvlJc w:val="left"/>
      <w:pPr>
        <w:ind w:left="1729" w:firstLine="1445"/>
      </w:pPr>
      <w:rPr>
        <w:rFonts w:ascii="Arial" w:eastAsia="Arial" w:hAnsi="Arial" w:cs="Arial"/>
      </w:rPr>
    </w:lvl>
    <w:lvl w:ilvl="6">
      <w:start w:val="1"/>
      <w:numFmt w:val="bullet"/>
      <w:lvlText w:val="•"/>
      <w:lvlJc w:val="left"/>
      <w:pPr>
        <w:ind w:left="1991" w:firstLine="1707"/>
      </w:pPr>
      <w:rPr>
        <w:rFonts w:ascii="Arial" w:eastAsia="Arial" w:hAnsi="Arial" w:cs="Arial"/>
      </w:rPr>
    </w:lvl>
    <w:lvl w:ilvl="7">
      <w:start w:val="1"/>
      <w:numFmt w:val="bullet"/>
      <w:lvlText w:val="•"/>
      <w:lvlJc w:val="left"/>
      <w:pPr>
        <w:ind w:left="2254" w:firstLine="1970"/>
      </w:pPr>
      <w:rPr>
        <w:rFonts w:ascii="Arial" w:eastAsia="Arial" w:hAnsi="Arial" w:cs="Arial"/>
      </w:rPr>
    </w:lvl>
    <w:lvl w:ilvl="8">
      <w:start w:val="1"/>
      <w:numFmt w:val="bullet"/>
      <w:lvlText w:val="•"/>
      <w:lvlJc w:val="left"/>
      <w:pPr>
        <w:ind w:left="2516" w:firstLine="2232"/>
      </w:pPr>
      <w:rPr>
        <w:rFonts w:ascii="Arial" w:eastAsia="Arial" w:hAnsi="Arial" w:cs="Arial"/>
      </w:rPr>
    </w:lvl>
  </w:abstractNum>
  <w:abstractNum w:abstractNumId="36" w15:restartNumberingAfterBreak="0">
    <w:nsid w:val="6DB464D2"/>
    <w:multiLevelType w:val="hybridMultilevel"/>
    <w:tmpl w:val="1A6877FA"/>
    <w:lvl w:ilvl="0" w:tplc="4CA2794C">
      <w:start w:val="1"/>
      <w:numFmt w:val="bullet"/>
      <w:lvlText w:val="●"/>
      <w:lvlJc w:val="left"/>
      <w:pPr>
        <w:ind w:left="753" w:hanging="360"/>
      </w:pPr>
      <w:rPr>
        <w:rFonts w:hint="default"/>
        <w:color w:val="auto"/>
        <w:sz w:val="18"/>
        <w:szCs w:val="18"/>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num w:numId="1">
    <w:abstractNumId w:val="27"/>
  </w:num>
  <w:num w:numId="2">
    <w:abstractNumId w:val="14"/>
  </w:num>
  <w:num w:numId="3">
    <w:abstractNumId w:val="9"/>
  </w:num>
  <w:num w:numId="4">
    <w:abstractNumId w:val="5"/>
  </w:num>
  <w:num w:numId="5">
    <w:abstractNumId w:val="2"/>
  </w:num>
  <w:num w:numId="6">
    <w:abstractNumId w:val="15"/>
  </w:num>
  <w:num w:numId="7">
    <w:abstractNumId w:val="6"/>
  </w:num>
  <w:num w:numId="8">
    <w:abstractNumId w:val="8"/>
  </w:num>
  <w:num w:numId="9">
    <w:abstractNumId w:val="32"/>
  </w:num>
  <w:num w:numId="10">
    <w:abstractNumId w:val="11"/>
  </w:num>
  <w:num w:numId="11">
    <w:abstractNumId w:val="1"/>
  </w:num>
  <w:num w:numId="12">
    <w:abstractNumId w:val="7"/>
  </w:num>
  <w:num w:numId="13">
    <w:abstractNumId w:val="34"/>
  </w:num>
  <w:num w:numId="14">
    <w:abstractNumId w:val="18"/>
  </w:num>
  <w:num w:numId="15">
    <w:abstractNumId w:val="26"/>
  </w:num>
  <w:num w:numId="16">
    <w:abstractNumId w:val="10"/>
  </w:num>
  <w:num w:numId="17">
    <w:abstractNumId w:val="20"/>
  </w:num>
  <w:num w:numId="18">
    <w:abstractNumId w:val="33"/>
  </w:num>
  <w:num w:numId="19">
    <w:abstractNumId w:val="17"/>
  </w:num>
  <w:num w:numId="20">
    <w:abstractNumId w:val="31"/>
  </w:num>
  <w:num w:numId="21">
    <w:abstractNumId w:val="12"/>
  </w:num>
  <w:num w:numId="22">
    <w:abstractNumId w:val="35"/>
  </w:num>
  <w:num w:numId="23">
    <w:abstractNumId w:val="4"/>
  </w:num>
  <w:num w:numId="24">
    <w:abstractNumId w:val="16"/>
  </w:num>
  <w:num w:numId="25">
    <w:abstractNumId w:val="25"/>
  </w:num>
  <w:num w:numId="26">
    <w:abstractNumId w:val="24"/>
  </w:num>
  <w:num w:numId="27">
    <w:abstractNumId w:val="29"/>
  </w:num>
  <w:num w:numId="28">
    <w:abstractNumId w:val="22"/>
  </w:num>
  <w:num w:numId="29">
    <w:abstractNumId w:val="30"/>
  </w:num>
  <w:num w:numId="30">
    <w:abstractNumId w:val="0"/>
  </w:num>
  <w:num w:numId="31">
    <w:abstractNumId w:val="13"/>
  </w:num>
  <w:num w:numId="32">
    <w:abstractNumId w:val="19"/>
  </w:num>
  <w:num w:numId="33">
    <w:abstractNumId w:val="21"/>
  </w:num>
  <w:num w:numId="34">
    <w:abstractNumId w:val="36"/>
  </w:num>
  <w:num w:numId="35">
    <w:abstractNumId w:val="3"/>
  </w:num>
  <w:num w:numId="36">
    <w:abstractNumId w:val="28"/>
  </w:num>
  <w:num w:numId="3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21E2"/>
    <w:rsid w:val="00020518"/>
    <w:rsid w:val="00020E0F"/>
    <w:rsid w:val="00020E10"/>
    <w:rsid w:val="00026F69"/>
    <w:rsid w:val="00037C9C"/>
    <w:rsid w:val="00043390"/>
    <w:rsid w:val="00050DA0"/>
    <w:rsid w:val="00053054"/>
    <w:rsid w:val="00056CDE"/>
    <w:rsid w:val="00073277"/>
    <w:rsid w:val="00074214"/>
    <w:rsid w:val="000756B2"/>
    <w:rsid w:val="00077CE2"/>
    <w:rsid w:val="0008686B"/>
    <w:rsid w:val="00090B91"/>
    <w:rsid w:val="000A1F96"/>
    <w:rsid w:val="000B3397"/>
    <w:rsid w:val="000C002A"/>
    <w:rsid w:val="000C3976"/>
    <w:rsid w:val="000C5A6C"/>
    <w:rsid w:val="000C683F"/>
    <w:rsid w:val="000C6E8E"/>
    <w:rsid w:val="000C6F9F"/>
    <w:rsid w:val="000D1A37"/>
    <w:rsid w:val="000D40BB"/>
    <w:rsid w:val="000D74AA"/>
    <w:rsid w:val="000D7620"/>
    <w:rsid w:val="000D7F45"/>
    <w:rsid w:val="000E791C"/>
    <w:rsid w:val="000F034B"/>
    <w:rsid w:val="000F1F26"/>
    <w:rsid w:val="001024BE"/>
    <w:rsid w:val="001073B6"/>
    <w:rsid w:val="00110A40"/>
    <w:rsid w:val="00116C22"/>
    <w:rsid w:val="00127743"/>
    <w:rsid w:val="00133CC9"/>
    <w:rsid w:val="00135D00"/>
    <w:rsid w:val="0015664E"/>
    <w:rsid w:val="00157D7F"/>
    <w:rsid w:val="0016565C"/>
    <w:rsid w:val="00172858"/>
    <w:rsid w:val="0017612A"/>
    <w:rsid w:val="00180223"/>
    <w:rsid w:val="0019000E"/>
    <w:rsid w:val="00193749"/>
    <w:rsid w:val="001B2828"/>
    <w:rsid w:val="001C0788"/>
    <w:rsid w:val="001E2FCE"/>
    <w:rsid w:val="001F1B9F"/>
    <w:rsid w:val="00201B21"/>
    <w:rsid w:val="00216DF2"/>
    <w:rsid w:val="00220E70"/>
    <w:rsid w:val="002251D9"/>
    <w:rsid w:val="00231588"/>
    <w:rsid w:val="002562B2"/>
    <w:rsid w:val="0026721C"/>
    <w:rsid w:val="0027213C"/>
    <w:rsid w:val="00274E20"/>
    <w:rsid w:val="0027700F"/>
    <w:rsid w:val="002803B5"/>
    <w:rsid w:val="0028224F"/>
    <w:rsid w:val="0029547E"/>
    <w:rsid w:val="002A1E99"/>
    <w:rsid w:val="002A4C48"/>
    <w:rsid w:val="002A5DE6"/>
    <w:rsid w:val="002B1426"/>
    <w:rsid w:val="002B282D"/>
    <w:rsid w:val="002C2776"/>
    <w:rsid w:val="002C45B3"/>
    <w:rsid w:val="002D62E1"/>
    <w:rsid w:val="002D7AFB"/>
    <w:rsid w:val="002E067C"/>
    <w:rsid w:val="002F2906"/>
    <w:rsid w:val="002F4B34"/>
    <w:rsid w:val="00300CCA"/>
    <w:rsid w:val="0030543C"/>
    <w:rsid w:val="00323506"/>
    <w:rsid w:val="003264A7"/>
    <w:rsid w:val="00330E99"/>
    <w:rsid w:val="00333911"/>
    <w:rsid w:val="00334165"/>
    <w:rsid w:val="00346235"/>
    <w:rsid w:val="00352104"/>
    <w:rsid w:val="00366B2E"/>
    <w:rsid w:val="00380178"/>
    <w:rsid w:val="0038782A"/>
    <w:rsid w:val="00390E5A"/>
    <w:rsid w:val="003934F8"/>
    <w:rsid w:val="00394593"/>
    <w:rsid w:val="00397A1B"/>
    <w:rsid w:val="003A21C8"/>
    <w:rsid w:val="003A6F28"/>
    <w:rsid w:val="003B0C7B"/>
    <w:rsid w:val="003B6D8B"/>
    <w:rsid w:val="003C2D1E"/>
    <w:rsid w:val="003D09A3"/>
    <w:rsid w:val="003D1E51"/>
    <w:rsid w:val="003D7742"/>
    <w:rsid w:val="003E3D78"/>
    <w:rsid w:val="003F1321"/>
    <w:rsid w:val="0041660F"/>
    <w:rsid w:val="00421495"/>
    <w:rsid w:val="004254FE"/>
    <w:rsid w:val="00437FC7"/>
    <w:rsid w:val="0044354A"/>
    <w:rsid w:val="00447204"/>
    <w:rsid w:val="0045291A"/>
    <w:rsid w:val="00460483"/>
    <w:rsid w:val="004718E0"/>
    <w:rsid w:val="004749FA"/>
    <w:rsid w:val="00480701"/>
    <w:rsid w:val="004917C4"/>
    <w:rsid w:val="00496248"/>
    <w:rsid w:val="004A07A5"/>
    <w:rsid w:val="004B0DB2"/>
    <w:rsid w:val="004B1692"/>
    <w:rsid w:val="004B414F"/>
    <w:rsid w:val="004B692B"/>
    <w:rsid w:val="004C112A"/>
    <w:rsid w:val="004D096E"/>
    <w:rsid w:val="004E7905"/>
    <w:rsid w:val="004F183C"/>
    <w:rsid w:val="00504FBD"/>
    <w:rsid w:val="005055FE"/>
    <w:rsid w:val="00510059"/>
    <w:rsid w:val="0051422F"/>
    <w:rsid w:val="00553258"/>
    <w:rsid w:val="00554CBB"/>
    <w:rsid w:val="005560AC"/>
    <w:rsid w:val="0056194A"/>
    <w:rsid w:val="00561E0D"/>
    <w:rsid w:val="00562B07"/>
    <w:rsid w:val="00572646"/>
    <w:rsid w:val="005851A5"/>
    <w:rsid w:val="005A2121"/>
    <w:rsid w:val="005B0DEC"/>
    <w:rsid w:val="005C6A23"/>
    <w:rsid w:val="005E30DC"/>
    <w:rsid w:val="005F335E"/>
    <w:rsid w:val="005F42BA"/>
    <w:rsid w:val="005F728A"/>
    <w:rsid w:val="00621AAD"/>
    <w:rsid w:val="00625AE0"/>
    <w:rsid w:val="0062789A"/>
    <w:rsid w:val="00633030"/>
    <w:rsid w:val="0063396F"/>
    <w:rsid w:val="00635BC1"/>
    <w:rsid w:val="0064491A"/>
    <w:rsid w:val="0064651D"/>
    <w:rsid w:val="00646EF9"/>
    <w:rsid w:val="00653B50"/>
    <w:rsid w:val="00656DD4"/>
    <w:rsid w:val="006618C5"/>
    <w:rsid w:val="00664D18"/>
    <w:rsid w:val="006804E0"/>
    <w:rsid w:val="00684013"/>
    <w:rsid w:val="006873B8"/>
    <w:rsid w:val="00690CA4"/>
    <w:rsid w:val="006A309D"/>
    <w:rsid w:val="006A7542"/>
    <w:rsid w:val="006B01BB"/>
    <w:rsid w:val="006B0FEA"/>
    <w:rsid w:val="006C0BD4"/>
    <w:rsid w:val="006C113A"/>
    <w:rsid w:val="006C6D6D"/>
    <w:rsid w:val="006C7A3B"/>
    <w:rsid w:val="006E2A9F"/>
    <w:rsid w:val="006F39EA"/>
    <w:rsid w:val="00707844"/>
    <w:rsid w:val="00711368"/>
    <w:rsid w:val="00713469"/>
    <w:rsid w:val="00727F97"/>
    <w:rsid w:val="007306EB"/>
    <w:rsid w:val="00731811"/>
    <w:rsid w:val="00733E3D"/>
    <w:rsid w:val="00735B7D"/>
    <w:rsid w:val="00740A27"/>
    <w:rsid w:val="0074310D"/>
    <w:rsid w:val="0074372D"/>
    <w:rsid w:val="00754DFC"/>
    <w:rsid w:val="007566CA"/>
    <w:rsid w:val="007716C5"/>
    <w:rsid w:val="007735DC"/>
    <w:rsid w:val="007759F6"/>
    <w:rsid w:val="00775D08"/>
    <w:rsid w:val="00776C2C"/>
    <w:rsid w:val="007830A4"/>
    <w:rsid w:val="00791B9D"/>
    <w:rsid w:val="00793B4D"/>
    <w:rsid w:val="00795671"/>
    <w:rsid w:val="00796932"/>
    <w:rsid w:val="007A6888"/>
    <w:rsid w:val="007A6BD6"/>
    <w:rsid w:val="007B0DCC"/>
    <w:rsid w:val="007B0F49"/>
    <w:rsid w:val="007B2222"/>
    <w:rsid w:val="007B635F"/>
    <w:rsid w:val="007C51DD"/>
    <w:rsid w:val="007D3601"/>
    <w:rsid w:val="007D4E7C"/>
    <w:rsid w:val="007E550A"/>
    <w:rsid w:val="007E5527"/>
    <w:rsid w:val="007F5106"/>
    <w:rsid w:val="0080069E"/>
    <w:rsid w:val="00805420"/>
    <w:rsid w:val="008178BA"/>
    <w:rsid w:val="0082439A"/>
    <w:rsid w:val="00824616"/>
    <w:rsid w:val="00832EBB"/>
    <w:rsid w:val="0083466F"/>
    <w:rsid w:val="00834734"/>
    <w:rsid w:val="0083475C"/>
    <w:rsid w:val="00835BF6"/>
    <w:rsid w:val="00872C6D"/>
    <w:rsid w:val="00874C07"/>
    <w:rsid w:val="0088079E"/>
    <w:rsid w:val="00881DD2"/>
    <w:rsid w:val="00882B54"/>
    <w:rsid w:val="008879D4"/>
    <w:rsid w:val="00896035"/>
    <w:rsid w:val="0089656C"/>
    <w:rsid w:val="008971E5"/>
    <w:rsid w:val="008A5C0F"/>
    <w:rsid w:val="008B01DD"/>
    <w:rsid w:val="008B560B"/>
    <w:rsid w:val="008C00E4"/>
    <w:rsid w:val="008C1A0B"/>
    <w:rsid w:val="008C33B8"/>
    <w:rsid w:val="008C5375"/>
    <w:rsid w:val="008C6915"/>
    <w:rsid w:val="008D09C2"/>
    <w:rsid w:val="008D17F0"/>
    <w:rsid w:val="008D6DCF"/>
    <w:rsid w:val="008F1663"/>
    <w:rsid w:val="009012A3"/>
    <w:rsid w:val="009018F0"/>
    <w:rsid w:val="0091665A"/>
    <w:rsid w:val="009169C5"/>
    <w:rsid w:val="009322F2"/>
    <w:rsid w:val="00953113"/>
    <w:rsid w:val="00956DAF"/>
    <w:rsid w:val="00960936"/>
    <w:rsid w:val="00962F88"/>
    <w:rsid w:val="0096615C"/>
    <w:rsid w:val="00970F49"/>
    <w:rsid w:val="00972CF1"/>
    <w:rsid w:val="00982A98"/>
    <w:rsid w:val="009840E7"/>
    <w:rsid w:val="00985150"/>
    <w:rsid w:val="0099316C"/>
    <w:rsid w:val="009931F0"/>
    <w:rsid w:val="009955F8"/>
    <w:rsid w:val="009956D2"/>
    <w:rsid w:val="009A31CC"/>
    <w:rsid w:val="009A43F9"/>
    <w:rsid w:val="009B726C"/>
    <w:rsid w:val="009C1006"/>
    <w:rsid w:val="009C2B8F"/>
    <w:rsid w:val="009C54A2"/>
    <w:rsid w:val="009E34FC"/>
    <w:rsid w:val="009F280B"/>
    <w:rsid w:val="009F57C0"/>
    <w:rsid w:val="00A0617F"/>
    <w:rsid w:val="00A07987"/>
    <w:rsid w:val="00A23E94"/>
    <w:rsid w:val="00A27EE4"/>
    <w:rsid w:val="00A30DA6"/>
    <w:rsid w:val="00A3114A"/>
    <w:rsid w:val="00A32840"/>
    <w:rsid w:val="00A34747"/>
    <w:rsid w:val="00A57976"/>
    <w:rsid w:val="00A87627"/>
    <w:rsid w:val="00A8778E"/>
    <w:rsid w:val="00A91D4B"/>
    <w:rsid w:val="00AA09B0"/>
    <w:rsid w:val="00AA1BF9"/>
    <w:rsid w:val="00AA2B8A"/>
    <w:rsid w:val="00AB0F08"/>
    <w:rsid w:val="00AB4933"/>
    <w:rsid w:val="00AB49EA"/>
    <w:rsid w:val="00AC00F7"/>
    <w:rsid w:val="00AC4FCB"/>
    <w:rsid w:val="00AC5713"/>
    <w:rsid w:val="00AD2AA8"/>
    <w:rsid w:val="00AD5DD3"/>
    <w:rsid w:val="00AD68D4"/>
    <w:rsid w:val="00AE6AB7"/>
    <w:rsid w:val="00AE7A32"/>
    <w:rsid w:val="00AF1718"/>
    <w:rsid w:val="00AF6951"/>
    <w:rsid w:val="00B02E47"/>
    <w:rsid w:val="00B04736"/>
    <w:rsid w:val="00B13835"/>
    <w:rsid w:val="00B162B5"/>
    <w:rsid w:val="00B236AD"/>
    <w:rsid w:val="00B2502A"/>
    <w:rsid w:val="00B255BC"/>
    <w:rsid w:val="00B40FFB"/>
    <w:rsid w:val="00B4196F"/>
    <w:rsid w:val="00B45392"/>
    <w:rsid w:val="00B45AA4"/>
    <w:rsid w:val="00B67DC5"/>
    <w:rsid w:val="00B75C90"/>
    <w:rsid w:val="00B85585"/>
    <w:rsid w:val="00B8709F"/>
    <w:rsid w:val="00B97368"/>
    <w:rsid w:val="00B97EEE"/>
    <w:rsid w:val="00BA2CF0"/>
    <w:rsid w:val="00BC3813"/>
    <w:rsid w:val="00BC386F"/>
    <w:rsid w:val="00BC4CA7"/>
    <w:rsid w:val="00BC7808"/>
    <w:rsid w:val="00BD25B0"/>
    <w:rsid w:val="00BD4410"/>
    <w:rsid w:val="00BD586F"/>
    <w:rsid w:val="00BE1115"/>
    <w:rsid w:val="00BE2467"/>
    <w:rsid w:val="00BE7C56"/>
    <w:rsid w:val="00BF205F"/>
    <w:rsid w:val="00BF7B87"/>
    <w:rsid w:val="00C013F5"/>
    <w:rsid w:val="00C06EBC"/>
    <w:rsid w:val="00C349BD"/>
    <w:rsid w:val="00C36A36"/>
    <w:rsid w:val="00C36ECE"/>
    <w:rsid w:val="00C40B3C"/>
    <w:rsid w:val="00C44154"/>
    <w:rsid w:val="00C57400"/>
    <w:rsid w:val="00C60F97"/>
    <w:rsid w:val="00C71C73"/>
    <w:rsid w:val="00C80151"/>
    <w:rsid w:val="00C909D4"/>
    <w:rsid w:val="00C92939"/>
    <w:rsid w:val="00C95538"/>
    <w:rsid w:val="00CA0C7C"/>
    <w:rsid w:val="00CA6CCD"/>
    <w:rsid w:val="00CB1023"/>
    <w:rsid w:val="00CB12DD"/>
    <w:rsid w:val="00CB12EB"/>
    <w:rsid w:val="00CB3152"/>
    <w:rsid w:val="00CC50B7"/>
    <w:rsid w:val="00CD0E03"/>
    <w:rsid w:val="00CE53B0"/>
    <w:rsid w:val="00D00E9F"/>
    <w:rsid w:val="00D04D0F"/>
    <w:rsid w:val="00D06BDA"/>
    <w:rsid w:val="00D12ABD"/>
    <w:rsid w:val="00D16F4B"/>
    <w:rsid w:val="00D2075B"/>
    <w:rsid w:val="00D20974"/>
    <w:rsid w:val="00D21DEF"/>
    <w:rsid w:val="00D37CEC"/>
    <w:rsid w:val="00D40D77"/>
    <w:rsid w:val="00D41269"/>
    <w:rsid w:val="00D41CBB"/>
    <w:rsid w:val="00D45007"/>
    <w:rsid w:val="00D464D4"/>
    <w:rsid w:val="00D529FA"/>
    <w:rsid w:val="00D87974"/>
    <w:rsid w:val="00DA2ACE"/>
    <w:rsid w:val="00DA5D37"/>
    <w:rsid w:val="00DC0E4A"/>
    <w:rsid w:val="00DC2536"/>
    <w:rsid w:val="00DC63AC"/>
    <w:rsid w:val="00DD1928"/>
    <w:rsid w:val="00DE39D8"/>
    <w:rsid w:val="00DE5614"/>
    <w:rsid w:val="00DF4856"/>
    <w:rsid w:val="00DF4E20"/>
    <w:rsid w:val="00DF7B9C"/>
    <w:rsid w:val="00E02A0F"/>
    <w:rsid w:val="00E11023"/>
    <w:rsid w:val="00E235FA"/>
    <w:rsid w:val="00E42259"/>
    <w:rsid w:val="00E44C36"/>
    <w:rsid w:val="00E5327B"/>
    <w:rsid w:val="00E543CC"/>
    <w:rsid w:val="00E556D5"/>
    <w:rsid w:val="00E80FEA"/>
    <w:rsid w:val="00E84497"/>
    <w:rsid w:val="00E857D6"/>
    <w:rsid w:val="00E9091E"/>
    <w:rsid w:val="00E90A89"/>
    <w:rsid w:val="00EA0163"/>
    <w:rsid w:val="00EA0C3A"/>
    <w:rsid w:val="00EA24A7"/>
    <w:rsid w:val="00EA66E4"/>
    <w:rsid w:val="00EB2779"/>
    <w:rsid w:val="00EB3453"/>
    <w:rsid w:val="00ED18F9"/>
    <w:rsid w:val="00ED53C9"/>
    <w:rsid w:val="00ED7EB3"/>
    <w:rsid w:val="00EE454E"/>
    <w:rsid w:val="00EF090D"/>
    <w:rsid w:val="00EF3348"/>
    <w:rsid w:val="00EF7B60"/>
    <w:rsid w:val="00F02C00"/>
    <w:rsid w:val="00F104EC"/>
    <w:rsid w:val="00F1662D"/>
    <w:rsid w:val="00F251ED"/>
    <w:rsid w:val="00F2591B"/>
    <w:rsid w:val="00F34493"/>
    <w:rsid w:val="00F36DD6"/>
    <w:rsid w:val="00F47449"/>
    <w:rsid w:val="00F51C47"/>
    <w:rsid w:val="00F546A4"/>
    <w:rsid w:val="00F6025D"/>
    <w:rsid w:val="00F6288A"/>
    <w:rsid w:val="00F64E7C"/>
    <w:rsid w:val="00F66CE8"/>
    <w:rsid w:val="00F672B2"/>
    <w:rsid w:val="00F70C8C"/>
    <w:rsid w:val="00F83D10"/>
    <w:rsid w:val="00F85092"/>
    <w:rsid w:val="00F905A8"/>
    <w:rsid w:val="00F935FF"/>
    <w:rsid w:val="00F95B2A"/>
    <w:rsid w:val="00F96457"/>
    <w:rsid w:val="00FA0645"/>
    <w:rsid w:val="00FA3FB2"/>
    <w:rsid w:val="00FB0320"/>
    <w:rsid w:val="00FB1F17"/>
    <w:rsid w:val="00FB35C5"/>
    <w:rsid w:val="00FC59BD"/>
    <w:rsid w:val="00FD20DE"/>
    <w:rsid w:val="00FE197C"/>
    <w:rsid w:val="00FE2F84"/>
    <w:rsid w:val="00FF2A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0BDF28-E09F-46F4-9094-739EC1C4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5392"/>
    <w:pPr>
      <w:spacing w:after="160" w:line="259" w:lineRule="auto"/>
    </w:pPr>
    <w:rPr>
      <w:sz w:val="22"/>
      <w:szCs w:val="22"/>
      <w:lang w:eastAsia="en-US"/>
    </w:rPr>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rPr>
      <w:rFonts w:eastAsia="Times New Roman"/>
      <w:sz w:val="22"/>
      <w:szCs w:val="22"/>
    </w:rPr>
  </w:style>
  <w:style w:type="character" w:customStyle="1" w:styleId="aa">
    <w:name w:val="Без интервала Знак"/>
    <w:link w:val="a9"/>
    <w:uiPriority w:val="1"/>
    <w:rsid w:val="00B45AA4"/>
    <w:rPr>
      <w:rFonts w:eastAsia="Times New Roman"/>
      <w:sz w:val="22"/>
      <w:szCs w:val="22"/>
      <w:lang w:val="ru-RU" w:eastAsia="ru-RU" w:bidi="ar-SA"/>
    </w:rPr>
  </w:style>
  <w:style w:type="character" w:styleId="ab">
    <w:name w:val="Placeholder Text"/>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link w:val="ac"/>
    <w:rsid w:val="00DE39D8"/>
    <w:rPr>
      <w:rFonts w:ascii="Tahoma" w:hAnsi="Tahoma" w:cs="Tahoma"/>
      <w:sz w:val="16"/>
      <w:szCs w:val="16"/>
    </w:rPr>
  </w:style>
  <w:style w:type="character" w:customStyle="1" w:styleId="10">
    <w:name w:val="Заголовок 1 Знак"/>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link w:val="2"/>
    <w:rsid w:val="00DE39D8"/>
    <w:rPr>
      <w:rFonts w:ascii="Arial" w:eastAsia="Times New Roman" w:hAnsi="Arial" w:cs="Times New Roman"/>
      <w:b/>
      <w:sz w:val="28"/>
      <w:szCs w:val="24"/>
      <w:lang w:val="en-GB"/>
    </w:rPr>
  </w:style>
  <w:style w:type="character" w:customStyle="1" w:styleId="30">
    <w:name w:val="Заголовок 3 Знак"/>
    <w:link w:val="3"/>
    <w:rsid w:val="00DE39D8"/>
    <w:rPr>
      <w:rFonts w:ascii="Arial" w:eastAsia="Times New Roman" w:hAnsi="Arial" w:cs="Arial"/>
      <w:b/>
      <w:bCs/>
      <w:szCs w:val="26"/>
      <w:lang w:val="en-GB"/>
    </w:rPr>
  </w:style>
  <w:style w:type="character" w:customStyle="1" w:styleId="40">
    <w:name w:val="Заголовок 4 Знак"/>
    <w:link w:val="4"/>
    <w:rsid w:val="00DE39D8"/>
    <w:rPr>
      <w:rFonts w:ascii="Arial" w:eastAsia="Times New Roman" w:hAnsi="Arial" w:cs="Times New Roman"/>
      <w:b/>
      <w:sz w:val="28"/>
      <w:szCs w:val="20"/>
      <w:lang w:val="en-AU"/>
    </w:rPr>
  </w:style>
  <w:style w:type="character" w:customStyle="1" w:styleId="50">
    <w:name w:val="Заголовок 5 Знак"/>
    <w:link w:val="5"/>
    <w:rsid w:val="00DE39D8"/>
    <w:rPr>
      <w:rFonts w:ascii="Arial" w:eastAsia="Times New Roman" w:hAnsi="Arial" w:cs="Times New Roman"/>
      <w:b/>
      <w:bCs/>
      <w:sz w:val="28"/>
      <w:szCs w:val="24"/>
      <w:lang w:val="en-GB"/>
    </w:rPr>
  </w:style>
  <w:style w:type="character" w:customStyle="1" w:styleId="60">
    <w:name w:val="Заголовок 6 Знак"/>
    <w:link w:val="6"/>
    <w:rsid w:val="00DE39D8"/>
    <w:rPr>
      <w:rFonts w:ascii="Arial" w:eastAsia="Times New Roman" w:hAnsi="Arial" w:cs="Times New Roman"/>
      <w:b/>
      <w:sz w:val="24"/>
      <w:szCs w:val="20"/>
      <w:lang w:val="en-AU"/>
    </w:rPr>
  </w:style>
  <w:style w:type="character" w:customStyle="1" w:styleId="70">
    <w:name w:val="Заголовок 7 Знак"/>
    <w:link w:val="7"/>
    <w:rsid w:val="00DE39D8"/>
    <w:rPr>
      <w:rFonts w:ascii="Arial" w:eastAsia="Times New Roman" w:hAnsi="Arial" w:cs="Times New Roman"/>
      <w:spacing w:val="-3"/>
      <w:sz w:val="28"/>
      <w:szCs w:val="20"/>
      <w:lang w:val="en-US"/>
    </w:rPr>
  </w:style>
  <w:style w:type="character" w:customStyle="1" w:styleId="80">
    <w:name w:val="Заголовок 8 Знак"/>
    <w:link w:val="8"/>
    <w:rsid w:val="00DE39D8"/>
    <w:rPr>
      <w:rFonts w:ascii="Arial" w:eastAsia="Times New Roman" w:hAnsi="Arial" w:cs="Times New Roman"/>
      <w:b/>
      <w:bCs/>
      <w:sz w:val="24"/>
      <w:szCs w:val="24"/>
      <w:lang w:val="en-GB"/>
    </w:rPr>
  </w:style>
  <w:style w:type="character" w:customStyle="1" w:styleId="90">
    <w:name w:val="Заголовок 9 Знак"/>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b/>
      <w:sz w:val="28"/>
      <w:szCs w:val="24"/>
      <w:lang w:val="en-GB" w:eastAsia="x-none"/>
    </w:rPr>
  </w:style>
  <w:style w:type="paragraph" w:customStyle="1" w:styleId="Docsubtitle2">
    <w:name w:val="Doc subtitle2"/>
    <w:basedOn w:val="a1"/>
    <w:rsid w:val="00DE39D8"/>
    <w:pPr>
      <w:spacing w:after="0" w:line="360" w:lineRule="auto"/>
    </w:pPr>
    <w:rPr>
      <w:rFonts w:ascii="Arial" w:eastAsia="Times New Roman" w:hAnsi="Arial"/>
      <w:sz w:val="28"/>
      <w:szCs w:val="24"/>
      <w:lang w:val="en-GB"/>
    </w:rPr>
  </w:style>
  <w:style w:type="paragraph" w:customStyle="1" w:styleId="Doctitle">
    <w:name w:val="Doc title"/>
    <w:basedOn w:val="a1"/>
    <w:rsid w:val="00DE39D8"/>
    <w:pPr>
      <w:spacing w:after="0" w:line="360" w:lineRule="auto"/>
    </w:pPr>
    <w:rPr>
      <w:rFonts w:ascii="Arial" w:eastAsia="Times New Roman" w:hAnsi="Arial"/>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sz w:val="24"/>
      <w:szCs w:val="20"/>
      <w:lang w:val="en-AU"/>
    </w:rPr>
  </w:style>
  <w:style w:type="character" w:customStyle="1" w:styleId="af2">
    <w:name w:val="Основной текст Знак"/>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sz w:val="24"/>
      <w:szCs w:val="20"/>
      <w:lang w:val="en-US"/>
    </w:rPr>
  </w:style>
  <w:style w:type="character" w:customStyle="1" w:styleId="22">
    <w:name w:val="Основной текст с отступом 2 Знак"/>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spacing w:val="-3"/>
      <w:szCs w:val="20"/>
      <w:lang w:val="en-US"/>
    </w:rPr>
  </w:style>
  <w:style w:type="character" w:customStyle="1" w:styleId="24">
    <w:name w:val="Основной текст 2 Знак"/>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szCs w:val="20"/>
      <w:lang w:eastAsia="ru-RU"/>
    </w:rPr>
  </w:style>
  <w:style w:type="character" w:customStyle="1" w:styleId="af5">
    <w:name w:val="Текст сноски Знак"/>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eastAsia="Times New Roman"/>
      <w:sz w:val="22"/>
      <w:szCs w:val="22"/>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b/>
      <w:color w:val="2C8DE6"/>
      <w:sz w:val="20"/>
      <w:szCs w:val="20"/>
      <w:u w:val="single"/>
      <w:lang w:val="x-none"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DE39D8"/>
    <w:pPr>
      <w:spacing w:after="0" w:line="360" w:lineRule="auto"/>
      <w:ind w:left="220"/>
    </w:pPr>
    <w:rPr>
      <w:rFonts w:ascii="Times New Roman" w:eastAsia="Times New Roman" w:hAnsi="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eastAsia="Times New Roman"/>
      <w:lang w:eastAsia="ru-RU"/>
    </w:rPr>
  </w:style>
  <w:style w:type="paragraph" w:customStyle="1" w:styleId="-1">
    <w:name w:val="!Заголовок-1"/>
    <w:basedOn w:val="1"/>
    <w:link w:val="-10"/>
    <w:qFormat/>
    <w:rsid w:val="00DE39D8"/>
    <w:rPr>
      <w:lang w:val="x-none" w:eastAsia="x-none"/>
    </w:rPr>
  </w:style>
  <w:style w:type="paragraph" w:customStyle="1" w:styleId="-2">
    <w:name w:val="!заголовок-2"/>
    <w:basedOn w:val="2"/>
    <w:link w:val="-20"/>
    <w:qFormat/>
    <w:rsid w:val="00DE39D8"/>
    <w:rPr>
      <w:lang w:val="x-none" w:eastAsia="x-none"/>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sz w:val="20"/>
      <w:szCs w:val="20"/>
      <w:lang w:val="x-none"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sz w:val="20"/>
      <w:szCs w:val="20"/>
      <w:lang w:val="x-none"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sz w:val="24"/>
      <w:szCs w:val="24"/>
      <w:lang w:eastAsia="en-US"/>
    </w:rPr>
  </w:style>
  <w:style w:type="character" w:customStyle="1" w:styleId="-">
    <w:name w:val="Интернет-ссылка"/>
    <w:rsid w:val="00DE39D8"/>
    <w:rPr>
      <w:color w:val="0000FF"/>
      <w:u w:val="single"/>
      <w:lang w:val="ru-RU" w:eastAsia="ru-RU" w:bidi="ru-RU"/>
    </w:rPr>
  </w:style>
  <w:style w:type="character" w:styleId="aff3">
    <w:name w:val="annotation reference"/>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sz w:val="20"/>
      <w:szCs w:val="20"/>
      <w:lang w:eastAsia="ru-RU"/>
    </w:rPr>
  </w:style>
  <w:style w:type="character" w:customStyle="1" w:styleId="aff5">
    <w:name w:val="Текст примечания Знак"/>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sz w:val="20"/>
      <w:lang w:val="en-US"/>
    </w:rPr>
  </w:style>
  <w:style w:type="character" w:customStyle="1" w:styleId="14">
    <w:name w:val="Основной текст (14)_"/>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styleId="aff8">
    <w:name w:val="Strong"/>
    <w:uiPriority w:val="22"/>
    <w:qFormat/>
    <w:rsid w:val="00480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orum.worldskills.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orum.worldskills.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um.worldskills.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2958D-2AFB-4CFB-BE34-E1DC8D5C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6801</Words>
  <Characters>38769</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45480</CharactersWithSpaces>
  <SharedDoc>false</SharedDoc>
  <HLinks>
    <vt:vector size="246" baseType="variant">
      <vt:variant>
        <vt:i4>1703955</vt:i4>
      </vt:variant>
      <vt:variant>
        <vt:i4>237</vt:i4>
      </vt:variant>
      <vt:variant>
        <vt:i4>0</vt:i4>
      </vt:variant>
      <vt:variant>
        <vt:i4>5</vt:i4>
      </vt:variant>
      <vt:variant>
        <vt:lpwstr>http://forum.worldskills.ru/</vt:lpwstr>
      </vt:variant>
      <vt:variant>
        <vt:lpwstr/>
      </vt:variant>
      <vt:variant>
        <vt:i4>1703955</vt:i4>
      </vt:variant>
      <vt:variant>
        <vt:i4>234</vt:i4>
      </vt:variant>
      <vt:variant>
        <vt:i4>0</vt:i4>
      </vt:variant>
      <vt:variant>
        <vt:i4>5</vt:i4>
      </vt:variant>
      <vt:variant>
        <vt:lpwstr>http://forum.worldskills.ru/</vt:lpwstr>
      </vt:variant>
      <vt:variant>
        <vt:lpwstr/>
      </vt:variant>
      <vt:variant>
        <vt:i4>1703955</vt:i4>
      </vt:variant>
      <vt:variant>
        <vt:i4>231</vt:i4>
      </vt:variant>
      <vt:variant>
        <vt:i4>0</vt:i4>
      </vt:variant>
      <vt:variant>
        <vt:i4>5</vt:i4>
      </vt:variant>
      <vt:variant>
        <vt:lpwstr>http://forum.worldskills.ru/</vt:lpwstr>
      </vt:variant>
      <vt:variant>
        <vt:lpwstr/>
      </vt:variant>
      <vt:variant>
        <vt:i4>2031674</vt:i4>
      </vt:variant>
      <vt:variant>
        <vt:i4>224</vt:i4>
      </vt:variant>
      <vt:variant>
        <vt:i4>0</vt:i4>
      </vt:variant>
      <vt:variant>
        <vt:i4>5</vt:i4>
      </vt:variant>
      <vt:variant>
        <vt:lpwstr/>
      </vt:variant>
      <vt:variant>
        <vt:lpwstr>_Toc489607715</vt:lpwstr>
      </vt:variant>
      <vt:variant>
        <vt:i4>2031674</vt:i4>
      </vt:variant>
      <vt:variant>
        <vt:i4>218</vt:i4>
      </vt:variant>
      <vt:variant>
        <vt:i4>0</vt:i4>
      </vt:variant>
      <vt:variant>
        <vt:i4>5</vt:i4>
      </vt:variant>
      <vt:variant>
        <vt:lpwstr/>
      </vt:variant>
      <vt:variant>
        <vt:lpwstr>_Toc489607714</vt:lpwstr>
      </vt:variant>
      <vt:variant>
        <vt:i4>2031674</vt:i4>
      </vt:variant>
      <vt:variant>
        <vt:i4>212</vt:i4>
      </vt:variant>
      <vt:variant>
        <vt:i4>0</vt:i4>
      </vt:variant>
      <vt:variant>
        <vt:i4>5</vt:i4>
      </vt:variant>
      <vt:variant>
        <vt:lpwstr/>
      </vt:variant>
      <vt:variant>
        <vt:lpwstr>_Toc489607713</vt:lpwstr>
      </vt:variant>
      <vt:variant>
        <vt:i4>2031674</vt:i4>
      </vt:variant>
      <vt:variant>
        <vt:i4>206</vt:i4>
      </vt:variant>
      <vt:variant>
        <vt:i4>0</vt:i4>
      </vt:variant>
      <vt:variant>
        <vt:i4>5</vt:i4>
      </vt:variant>
      <vt:variant>
        <vt:lpwstr/>
      </vt:variant>
      <vt:variant>
        <vt:lpwstr>_Toc489607712</vt:lpwstr>
      </vt:variant>
      <vt:variant>
        <vt:i4>2031674</vt:i4>
      </vt:variant>
      <vt:variant>
        <vt:i4>200</vt:i4>
      </vt:variant>
      <vt:variant>
        <vt:i4>0</vt:i4>
      </vt:variant>
      <vt:variant>
        <vt:i4>5</vt:i4>
      </vt:variant>
      <vt:variant>
        <vt:lpwstr/>
      </vt:variant>
      <vt:variant>
        <vt:lpwstr>_Toc489607711</vt:lpwstr>
      </vt:variant>
      <vt:variant>
        <vt:i4>2031674</vt:i4>
      </vt:variant>
      <vt:variant>
        <vt:i4>194</vt:i4>
      </vt:variant>
      <vt:variant>
        <vt:i4>0</vt:i4>
      </vt:variant>
      <vt:variant>
        <vt:i4>5</vt:i4>
      </vt:variant>
      <vt:variant>
        <vt:lpwstr/>
      </vt:variant>
      <vt:variant>
        <vt:lpwstr>_Toc489607710</vt:lpwstr>
      </vt:variant>
      <vt:variant>
        <vt:i4>1966138</vt:i4>
      </vt:variant>
      <vt:variant>
        <vt:i4>188</vt:i4>
      </vt:variant>
      <vt:variant>
        <vt:i4>0</vt:i4>
      </vt:variant>
      <vt:variant>
        <vt:i4>5</vt:i4>
      </vt:variant>
      <vt:variant>
        <vt:lpwstr/>
      </vt:variant>
      <vt:variant>
        <vt:lpwstr>_Toc489607709</vt:lpwstr>
      </vt:variant>
      <vt:variant>
        <vt:i4>1966138</vt:i4>
      </vt:variant>
      <vt:variant>
        <vt:i4>182</vt:i4>
      </vt:variant>
      <vt:variant>
        <vt:i4>0</vt:i4>
      </vt:variant>
      <vt:variant>
        <vt:i4>5</vt:i4>
      </vt:variant>
      <vt:variant>
        <vt:lpwstr/>
      </vt:variant>
      <vt:variant>
        <vt:lpwstr>_Toc489607708</vt:lpwstr>
      </vt:variant>
      <vt:variant>
        <vt:i4>1966138</vt:i4>
      </vt:variant>
      <vt:variant>
        <vt:i4>176</vt:i4>
      </vt:variant>
      <vt:variant>
        <vt:i4>0</vt:i4>
      </vt:variant>
      <vt:variant>
        <vt:i4>5</vt:i4>
      </vt:variant>
      <vt:variant>
        <vt:lpwstr/>
      </vt:variant>
      <vt:variant>
        <vt:lpwstr>_Toc489607707</vt:lpwstr>
      </vt:variant>
      <vt:variant>
        <vt:i4>1966138</vt:i4>
      </vt:variant>
      <vt:variant>
        <vt:i4>170</vt:i4>
      </vt:variant>
      <vt:variant>
        <vt:i4>0</vt:i4>
      </vt:variant>
      <vt:variant>
        <vt:i4>5</vt:i4>
      </vt:variant>
      <vt:variant>
        <vt:lpwstr/>
      </vt:variant>
      <vt:variant>
        <vt:lpwstr>_Toc489607706</vt:lpwstr>
      </vt:variant>
      <vt:variant>
        <vt:i4>1966138</vt:i4>
      </vt:variant>
      <vt:variant>
        <vt:i4>164</vt:i4>
      </vt:variant>
      <vt:variant>
        <vt:i4>0</vt:i4>
      </vt:variant>
      <vt:variant>
        <vt:i4>5</vt:i4>
      </vt:variant>
      <vt:variant>
        <vt:lpwstr/>
      </vt:variant>
      <vt:variant>
        <vt:lpwstr>_Toc489607705</vt:lpwstr>
      </vt:variant>
      <vt:variant>
        <vt:i4>1966138</vt:i4>
      </vt:variant>
      <vt:variant>
        <vt:i4>158</vt:i4>
      </vt:variant>
      <vt:variant>
        <vt:i4>0</vt:i4>
      </vt:variant>
      <vt:variant>
        <vt:i4>5</vt:i4>
      </vt:variant>
      <vt:variant>
        <vt:lpwstr/>
      </vt:variant>
      <vt:variant>
        <vt:lpwstr>_Toc489607704</vt:lpwstr>
      </vt:variant>
      <vt:variant>
        <vt:i4>1966138</vt:i4>
      </vt:variant>
      <vt:variant>
        <vt:i4>152</vt:i4>
      </vt:variant>
      <vt:variant>
        <vt:i4>0</vt:i4>
      </vt:variant>
      <vt:variant>
        <vt:i4>5</vt:i4>
      </vt:variant>
      <vt:variant>
        <vt:lpwstr/>
      </vt:variant>
      <vt:variant>
        <vt:lpwstr>_Toc489607703</vt:lpwstr>
      </vt:variant>
      <vt:variant>
        <vt:i4>1966138</vt:i4>
      </vt:variant>
      <vt:variant>
        <vt:i4>146</vt:i4>
      </vt:variant>
      <vt:variant>
        <vt:i4>0</vt:i4>
      </vt:variant>
      <vt:variant>
        <vt:i4>5</vt:i4>
      </vt:variant>
      <vt:variant>
        <vt:lpwstr/>
      </vt:variant>
      <vt:variant>
        <vt:lpwstr>_Toc489607702</vt:lpwstr>
      </vt:variant>
      <vt:variant>
        <vt:i4>1966138</vt:i4>
      </vt:variant>
      <vt:variant>
        <vt:i4>140</vt:i4>
      </vt:variant>
      <vt:variant>
        <vt:i4>0</vt:i4>
      </vt:variant>
      <vt:variant>
        <vt:i4>5</vt:i4>
      </vt:variant>
      <vt:variant>
        <vt:lpwstr/>
      </vt:variant>
      <vt:variant>
        <vt:lpwstr>_Toc489607701</vt:lpwstr>
      </vt:variant>
      <vt:variant>
        <vt:i4>1966138</vt:i4>
      </vt:variant>
      <vt:variant>
        <vt:i4>134</vt:i4>
      </vt:variant>
      <vt:variant>
        <vt:i4>0</vt:i4>
      </vt:variant>
      <vt:variant>
        <vt:i4>5</vt:i4>
      </vt:variant>
      <vt:variant>
        <vt:lpwstr/>
      </vt:variant>
      <vt:variant>
        <vt:lpwstr>_Toc489607700</vt:lpwstr>
      </vt:variant>
      <vt:variant>
        <vt:i4>1507387</vt:i4>
      </vt:variant>
      <vt:variant>
        <vt:i4>128</vt:i4>
      </vt:variant>
      <vt:variant>
        <vt:i4>0</vt:i4>
      </vt:variant>
      <vt:variant>
        <vt:i4>5</vt:i4>
      </vt:variant>
      <vt:variant>
        <vt:lpwstr/>
      </vt:variant>
      <vt:variant>
        <vt:lpwstr>_Toc489607699</vt:lpwstr>
      </vt:variant>
      <vt:variant>
        <vt:i4>1507387</vt:i4>
      </vt:variant>
      <vt:variant>
        <vt:i4>122</vt:i4>
      </vt:variant>
      <vt:variant>
        <vt:i4>0</vt:i4>
      </vt:variant>
      <vt:variant>
        <vt:i4>5</vt:i4>
      </vt:variant>
      <vt:variant>
        <vt:lpwstr/>
      </vt:variant>
      <vt:variant>
        <vt:lpwstr>_Toc489607698</vt:lpwstr>
      </vt:variant>
      <vt:variant>
        <vt:i4>1507387</vt:i4>
      </vt:variant>
      <vt:variant>
        <vt:i4>116</vt:i4>
      </vt:variant>
      <vt:variant>
        <vt:i4>0</vt:i4>
      </vt:variant>
      <vt:variant>
        <vt:i4>5</vt:i4>
      </vt:variant>
      <vt:variant>
        <vt:lpwstr/>
      </vt:variant>
      <vt:variant>
        <vt:lpwstr>_Toc489607697</vt:lpwstr>
      </vt:variant>
      <vt:variant>
        <vt:i4>1507387</vt:i4>
      </vt:variant>
      <vt:variant>
        <vt:i4>110</vt:i4>
      </vt:variant>
      <vt:variant>
        <vt:i4>0</vt:i4>
      </vt:variant>
      <vt:variant>
        <vt:i4>5</vt:i4>
      </vt:variant>
      <vt:variant>
        <vt:lpwstr/>
      </vt:variant>
      <vt:variant>
        <vt:lpwstr>_Toc489607696</vt:lpwstr>
      </vt:variant>
      <vt:variant>
        <vt:i4>1507387</vt:i4>
      </vt:variant>
      <vt:variant>
        <vt:i4>104</vt:i4>
      </vt:variant>
      <vt:variant>
        <vt:i4>0</vt:i4>
      </vt:variant>
      <vt:variant>
        <vt:i4>5</vt:i4>
      </vt:variant>
      <vt:variant>
        <vt:lpwstr/>
      </vt:variant>
      <vt:variant>
        <vt:lpwstr>_Toc489607695</vt:lpwstr>
      </vt:variant>
      <vt:variant>
        <vt:i4>1507387</vt:i4>
      </vt:variant>
      <vt:variant>
        <vt:i4>98</vt:i4>
      </vt:variant>
      <vt:variant>
        <vt:i4>0</vt:i4>
      </vt:variant>
      <vt:variant>
        <vt:i4>5</vt:i4>
      </vt:variant>
      <vt:variant>
        <vt:lpwstr/>
      </vt:variant>
      <vt:variant>
        <vt:lpwstr>_Toc489607694</vt:lpwstr>
      </vt:variant>
      <vt:variant>
        <vt:i4>1507387</vt:i4>
      </vt:variant>
      <vt:variant>
        <vt:i4>92</vt:i4>
      </vt:variant>
      <vt:variant>
        <vt:i4>0</vt:i4>
      </vt:variant>
      <vt:variant>
        <vt:i4>5</vt:i4>
      </vt:variant>
      <vt:variant>
        <vt:lpwstr/>
      </vt:variant>
      <vt:variant>
        <vt:lpwstr>_Toc489607693</vt:lpwstr>
      </vt:variant>
      <vt:variant>
        <vt:i4>1507387</vt:i4>
      </vt:variant>
      <vt:variant>
        <vt:i4>86</vt:i4>
      </vt:variant>
      <vt:variant>
        <vt:i4>0</vt:i4>
      </vt:variant>
      <vt:variant>
        <vt:i4>5</vt:i4>
      </vt:variant>
      <vt:variant>
        <vt:lpwstr/>
      </vt:variant>
      <vt:variant>
        <vt:lpwstr>_Toc489607692</vt:lpwstr>
      </vt:variant>
      <vt:variant>
        <vt:i4>1507387</vt:i4>
      </vt:variant>
      <vt:variant>
        <vt:i4>80</vt:i4>
      </vt:variant>
      <vt:variant>
        <vt:i4>0</vt:i4>
      </vt:variant>
      <vt:variant>
        <vt:i4>5</vt:i4>
      </vt:variant>
      <vt:variant>
        <vt:lpwstr/>
      </vt:variant>
      <vt:variant>
        <vt:lpwstr>_Toc489607691</vt:lpwstr>
      </vt:variant>
      <vt:variant>
        <vt:i4>1507387</vt:i4>
      </vt:variant>
      <vt:variant>
        <vt:i4>74</vt:i4>
      </vt:variant>
      <vt:variant>
        <vt:i4>0</vt:i4>
      </vt:variant>
      <vt:variant>
        <vt:i4>5</vt:i4>
      </vt:variant>
      <vt:variant>
        <vt:lpwstr/>
      </vt:variant>
      <vt:variant>
        <vt:lpwstr>_Toc489607690</vt:lpwstr>
      </vt:variant>
      <vt:variant>
        <vt:i4>1441851</vt:i4>
      </vt:variant>
      <vt:variant>
        <vt:i4>68</vt:i4>
      </vt:variant>
      <vt:variant>
        <vt:i4>0</vt:i4>
      </vt:variant>
      <vt:variant>
        <vt:i4>5</vt:i4>
      </vt:variant>
      <vt:variant>
        <vt:lpwstr/>
      </vt:variant>
      <vt:variant>
        <vt:lpwstr>_Toc489607689</vt:lpwstr>
      </vt:variant>
      <vt:variant>
        <vt:i4>1441851</vt:i4>
      </vt:variant>
      <vt:variant>
        <vt:i4>62</vt:i4>
      </vt:variant>
      <vt:variant>
        <vt:i4>0</vt:i4>
      </vt:variant>
      <vt:variant>
        <vt:i4>5</vt:i4>
      </vt:variant>
      <vt:variant>
        <vt:lpwstr/>
      </vt:variant>
      <vt:variant>
        <vt:lpwstr>_Toc489607688</vt:lpwstr>
      </vt:variant>
      <vt:variant>
        <vt:i4>1441851</vt:i4>
      </vt:variant>
      <vt:variant>
        <vt:i4>56</vt:i4>
      </vt:variant>
      <vt:variant>
        <vt:i4>0</vt:i4>
      </vt:variant>
      <vt:variant>
        <vt:i4>5</vt:i4>
      </vt:variant>
      <vt:variant>
        <vt:lpwstr/>
      </vt:variant>
      <vt:variant>
        <vt:lpwstr>_Toc489607687</vt:lpwstr>
      </vt:variant>
      <vt:variant>
        <vt:i4>1441851</vt:i4>
      </vt:variant>
      <vt:variant>
        <vt:i4>50</vt:i4>
      </vt:variant>
      <vt:variant>
        <vt:i4>0</vt:i4>
      </vt:variant>
      <vt:variant>
        <vt:i4>5</vt:i4>
      </vt:variant>
      <vt:variant>
        <vt:lpwstr/>
      </vt:variant>
      <vt:variant>
        <vt:lpwstr>_Toc489607686</vt:lpwstr>
      </vt:variant>
      <vt:variant>
        <vt:i4>1441851</vt:i4>
      </vt:variant>
      <vt:variant>
        <vt:i4>44</vt:i4>
      </vt:variant>
      <vt:variant>
        <vt:i4>0</vt:i4>
      </vt:variant>
      <vt:variant>
        <vt:i4>5</vt:i4>
      </vt:variant>
      <vt:variant>
        <vt:lpwstr/>
      </vt:variant>
      <vt:variant>
        <vt:lpwstr>_Toc489607685</vt:lpwstr>
      </vt:variant>
      <vt:variant>
        <vt:i4>1441851</vt:i4>
      </vt:variant>
      <vt:variant>
        <vt:i4>38</vt:i4>
      </vt:variant>
      <vt:variant>
        <vt:i4>0</vt:i4>
      </vt:variant>
      <vt:variant>
        <vt:i4>5</vt:i4>
      </vt:variant>
      <vt:variant>
        <vt:lpwstr/>
      </vt:variant>
      <vt:variant>
        <vt:lpwstr>_Toc489607684</vt:lpwstr>
      </vt:variant>
      <vt:variant>
        <vt:i4>1441851</vt:i4>
      </vt:variant>
      <vt:variant>
        <vt:i4>32</vt:i4>
      </vt:variant>
      <vt:variant>
        <vt:i4>0</vt:i4>
      </vt:variant>
      <vt:variant>
        <vt:i4>5</vt:i4>
      </vt:variant>
      <vt:variant>
        <vt:lpwstr/>
      </vt:variant>
      <vt:variant>
        <vt:lpwstr>_Toc489607683</vt:lpwstr>
      </vt:variant>
      <vt:variant>
        <vt:i4>1441851</vt:i4>
      </vt:variant>
      <vt:variant>
        <vt:i4>26</vt:i4>
      </vt:variant>
      <vt:variant>
        <vt:i4>0</vt:i4>
      </vt:variant>
      <vt:variant>
        <vt:i4>5</vt:i4>
      </vt:variant>
      <vt:variant>
        <vt:lpwstr/>
      </vt:variant>
      <vt:variant>
        <vt:lpwstr>_Toc489607682</vt:lpwstr>
      </vt:variant>
      <vt:variant>
        <vt:i4>1441851</vt:i4>
      </vt:variant>
      <vt:variant>
        <vt:i4>20</vt:i4>
      </vt:variant>
      <vt:variant>
        <vt:i4>0</vt:i4>
      </vt:variant>
      <vt:variant>
        <vt:i4>5</vt:i4>
      </vt:variant>
      <vt:variant>
        <vt:lpwstr/>
      </vt:variant>
      <vt:variant>
        <vt:lpwstr>_Toc489607681</vt:lpwstr>
      </vt:variant>
      <vt:variant>
        <vt:i4>1441851</vt:i4>
      </vt:variant>
      <vt:variant>
        <vt:i4>14</vt:i4>
      </vt:variant>
      <vt:variant>
        <vt:i4>0</vt:i4>
      </vt:variant>
      <vt:variant>
        <vt:i4>5</vt:i4>
      </vt:variant>
      <vt:variant>
        <vt:lpwstr/>
      </vt:variant>
      <vt:variant>
        <vt:lpwstr>_Toc489607680</vt:lpwstr>
      </vt:variant>
      <vt:variant>
        <vt:i4>1638459</vt:i4>
      </vt:variant>
      <vt:variant>
        <vt:i4>8</vt:i4>
      </vt:variant>
      <vt:variant>
        <vt:i4>0</vt:i4>
      </vt:variant>
      <vt:variant>
        <vt:i4>5</vt:i4>
      </vt:variant>
      <vt:variant>
        <vt:lpwstr/>
      </vt:variant>
      <vt:variant>
        <vt:lpwstr>_Toc489607679</vt:lpwstr>
      </vt:variant>
      <vt:variant>
        <vt:i4>1638459</vt:i4>
      </vt:variant>
      <vt:variant>
        <vt:i4>2</vt:i4>
      </vt:variant>
      <vt:variant>
        <vt:i4>0</vt:i4>
      </vt:variant>
      <vt:variant>
        <vt:i4>5</vt:i4>
      </vt:variant>
      <vt:variant>
        <vt:lpwstr/>
      </vt:variant>
      <vt:variant>
        <vt:lpwstr>_Toc489607678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 Союз «Ворлдскиллс Россия»              (28 Флористика)</dc:creator>
  <cp:keywords/>
  <cp:lastModifiedBy>204</cp:lastModifiedBy>
  <cp:revision>6</cp:revision>
  <dcterms:created xsi:type="dcterms:W3CDTF">2018-09-04T13:50:00Z</dcterms:created>
  <dcterms:modified xsi:type="dcterms:W3CDTF">2019-11-20T09:33:00Z</dcterms:modified>
</cp:coreProperties>
</file>