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E67" w:rsidRDefault="00B93E67" w:rsidP="00B93E67">
      <w:pPr>
        <w:spacing w:after="0"/>
        <w:jc w:val="center"/>
      </w:pPr>
      <w:r>
        <w:rPr>
          <w:rFonts w:eastAsia="Times New Roman"/>
          <w:b/>
          <w:lang w:eastAsia="ru-RU"/>
        </w:rPr>
        <w:t xml:space="preserve">Всероссийская олимпиада профессионального мастерства </w:t>
      </w:r>
      <w:proofErr w:type="gramStart"/>
      <w:r>
        <w:rPr>
          <w:rFonts w:eastAsia="Times New Roman"/>
          <w:b/>
          <w:lang w:eastAsia="ru-RU"/>
        </w:rPr>
        <w:t>обучающихся</w:t>
      </w:r>
      <w:proofErr w:type="gramEnd"/>
      <w:r>
        <w:rPr>
          <w:rFonts w:eastAsia="Times New Roman"/>
          <w:b/>
          <w:lang w:eastAsia="ru-RU"/>
        </w:rPr>
        <w:t xml:space="preserve"> </w:t>
      </w:r>
    </w:p>
    <w:p w:rsidR="00B93E67" w:rsidRDefault="00B93E67" w:rsidP="00B93E67">
      <w:pPr>
        <w:spacing w:after="0"/>
        <w:jc w:val="center"/>
      </w:pPr>
      <w:r>
        <w:rPr>
          <w:rFonts w:eastAsia="Times New Roman"/>
          <w:b/>
          <w:lang w:eastAsia="ru-RU"/>
        </w:rPr>
        <w:t xml:space="preserve">по  специальностям среднего профессионального образования </w:t>
      </w:r>
    </w:p>
    <w:p w:rsidR="00B93E67" w:rsidRDefault="00B93E67" w:rsidP="00B93E67">
      <w:pPr>
        <w:spacing w:after="0" w:line="240" w:lineRule="auto"/>
        <w:jc w:val="center"/>
        <w:rPr>
          <w:rFonts w:eastAsia="Times New Roman"/>
          <w:b/>
          <w:lang w:eastAsia="ru-RU"/>
        </w:rPr>
      </w:pPr>
    </w:p>
    <w:p w:rsidR="00B93E67" w:rsidRDefault="00B93E67" w:rsidP="00B93E67">
      <w:pPr>
        <w:spacing w:after="0" w:line="240" w:lineRule="auto"/>
        <w:jc w:val="center"/>
        <w:rPr>
          <w:b/>
        </w:rPr>
      </w:pPr>
    </w:p>
    <w:tbl>
      <w:tblPr>
        <w:tblW w:w="10314" w:type="dxa"/>
        <w:tblLayout w:type="fixed"/>
        <w:tblLook w:val="0000" w:firstRow="0" w:lastRow="0" w:firstColumn="0" w:lastColumn="0" w:noHBand="0" w:noVBand="0"/>
      </w:tblPr>
      <w:tblGrid>
        <w:gridCol w:w="4777"/>
        <w:gridCol w:w="5537"/>
      </w:tblGrid>
      <w:tr w:rsidR="00B93E67" w:rsidTr="0039320D">
        <w:tc>
          <w:tcPr>
            <w:tcW w:w="4777" w:type="dxa"/>
            <w:shd w:val="clear" w:color="auto" w:fill="auto"/>
          </w:tcPr>
          <w:p w:rsidR="00B93E67" w:rsidRDefault="00B93E67" w:rsidP="0039320D">
            <w:pPr>
              <w:spacing w:after="0" w:line="240" w:lineRule="auto"/>
              <w:ind w:firstLine="5103"/>
              <w:jc w:val="center"/>
            </w:pPr>
            <w:r>
              <w:rPr>
                <w:b/>
              </w:rPr>
              <w:t>с</w:t>
            </w:r>
          </w:p>
          <w:p w:rsidR="00B93E67" w:rsidRDefault="00B93E67" w:rsidP="0039320D">
            <w:pPr>
              <w:spacing w:after="0" w:line="240" w:lineRule="auto"/>
              <w:ind w:firstLine="5103"/>
              <w:jc w:val="center"/>
              <w:rPr>
                <w:b/>
              </w:rPr>
            </w:pPr>
          </w:p>
          <w:p w:rsidR="00B93E67" w:rsidRDefault="00B93E67" w:rsidP="0039320D">
            <w:pPr>
              <w:spacing w:after="0" w:line="240" w:lineRule="auto"/>
              <w:jc w:val="center"/>
              <w:rPr>
                <w:b/>
              </w:rPr>
            </w:pPr>
          </w:p>
        </w:tc>
        <w:tc>
          <w:tcPr>
            <w:tcW w:w="5537" w:type="dxa"/>
            <w:shd w:val="clear" w:color="auto" w:fill="auto"/>
          </w:tcPr>
          <w:p w:rsidR="00B93E67" w:rsidRPr="006F3F77" w:rsidRDefault="00B93E67" w:rsidP="0039320D">
            <w:pPr>
              <w:jc w:val="right"/>
            </w:pPr>
            <w:r>
              <w:t>Утверждаю</w:t>
            </w:r>
          </w:p>
          <w:p w:rsidR="00B93E67" w:rsidRPr="006F3F77" w:rsidRDefault="00B93E67" w:rsidP="0039320D">
            <w:pPr>
              <w:jc w:val="right"/>
            </w:pPr>
            <w:r>
              <w:t xml:space="preserve">Директор ГАПОУ ТГЮК </w:t>
            </w:r>
          </w:p>
          <w:p w:rsidR="00B93E67" w:rsidRDefault="00B93E67" w:rsidP="0039320D">
            <w:pPr>
              <w:ind w:firstLine="34"/>
              <w:jc w:val="right"/>
            </w:pPr>
            <w:r>
              <w:t xml:space="preserve">      __________ </w:t>
            </w:r>
            <w:proofErr w:type="spellStart"/>
            <w:r>
              <w:t>Н.Г.Салимгареев</w:t>
            </w:r>
            <w:proofErr w:type="spellEnd"/>
          </w:p>
          <w:p w:rsidR="00B93E67" w:rsidRDefault="00B93E67" w:rsidP="0039320D">
            <w:pPr>
              <w:tabs>
                <w:tab w:val="left" w:pos="34"/>
              </w:tabs>
              <w:ind w:left="-108"/>
              <w:jc w:val="right"/>
            </w:pPr>
            <w:r>
              <w:t xml:space="preserve">        «____»_______________2020г</w:t>
            </w:r>
          </w:p>
          <w:p w:rsidR="00B93E67" w:rsidRDefault="00B93E67" w:rsidP="0039320D">
            <w:pPr>
              <w:spacing w:after="0" w:line="240" w:lineRule="auto"/>
              <w:ind w:firstLine="5103"/>
              <w:jc w:val="center"/>
              <w:rPr>
                <w:b/>
              </w:rPr>
            </w:pPr>
          </w:p>
          <w:p w:rsidR="00B93E67" w:rsidRDefault="00B93E67" w:rsidP="0039320D">
            <w:pPr>
              <w:spacing w:after="0" w:line="240" w:lineRule="auto"/>
              <w:jc w:val="center"/>
              <w:rPr>
                <w:b/>
              </w:rPr>
            </w:pPr>
          </w:p>
        </w:tc>
      </w:tr>
    </w:tbl>
    <w:p w:rsidR="00B93E67" w:rsidRDefault="00B93E67" w:rsidP="00B93E67">
      <w:pPr>
        <w:spacing w:after="0" w:line="240" w:lineRule="auto"/>
        <w:jc w:val="center"/>
        <w:rPr>
          <w:b/>
        </w:rPr>
      </w:pPr>
    </w:p>
    <w:p w:rsidR="00B93E67" w:rsidRDefault="00B93E67" w:rsidP="00B93E67">
      <w:pPr>
        <w:spacing w:after="0" w:line="240" w:lineRule="auto"/>
        <w:ind w:firstLine="5103"/>
        <w:jc w:val="center"/>
        <w:rPr>
          <w:b/>
        </w:rPr>
      </w:pPr>
    </w:p>
    <w:p w:rsidR="00B93E67" w:rsidRDefault="00B93E67" w:rsidP="00B93E67">
      <w:pPr>
        <w:spacing w:after="0" w:line="240" w:lineRule="auto"/>
        <w:ind w:firstLine="5103"/>
        <w:jc w:val="center"/>
        <w:rPr>
          <w:b/>
        </w:rPr>
      </w:pPr>
    </w:p>
    <w:p w:rsidR="00B93E67" w:rsidRDefault="00B93E67" w:rsidP="00B93E67">
      <w:pPr>
        <w:spacing w:after="0" w:line="240" w:lineRule="auto"/>
        <w:jc w:val="center"/>
        <w:rPr>
          <w:b/>
        </w:rPr>
      </w:pPr>
    </w:p>
    <w:p w:rsidR="00B93E67" w:rsidRDefault="00B93E67" w:rsidP="00B93E67">
      <w:pPr>
        <w:spacing w:after="0" w:line="240" w:lineRule="auto"/>
        <w:jc w:val="center"/>
        <w:rPr>
          <w:b/>
        </w:rPr>
      </w:pPr>
    </w:p>
    <w:p w:rsidR="00B93E67" w:rsidRDefault="00B93E67" w:rsidP="00B93E67">
      <w:pPr>
        <w:spacing w:after="0" w:line="240" w:lineRule="auto"/>
        <w:jc w:val="center"/>
        <w:rPr>
          <w:b/>
        </w:rPr>
      </w:pPr>
    </w:p>
    <w:p w:rsidR="00B93E67" w:rsidRDefault="00B93E67" w:rsidP="00B93E67">
      <w:pPr>
        <w:spacing w:after="0" w:line="240" w:lineRule="auto"/>
        <w:jc w:val="center"/>
        <w:rPr>
          <w:b/>
        </w:rPr>
      </w:pPr>
    </w:p>
    <w:p w:rsidR="00B93E67" w:rsidRDefault="00B93E67" w:rsidP="00B93E67">
      <w:pPr>
        <w:spacing w:after="0" w:line="240" w:lineRule="auto"/>
        <w:jc w:val="center"/>
        <w:rPr>
          <w:b/>
        </w:rPr>
      </w:pPr>
    </w:p>
    <w:p w:rsidR="00B93E67" w:rsidRDefault="00B93E67" w:rsidP="00B93E67">
      <w:pPr>
        <w:spacing w:after="0" w:line="240" w:lineRule="auto"/>
        <w:jc w:val="center"/>
        <w:rPr>
          <w:b/>
        </w:rPr>
      </w:pPr>
    </w:p>
    <w:p w:rsidR="00B93E67" w:rsidRDefault="00B93E67" w:rsidP="00B93E67">
      <w:pPr>
        <w:spacing w:after="0" w:line="240" w:lineRule="auto"/>
        <w:jc w:val="center"/>
        <w:rPr>
          <w:b/>
        </w:rPr>
      </w:pPr>
    </w:p>
    <w:p w:rsidR="00B93E67" w:rsidRDefault="00B93E67" w:rsidP="00B93E67">
      <w:pPr>
        <w:spacing w:after="0" w:line="240" w:lineRule="auto"/>
        <w:jc w:val="center"/>
        <w:rPr>
          <w:b/>
        </w:rPr>
      </w:pPr>
    </w:p>
    <w:p w:rsidR="00B93E67" w:rsidRDefault="00B93E67" w:rsidP="00B93E67">
      <w:pPr>
        <w:spacing w:after="0" w:line="240" w:lineRule="auto"/>
        <w:jc w:val="center"/>
        <w:rPr>
          <w:b/>
        </w:rPr>
      </w:pPr>
      <w:r>
        <w:rPr>
          <w:b/>
        </w:rPr>
        <w:t xml:space="preserve">Фонд оценочных средств </w:t>
      </w:r>
    </w:p>
    <w:p w:rsidR="00B93E67" w:rsidRDefault="00B93E67" w:rsidP="00B93E67">
      <w:pPr>
        <w:spacing w:after="0" w:line="240" w:lineRule="auto"/>
        <w:jc w:val="center"/>
        <w:rPr>
          <w:b/>
        </w:rPr>
      </w:pPr>
      <w:r>
        <w:rPr>
          <w:b/>
        </w:rPr>
        <w:t xml:space="preserve">регионального этапа Всероссийской олимпиады </w:t>
      </w:r>
    </w:p>
    <w:p w:rsidR="00B93E67" w:rsidRDefault="00B93E67" w:rsidP="00B93E67">
      <w:pPr>
        <w:spacing w:after="0" w:line="240" w:lineRule="auto"/>
        <w:jc w:val="center"/>
      </w:pPr>
      <w:r>
        <w:rPr>
          <w:b/>
        </w:rPr>
        <w:t xml:space="preserve">профессионального мастерства </w:t>
      </w:r>
    </w:p>
    <w:p w:rsidR="00B93E67" w:rsidRDefault="00B93E67" w:rsidP="00B93E67">
      <w:pPr>
        <w:spacing w:after="0" w:line="240" w:lineRule="auto"/>
        <w:jc w:val="center"/>
      </w:pPr>
      <w:r>
        <w:rPr>
          <w:b/>
        </w:rPr>
        <w:t xml:space="preserve">по укрупненной группе специальностей  СПО  </w:t>
      </w:r>
    </w:p>
    <w:p w:rsidR="00B93E67" w:rsidRDefault="00B93E67" w:rsidP="00B93E67">
      <w:pPr>
        <w:spacing w:after="0" w:line="240" w:lineRule="auto"/>
        <w:jc w:val="center"/>
      </w:pPr>
      <w:r>
        <w:rPr>
          <w:b/>
        </w:rPr>
        <w:t>40.00.00 ЮРИСПРУДЕНЦИЯ</w:t>
      </w:r>
    </w:p>
    <w:p w:rsidR="00B93E67" w:rsidRDefault="00B93E67" w:rsidP="00B93E67">
      <w:pPr>
        <w:spacing w:after="0" w:line="240" w:lineRule="auto"/>
        <w:jc w:val="center"/>
        <w:rPr>
          <w:b/>
        </w:rPr>
      </w:pPr>
    </w:p>
    <w:p w:rsidR="00B93E67" w:rsidRDefault="00B93E67" w:rsidP="00B93E67">
      <w:pPr>
        <w:spacing w:after="0" w:line="240" w:lineRule="auto"/>
        <w:jc w:val="center"/>
        <w:rPr>
          <w:b/>
        </w:rPr>
      </w:pPr>
    </w:p>
    <w:p w:rsidR="00B93E67" w:rsidRDefault="00B93E67" w:rsidP="00B93E67">
      <w:pPr>
        <w:spacing w:after="0" w:line="240" w:lineRule="auto"/>
        <w:jc w:val="center"/>
        <w:rPr>
          <w:b/>
        </w:rPr>
      </w:pPr>
    </w:p>
    <w:p w:rsidR="00B93E67" w:rsidRDefault="00B93E67" w:rsidP="00B93E67">
      <w:pPr>
        <w:spacing w:after="0" w:line="240" w:lineRule="auto"/>
        <w:jc w:val="center"/>
        <w:rPr>
          <w:b/>
        </w:rPr>
      </w:pPr>
    </w:p>
    <w:p w:rsidR="00B93E67" w:rsidRDefault="00B93E67" w:rsidP="00B93E67">
      <w:pPr>
        <w:spacing w:after="0" w:line="240" w:lineRule="auto"/>
        <w:jc w:val="center"/>
        <w:rPr>
          <w:b/>
        </w:rPr>
      </w:pPr>
    </w:p>
    <w:p w:rsidR="00B93E67" w:rsidRDefault="00B93E67" w:rsidP="00B93E67">
      <w:pPr>
        <w:spacing w:after="0" w:line="240" w:lineRule="auto"/>
        <w:jc w:val="center"/>
        <w:rPr>
          <w:b/>
        </w:rPr>
      </w:pPr>
    </w:p>
    <w:p w:rsidR="00B93E67" w:rsidRDefault="00B93E67" w:rsidP="00B93E67">
      <w:pPr>
        <w:spacing w:after="0" w:line="240" w:lineRule="auto"/>
        <w:jc w:val="center"/>
        <w:rPr>
          <w:b/>
        </w:rPr>
      </w:pPr>
    </w:p>
    <w:p w:rsidR="00B93E67" w:rsidRDefault="00B93E67" w:rsidP="00B93E67">
      <w:pPr>
        <w:spacing w:after="0" w:line="240" w:lineRule="auto"/>
        <w:jc w:val="center"/>
        <w:rPr>
          <w:b/>
        </w:rPr>
      </w:pPr>
    </w:p>
    <w:p w:rsidR="00B93E67" w:rsidRDefault="00B93E67" w:rsidP="00B93E67">
      <w:pPr>
        <w:spacing w:after="0" w:line="240" w:lineRule="auto"/>
        <w:jc w:val="center"/>
        <w:rPr>
          <w:b/>
        </w:rPr>
      </w:pPr>
    </w:p>
    <w:p w:rsidR="00B93E67" w:rsidRDefault="00B93E67" w:rsidP="00B93E67">
      <w:pPr>
        <w:spacing w:after="0" w:line="240" w:lineRule="auto"/>
        <w:jc w:val="center"/>
        <w:rPr>
          <w:b/>
        </w:rPr>
      </w:pPr>
    </w:p>
    <w:p w:rsidR="00B93E67" w:rsidRDefault="00B93E67" w:rsidP="00B93E67">
      <w:pPr>
        <w:spacing w:after="0" w:line="240" w:lineRule="auto"/>
        <w:jc w:val="center"/>
        <w:rPr>
          <w:b/>
        </w:rPr>
      </w:pPr>
    </w:p>
    <w:p w:rsidR="00B93E67" w:rsidRDefault="00B93E67" w:rsidP="00B93E67">
      <w:pPr>
        <w:spacing w:after="0" w:line="240" w:lineRule="auto"/>
        <w:jc w:val="center"/>
        <w:rPr>
          <w:b/>
        </w:rPr>
      </w:pPr>
    </w:p>
    <w:p w:rsidR="00B93E67" w:rsidRDefault="00B93E67" w:rsidP="00B93E67">
      <w:pPr>
        <w:spacing w:after="0" w:line="240" w:lineRule="auto"/>
        <w:jc w:val="center"/>
        <w:rPr>
          <w:b/>
        </w:rPr>
      </w:pPr>
    </w:p>
    <w:p w:rsidR="00B93E67" w:rsidRDefault="00B93E67" w:rsidP="00B93E67">
      <w:pPr>
        <w:spacing w:after="0" w:line="240" w:lineRule="auto"/>
        <w:jc w:val="center"/>
      </w:pPr>
      <w:r>
        <w:rPr>
          <w:b/>
        </w:rPr>
        <w:t>г. Туймазы  2020г.</w:t>
      </w:r>
    </w:p>
    <w:p w:rsidR="00B93E67" w:rsidRDefault="00B93E67" w:rsidP="00B93E67">
      <w:pPr>
        <w:spacing w:after="0" w:line="240" w:lineRule="auto"/>
        <w:jc w:val="center"/>
        <w:rPr>
          <w:b/>
        </w:rPr>
      </w:pPr>
    </w:p>
    <w:p w:rsidR="00B93E67" w:rsidRPr="006D426D" w:rsidRDefault="00B93E67" w:rsidP="00B93E67">
      <w:pPr>
        <w:spacing w:after="0" w:line="360" w:lineRule="auto"/>
        <w:rPr>
          <w:b/>
        </w:rPr>
      </w:pPr>
      <w:r w:rsidRPr="006D426D">
        <w:rPr>
          <w:b/>
          <w:sz w:val="24"/>
        </w:rPr>
        <w:lastRenderedPageBreak/>
        <w:t xml:space="preserve">ФОС </w:t>
      </w:r>
      <w:proofErr w:type="gramStart"/>
      <w:r w:rsidRPr="006D426D">
        <w:rPr>
          <w:b/>
          <w:sz w:val="24"/>
        </w:rPr>
        <w:t>разработан</w:t>
      </w:r>
      <w:proofErr w:type="gramEnd"/>
      <w:r w:rsidRPr="006D426D">
        <w:rPr>
          <w:b/>
          <w:sz w:val="24"/>
        </w:rPr>
        <w:t xml:space="preserve"> рабочей группой в составе:</w:t>
      </w:r>
    </w:p>
    <w:p w:rsidR="006D426D" w:rsidRDefault="006D426D" w:rsidP="006D426D">
      <w:pPr>
        <w:spacing w:after="0" w:line="360" w:lineRule="auto"/>
        <w:jc w:val="center"/>
        <w:rPr>
          <w:b/>
        </w:rPr>
      </w:pPr>
    </w:p>
    <w:p w:rsidR="006D426D" w:rsidRDefault="006D426D" w:rsidP="006D426D">
      <w:pPr>
        <w:pStyle w:val="af3"/>
        <w:numPr>
          <w:ilvl w:val="0"/>
          <w:numId w:val="61"/>
        </w:numPr>
        <w:suppressAutoHyphens w:val="0"/>
        <w:rPr>
          <w:szCs w:val="24"/>
        </w:rPr>
      </w:pPr>
      <w:proofErr w:type="spellStart"/>
      <w:r>
        <w:rPr>
          <w:szCs w:val="24"/>
        </w:rPr>
        <w:t>Аглеева</w:t>
      </w:r>
      <w:proofErr w:type="spellEnd"/>
      <w:r>
        <w:rPr>
          <w:szCs w:val="24"/>
        </w:rPr>
        <w:t xml:space="preserve"> А.Ш.- преподаватель ГАПОУ ТГЮК</w:t>
      </w:r>
    </w:p>
    <w:p w:rsidR="006D426D" w:rsidRDefault="006D426D" w:rsidP="006D426D">
      <w:pPr>
        <w:pStyle w:val="af3"/>
        <w:numPr>
          <w:ilvl w:val="0"/>
          <w:numId w:val="61"/>
        </w:numPr>
        <w:suppressAutoHyphens w:val="0"/>
        <w:rPr>
          <w:szCs w:val="24"/>
        </w:rPr>
      </w:pPr>
      <w:proofErr w:type="spellStart"/>
      <w:r>
        <w:rPr>
          <w:szCs w:val="24"/>
        </w:rPr>
        <w:t>Берхольц</w:t>
      </w:r>
      <w:proofErr w:type="spellEnd"/>
      <w:r>
        <w:rPr>
          <w:szCs w:val="24"/>
        </w:rPr>
        <w:t xml:space="preserve"> Л.Ф</w:t>
      </w:r>
      <w:proofErr w:type="gramStart"/>
      <w:r>
        <w:rPr>
          <w:szCs w:val="24"/>
        </w:rPr>
        <w:t xml:space="preserve"> .</w:t>
      </w:r>
      <w:proofErr w:type="gramEnd"/>
      <w:r>
        <w:rPr>
          <w:szCs w:val="24"/>
        </w:rPr>
        <w:t>- преподаватель ГАПОУ ТГЮК</w:t>
      </w:r>
    </w:p>
    <w:p w:rsidR="006D426D" w:rsidRDefault="006D426D" w:rsidP="006D426D">
      <w:pPr>
        <w:pStyle w:val="af3"/>
        <w:numPr>
          <w:ilvl w:val="0"/>
          <w:numId w:val="61"/>
        </w:numPr>
        <w:suppressAutoHyphens w:val="0"/>
        <w:rPr>
          <w:szCs w:val="24"/>
        </w:rPr>
      </w:pPr>
      <w:proofErr w:type="spellStart"/>
      <w:r>
        <w:rPr>
          <w:szCs w:val="24"/>
        </w:rPr>
        <w:t>Маннанова</w:t>
      </w:r>
      <w:proofErr w:type="spellEnd"/>
      <w:r>
        <w:rPr>
          <w:szCs w:val="24"/>
        </w:rPr>
        <w:t xml:space="preserve"> Г.А.</w:t>
      </w:r>
      <w:r w:rsidRPr="00375189">
        <w:rPr>
          <w:szCs w:val="24"/>
        </w:rPr>
        <w:t xml:space="preserve"> </w:t>
      </w:r>
      <w:r>
        <w:rPr>
          <w:szCs w:val="24"/>
        </w:rPr>
        <w:t>.- преподаватель ГАПОУ ТГЮК</w:t>
      </w:r>
    </w:p>
    <w:p w:rsidR="006D426D" w:rsidRDefault="006D426D" w:rsidP="006D426D">
      <w:pPr>
        <w:pStyle w:val="af3"/>
        <w:numPr>
          <w:ilvl w:val="0"/>
          <w:numId w:val="61"/>
        </w:numPr>
        <w:suppressAutoHyphens w:val="0"/>
        <w:rPr>
          <w:szCs w:val="24"/>
        </w:rPr>
      </w:pPr>
      <w:proofErr w:type="spellStart"/>
      <w:r>
        <w:rPr>
          <w:szCs w:val="24"/>
        </w:rPr>
        <w:t>Минниханова</w:t>
      </w:r>
      <w:proofErr w:type="spellEnd"/>
      <w:r>
        <w:rPr>
          <w:szCs w:val="24"/>
        </w:rPr>
        <w:t xml:space="preserve"> Н.И.</w:t>
      </w:r>
      <w:r w:rsidRPr="00375189">
        <w:rPr>
          <w:szCs w:val="24"/>
        </w:rPr>
        <w:t xml:space="preserve"> </w:t>
      </w:r>
      <w:r>
        <w:rPr>
          <w:szCs w:val="24"/>
        </w:rPr>
        <w:t>.- преподаватель ГАПОУ ТГЮК</w:t>
      </w:r>
    </w:p>
    <w:p w:rsidR="006D426D" w:rsidRDefault="006D426D" w:rsidP="006D426D">
      <w:pPr>
        <w:pStyle w:val="af3"/>
        <w:numPr>
          <w:ilvl w:val="0"/>
          <w:numId w:val="61"/>
        </w:numPr>
        <w:suppressAutoHyphens w:val="0"/>
        <w:rPr>
          <w:szCs w:val="24"/>
        </w:rPr>
      </w:pPr>
      <w:proofErr w:type="spellStart"/>
      <w:r>
        <w:rPr>
          <w:szCs w:val="24"/>
        </w:rPr>
        <w:t>Мухаметова</w:t>
      </w:r>
      <w:proofErr w:type="spellEnd"/>
      <w:r>
        <w:rPr>
          <w:szCs w:val="24"/>
        </w:rPr>
        <w:t xml:space="preserve"> Н.Н.</w:t>
      </w:r>
      <w:r w:rsidRPr="00375189">
        <w:rPr>
          <w:szCs w:val="24"/>
        </w:rPr>
        <w:t xml:space="preserve"> </w:t>
      </w:r>
      <w:r>
        <w:rPr>
          <w:szCs w:val="24"/>
        </w:rPr>
        <w:t>.- преподаватель ГАПОУ ТГЮК</w:t>
      </w:r>
    </w:p>
    <w:p w:rsidR="006D426D" w:rsidRDefault="006D426D" w:rsidP="006D426D">
      <w:pPr>
        <w:pStyle w:val="af3"/>
        <w:numPr>
          <w:ilvl w:val="0"/>
          <w:numId w:val="61"/>
        </w:numPr>
        <w:suppressAutoHyphens w:val="0"/>
        <w:rPr>
          <w:szCs w:val="24"/>
        </w:rPr>
      </w:pPr>
      <w:proofErr w:type="spellStart"/>
      <w:r w:rsidRPr="00D71CDB">
        <w:rPr>
          <w:szCs w:val="24"/>
        </w:rPr>
        <w:t>Нуретдинова</w:t>
      </w:r>
      <w:proofErr w:type="spellEnd"/>
      <w:r w:rsidRPr="00D71CDB">
        <w:rPr>
          <w:szCs w:val="24"/>
        </w:rPr>
        <w:t xml:space="preserve"> Э.М</w:t>
      </w:r>
      <w:r>
        <w:rPr>
          <w:szCs w:val="24"/>
        </w:rPr>
        <w:t>.- преподаватель ГАПОУ ТГЮК</w:t>
      </w:r>
      <w:r w:rsidRPr="00D71CDB">
        <w:rPr>
          <w:szCs w:val="24"/>
        </w:rPr>
        <w:t xml:space="preserve"> </w:t>
      </w:r>
    </w:p>
    <w:p w:rsidR="006D426D" w:rsidRPr="00D71CDB" w:rsidRDefault="006D426D" w:rsidP="006D426D">
      <w:pPr>
        <w:pStyle w:val="af3"/>
        <w:numPr>
          <w:ilvl w:val="0"/>
          <w:numId w:val="61"/>
        </w:numPr>
        <w:suppressAutoHyphens w:val="0"/>
        <w:rPr>
          <w:szCs w:val="24"/>
        </w:rPr>
      </w:pPr>
      <w:r w:rsidRPr="00D71CDB">
        <w:rPr>
          <w:szCs w:val="24"/>
        </w:rPr>
        <w:t>Тарасова Т.Н. .- преподаватель ГАПОУ ТГЮК</w:t>
      </w:r>
    </w:p>
    <w:p w:rsidR="006D426D" w:rsidRDefault="006D426D" w:rsidP="006D426D">
      <w:pPr>
        <w:pStyle w:val="af3"/>
        <w:numPr>
          <w:ilvl w:val="0"/>
          <w:numId w:val="61"/>
        </w:numPr>
        <w:suppressAutoHyphens w:val="0"/>
        <w:rPr>
          <w:szCs w:val="24"/>
        </w:rPr>
      </w:pPr>
      <w:r>
        <w:rPr>
          <w:szCs w:val="24"/>
        </w:rPr>
        <w:t>Тиханова Т.А.</w:t>
      </w:r>
      <w:r w:rsidRPr="00375189">
        <w:rPr>
          <w:szCs w:val="24"/>
        </w:rPr>
        <w:t xml:space="preserve"> </w:t>
      </w:r>
      <w:r>
        <w:rPr>
          <w:szCs w:val="24"/>
        </w:rPr>
        <w:t>.- преподаватель ГАПОУ ТГЮК</w:t>
      </w:r>
    </w:p>
    <w:p w:rsidR="006D426D" w:rsidRDefault="006D426D" w:rsidP="006D426D">
      <w:pPr>
        <w:pStyle w:val="af3"/>
        <w:numPr>
          <w:ilvl w:val="0"/>
          <w:numId w:val="61"/>
        </w:numPr>
        <w:suppressAutoHyphens w:val="0"/>
        <w:rPr>
          <w:szCs w:val="24"/>
        </w:rPr>
      </w:pPr>
      <w:r>
        <w:rPr>
          <w:szCs w:val="24"/>
        </w:rPr>
        <w:t>Токарева К..В.</w:t>
      </w:r>
      <w:r w:rsidRPr="00375189">
        <w:rPr>
          <w:szCs w:val="24"/>
        </w:rPr>
        <w:t xml:space="preserve"> </w:t>
      </w:r>
      <w:r>
        <w:rPr>
          <w:szCs w:val="24"/>
        </w:rPr>
        <w:t>.- преподаватель ГАПОУ ТГЮК</w:t>
      </w:r>
    </w:p>
    <w:p w:rsidR="006D426D" w:rsidRDefault="006D426D" w:rsidP="006D426D">
      <w:pPr>
        <w:pStyle w:val="af3"/>
        <w:numPr>
          <w:ilvl w:val="0"/>
          <w:numId w:val="61"/>
        </w:numPr>
        <w:suppressAutoHyphens w:val="0"/>
        <w:rPr>
          <w:szCs w:val="24"/>
        </w:rPr>
      </w:pPr>
      <w:proofErr w:type="spellStart"/>
      <w:r>
        <w:rPr>
          <w:szCs w:val="24"/>
        </w:rPr>
        <w:t>Фаррахова</w:t>
      </w:r>
      <w:proofErr w:type="spellEnd"/>
      <w:r>
        <w:rPr>
          <w:szCs w:val="24"/>
        </w:rPr>
        <w:t xml:space="preserve"> О.А.. .- преподаватель ГАПОУ ТГЮК</w:t>
      </w:r>
    </w:p>
    <w:p w:rsidR="006D426D" w:rsidRDefault="006D426D" w:rsidP="006D426D">
      <w:pPr>
        <w:pStyle w:val="af3"/>
        <w:ind w:left="1440"/>
        <w:rPr>
          <w:szCs w:val="24"/>
        </w:rPr>
      </w:pPr>
    </w:p>
    <w:p w:rsidR="006D426D" w:rsidRPr="00DA7792" w:rsidRDefault="006D426D" w:rsidP="006D426D">
      <w:pPr>
        <w:spacing w:after="0" w:line="360" w:lineRule="auto"/>
        <w:ind w:firstLine="709"/>
        <w:rPr>
          <w:b/>
          <w:szCs w:val="24"/>
        </w:rPr>
      </w:pPr>
    </w:p>
    <w:p w:rsidR="006D426D" w:rsidRPr="00375189" w:rsidRDefault="006D426D" w:rsidP="006D426D">
      <w:pPr>
        <w:pStyle w:val="af3"/>
        <w:rPr>
          <w:szCs w:val="24"/>
        </w:rPr>
      </w:pPr>
      <w:proofErr w:type="gramStart"/>
      <w:r w:rsidRPr="00375189">
        <w:rPr>
          <w:szCs w:val="24"/>
        </w:rPr>
        <w:t>Рассмотрен</w:t>
      </w:r>
      <w:proofErr w:type="gramEnd"/>
      <w:r w:rsidRPr="00375189">
        <w:rPr>
          <w:szCs w:val="24"/>
        </w:rPr>
        <w:t xml:space="preserve"> на  заседании кафедры юридических дисциплин </w:t>
      </w:r>
      <w:r>
        <w:rPr>
          <w:szCs w:val="24"/>
        </w:rPr>
        <w:t xml:space="preserve"> «__»______2020г.</w:t>
      </w:r>
    </w:p>
    <w:p w:rsidR="006D426D" w:rsidRPr="00DA7792" w:rsidRDefault="006D426D" w:rsidP="006D426D">
      <w:pPr>
        <w:spacing w:after="0" w:line="360" w:lineRule="auto"/>
        <w:ind w:firstLine="709"/>
        <w:rPr>
          <w:b/>
          <w:szCs w:val="24"/>
        </w:rPr>
      </w:pPr>
    </w:p>
    <w:p w:rsidR="006D426D" w:rsidRPr="00DA7792" w:rsidRDefault="006D426D" w:rsidP="006D426D">
      <w:pPr>
        <w:spacing w:after="0" w:line="360" w:lineRule="auto"/>
        <w:ind w:firstLine="709"/>
        <w:rPr>
          <w:b/>
          <w:szCs w:val="24"/>
        </w:rPr>
      </w:pPr>
    </w:p>
    <w:p w:rsidR="006D426D" w:rsidRPr="00DA7792" w:rsidRDefault="006D426D" w:rsidP="006D426D">
      <w:pPr>
        <w:spacing w:after="0" w:line="360" w:lineRule="auto"/>
        <w:ind w:firstLine="709"/>
        <w:rPr>
          <w:b/>
          <w:szCs w:val="24"/>
        </w:rPr>
      </w:pPr>
    </w:p>
    <w:p w:rsidR="006D426D" w:rsidRPr="00DA7792" w:rsidRDefault="006D426D" w:rsidP="006D426D">
      <w:pPr>
        <w:spacing w:after="0" w:line="360" w:lineRule="auto"/>
        <w:ind w:firstLine="709"/>
        <w:rPr>
          <w:b/>
          <w:szCs w:val="24"/>
        </w:rPr>
      </w:pPr>
    </w:p>
    <w:p w:rsidR="006D426D" w:rsidRPr="00DA7792" w:rsidRDefault="006D426D" w:rsidP="006D426D">
      <w:pPr>
        <w:spacing w:after="0" w:line="360" w:lineRule="auto"/>
        <w:ind w:left="567" w:right="-13" w:hanging="567"/>
        <w:rPr>
          <w:b/>
          <w:szCs w:val="24"/>
        </w:rPr>
      </w:pPr>
    </w:p>
    <w:p w:rsidR="006D426D" w:rsidRPr="00DA7792" w:rsidRDefault="006D426D" w:rsidP="006D426D">
      <w:pPr>
        <w:spacing w:after="0" w:line="360" w:lineRule="auto"/>
        <w:ind w:firstLine="709"/>
        <w:rPr>
          <w:b/>
          <w:szCs w:val="24"/>
        </w:rPr>
      </w:pPr>
    </w:p>
    <w:p w:rsidR="006D426D" w:rsidRPr="00DA7792" w:rsidRDefault="006D426D" w:rsidP="006D426D">
      <w:pPr>
        <w:spacing w:after="0" w:line="360" w:lineRule="auto"/>
        <w:ind w:firstLine="709"/>
        <w:rPr>
          <w:b/>
          <w:szCs w:val="24"/>
        </w:rPr>
      </w:pPr>
    </w:p>
    <w:p w:rsidR="006D426D" w:rsidRPr="00DA7792" w:rsidRDefault="006D426D" w:rsidP="006D426D">
      <w:pPr>
        <w:spacing w:after="0" w:line="360" w:lineRule="auto"/>
        <w:ind w:firstLine="709"/>
        <w:rPr>
          <w:b/>
          <w:szCs w:val="24"/>
        </w:rPr>
      </w:pPr>
      <w:r w:rsidRPr="00DA7792">
        <w:rPr>
          <w:b/>
          <w:szCs w:val="24"/>
        </w:rPr>
        <w:t>Рецензенты</w:t>
      </w:r>
    </w:p>
    <w:p w:rsidR="006D426D" w:rsidRPr="00DA7792" w:rsidRDefault="006D426D" w:rsidP="006D426D">
      <w:pPr>
        <w:spacing w:after="0" w:line="360" w:lineRule="auto"/>
        <w:ind w:firstLine="709"/>
        <w:rPr>
          <w:b/>
          <w:szCs w:val="24"/>
        </w:rPr>
      </w:pPr>
    </w:p>
    <w:p w:rsidR="006D426D" w:rsidRDefault="006D426D" w:rsidP="006D426D">
      <w:pPr>
        <w:numPr>
          <w:ilvl w:val="0"/>
          <w:numId w:val="60"/>
        </w:numPr>
        <w:suppressAutoHyphens w:val="0"/>
        <w:spacing w:after="0" w:line="360" w:lineRule="auto"/>
        <w:rPr>
          <w:sz w:val="24"/>
          <w:szCs w:val="24"/>
        </w:rPr>
      </w:pPr>
      <w:r w:rsidRPr="006A006E">
        <w:rPr>
          <w:sz w:val="24"/>
          <w:szCs w:val="24"/>
        </w:rPr>
        <w:t xml:space="preserve">Плаксина А.В </w:t>
      </w:r>
      <w:proofErr w:type="gramStart"/>
      <w:r w:rsidRPr="006A006E">
        <w:rPr>
          <w:sz w:val="24"/>
          <w:szCs w:val="24"/>
        </w:rPr>
        <w:t>–з</w:t>
      </w:r>
      <w:proofErr w:type="gramEnd"/>
      <w:r w:rsidRPr="006A006E">
        <w:rPr>
          <w:sz w:val="24"/>
          <w:szCs w:val="24"/>
        </w:rPr>
        <w:t xml:space="preserve">аместитель начальника отдела участковых уполномоченных полиции и по делам несовершеннолетних- начальник подразделения по делам несовершеннолетних Отдела МВД России по </w:t>
      </w:r>
      <w:proofErr w:type="spellStart"/>
      <w:r w:rsidRPr="006A006E">
        <w:rPr>
          <w:sz w:val="24"/>
          <w:szCs w:val="24"/>
        </w:rPr>
        <w:t>Туймазинскому</w:t>
      </w:r>
      <w:proofErr w:type="spellEnd"/>
      <w:r w:rsidRPr="006A006E">
        <w:rPr>
          <w:sz w:val="24"/>
          <w:szCs w:val="24"/>
        </w:rPr>
        <w:t xml:space="preserve"> району</w:t>
      </w:r>
    </w:p>
    <w:p w:rsidR="006D426D" w:rsidRDefault="006D426D" w:rsidP="006D426D">
      <w:pPr>
        <w:numPr>
          <w:ilvl w:val="0"/>
          <w:numId w:val="60"/>
        </w:numPr>
        <w:suppressAutoHyphens w:val="0"/>
        <w:spacing w:after="0" w:line="360" w:lineRule="auto"/>
        <w:rPr>
          <w:sz w:val="24"/>
          <w:szCs w:val="24"/>
        </w:rPr>
      </w:pPr>
      <w:proofErr w:type="spellStart"/>
      <w:r>
        <w:rPr>
          <w:sz w:val="24"/>
          <w:szCs w:val="24"/>
        </w:rPr>
        <w:t>Вайтекунене</w:t>
      </w:r>
      <w:proofErr w:type="spellEnd"/>
      <w:r>
        <w:rPr>
          <w:sz w:val="24"/>
          <w:szCs w:val="24"/>
        </w:rPr>
        <w:t xml:space="preserve"> М.А. – руководитель группы социальных выплат Управления пенсионного фонда РФ по </w:t>
      </w:r>
      <w:proofErr w:type="spellStart"/>
      <w:proofErr w:type="gramStart"/>
      <w:r>
        <w:rPr>
          <w:sz w:val="24"/>
          <w:szCs w:val="24"/>
        </w:rPr>
        <w:t>по</w:t>
      </w:r>
      <w:proofErr w:type="spellEnd"/>
      <w:proofErr w:type="gramEnd"/>
      <w:r>
        <w:rPr>
          <w:sz w:val="24"/>
          <w:szCs w:val="24"/>
        </w:rPr>
        <w:t xml:space="preserve"> </w:t>
      </w:r>
      <w:proofErr w:type="spellStart"/>
      <w:r>
        <w:rPr>
          <w:sz w:val="24"/>
          <w:szCs w:val="24"/>
        </w:rPr>
        <w:t>Туймазинскому</w:t>
      </w:r>
      <w:proofErr w:type="spellEnd"/>
      <w:r>
        <w:rPr>
          <w:sz w:val="24"/>
          <w:szCs w:val="24"/>
        </w:rPr>
        <w:t xml:space="preserve"> району и городу Туймазы</w:t>
      </w:r>
    </w:p>
    <w:p w:rsidR="006D426D" w:rsidRPr="006A006E" w:rsidRDefault="006D426D" w:rsidP="006D426D">
      <w:pPr>
        <w:numPr>
          <w:ilvl w:val="0"/>
          <w:numId w:val="60"/>
        </w:numPr>
        <w:suppressAutoHyphens w:val="0"/>
        <w:spacing w:after="0" w:line="360" w:lineRule="auto"/>
        <w:rPr>
          <w:sz w:val="24"/>
          <w:szCs w:val="24"/>
        </w:rPr>
      </w:pPr>
      <w:r>
        <w:rPr>
          <w:sz w:val="24"/>
          <w:szCs w:val="24"/>
        </w:rPr>
        <w:t xml:space="preserve">Булычев Е.Н.- доцент кафедры права и обществознания, </w:t>
      </w:r>
      <w:proofErr w:type="spellStart"/>
      <w:r>
        <w:rPr>
          <w:sz w:val="24"/>
          <w:szCs w:val="24"/>
        </w:rPr>
        <w:t>к.ю.н.</w:t>
      </w:r>
      <w:proofErr w:type="gramStart"/>
      <w:r>
        <w:rPr>
          <w:sz w:val="24"/>
          <w:szCs w:val="24"/>
        </w:rPr>
        <w:t>,д</w:t>
      </w:r>
      <w:proofErr w:type="gramEnd"/>
      <w:r>
        <w:rPr>
          <w:sz w:val="24"/>
          <w:szCs w:val="24"/>
        </w:rPr>
        <w:t>оцент</w:t>
      </w:r>
      <w:proofErr w:type="spellEnd"/>
      <w:r>
        <w:rPr>
          <w:sz w:val="24"/>
          <w:szCs w:val="24"/>
        </w:rPr>
        <w:t xml:space="preserve"> ГБОУ ВО «БГПУ им. М..</w:t>
      </w:r>
      <w:proofErr w:type="spellStart"/>
      <w:r>
        <w:rPr>
          <w:sz w:val="24"/>
          <w:szCs w:val="24"/>
        </w:rPr>
        <w:t>Акмуллы</w:t>
      </w:r>
      <w:proofErr w:type="spellEnd"/>
      <w:r>
        <w:rPr>
          <w:sz w:val="24"/>
          <w:szCs w:val="24"/>
        </w:rPr>
        <w:t>»</w:t>
      </w:r>
    </w:p>
    <w:p w:rsidR="00B93E67" w:rsidRDefault="00B93E67" w:rsidP="006D426D">
      <w:pPr>
        <w:pageBreakBefore/>
        <w:spacing w:after="0" w:line="360" w:lineRule="auto"/>
        <w:jc w:val="center"/>
        <w:rPr>
          <w:b/>
          <w:sz w:val="24"/>
          <w:szCs w:val="24"/>
        </w:rPr>
      </w:pPr>
      <w:r>
        <w:rPr>
          <w:b/>
          <w:sz w:val="24"/>
          <w:szCs w:val="24"/>
        </w:rPr>
        <w:lastRenderedPageBreak/>
        <w:t xml:space="preserve">Содержание </w:t>
      </w:r>
    </w:p>
    <w:p w:rsidR="00B93E67" w:rsidRPr="00515E20" w:rsidRDefault="00B93E67" w:rsidP="00B93E67">
      <w:pPr>
        <w:pStyle w:val="1f5"/>
        <w:tabs>
          <w:tab w:val="right" w:leader="dot" w:pos="9628"/>
        </w:tabs>
        <w:rPr>
          <w:rFonts w:ascii="Calibri" w:eastAsia="Times New Roman" w:hAnsi="Calibri"/>
          <w:noProof/>
          <w:sz w:val="22"/>
          <w:szCs w:val="22"/>
          <w:lang w:eastAsia="ru-RU"/>
        </w:rPr>
      </w:pPr>
      <w:r>
        <w:rPr>
          <w:b/>
          <w:sz w:val="24"/>
          <w:szCs w:val="24"/>
        </w:rPr>
        <w:fldChar w:fldCharType="begin"/>
      </w:r>
      <w:r>
        <w:rPr>
          <w:b/>
          <w:sz w:val="24"/>
          <w:szCs w:val="24"/>
        </w:rPr>
        <w:instrText xml:space="preserve"> TOC \h \z \u \t "Заголовок 3;1" </w:instrText>
      </w:r>
      <w:r>
        <w:rPr>
          <w:b/>
          <w:sz w:val="24"/>
          <w:szCs w:val="24"/>
        </w:rPr>
        <w:fldChar w:fldCharType="separate"/>
      </w:r>
      <w:hyperlink w:anchor="_Toc5969684" w:history="1">
        <w:r w:rsidRPr="0037270E">
          <w:rPr>
            <w:rStyle w:val="ad"/>
            <w:noProof/>
          </w:rPr>
          <w:t>1 Спецификация Фонда оценочных средств</w:t>
        </w:r>
        <w:r>
          <w:rPr>
            <w:noProof/>
            <w:webHidden/>
          </w:rPr>
          <w:tab/>
        </w:r>
        <w:r>
          <w:rPr>
            <w:noProof/>
            <w:webHidden/>
          </w:rPr>
          <w:fldChar w:fldCharType="begin"/>
        </w:r>
        <w:r>
          <w:rPr>
            <w:noProof/>
            <w:webHidden/>
          </w:rPr>
          <w:instrText xml:space="preserve"> PAGEREF _Toc5969684 \h </w:instrText>
        </w:r>
        <w:r>
          <w:rPr>
            <w:noProof/>
            <w:webHidden/>
          </w:rPr>
        </w:r>
        <w:r>
          <w:rPr>
            <w:noProof/>
            <w:webHidden/>
          </w:rPr>
          <w:fldChar w:fldCharType="separate"/>
        </w:r>
        <w:r w:rsidR="009965FE">
          <w:rPr>
            <w:noProof/>
            <w:webHidden/>
          </w:rPr>
          <w:t>4</w:t>
        </w:r>
        <w:r>
          <w:rPr>
            <w:noProof/>
            <w:webHidden/>
          </w:rPr>
          <w:fldChar w:fldCharType="end"/>
        </w:r>
      </w:hyperlink>
    </w:p>
    <w:p w:rsidR="00B93E67" w:rsidRDefault="00B93E67" w:rsidP="00B93E67">
      <w:pPr>
        <w:pStyle w:val="1f5"/>
        <w:tabs>
          <w:tab w:val="right" w:leader="dot" w:pos="9628"/>
        </w:tabs>
        <w:rPr>
          <w:rStyle w:val="ad"/>
          <w:noProof/>
        </w:rPr>
      </w:pPr>
      <w:r w:rsidRPr="0037270E">
        <w:rPr>
          <w:rStyle w:val="ad"/>
          <w:noProof/>
        </w:rPr>
        <w:fldChar w:fldCharType="begin"/>
      </w:r>
      <w:r w:rsidRPr="0037270E">
        <w:rPr>
          <w:rStyle w:val="ad"/>
          <w:noProof/>
        </w:rPr>
        <w:instrText xml:space="preserve"> </w:instrText>
      </w:r>
      <w:r>
        <w:rPr>
          <w:noProof/>
        </w:rPr>
        <w:instrText>HYPERLINK \l "_Toc5969685"</w:instrText>
      </w:r>
      <w:r w:rsidRPr="0037270E">
        <w:rPr>
          <w:rStyle w:val="ad"/>
          <w:noProof/>
        </w:rPr>
        <w:instrText xml:space="preserve"> </w:instrText>
      </w:r>
      <w:r w:rsidRPr="0037270E">
        <w:rPr>
          <w:rStyle w:val="ad"/>
          <w:noProof/>
        </w:rPr>
        <w:fldChar w:fldCharType="separate"/>
      </w:r>
      <w:r w:rsidRPr="0037270E">
        <w:rPr>
          <w:rStyle w:val="ad"/>
          <w:noProof/>
        </w:rPr>
        <w:t>2 Паспорт практического задания</w:t>
      </w:r>
      <w:r>
        <w:rPr>
          <w:rStyle w:val="ad"/>
          <w:noProof/>
        </w:rPr>
        <w:t xml:space="preserve"> </w:t>
      </w:r>
    </w:p>
    <w:p w:rsidR="00B93E67" w:rsidRPr="00515E20" w:rsidRDefault="00B93E67" w:rsidP="00B93E67">
      <w:pPr>
        <w:pStyle w:val="1f5"/>
        <w:tabs>
          <w:tab w:val="right" w:leader="dot" w:pos="9628"/>
        </w:tabs>
        <w:rPr>
          <w:rFonts w:ascii="Calibri" w:eastAsia="Times New Roman" w:hAnsi="Calibri"/>
          <w:noProof/>
          <w:sz w:val="22"/>
          <w:szCs w:val="22"/>
          <w:lang w:eastAsia="ru-RU"/>
        </w:rPr>
      </w:pPr>
      <w:r w:rsidRPr="00105A24">
        <w:rPr>
          <w:rStyle w:val="ad"/>
          <w:noProof/>
        </w:rPr>
        <w:t>«Задание по организации работы коллектива»</w:t>
      </w:r>
      <w:r>
        <w:rPr>
          <w:noProof/>
          <w:webHidden/>
        </w:rPr>
        <w:tab/>
      </w:r>
      <w:r>
        <w:rPr>
          <w:noProof/>
          <w:webHidden/>
        </w:rPr>
        <w:fldChar w:fldCharType="begin"/>
      </w:r>
      <w:r>
        <w:rPr>
          <w:noProof/>
          <w:webHidden/>
        </w:rPr>
        <w:instrText xml:space="preserve"> PAGEREF _Toc5969685 \h </w:instrText>
      </w:r>
      <w:r>
        <w:rPr>
          <w:noProof/>
          <w:webHidden/>
        </w:rPr>
      </w:r>
      <w:r>
        <w:rPr>
          <w:noProof/>
          <w:webHidden/>
        </w:rPr>
        <w:fldChar w:fldCharType="separate"/>
      </w:r>
      <w:r w:rsidR="009965FE">
        <w:rPr>
          <w:noProof/>
          <w:webHidden/>
        </w:rPr>
        <w:t>20</w:t>
      </w:r>
      <w:r>
        <w:rPr>
          <w:noProof/>
          <w:webHidden/>
        </w:rPr>
        <w:fldChar w:fldCharType="end"/>
      </w:r>
      <w:r w:rsidRPr="0037270E">
        <w:rPr>
          <w:rStyle w:val="ad"/>
          <w:noProof/>
        </w:rPr>
        <w:fldChar w:fldCharType="end"/>
      </w:r>
    </w:p>
    <w:p w:rsidR="00B93E67" w:rsidRPr="00515E20" w:rsidRDefault="006D426D" w:rsidP="00B93E67">
      <w:pPr>
        <w:pStyle w:val="1f5"/>
        <w:tabs>
          <w:tab w:val="right" w:leader="dot" w:pos="9628"/>
        </w:tabs>
        <w:rPr>
          <w:rFonts w:ascii="Calibri" w:eastAsia="Times New Roman" w:hAnsi="Calibri"/>
          <w:noProof/>
          <w:sz w:val="22"/>
          <w:szCs w:val="22"/>
          <w:lang w:eastAsia="ru-RU"/>
        </w:rPr>
      </w:pPr>
      <w:hyperlink w:anchor="_Toc5969687" w:history="1">
        <w:r w:rsidR="00B93E67" w:rsidRPr="0037270E">
          <w:rPr>
            <w:rStyle w:val="ad"/>
            <w:noProof/>
          </w:rPr>
          <w:t>3 Паспорт практического задания</w:t>
        </w:r>
        <w:r w:rsidR="00B93E67">
          <w:rPr>
            <w:noProof/>
            <w:webHidden/>
          </w:rPr>
          <w:tab/>
        </w:r>
      </w:hyperlink>
    </w:p>
    <w:p w:rsidR="00B93E67" w:rsidRPr="00515E20" w:rsidRDefault="006D426D" w:rsidP="00B93E67">
      <w:pPr>
        <w:pStyle w:val="1f5"/>
        <w:tabs>
          <w:tab w:val="right" w:leader="dot" w:pos="9628"/>
        </w:tabs>
        <w:rPr>
          <w:rFonts w:ascii="Calibri" w:eastAsia="Times New Roman" w:hAnsi="Calibri"/>
          <w:noProof/>
          <w:sz w:val="22"/>
          <w:szCs w:val="22"/>
          <w:lang w:eastAsia="ru-RU"/>
        </w:rPr>
      </w:pPr>
      <w:hyperlink w:anchor="_Toc5969688" w:history="1">
        <w:r w:rsidR="00B93E67" w:rsidRPr="0037270E">
          <w:rPr>
            <w:rStyle w:val="ad"/>
            <w:noProof/>
          </w:rPr>
          <w:t>инвариантной части практического задания II уровня</w:t>
        </w:r>
        <w:r w:rsidR="00B93E67">
          <w:rPr>
            <w:noProof/>
            <w:webHidden/>
          </w:rPr>
          <w:tab/>
        </w:r>
        <w:r w:rsidR="00B93E67">
          <w:rPr>
            <w:noProof/>
            <w:webHidden/>
          </w:rPr>
          <w:fldChar w:fldCharType="begin"/>
        </w:r>
        <w:r w:rsidR="00B93E67">
          <w:rPr>
            <w:noProof/>
            <w:webHidden/>
          </w:rPr>
          <w:instrText xml:space="preserve"> PAGEREF _Toc5969688 \h </w:instrText>
        </w:r>
        <w:r w:rsidR="00B93E67">
          <w:rPr>
            <w:noProof/>
            <w:webHidden/>
          </w:rPr>
        </w:r>
        <w:r w:rsidR="00B93E67">
          <w:rPr>
            <w:noProof/>
            <w:webHidden/>
          </w:rPr>
          <w:fldChar w:fldCharType="separate"/>
        </w:r>
        <w:r w:rsidR="009965FE">
          <w:rPr>
            <w:noProof/>
            <w:webHidden/>
          </w:rPr>
          <w:t>22</w:t>
        </w:r>
        <w:r w:rsidR="00B93E67">
          <w:rPr>
            <w:noProof/>
            <w:webHidden/>
          </w:rPr>
          <w:fldChar w:fldCharType="end"/>
        </w:r>
      </w:hyperlink>
    </w:p>
    <w:p w:rsidR="00B93E67" w:rsidRPr="00515E20" w:rsidRDefault="006D426D" w:rsidP="00B93E67">
      <w:pPr>
        <w:pStyle w:val="1f5"/>
        <w:tabs>
          <w:tab w:val="right" w:leader="dot" w:pos="9628"/>
        </w:tabs>
        <w:rPr>
          <w:rFonts w:ascii="Calibri" w:eastAsia="Times New Roman" w:hAnsi="Calibri"/>
          <w:noProof/>
          <w:sz w:val="22"/>
          <w:szCs w:val="22"/>
          <w:lang w:eastAsia="ru-RU"/>
        </w:rPr>
      </w:pPr>
      <w:hyperlink w:anchor="_Toc5969689" w:history="1">
        <w:r w:rsidR="00B93E67" w:rsidRPr="0037270E">
          <w:rPr>
            <w:rStyle w:val="ad"/>
            <w:noProof/>
          </w:rPr>
          <w:t>4 Паспорт задания вариативной части II уровня</w:t>
        </w:r>
        <w:r w:rsidR="00B93E67">
          <w:rPr>
            <w:noProof/>
            <w:webHidden/>
          </w:rPr>
          <w:tab/>
        </w:r>
      </w:hyperlink>
    </w:p>
    <w:p w:rsidR="00B93E67" w:rsidRPr="00515E20" w:rsidRDefault="006D426D" w:rsidP="00B93E67">
      <w:pPr>
        <w:pStyle w:val="1f5"/>
        <w:tabs>
          <w:tab w:val="right" w:leader="dot" w:pos="9628"/>
        </w:tabs>
        <w:rPr>
          <w:rFonts w:ascii="Calibri" w:eastAsia="Times New Roman" w:hAnsi="Calibri"/>
          <w:noProof/>
          <w:sz w:val="22"/>
          <w:szCs w:val="22"/>
          <w:lang w:eastAsia="ru-RU"/>
        </w:rPr>
      </w:pPr>
      <w:hyperlink w:anchor="_Toc5969690" w:history="1">
        <w:r w:rsidR="00B93E67" w:rsidRPr="0037270E">
          <w:rPr>
            <w:rStyle w:val="ad"/>
            <w:noProof/>
          </w:rPr>
          <w:t>( 40.02.01 Право и организация социального обеспечения )</w:t>
        </w:r>
        <w:r w:rsidR="00B93E67">
          <w:rPr>
            <w:noProof/>
            <w:webHidden/>
          </w:rPr>
          <w:tab/>
        </w:r>
        <w:r w:rsidR="00B93E67">
          <w:rPr>
            <w:noProof/>
            <w:webHidden/>
          </w:rPr>
          <w:fldChar w:fldCharType="begin"/>
        </w:r>
        <w:r w:rsidR="00B93E67">
          <w:rPr>
            <w:noProof/>
            <w:webHidden/>
          </w:rPr>
          <w:instrText xml:space="preserve"> PAGEREF _Toc5969690 \h </w:instrText>
        </w:r>
        <w:r w:rsidR="00B93E67">
          <w:rPr>
            <w:noProof/>
            <w:webHidden/>
          </w:rPr>
        </w:r>
        <w:r w:rsidR="00B93E67">
          <w:rPr>
            <w:noProof/>
            <w:webHidden/>
          </w:rPr>
          <w:fldChar w:fldCharType="separate"/>
        </w:r>
        <w:r w:rsidR="009965FE">
          <w:rPr>
            <w:noProof/>
            <w:webHidden/>
          </w:rPr>
          <w:t>29</w:t>
        </w:r>
        <w:r w:rsidR="00B93E67">
          <w:rPr>
            <w:noProof/>
            <w:webHidden/>
          </w:rPr>
          <w:fldChar w:fldCharType="end"/>
        </w:r>
      </w:hyperlink>
    </w:p>
    <w:p w:rsidR="00B93E67" w:rsidRPr="00515E20" w:rsidRDefault="006D426D" w:rsidP="00B93E67">
      <w:pPr>
        <w:pStyle w:val="1f5"/>
        <w:tabs>
          <w:tab w:val="right" w:leader="dot" w:pos="9628"/>
        </w:tabs>
        <w:rPr>
          <w:rFonts w:ascii="Calibri" w:eastAsia="Times New Roman" w:hAnsi="Calibri"/>
          <w:noProof/>
          <w:sz w:val="22"/>
          <w:szCs w:val="22"/>
          <w:lang w:eastAsia="ru-RU"/>
        </w:rPr>
      </w:pPr>
      <w:hyperlink w:anchor="_Toc5969691" w:history="1">
        <w:r w:rsidR="00B93E67" w:rsidRPr="0037270E">
          <w:rPr>
            <w:rStyle w:val="ad"/>
            <w:noProof/>
          </w:rPr>
          <w:t>5 Паспорт задания вариативной части II уровня</w:t>
        </w:r>
        <w:r w:rsidR="00B93E67">
          <w:rPr>
            <w:noProof/>
            <w:webHidden/>
          </w:rPr>
          <w:tab/>
        </w:r>
      </w:hyperlink>
    </w:p>
    <w:p w:rsidR="00B93E67" w:rsidRPr="00515E20" w:rsidRDefault="006D426D" w:rsidP="00B93E67">
      <w:pPr>
        <w:pStyle w:val="1f5"/>
        <w:tabs>
          <w:tab w:val="right" w:leader="dot" w:pos="9628"/>
        </w:tabs>
        <w:rPr>
          <w:rFonts w:ascii="Calibri" w:eastAsia="Times New Roman" w:hAnsi="Calibri"/>
          <w:noProof/>
          <w:sz w:val="22"/>
          <w:szCs w:val="22"/>
          <w:lang w:eastAsia="ru-RU"/>
        </w:rPr>
      </w:pPr>
      <w:hyperlink w:anchor="_Toc5969692" w:history="1">
        <w:r w:rsidR="00B93E67" w:rsidRPr="0037270E">
          <w:rPr>
            <w:rStyle w:val="ad"/>
            <w:noProof/>
          </w:rPr>
          <w:t>40.02.02 Правоохранительная деятельность</w:t>
        </w:r>
        <w:r w:rsidR="00B93E67">
          <w:rPr>
            <w:noProof/>
            <w:webHidden/>
          </w:rPr>
          <w:tab/>
        </w:r>
        <w:r w:rsidR="00B93E67">
          <w:rPr>
            <w:noProof/>
            <w:webHidden/>
          </w:rPr>
          <w:fldChar w:fldCharType="begin"/>
        </w:r>
        <w:r w:rsidR="00B93E67">
          <w:rPr>
            <w:noProof/>
            <w:webHidden/>
          </w:rPr>
          <w:instrText xml:space="preserve"> PAGEREF _Toc5969692 \h </w:instrText>
        </w:r>
        <w:r w:rsidR="00B93E67">
          <w:rPr>
            <w:noProof/>
            <w:webHidden/>
          </w:rPr>
        </w:r>
        <w:r w:rsidR="00B93E67">
          <w:rPr>
            <w:noProof/>
            <w:webHidden/>
          </w:rPr>
          <w:fldChar w:fldCharType="separate"/>
        </w:r>
        <w:r w:rsidR="009965FE">
          <w:rPr>
            <w:noProof/>
            <w:webHidden/>
          </w:rPr>
          <w:t>31</w:t>
        </w:r>
        <w:r w:rsidR="00B93E67">
          <w:rPr>
            <w:noProof/>
            <w:webHidden/>
          </w:rPr>
          <w:fldChar w:fldCharType="end"/>
        </w:r>
      </w:hyperlink>
    </w:p>
    <w:p w:rsidR="00B93E67" w:rsidRPr="00515E20" w:rsidRDefault="006D426D" w:rsidP="00B93E67">
      <w:pPr>
        <w:pStyle w:val="1f5"/>
        <w:tabs>
          <w:tab w:val="right" w:leader="dot" w:pos="9628"/>
        </w:tabs>
        <w:rPr>
          <w:rFonts w:ascii="Calibri" w:eastAsia="Times New Roman" w:hAnsi="Calibri"/>
          <w:noProof/>
          <w:sz w:val="22"/>
          <w:szCs w:val="22"/>
          <w:lang w:eastAsia="ru-RU"/>
        </w:rPr>
      </w:pPr>
      <w:hyperlink w:anchor="_Toc5969693" w:history="1">
        <w:r w:rsidR="00B93E67" w:rsidRPr="0037270E">
          <w:rPr>
            <w:rStyle w:val="ad"/>
            <w:noProof/>
          </w:rPr>
          <w:t>6  Паспорт задания вариативной части I</w:t>
        </w:r>
        <w:r w:rsidR="00B93E67" w:rsidRPr="0037270E">
          <w:rPr>
            <w:rStyle w:val="ad"/>
            <w:noProof/>
            <w:lang w:val="en-US"/>
          </w:rPr>
          <w:t>I</w:t>
        </w:r>
        <w:r w:rsidR="00B93E67" w:rsidRPr="0037270E">
          <w:rPr>
            <w:rStyle w:val="ad"/>
            <w:noProof/>
          </w:rPr>
          <w:t xml:space="preserve"> уровня</w:t>
        </w:r>
        <w:r w:rsidR="00B93E67">
          <w:rPr>
            <w:noProof/>
            <w:webHidden/>
          </w:rPr>
          <w:tab/>
        </w:r>
      </w:hyperlink>
    </w:p>
    <w:p w:rsidR="00B93E67" w:rsidRPr="00515E20" w:rsidRDefault="006D426D" w:rsidP="00B93E67">
      <w:pPr>
        <w:pStyle w:val="1f5"/>
        <w:tabs>
          <w:tab w:val="right" w:leader="dot" w:pos="9628"/>
        </w:tabs>
        <w:rPr>
          <w:rFonts w:ascii="Calibri" w:eastAsia="Times New Roman" w:hAnsi="Calibri"/>
          <w:noProof/>
          <w:sz w:val="22"/>
          <w:szCs w:val="22"/>
          <w:lang w:eastAsia="ru-RU"/>
        </w:rPr>
      </w:pPr>
      <w:hyperlink w:anchor="_Toc5969694" w:history="1">
        <w:r w:rsidR="00B93E67" w:rsidRPr="0037270E">
          <w:rPr>
            <w:rStyle w:val="ad"/>
            <w:noProof/>
          </w:rPr>
          <w:t>40.02.03 Право и судебное администрирование</w:t>
        </w:r>
        <w:r w:rsidR="00B93E67">
          <w:rPr>
            <w:noProof/>
            <w:webHidden/>
          </w:rPr>
          <w:tab/>
        </w:r>
        <w:r w:rsidR="00B93E67">
          <w:rPr>
            <w:noProof/>
            <w:webHidden/>
          </w:rPr>
          <w:fldChar w:fldCharType="begin"/>
        </w:r>
        <w:r w:rsidR="00B93E67">
          <w:rPr>
            <w:noProof/>
            <w:webHidden/>
          </w:rPr>
          <w:instrText xml:space="preserve"> PAGEREF _Toc5969694 \h </w:instrText>
        </w:r>
        <w:r w:rsidR="00B93E67">
          <w:rPr>
            <w:noProof/>
            <w:webHidden/>
          </w:rPr>
        </w:r>
        <w:r w:rsidR="00B93E67">
          <w:rPr>
            <w:noProof/>
            <w:webHidden/>
          </w:rPr>
          <w:fldChar w:fldCharType="separate"/>
        </w:r>
        <w:r w:rsidR="009965FE">
          <w:rPr>
            <w:noProof/>
            <w:webHidden/>
          </w:rPr>
          <w:t>35</w:t>
        </w:r>
        <w:r w:rsidR="00B93E67">
          <w:rPr>
            <w:noProof/>
            <w:webHidden/>
          </w:rPr>
          <w:fldChar w:fldCharType="end"/>
        </w:r>
      </w:hyperlink>
    </w:p>
    <w:p w:rsidR="00B93E67" w:rsidRPr="00515E20" w:rsidRDefault="006D426D" w:rsidP="00B93E67">
      <w:pPr>
        <w:pStyle w:val="1f5"/>
        <w:tabs>
          <w:tab w:val="right" w:leader="dot" w:pos="9628"/>
        </w:tabs>
        <w:rPr>
          <w:rFonts w:ascii="Calibri" w:eastAsia="Times New Roman" w:hAnsi="Calibri"/>
          <w:noProof/>
          <w:sz w:val="22"/>
          <w:szCs w:val="22"/>
          <w:lang w:eastAsia="ru-RU"/>
        </w:rPr>
      </w:pPr>
      <w:hyperlink w:anchor="_Toc5969695" w:history="1">
        <w:r w:rsidR="00B93E67" w:rsidRPr="0037270E">
          <w:rPr>
            <w:rStyle w:val="ad"/>
            <w:noProof/>
          </w:rPr>
          <w:t>7 Оценочные средства (демоверсии, включающие инструкции по выполнению)</w:t>
        </w:r>
        <w:r w:rsidR="00B93E67">
          <w:rPr>
            <w:noProof/>
            <w:webHidden/>
          </w:rPr>
          <w:tab/>
        </w:r>
        <w:r w:rsidR="00B93E67">
          <w:rPr>
            <w:noProof/>
            <w:webHidden/>
          </w:rPr>
          <w:fldChar w:fldCharType="begin"/>
        </w:r>
        <w:r w:rsidR="00B93E67">
          <w:rPr>
            <w:noProof/>
            <w:webHidden/>
          </w:rPr>
          <w:instrText xml:space="preserve"> PAGEREF _Toc5969695 \h </w:instrText>
        </w:r>
        <w:r w:rsidR="00B93E67">
          <w:rPr>
            <w:noProof/>
            <w:webHidden/>
          </w:rPr>
        </w:r>
        <w:r w:rsidR="00B93E67">
          <w:rPr>
            <w:noProof/>
            <w:webHidden/>
          </w:rPr>
          <w:fldChar w:fldCharType="separate"/>
        </w:r>
        <w:r w:rsidR="009965FE">
          <w:rPr>
            <w:noProof/>
            <w:webHidden/>
          </w:rPr>
          <w:t>39</w:t>
        </w:r>
        <w:r w:rsidR="00B93E67">
          <w:rPr>
            <w:noProof/>
            <w:webHidden/>
          </w:rPr>
          <w:fldChar w:fldCharType="end"/>
        </w:r>
      </w:hyperlink>
    </w:p>
    <w:p w:rsidR="00B93E67" w:rsidRPr="00515E20" w:rsidRDefault="006D426D" w:rsidP="00B93E67">
      <w:pPr>
        <w:pStyle w:val="1f5"/>
        <w:tabs>
          <w:tab w:val="right" w:leader="dot" w:pos="9628"/>
        </w:tabs>
        <w:rPr>
          <w:rFonts w:ascii="Calibri" w:eastAsia="Times New Roman" w:hAnsi="Calibri"/>
          <w:noProof/>
          <w:sz w:val="22"/>
          <w:szCs w:val="22"/>
          <w:lang w:eastAsia="ru-RU"/>
        </w:rPr>
      </w:pPr>
      <w:hyperlink w:anchor="_Toc5969696" w:history="1">
        <w:r w:rsidR="00B93E67" w:rsidRPr="0037270E">
          <w:rPr>
            <w:rStyle w:val="ad"/>
            <w:noProof/>
          </w:rPr>
          <w:t>8 Индивидуальные  ведомости  оценок результатов выполнения участником практических  заданий</w:t>
        </w:r>
        <w:r w:rsidR="00B93E67">
          <w:rPr>
            <w:noProof/>
            <w:webHidden/>
          </w:rPr>
          <w:tab/>
        </w:r>
        <w:r w:rsidR="00B93E67">
          <w:rPr>
            <w:noProof/>
            <w:webHidden/>
          </w:rPr>
          <w:fldChar w:fldCharType="begin"/>
        </w:r>
        <w:r w:rsidR="00B93E67">
          <w:rPr>
            <w:noProof/>
            <w:webHidden/>
          </w:rPr>
          <w:instrText xml:space="preserve"> PAGEREF _Toc5969696 \h </w:instrText>
        </w:r>
        <w:r w:rsidR="00B93E67">
          <w:rPr>
            <w:noProof/>
            <w:webHidden/>
          </w:rPr>
        </w:r>
        <w:r w:rsidR="00B93E67">
          <w:rPr>
            <w:noProof/>
            <w:webHidden/>
          </w:rPr>
          <w:fldChar w:fldCharType="separate"/>
        </w:r>
        <w:r w:rsidR="009965FE">
          <w:rPr>
            <w:noProof/>
            <w:webHidden/>
          </w:rPr>
          <w:t>88</w:t>
        </w:r>
        <w:r w:rsidR="00B93E67">
          <w:rPr>
            <w:noProof/>
            <w:webHidden/>
          </w:rPr>
          <w:fldChar w:fldCharType="end"/>
        </w:r>
      </w:hyperlink>
    </w:p>
    <w:p w:rsidR="00B93E67" w:rsidRDefault="00B93E67" w:rsidP="00B93E67">
      <w:pPr>
        <w:pageBreakBefore/>
        <w:spacing w:after="0" w:line="360" w:lineRule="auto"/>
        <w:jc w:val="center"/>
      </w:pPr>
      <w:r>
        <w:rPr>
          <w:b/>
          <w:sz w:val="24"/>
          <w:szCs w:val="24"/>
        </w:rPr>
        <w:lastRenderedPageBreak/>
        <w:fldChar w:fldCharType="end"/>
      </w:r>
    </w:p>
    <w:p w:rsidR="00B93E67" w:rsidRPr="00C616A5" w:rsidRDefault="00B93E67" w:rsidP="00B93E67">
      <w:pPr>
        <w:pStyle w:val="3"/>
        <w:jc w:val="center"/>
        <w:rPr>
          <w:sz w:val="32"/>
        </w:rPr>
      </w:pPr>
      <w:bookmarkStart w:id="0" w:name="_Toc5969684"/>
      <w:r>
        <w:t xml:space="preserve">1 </w:t>
      </w:r>
      <w:r w:rsidRPr="00C616A5">
        <w:t>Спецификация Фонда оценочных средств</w:t>
      </w:r>
      <w:bookmarkEnd w:id="0"/>
    </w:p>
    <w:p w:rsidR="00B93E67" w:rsidRDefault="00B93E67" w:rsidP="00B93E67">
      <w:pPr>
        <w:numPr>
          <w:ilvl w:val="0"/>
          <w:numId w:val="6"/>
        </w:numPr>
        <w:tabs>
          <w:tab w:val="left" w:pos="426"/>
        </w:tabs>
        <w:spacing w:after="0" w:line="360" w:lineRule="auto"/>
        <w:jc w:val="center"/>
      </w:pPr>
      <w:r>
        <w:rPr>
          <w:b/>
          <w:sz w:val="24"/>
          <w:szCs w:val="24"/>
        </w:rPr>
        <w:t>Назначение Фонда оценочных средств</w:t>
      </w:r>
    </w:p>
    <w:p w:rsidR="00B93E67" w:rsidRDefault="00B93E67" w:rsidP="00B93E67">
      <w:pPr>
        <w:numPr>
          <w:ilvl w:val="1"/>
          <w:numId w:val="6"/>
        </w:numPr>
        <w:tabs>
          <w:tab w:val="left" w:pos="1134"/>
        </w:tabs>
        <w:spacing w:after="0" w:line="360" w:lineRule="auto"/>
        <w:ind w:left="426" w:firstLine="567"/>
        <w:jc w:val="both"/>
      </w:pPr>
      <w:r>
        <w:rPr>
          <w:rFonts w:eastAsia="Times New Roman"/>
          <w:sz w:val="24"/>
          <w:szCs w:val="24"/>
        </w:rPr>
        <w:t xml:space="preserve">Фонд оценочных средств (далее – ФОС) - комплекс методических и  оценочных средств, предназначенных для определения уровня </w:t>
      </w:r>
      <w:proofErr w:type="spellStart"/>
      <w:r>
        <w:rPr>
          <w:rFonts w:eastAsia="Times New Roman"/>
          <w:sz w:val="24"/>
          <w:szCs w:val="24"/>
        </w:rPr>
        <w:t>сформированности</w:t>
      </w:r>
      <w:proofErr w:type="spellEnd"/>
      <w:r>
        <w:rPr>
          <w:rFonts w:eastAsia="Times New Roman"/>
          <w:sz w:val="24"/>
          <w:szCs w:val="24"/>
        </w:rPr>
        <w:t xml:space="preserve"> компетенций участников   регионального  этапа Всероссийской олимпиады профессионального мастерства обучающихся по специальностям среднего профессионального образования (далее – Олимпиада).  </w:t>
      </w:r>
    </w:p>
    <w:p w:rsidR="00B93E67" w:rsidRDefault="00B93E67" w:rsidP="00B93E67">
      <w:pPr>
        <w:tabs>
          <w:tab w:val="left" w:pos="1134"/>
        </w:tabs>
        <w:spacing w:after="0" w:line="360" w:lineRule="auto"/>
        <w:ind w:left="426" w:firstLine="709"/>
        <w:jc w:val="both"/>
      </w:pPr>
      <w:r>
        <w:rPr>
          <w:rFonts w:eastAsia="Times New Roman"/>
          <w:sz w:val="24"/>
          <w:szCs w:val="24"/>
        </w:rPr>
        <w:t>ФОС  является неотъемлемой частью методического обеспечения процедуры проведения Олимпиады, входит в состав комплекта документов организационно-методического обеспечения проведения Олимпиады.</w:t>
      </w:r>
    </w:p>
    <w:p w:rsidR="00B93E67" w:rsidRDefault="00B93E67" w:rsidP="00B93E67">
      <w:pPr>
        <w:tabs>
          <w:tab w:val="left" w:pos="1134"/>
        </w:tabs>
        <w:spacing w:after="0" w:line="360" w:lineRule="auto"/>
        <w:ind w:left="426" w:firstLine="709"/>
        <w:jc w:val="both"/>
      </w:pPr>
      <w:r>
        <w:rPr>
          <w:rFonts w:eastAsia="Times New Roman"/>
          <w:sz w:val="24"/>
          <w:szCs w:val="24"/>
        </w:rPr>
        <w:t xml:space="preserve">Оценочные средства – это контрольные задания, а также описания форм и процедур, предназначенных для определения уровня </w:t>
      </w:r>
      <w:proofErr w:type="spellStart"/>
      <w:r>
        <w:rPr>
          <w:rFonts w:eastAsia="Times New Roman"/>
          <w:sz w:val="24"/>
          <w:szCs w:val="24"/>
        </w:rPr>
        <w:t>сформированности</w:t>
      </w:r>
      <w:proofErr w:type="spellEnd"/>
      <w:r>
        <w:rPr>
          <w:rFonts w:eastAsia="Times New Roman"/>
          <w:sz w:val="24"/>
          <w:szCs w:val="24"/>
        </w:rPr>
        <w:t xml:space="preserve"> компетенций участников олимпиады.</w:t>
      </w:r>
    </w:p>
    <w:p w:rsidR="00B93E67" w:rsidRDefault="00B93E67" w:rsidP="00B93E67">
      <w:pPr>
        <w:tabs>
          <w:tab w:val="left" w:pos="1134"/>
        </w:tabs>
        <w:spacing w:after="0" w:line="360" w:lineRule="auto"/>
        <w:ind w:left="426" w:firstLine="709"/>
        <w:jc w:val="both"/>
      </w:pPr>
      <w:r>
        <w:rPr>
          <w:sz w:val="24"/>
          <w:szCs w:val="24"/>
        </w:rPr>
        <w:t>1.2. На основе результатов оценки конкурсных заданий проводятся следующие основные процедуры в рамках  регионального этапа Всероссийской олимпиады профессионального мастерства:</w:t>
      </w:r>
    </w:p>
    <w:p w:rsidR="00B93E67" w:rsidRDefault="00B93E67" w:rsidP="00B93E67">
      <w:pPr>
        <w:tabs>
          <w:tab w:val="left" w:pos="1134"/>
        </w:tabs>
        <w:spacing w:after="0" w:line="360" w:lineRule="auto"/>
        <w:ind w:left="426" w:firstLine="709"/>
        <w:jc w:val="both"/>
      </w:pPr>
      <w:r>
        <w:rPr>
          <w:sz w:val="24"/>
          <w:szCs w:val="24"/>
        </w:rPr>
        <w:t>процедура определения результатов участников, выявления победителя олимпиады (первое место) и призеров (второе и третье места);</w:t>
      </w:r>
    </w:p>
    <w:p w:rsidR="00B93E67" w:rsidRDefault="00B93E67" w:rsidP="00B93E67">
      <w:pPr>
        <w:tabs>
          <w:tab w:val="left" w:pos="1134"/>
        </w:tabs>
        <w:spacing w:after="0" w:line="360" w:lineRule="auto"/>
        <w:ind w:left="426" w:firstLine="709"/>
        <w:jc w:val="both"/>
      </w:pPr>
      <w:r>
        <w:rPr>
          <w:sz w:val="24"/>
          <w:szCs w:val="24"/>
        </w:rPr>
        <w:t>процедура определения победителей в дополнительных номинациях.</w:t>
      </w:r>
    </w:p>
    <w:p w:rsidR="00B93E67" w:rsidRDefault="00B93E67" w:rsidP="00B93E67">
      <w:pPr>
        <w:tabs>
          <w:tab w:val="left" w:pos="1134"/>
        </w:tabs>
        <w:spacing w:after="0" w:line="360" w:lineRule="auto"/>
        <w:ind w:left="927"/>
        <w:jc w:val="center"/>
        <w:rPr>
          <w:b/>
          <w:sz w:val="24"/>
          <w:szCs w:val="24"/>
        </w:rPr>
      </w:pPr>
    </w:p>
    <w:p w:rsidR="00B93E67" w:rsidRDefault="00B93E67" w:rsidP="00B93E67">
      <w:pPr>
        <w:tabs>
          <w:tab w:val="left" w:pos="1134"/>
        </w:tabs>
        <w:spacing w:after="0" w:line="360" w:lineRule="auto"/>
        <w:ind w:left="927"/>
        <w:jc w:val="center"/>
      </w:pPr>
      <w:r>
        <w:rPr>
          <w:b/>
          <w:sz w:val="24"/>
          <w:szCs w:val="24"/>
        </w:rPr>
        <w:t>2.Документы, определяющие содержание Фонда оценочных средств</w:t>
      </w:r>
    </w:p>
    <w:p w:rsidR="00B93E67" w:rsidRDefault="00B93E67" w:rsidP="00B93E67">
      <w:pPr>
        <w:tabs>
          <w:tab w:val="left" w:pos="0"/>
        </w:tabs>
        <w:spacing w:after="0" w:line="360" w:lineRule="auto"/>
        <w:ind w:firstLine="709"/>
        <w:jc w:val="both"/>
      </w:pPr>
      <w:r>
        <w:rPr>
          <w:color w:val="000000"/>
          <w:sz w:val="24"/>
          <w:szCs w:val="24"/>
          <w:shd w:val="clear" w:color="auto" w:fill="FFFFFF"/>
        </w:rPr>
        <w:t>2.1.  Содержание  Фонда оценочных средств определяется на основе и с учетом следующих документов:</w:t>
      </w:r>
    </w:p>
    <w:p w:rsidR="00B93E67" w:rsidRDefault="00B93E67" w:rsidP="00B93E67">
      <w:pPr>
        <w:tabs>
          <w:tab w:val="left" w:pos="0"/>
        </w:tabs>
        <w:spacing w:after="0" w:line="360" w:lineRule="auto"/>
        <w:ind w:firstLine="709"/>
        <w:jc w:val="both"/>
      </w:pPr>
      <w:r>
        <w:rPr>
          <w:sz w:val="24"/>
          <w:szCs w:val="24"/>
        </w:rPr>
        <w:t>Федерального закона от 29 декабря 2012 г. № 273-ФЗ «Об образовании в Российской Федерации»;</w:t>
      </w:r>
    </w:p>
    <w:p w:rsidR="00B93E67" w:rsidRPr="00A03B2D" w:rsidRDefault="00B93E67" w:rsidP="00B93E67">
      <w:pPr>
        <w:tabs>
          <w:tab w:val="left" w:pos="0"/>
        </w:tabs>
        <w:spacing w:after="0" w:line="360" w:lineRule="auto"/>
        <w:ind w:firstLine="709"/>
        <w:jc w:val="both"/>
      </w:pPr>
      <w:r w:rsidRPr="00A03B2D">
        <w:rPr>
          <w:sz w:val="24"/>
          <w:szCs w:val="24"/>
        </w:rPr>
        <w:t xml:space="preserve">приказа Министерства образования и науки Российской Федерации 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(в ред. приказа </w:t>
      </w:r>
      <w:proofErr w:type="spellStart"/>
      <w:r w:rsidRPr="00A03B2D">
        <w:rPr>
          <w:sz w:val="24"/>
          <w:szCs w:val="24"/>
        </w:rPr>
        <w:t>Минобрнауки</w:t>
      </w:r>
      <w:proofErr w:type="spellEnd"/>
      <w:r w:rsidRPr="00A03B2D">
        <w:rPr>
          <w:sz w:val="24"/>
          <w:szCs w:val="24"/>
        </w:rPr>
        <w:t xml:space="preserve"> России от 15 декабря 2014 г. № 1580);</w:t>
      </w:r>
    </w:p>
    <w:p w:rsidR="00B93E67" w:rsidRPr="00A03B2D" w:rsidRDefault="00B93E67" w:rsidP="00B93E67">
      <w:pPr>
        <w:tabs>
          <w:tab w:val="left" w:pos="0"/>
        </w:tabs>
        <w:spacing w:after="0" w:line="360" w:lineRule="auto"/>
        <w:ind w:firstLine="709"/>
        <w:jc w:val="both"/>
        <w:rPr>
          <w:sz w:val="24"/>
          <w:szCs w:val="24"/>
        </w:rPr>
      </w:pPr>
      <w:r w:rsidRPr="00B93E67">
        <w:rPr>
          <w:rFonts w:eastAsia="Times New Roman"/>
          <w:color w:val="FF0000"/>
          <w:sz w:val="24"/>
          <w:szCs w:val="24"/>
        </w:rPr>
        <w:t xml:space="preserve"> </w:t>
      </w:r>
      <w:r w:rsidRPr="00A03B2D">
        <w:rPr>
          <w:rFonts w:eastAsia="Times New Roman"/>
          <w:sz w:val="24"/>
          <w:szCs w:val="24"/>
          <w:lang w:eastAsia="ru-RU"/>
        </w:rPr>
        <w:t xml:space="preserve">приказа  Министерства образования и науки Российской Федерации от 29 октября 2013 г. № 1199 «Об утверждении перечня </w:t>
      </w:r>
      <w:r w:rsidRPr="00A03B2D">
        <w:rPr>
          <w:rStyle w:val="blk"/>
          <w:sz w:val="24"/>
          <w:szCs w:val="24"/>
        </w:rPr>
        <w:t xml:space="preserve">специальностей </w:t>
      </w:r>
      <w:r w:rsidRPr="00A03B2D">
        <w:rPr>
          <w:rFonts w:eastAsia="Times New Roman"/>
          <w:sz w:val="24"/>
          <w:szCs w:val="24"/>
          <w:lang w:eastAsia="ru-RU"/>
        </w:rPr>
        <w:t xml:space="preserve">среднего профессионального </w:t>
      </w:r>
      <w:r w:rsidRPr="00A03B2D">
        <w:rPr>
          <w:rFonts w:eastAsia="Times New Roman"/>
          <w:sz w:val="24"/>
          <w:szCs w:val="24"/>
          <w:lang w:eastAsia="ru-RU"/>
        </w:rPr>
        <w:lastRenderedPageBreak/>
        <w:t>образования» (</w:t>
      </w:r>
      <w:r w:rsidRPr="00A03B2D">
        <w:rPr>
          <w:sz w:val="24"/>
          <w:szCs w:val="24"/>
          <w:lang w:eastAsia="ru-RU"/>
        </w:rPr>
        <w:t xml:space="preserve">в ред. Приказов </w:t>
      </w:r>
      <w:proofErr w:type="spellStart"/>
      <w:r w:rsidRPr="00A03B2D">
        <w:rPr>
          <w:sz w:val="24"/>
          <w:szCs w:val="24"/>
          <w:lang w:eastAsia="ru-RU"/>
        </w:rPr>
        <w:t>Минобрнауки</w:t>
      </w:r>
      <w:proofErr w:type="spellEnd"/>
      <w:r w:rsidRPr="00A03B2D">
        <w:rPr>
          <w:sz w:val="24"/>
          <w:szCs w:val="24"/>
          <w:lang w:eastAsia="ru-RU"/>
        </w:rPr>
        <w:t xml:space="preserve"> России от 14.05.2014 </w:t>
      </w:r>
      <w:hyperlink r:id="rId9" w:history="1">
        <w:r w:rsidRPr="00A03B2D">
          <w:rPr>
            <w:rStyle w:val="ad"/>
            <w:color w:val="auto"/>
            <w:sz w:val="24"/>
            <w:szCs w:val="24"/>
            <w:lang w:eastAsia="ru-RU"/>
          </w:rPr>
          <w:t>N 518</w:t>
        </w:r>
      </w:hyperlink>
      <w:r w:rsidRPr="00A03B2D">
        <w:rPr>
          <w:sz w:val="24"/>
          <w:szCs w:val="24"/>
          <w:lang w:eastAsia="ru-RU"/>
        </w:rPr>
        <w:t xml:space="preserve">, от 18.11.2015 </w:t>
      </w:r>
      <w:hyperlink r:id="rId10" w:history="1">
        <w:r w:rsidRPr="00A03B2D">
          <w:rPr>
            <w:rStyle w:val="ad"/>
            <w:color w:val="auto"/>
            <w:sz w:val="24"/>
            <w:szCs w:val="24"/>
            <w:lang w:eastAsia="ru-RU"/>
          </w:rPr>
          <w:t>N 1350</w:t>
        </w:r>
      </w:hyperlink>
      <w:r w:rsidRPr="00A03B2D">
        <w:rPr>
          <w:sz w:val="24"/>
          <w:szCs w:val="24"/>
          <w:lang w:eastAsia="ru-RU"/>
        </w:rPr>
        <w:t xml:space="preserve">, от 25.11.2016 </w:t>
      </w:r>
      <w:hyperlink r:id="rId11" w:history="1">
        <w:r w:rsidRPr="00A03B2D">
          <w:rPr>
            <w:rStyle w:val="ad"/>
            <w:color w:val="auto"/>
            <w:sz w:val="24"/>
            <w:szCs w:val="24"/>
            <w:lang w:eastAsia="ru-RU"/>
          </w:rPr>
          <w:t xml:space="preserve">N 1477); </w:t>
        </w:r>
      </w:hyperlink>
    </w:p>
    <w:p w:rsidR="00B93E67" w:rsidRPr="00D56721" w:rsidRDefault="00B93E67" w:rsidP="00B93E67">
      <w:pPr>
        <w:tabs>
          <w:tab w:val="left" w:pos="0"/>
        </w:tabs>
        <w:spacing w:after="0" w:line="360" w:lineRule="auto"/>
        <w:ind w:firstLine="709"/>
        <w:jc w:val="both"/>
      </w:pPr>
      <w:bookmarkStart w:id="1" w:name="_GoBack"/>
      <w:r w:rsidRPr="00D56721">
        <w:rPr>
          <w:sz w:val="24"/>
          <w:szCs w:val="24"/>
        </w:rPr>
        <w:t xml:space="preserve">регламента организации и проведения Всероссийской олимпиады профессионального мастерства обучающихся по специальностям среднего профессионального образования,  утвержденного  директором Департамента государственной политики в сфере профессионального образования и опережающей подготовки кадров Министерства просвещения Российской Федерации И.А. </w:t>
      </w:r>
      <w:proofErr w:type="spellStart"/>
      <w:r w:rsidRPr="00D56721">
        <w:rPr>
          <w:sz w:val="24"/>
          <w:szCs w:val="24"/>
        </w:rPr>
        <w:t>Черноскутовой</w:t>
      </w:r>
      <w:proofErr w:type="spellEnd"/>
      <w:r w:rsidRPr="00D56721">
        <w:rPr>
          <w:sz w:val="24"/>
          <w:szCs w:val="24"/>
        </w:rPr>
        <w:t xml:space="preserve"> 06.02.2019 № 05-99</w:t>
      </w:r>
      <w:proofErr w:type="gramStart"/>
      <w:r w:rsidRPr="00D56721">
        <w:rPr>
          <w:sz w:val="24"/>
          <w:szCs w:val="24"/>
        </w:rPr>
        <w:t xml:space="preserve"> ;</w:t>
      </w:r>
      <w:proofErr w:type="gramEnd"/>
    </w:p>
    <w:bookmarkEnd w:id="1"/>
    <w:p w:rsidR="00B93E67" w:rsidRPr="00A03B2D" w:rsidRDefault="00B93E67" w:rsidP="00B93E67">
      <w:pPr>
        <w:tabs>
          <w:tab w:val="left" w:pos="0"/>
        </w:tabs>
        <w:spacing w:after="0" w:line="360" w:lineRule="auto"/>
        <w:ind w:firstLine="709"/>
        <w:jc w:val="both"/>
      </w:pPr>
      <w:r w:rsidRPr="00A03B2D">
        <w:rPr>
          <w:sz w:val="24"/>
          <w:szCs w:val="24"/>
        </w:rPr>
        <w:t xml:space="preserve">Приказа </w:t>
      </w:r>
      <w:proofErr w:type="spellStart"/>
      <w:r w:rsidRPr="00A03B2D">
        <w:rPr>
          <w:sz w:val="24"/>
          <w:szCs w:val="24"/>
        </w:rPr>
        <w:t>Минобрнауки</w:t>
      </w:r>
      <w:proofErr w:type="spellEnd"/>
      <w:r w:rsidRPr="00A03B2D">
        <w:rPr>
          <w:sz w:val="24"/>
          <w:szCs w:val="24"/>
        </w:rPr>
        <w:t xml:space="preserve"> России от 12.05.2014 N 508 (ред. от 14.09.2016) "Об утверждении федерального государственного образовательного стандарта среднего профессионального образования по специальности 40.02.01 Право и организация социального обеспечения" (Зарегистрировано в Минюсте России 29.07.2014 N 33324)</w:t>
      </w:r>
    </w:p>
    <w:p w:rsidR="00B93E67" w:rsidRPr="00A03B2D" w:rsidRDefault="00B93E67" w:rsidP="00B93E67">
      <w:pPr>
        <w:tabs>
          <w:tab w:val="left" w:pos="0"/>
        </w:tabs>
        <w:spacing w:after="0" w:line="360" w:lineRule="auto"/>
        <w:ind w:firstLine="709"/>
        <w:jc w:val="both"/>
      </w:pPr>
      <w:r w:rsidRPr="00A03B2D">
        <w:rPr>
          <w:sz w:val="24"/>
          <w:szCs w:val="24"/>
        </w:rPr>
        <w:t>Приказа  Министерства образования и науки Российской Федерации от 12.05.2014 г. № 509 «Об утверждении федерального государственного образовательного стандарта среднего профессионального образования по специальности 40.02.02 «Правоохранительная деятельность»</w:t>
      </w:r>
    </w:p>
    <w:p w:rsidR="00B93E67" w:rsidRPr="00A03B2D" w:rsidRDefault="00B93E67" w:rsidP="00B93E67">
      <w:pPr>
        <w:tabs>
          <w:tab w:val="left" w:pos="0"/>
        </w:tabs>
        <w:spacing w:after="0" w:line="360" w:lineRule="auto"/>
        <w:ind w:firstLine="709"/>
        <w:jc w:val="both"/>
      </w:pPr>
      <w:r w:rsidRPr="00A03B2D">
        <w:rPr>
          <w:sz w:val="24"/>
          <w:szCs w:val="24"/>
        </w:rPr>
        <w:t>Приказ Министерства образования и науки РФ от 12 мая 2014 г. N 513 «Об утверждении федерального государственного образовательного стандарта среднего профессионального образования по специальности 40.02.03 Право и судебное администрирование»</w:t>
      </w:r>
    </w:p>
    <w:p w:rsidR="00B93E67" w:rsidRPr="00A03B2D" w:rsidRDefault="00B93E67" w:rsidP="00B93E67">
      <w:pPr>
        <w:tabs>
          <w:tab w:val="left" w:pos="0"/>
        </w:tabs>
        <w:spacing w:before="120" w:after="120" w:line="360" w:lineRule="auto"/>
        <w:ind w:firstLine="709"/>
        <w:jc w:val="both"/>
      </w:pPr>
      <w:r w:rsidRPr="00A03B2D">
        <w:rPr>
          <w:sz w:val="24"/>
          <w:szCs w:val="24"/>
        </w:rPr>
        <w:t>Приказа Минтруда России от 23.03.2015 N 183н (ред. от 12.12.2016) "Об утверждении профессионального стандарта "Следователь-криминалист" (Зарегистрировано в Минюсте России 07.04.2015 N 36755)</w:t>
      </w:r>
    </w:p>
    <w:p w:rsidR="00B93E67" w:rsidRPr="00A03B2D" w:rsidRDefault="00B93E67" w:rsidP="00B93E67">
      <w:pPr>
        <w:tabs>
          <w:tab w:val="left" w:pos="0"/>
        </w:tabs>
        <w:spacing w:before="120" w:after="120" w:line="360" w:lineRule="auto"/>
        <w:ind w:firstLine="709"/>
        <w:jc w:val="both"/>
      </w:pPr>
      <w:r w:rsidRPr="00A03B2D">
        <w:rPr>
          <w:sz w:val="24"/>
          <w:szCs w:val="24"/>
        </w:rPr>
        <w:t xml:space="preserve">Регламента Финала национального чемпионата «Молодые профессионалы» (WORLDSKILLS RUSSIA) </w:t>
      </w:r>
    </w:p>
    <w:p w:rsidR="00B93E67" w:rsidRDefault="00B93E67" w:rsidP="00B93E67">
      <w:pPr>
        <w:tabs>
          <w:tab w:val="left" w:pos="0"/>
        </w:tabs>
        <w:spacing w:before="120" w:after="120" w:line="360" w:lineRule="auto"/>
        <w:ind w:firstLine="709"/>
        <w:jc w:val="both"/>
        <w:rPr>
          <w:b/>
          <w:sz w:val="24"/>
          <w:szCs w:val="24"/>
        </w:rPr>
      </w:pPr>
    </w:p>
    <w:p w:rsidR="00B93E67" w:rsidRDefault="00B93E67" w:rsidP="00B93E67">
      <w:pPr>
        <w:tabs>
          <w:tab w:val="left" w:pos="0"/>
        </w:tabs>
        <w:spacing w:before="120" w:after="120" w:line="360" w:lineRule="auto"/>
        <w:ind w:firstLine="709"/>
        <w:jc w:val="center"/>
      </w:pPr>
      <w:r>
        <w:rPr>
          <w:b/>
          <w:sz w:val="24"/>
          <w:szCs w:val="24"/>
        </w:rPr>
        <w:t>3. Подходы к отбору содержания, разработке структуры оценочных средств и процедуре применения</w:t>
      </w:r>
    </w:p>
    <w:p w:rsidR="00B93E67" w:rsidRDefault="00B93E67" w:rsidP="00B93E67">
      <w:pPr>
        <w:tabs>
          <w:tab w:val="left" w:pos="0"/>
        </w:tabs>
        <w:spacing w:after="0" w:line="360" w:lineRule="auto"/>
        <w:ind w:firstLine="709"/>
        <w:jc w:val="both"/>
      </w:pPr>
      <w:r>
        <w:rPr>
          <w:sz w:val="24"/>
          <w:szCs w:val="24"/>
        </w:rPr>
        <w:t>3.1. Программа конкурсных испытаний Олимпиады</w:t>
      </w:r>
      <w:r>
        <w:rPr>
          <w:rFonts w:eastAsia="Times New Roman"/>
          <w:sz w:val="24"/>
          <w:szCs w:val="24"/>
          <w:lang w:val="x-none"/>
        </w:rPr>
        <w:t xml:space="preserve"> предусматривает для </w:t>
      </w:r>
      <w:r>
        <w:rPr>
          <w:rFonts w:eastAsia="Times New Roman"/>
          <w:sz w:val="24"/>
          <w:szCs w:val="24"/>
        </w:rPr>
        <w:t>участников</w:t>
      </w:r>
      <w:r>
        <w:rPr>
          <w:rFonts w:eastAsia="Times New Roman"/>
          <w:sz w:val="24"/>
          <w:szCs w:val="24"/>
          <w:lang w:val="x-none"/>
        </w:rPr>
        <w:t xml:space="preserve"> выполнение</w:t>
      </w:r>
      <w:r>
        <w:rPr>
          <w:rFonts w:eastAsia="Microsoft Sans Serif"/>
          <w:sz w:val="24"/>
          <w:szCs w:val="24"/>
          <w:lang w:val="x-none"/>
        </w:rPr>
        <w:t xml:space="preserve"> </w:t>
      </w:r>
      <w:r>
        <w:rPr>
          <w:rFonts w:eastAsia="Microsoft Sans Serif"/>
          <w:sz w:val="24"/>
          <w:szCs w:val="24"/>
        </w:rPr>
        <w:t xml:space="preserve"> </w:t>
      </w:r>
      <w:r>
        <w:rPr>
          <w:sz w:val="24"/>
          <w:szCs w:val="24"/>
        </w:rPr>
        <w:t>заданий  двух уровней.</w:t>
      </w:r>
    </w:p>
    <w:p w:rsidR="00B93E67" w:rsidRDefault="00B93E67" w:rsidP="00B93E67">
      <w:pPr>
        <w:tabs>
          <w:tab w:val="left" w:pos="0"/>
        </w:tabs>
        <w:spacing w:after="0" w:line="360" w:lineRule="auto"/>
        <w:ind w:firstLine="709"/>
        <w:jc w:val="both"/>
      </w:pPr>
      <w:r>
        <w:rPr>
          <w:sz w:val="24"/>
          <w:szCs w:val="24"/>
        </w:rPr>
        <w:t xml:space="preserve">Задания  I уровня  формируются в соответствии с общими и профессиональными компетенциями специальностей среднего профессионального образования. </w:t>
      </w:r>
    </w:p>
    <w:p w:rsidR="00B93E67" w:rsidRDefault="00B93E67" w:rsidP="00B93E67">
      <w:pPr>
        <w:tabs>
          <w:tab w:val="left" w:pos="0"/>
        </w:tabs>
        <w:spacing w:after="0" w:line="360" w:lineRule="auto"/>
        <w:ind w:firstLine="709"/>
        <w:jc w:val="both"/>
      </w:pPr>
      <w:r>
        <w:rPr>
          <w:sz w:val="24"/>
          <w:szCs w:val="24"/>
        </w:rPr>
        <w:t xml:space="preserve">Задания  II уровня  формируются в соответствии с общими и профессиональными компетенциями специальностей  укрупненной группы специальностей СПО. </w:t>
      </w:r>
    </w:p>
    <w:p w:rsidR="00B93E67" w:rsidRDefault="00B93E67" w:rsidP="00B93E67">
      <w:pPr>
        <w:pStyle w:val="af3"/>
        <w:spacing w:after="0" w:line="360" w:lineRule="auto"/>
        <w:ind w:left="0" w:firstLine="709"/>
      </w:pPr>
      <w:r>
        <w:rPr>
          <w:szCs w:val="24"/>
        </w:rPr>
        <w:lastRenderedPageBreak/>
        <w:t>Для лиц с ограниченными возможностями здоровья формирование заданий осуществляется с учетом типа нарушения здоровья.</w:t>
      </w:r>
    </w:p>
    <w:p w:rsidR="00B93E67" w:rsidRDefault="00B93E67" w:rsidP="00B93E67">
      <w:pPr>
        <w:tabs>
          <w:tab w:val="left" w:pos="0"/>
          <w:tab w:val="left" w:pos="1134"/>
        </w:tabs>
        <w:spacing w:after="0" w:line="360" w:lineRule="auto"/>
        <w:ind w:firstLine="709"/>
        <w:jc w:val="both"/>
      </w:pPr>
      <w:r>
        <w:rPr>
          <w:sz w:val="24"/>
          <w:szCs w:val="24"/>
        </w:rPr>
        <w:t>3.2. Содержание и уровень сложности предлагаемых участникам заданий соответствуют федеральным государственным образовательным стандартам СПО, учитывают основные положения соответствующих  профессиональных стандартов, требования работодателей к специалистам среднего звена.</w:t>
      </w:r>
    </w:p>
    <w:p w:rsidR="00B93E67" w:rsidRDefault="00B93E67" w:rsidP="00B93E67">
      <w:pPr>
        <w:tabs>
          <w:tab w:val="left" w:pos="426"/>
        </w:tabs>
        <w:spacing w:after="0" w:line="360" w:lineRule="auto"/>
        <w:ind w:firstLine="709"/>
        <w:jc w:val="both"/>
      </w:pPr>
      <w:r>
        <w:rPr>
          <w:rFonts w:eastAsia="Times New Roman"/>
          <w:sz w:val="24"/>
          <w:szCs w:val="24"/>
        </w:rPr>
        <w:t xml:space="preserve">3.3. Задания 1 уровня состоят из  тестового задания   и  практических задач. </w:t>
      </w:r>
    </w:p>
    <w:p w:rsidR="00B93E67" w:rsidRDefault="00B93E67" w:rsidP="00B93E67">
      <w:pPr>
        <w:tabs>
          <w:tab w:val="left" w:pos="1134"/>
        </w:tabs>
        <w:spacing w:after="0" w:line="360" w:lineRule="auto"/>
        <w:ind w:firstLine="709"/>
        <w:jc w:val="both"/>
      </w:pPr>
      <w:r>
        <w:rPr>
          <w:sz w:val="24"/>
          <w:szCs w:val="24"/>
        </w:rPr>
        <w:t xml:space="preserve">3.4. Задание «Тестирование» состоит из теоретических вопросов, сформированных по разделам и темам. </w:t>
      </w:r>
    </w:p>
    <w:p w:rsidR="00B93E67" w:rsidRDefault="00B93E67" w:rsidP="00B93E67">
      <w:pPr>
        <w:tabs>
          <w:tab w:val="left" w:pos="1134"/>
        </w:tabs>
        <w:spacing w:after="0" w:line="360" w:lineRule="auto"/>
        <w:ind w:firstLine="709"/>
        <w:jc w:val="both"/>
      </w:pPr>
      <w:r>
        <w:rPr>
          <w:sz w:val="24"/>
          <w:szCs w:val="24"/>
        </w:rPr>
        <w:t>Предлагаемое для выполнения  участнику  тестовое задание включает 2 части - инвариантную и вариативную, всего 40 вопросов.</w:t>
      </w:r>
    </w:p>
    <w:p w:rsidR="00B93E67" w:rsidRDefault="00B93E67" w:rsidP="00B93E67">
      <w:pPr>
        <w:tabs>
          <w:tab w:val="left" w:pos="1134"/>
        </w:tabs>
        <w:spacing w:after="0" w:line="360" w:lineRule="auto"/>
        <w:ind w:firstLine="709"/>
        <w:jc w:val="both"/>
      </w:pPr>
      <w:r>
        <w:rPr>
          <w:sz w:val="24"/>
          <w:szCs w:val="24"/>
        </w:rPr>
        <w:t>Инвариантная часть задания «Тестирование» содержит  16 вопросов по четырем тематическим направлениям,  из них  4 – закрытой формы с выбором ответа, 4 – открытой формы  с кратким ответом,  4 - на  установление соответствия,  4 - на установление правильной последовательности.</w:t>
      </w:r>
    </w:p>
    <w:p w:rsidR="00B93E67" w:rsidRDefault="00B93E67" w:rsidP="00B93E67">
      <w:pPr>
        <w:tabs>
          <w:tab w:val="left" w:pos="1134"/>
        </w:tabs>
        <w:spacing w:after="0" w:line="360" w:lineRule="auto"/>
        <w:ind w:firstLine="709"/>
        <w:jc w:val="both"/>
      </w:pPr>
      <w:r>
        <w:rPr>
          <w:sz w:val="24"/>
          <w:szCs w:val="24"/>
        </w:rPr>
        <w:t>Вариативная часть задания «Тестирование» содержит 24 вопроса по трем тематическим направлениям.   Тематика, количество  и формат вопросов   по темам вариативной  части тестового задания  формируются на основе знаний, общих для специально</w:t>
      </w:r>
      <w:r w:rsidR="004F3F6B">
        <w:rPr>
          <w:sz w:val="24"/>
          <w:szCs w:val="24"/>
        </w:rPr>
        <w:t>стей, входящих в УГС,  по которым</w:t>
      </w:r>
      <w:r>
        <w:rPr>
          <w:sz w:val="24"/>
          <w:szCs w:val="24"/>
        </w:rPr>
        <w:t xml:space="preserve"> проводится   Олимпиада. </w:t>
      </w:r>
    </w:p>
    <w:p w:rsidR="00B93E67" w:rsidRDefault="00B93E67" w:rsidP="00B93E67">
      <w:pPr>
        <w:tabs>
          <w:tab w:val="left" w:pos="709"/>
        </w:tabs>
        <w:spacing w:after="0" w:line="360" w:lineRule="auto"/>
        <w:ind w:firstLine="709"/>
        <w:jc w:val="both"/>
      </w:pPr>
      <w:r>
        <w:rPr>
          <w:sz w:val="24"/>
          <w:szCs w:val="24"/>
        </w:rPr>
        <w:t>Алгоритм формирования инвариантной части задания «Тестирование» для участника Олимпиады  единый  для всех  специальностей СПО.</w:t>
      </w:r>
    </w:p>
    <w:p w:rsidR="00B93E67" w:rsidRDefault="00B93E67" w:rsidP="00B93E67">
      <w:pPr>
        <w:tabs>
          <w:tab w:val="left" w:pos="709"/>
        </w:tabs>
        <w:spacing w:after="120"/>
        <w:jc w:val="right"/>
      </w:pPr>
      <w:r>
        <w:rPr>
          <w:rFonts w:eastAsia="Times New Roman"/>
        </w:rPr>
        <w:t xml:space="preserve"> </w:t>
      </w:r>
      <w:r>
        <w:rPr>
          <w:sz w:val="24"/>
          <w:szCs w:val="24"/>
        </w:rPr>
        <w:t>Таблица 1</w:t>
      </w:r>
    </w:p>
    <w:p w:rsidR="00B93E67" w:rsidRDefault="00B93E67" w:rsidP="00B93E67">
      <w:pPr>
        <w:tabs>
          <w:tab w:val="left" w:pos="709"/>
        </w:tabs>
        <w:spacing w:after="120"/>
        <w:jc w:val="center"/>
      </w:pPr>
      <w:r>
        <w:rPr>
          <w:sz w:val="24"/>
          <w:szCs w:val="24"/>
        </w:rPr>
        <w:t>Алгоритм формирования  содержания  задания «Тестирование»</w:t>
      </w:r>
    </w:p>
    <w:tbl>
      <w:tblPr>
        <w:tblW w:w="0" w:type="auto"/>
        <w:tblInd w:w="-108" w:type="dxa"/>
        <w:tblLayout w:type="fixed"/>
        <w:tblCellMar>
          <w:left w:w="0" w:type="dxa"/>
          <w:right w:w="0" w:type="dxa"/>
        </w:tblCellMar>
        <w:tblLook w:val="0000" w:firstRow="0" w:lastRow="0" w:firstColumn="0" w:lastColumn="0" w:noHBand="0" w:noVBand="0"/>
      </w:tblPr>
      <w:tblGrid>
        <w:gridCol w:w="817"/>
        <w:gridCol w:w="3969"/>
        <w:gridCol w:w="992"/>
        <w:gridCol w:w="851"/>
        <w:gridCol w:w="850"/>
        <w:gridCol w:w="851"/>
        <w:gridCol w:w="850"/>
        <w:gridCol w:w="728"/>
      </w:tblGrid>
      <w:tr w:rsidR="00B93E67" w:rsidTr="0039320D">
        <w:trPr>
          <w:cantSplit/>
          <w:trHeight w:val="857"/>
        </w:trPr>
        <w:tc>
          <w:tcPr>
            <w:tcW w:w="817" w:type="dxa"/>
            <w:vMerge w:val="restart"/>
            <w:tcBorders>
              <w:top w:val="single" w:sz="8" w:space="0" w:color="000000"/>
              <w:left w:val="single" w:sz="8" w:space="0" w:color="000000"/>
            </w:tcBorders>
            <w:shd w:val="clear" w:color="auto" w:fill="auto"/>
            <w:vAlign w:val="center"/>
          </w:tcPr>
          <w:p w:rsidR="00B93E67" w:rsidRDefault="00B93E67" w:rsidP="0039320D">
            <w:pPr>
              <w:spacing w:after="0"/>
              <w:jc w:val="center"/>
            </w:pPr>
            <w:r>
              <w:rPr>
                <w:rFonts w:eastAsia="Times New Roman"/>
                <w:b/>
                <w:bCs/>
                <w:color w:val="000000"/>
                <w:kern w:val="1"/>
                <w:sz w:val="24"/>
                <w:szCs w:val="24"/>
                <w:lang w:eastAsia="ru-RU"/>
              </w:rPr>
              <w:t xml:space="preserve">№ </w:t>
            </w:r>
            <w:r>
              <w:rPr>
                <w:b/>
                <w:bCs/>
                <w:color w:val="000000"/>
                <w:kern w:val="1"/>
                <w:sz w:val="24"/>
                <w:szCs w:val="24"/>
                <w:lang w:eastAsia="ru-RU"/>
              </w:rPr>
              <w:t>п\</w:t>
            </w:r>
            <w:proofErr w:type="gramStart"/>
            <w:r>
              <w:rPr>
                <w:b/>
                <w:bCs/>
                <w:color w:val="000000"/>
                <w:kern w:val="1"/>
                <w:sz w:val="24"/>
                <w:szCs w:val="24"/>
                <w:lang w:eastAsia="ru-RU"/>
              </w:rPr>
              <w:t>п</w:t>
            </w:r>
            <w:proofErr w:type="gramEnd"/>
          </w:p>
        </w:tc>
        <w:tc>
          <w:tcPr>
            <w:tcW w:w="3969" w:type="dxa"/>
            <w:vMerge w:val="restart"/>
            <w:tcBorders>
              <w:top w:val="single" w:sz="8" w:space="0" w:color="000000"/>
              <w:left w:val="single" w:sz="8" w:space="0" w:color="000000"/>
            </w:tcBorders>
            <w:shd w:val="clear" w:color="auto" w:fill="auto"/>
            <w:vAlign w:val="center"/>
          </w:tcPr>
          <w:p w:rsidR="00B93E67" w:rsidRDefault="00B93E67" w:rsidP="0039320D">
            <w:pPr>
              <w:spacing w:after="0"/>
              <w:jc w:val="center"/>
            </w:pPr>
            <w:r>
              <w:rPr>
                <w:b/>
                <w:bCs/>
                <w:color w:val="000000"/>
                <w:kern w:val="1"/>
                <w:sz w:val="24"/>
                <w:szCs w:val="24"/>
                <w:lang w:eastAsia="ru-RU"/>
              </w:rPr>
              <w:t>Наименование темы вопросов</w:t>
            </w:r>
          </w:p>
        </w:tc>
        <w:tc>
          <w:tcPr>
            <w:tcW w:w="992" w:type="dxa"/>
            <w:vMerge w:val="restart"/>
            <w:tcBorders>
              <w:top w:val="single" w:sz="8" w:space="0" w:color="000000"/>
              <w:left w:val="single" w:sz="8" w:space="0" w:color="000000"/>
            </w:tcBorders>
            <w:shd w:val="clear" w:color="auto" w:fill="auto"/>
            <w:vAlign w:val="center"/>
          </w:tcPr>
          <w:p w:rsidR="00B93E67" w:rsidRDefault="00B93E67" w:rsidP="0039320D">
            <w:pPr>
              <w:spacing w:after="0"/>
              <w:jc w:val="center"/>
            </w:pPr>
            <w:r>
              <w:rPr>
                <w:b/>
                <w:bCs/>
                <w:color w:val="000000"/>
                <w:kern w:val="1"/>
                <w:sz w:val="24"/>
                <w:szCs w:val="24"/>
                <w:lang w:eastAsia="ru-RU"/>
              </w:rPr>
              <w:t>Кол-во вопросов</w:t>
            </w:r>
          </w:p>
        </w:tc>
        <w:tc>
          <w:tcPr>
            <w:tcW w:w="4130" w:type="dxa"/>
            <w:gridSpan w:val="5"/>
            <w:tcBorders>
              <w:top w:val="single" w:sz="8" w:space="0" w:color="000000"/>
              <w:left w:val="single" w:sz="8" w:space="0" w:color="000000"/>
              <w:bottom w:val="single" w:sz="8" w:space="0" w:color="000000"/>
              <w:right w:val="single" w:sz="8" w:space="0" w:color="000000"/>
            </w:tcBorders>
            <w:shd w:val="clear" w:color="auto" w:fill="auto"/>
          </w:tcPr>
          <w:p w:rsidR="00B93E67" w:rsidRDefault="00B93E67" w:rsidP="0039320D">
            <w:pPr>
              <w:spacing w:after="0"/>
              <w:jc w:val="center"/>
            </w:pPr>
            <w:r>
              <w:rPr>
                <w:b/>
                <w:bCs/>
                <w:color w:val="000000"/>
                <w:kern w:val="1"/>
                <w:sz w:val="24"/>
                <w:szCs w:val="24"/>
                <w:lang w:eastAsia="ru-RU"/>
              </w:rPr>
              <w:t>Формат вопросов</w:t>
            </w:r>
          </w:p>
        </w:tc>
      </w:tr>
      <w:tr w:rsidR="00B93E67" w:rsidTr="0039320D">
        <w:trPr>
          <w:cantSplit/>
          <w:trHeight w:val="857"/>
        </w:trPr>
        <w:tc>
          <w:tcPr>
            <w:tcW w:w="817" w:type="dxa"/>
            <w:vMerge/>
            <w:tcBorders>
              <w:left w:val="single" w:sz="8" w:space="0" w:color="000000"/>
              <w:bottom w:val="single" w:sz="8" w:space="0" w:color="000000"/>
            </w:tcBorders>
            <w:shd w:val="clear" w:color="auto" w:fill="auto"/>
            <w:vAlign w:val="center"/>
          </w:tcPr>
          <w:p w:rsidR="00B93E67" w:rsidRDefault="00B93E67" w:rsidP="0039320D">
            <w:pPr>
              <w:snapToGrid w:val="0"/>
              <w:spacing w:after="0"/>
              <w:jc w:val="center"/>
              <w:rPr>
                <w:rFonts w:ascii="Arial" w:eastAsia="Times New Roman" w:hAnsi="Arial" w:cs="Arial"/>
                <w:b/>
                <w:bCs/>
                <w:color w:val="000000"/>
                <w:kern w:val="1"/>
                <w:sz w:val="24"/>
                <w:szCs w:val="24"/>
                <w:lang w:eastAsia="ru-RU"/>
              </w:rPr>
            </w:pPr>
          </w:p>
        </w:tc>
        <w:tc>
          <w:tcPr>
            <w:tcW w:w="3969" w:type="dxa"/>
            <w:vMerge/>
            <w:tcBorders>
              <w:left w:val="single" w:sz="8" w:space="0" w:color="000000"/>
              <w:bottom w:val="single" w:sz="8" w:space="0" w:color="000000"/>
            </w:tcBorders>
            <w:shd w:val="clear" w:color="auto" w:fill="auto"/>
            <w:vAlign w:val="center"/>
          </w:tcPr>
          <w:p w:rsidR="00B93E67" w:rsidRDefault="00B93E67" w:rsidP="0039320D">
            <w:pPr>
              <w:snapToGrid w:val="0"/>
              <w:spacing w:after="0"/>
              <w:jc w:val="center"/>
              <w:rPr>
                <w:rFonts w:ascii="Arial" w:eastAsia="Times New Roman" w:hAnsi="Arial" w:cs="Arial"/>
                <w:sz w:val="24"/>
                <w:szCs w:val="24"/>
                <w:lang w:eastAsia="ru-RU"/>
              </w:rPr>
            </w:pPr>
          </w:p>
        </w:tc>
        <w:tc>
          <w:tcPr>
            <w:tcW w:w="992" w:type="dxa"/>
            <w:vMerge/>
            <w:tcBorders>
              <w:left w:val="single" w:sz="8" w:space="0" w:color="000000"/>
              <w:bottom w:val="single" w:sz="8" w:space="0" w:color="000000"/>
            </w:tcBorders>
            <w:shd w:val="clear" w:color="auto" w:fill="auto"/>
            <w:vAlign w:val="center"/>
          </w:tcPr>
          <w:p w:rsidR="00B93E67" w:rsidRDefault="00B93E67" w:rsidP="0039320D">
            <w:pPr>
              <w:snapToGrid w:val="0"/>
              <w:spacing w:after="0"/>
              <w:jc w:val="center"/>
              <w:rPr>
                <w:rFonts w:ascii="Arial" w:eastAsia="Times New Roman" w:hAnsi="Arial" w:cs="Arial"/>
                <w:sz w:val="24"/>
                <w:szCs w:val="24"/>
                <w:lang w:eastAsia="ru-RU"/>
              </w:rPr>
            </w:pPr>
          </w:p>
        </w:tc>
        <w:tc>
          <w:tcPr>
            <w:tcW w:w="851" w:type="dxa"/>
            <w:tcBorders>
              <w:top w:val="single" w:sz="8" w:space="0" w:color="000000"/>
              <w:left w:val="single" w:sz="8" w:space="0" w:color="000000"/>
              <w:bottom w:val="single" w:sz="8" w:space="0" w:color="000000"/>
            </w:tcBorders>
            <w:shd w:val="clear" w:color="auto" w:fill="auto"/>
          </w:tcPr>
          <w:p w:rsidR="00B93E67" w:rsidRDefault="00B93E67" w:rsidP="0039320D">
            <w:pPr>
              <w:spacing w:after="0"/>
              <w:jc w:val="center"/>
            </w:pPr>
            <w:r>
              <w:rPr>
                <w:b/>
                <w:bCs/>
                <w:color w:val="000000"/>
                <w:kern w:val="1"/>
                <w:sz w:val="20"/>
                <w:szCs w:val="20"/>
                <w:lang w:eastAsia="ru-RU"/>
              </w:rPr>
              <w:t>Выбор ответа</w:t>
            </w:r>
          </w:p>
        </w:tc>
        <w:tc>
          <w:tcPr>
            <w:tcW w:w="850" w:type="dxa"/>
            <w:tcBorders>
              <w:top w:val="single" w:sz="8" w:space="0" w:color="000000"/>
              <w:left w:val="single" w:sz="8" w:space="0" w:color="000000"/>
              <w:bottom w:val="single" w:sz="8" w:space="0" w:color="000000"/>
            </w:tcBorders>
            <w:shd w:val="clear" w:color="auto" w:fill="auto"/>
          </w:tcPr>
          <w:p w:rsidR="00B93E67" w:rsidRDefault="00B93E67" w:rsidP="0039320D">
            <w:pPr>
              <w:spacing w:after="0"/>
              <w:jc w:val="center"/>
            </w:pPr>
            <w:r>
              <w:rPr>
                <w:b/>
                <w:bCs/>
                <w:color w:val="000000"/>
                <w:kern w:val="1"/>
                <w:sz w:val="20"/>
                <w:szCs w:val="20"/>
                <w:lang w:eastAsia="ru-RU"/>
              </w:rPr>
              <w:t>Открытая форма</w:t>
            </w:r>
          </w:p>
        </w:tc>
        <w:tc>
          <w:tcPr>
            <w:tcW w:w="851" w:type="dxa"/>
            <w:tcBorders>
              <w:top w:val="single" w:sz="8" w:space="0" w:color="000000"/>
              <w:left w:val="single" w:sz="8" w:space="0" w:color="000000"/>
              <w:bottom w:val="single" w:sz="8" w:space="0" w:color="000000"/>
            </w:tcBorders>
            <w:shd w:val="clear" w:color="auto" w:fill="auto"/>
          </w:tcPr>
          <w:p w:rsidR="00B93E67" w:rsidRDefault="00B93E67" w:rsidP="0039320D">
            <w:pPr>
              <w:spacing w:after="0"/>
              <w:jc w:val="center"/>
            </w:pPr>
            <w:r>
              <w:rPr>
                <w:b/>
                <w:bCs/>
                <w:color w:val="000000"/>
                <w:kern w:val="1"/>
                <w:sz w:val="20"/>
                <w:szCs w:val="20"/>
                <w:lang w:eastAsia="ru-RU"/>
              </w:rPr>
              <w:t>Вопрос на соответствие</w:t>
            </w:r>
          </w:p>
        </w:tc>
        <w:tc>
          <w:tcPr>
            <w:tcW w:w="850" w:type="dxa"/>
            <w:tcBorders>
              <w:top w:val="single" w:sz="8" w:space="0" w:color="000000"/>
              <w:left w:val="single" w:sz="8" w:space="0" w:color="000000"/>
              <w:bottom w:val="single" w:sz="8" w:space="0" w:color="000000"/>
            </w:tcBorders>
            <w:shd w:val="clear" w:color="auto" w:fill="auto"/>
          </w:tcPr>
          <w:p w:rsidR="00B93E67" w:rsidRDefault="00B93E67" w:rsidP="0039320D">
            <w:pPr>
              <w:spacing w:after="0"/>
              <w:jc w:val="center"/>
            </w:pPr>
            <w:r>
              <w:rPr>
                <w:b/>
                <w:bCs/>
                <w:color w:val="000000"/>
                <w:kern w:val="1"/>
                <w:sz w:val="20"/>
                <w:szCs w:val="20"/>
                <w:lang w:eastAsia="ru-RU"/>
              </w:rPr>
              <w:t>Вопрос на установление послед.</w:t>
            </w:r>
          </w:p>
        </w:tc>
        <w:tc>
          <w:tcPr>
            <w:tcW w:w="728" w:type="dxa"/>
            <w:tcBorders>
              <w:top w:val="single" w:sz="8" w:space="0" w:color="000000"/>
              <w:left w:val="single" w:sz="8" w:space="0" w:color="000000"/>
              <w:bottom w:val="single" w:sz="8" w:space="0" w:color="000000"/>
              <w:right w:val="single" w:sz="8" w:space="0" w:color="000000"/>
            </w:tcBorders>
            <w:shd w:val="clear" w:color="auto" w:fill="auto"/>
          </w:tcPr>
          <w:p w:rsidR="00B93E67" w:rsidRDefault="00B93E67" w:rsidP="0039320D">
            <w:pPr>
              <w:spacing w:after="0"/>
              <w:jc w:val="center"/>
            </w:pPr>
            <w:r>
              <w:rPr>
                <w:b/>
                <w:bCs/>
                <w:color w:val="000000"/>
                <w:kern w:val="1"/>
                <w:sz w:val="20"/>
                <w:szCs w:val="20"/>
                <w:lang w:eastAsia="ru-RU"/>
              </w:rPr>
              <w:t>Макс.</w:t>
            </w:r>
          </w:p>
          <w:p w:rsidR="00B93E67" w:rsidRDefault="00B93E67" w:rsidP="0039320D">
            <w:pPr>
              <w:spacing w:after="0"/>
              <w:jc w:val="center"/>
            </w:pPr>
            <w:r>
              <w:rPr>
                <w:b/>
                <w:bCs/>
                <w:color w:val="000000"/>
                <w:kern w:val="1"/>
                <w:sz w:val="20"/>
                <w:szCs w:val="20"/>
                <w:lang w:eastAsia="ru-RU"/>
              </w:rPr>
              <w:t xml:space="preserve">балл </w:t>
            </w:r>
          </w:p>
        </w:tc>
      </w:tr>
      <w:tr w:rsidR="00B93E67" w:rsidTr="0039320D">
        <w:trPr>
          <w:trHeight w:val="438"/>
        </w:trPr>
        <w:tc>
          <w:tcPr>
            <w:tcW w:w="817" w:type="dxa"/>
            <w:tcBorders>
              <w:top w:val="single" w:sz="8" w:space="0" w:color="000000"/>
              <w:left w:val="single" w:sz="8" w:space="0" w:color="000000"/>
              <w:bottom w:val="single" w:sz="8" w:space="0" w:color="000000"/>
            </w:tcBorders>
            <w:shd w:val="clear" w:color="auto" w:fill="auto"/>
          </w:tcPr>
          <w:p w:rsidR="00B93E67" w:rsidRDefault="00B93E67" w:rsidP="0039320D">
            <w:pPr>
              <w:snapToGrid w:val="0"/>
              <w:spacing w:after="0"/>
              <w:rPr>
                <w:rFonts w:ascii="Calibri" w:hAnsi="Calibri" w:cs="Calibri"/>
                <w:b/>
                <w:bCs/>
                <w:color w:val="000000"/>
                <w:kern w:val="1"/>
                <w:sz w:val="24"/>
                <w:szCs w:val="24"/>
                <w:lang w:eastAsia="ru-RU"/>
              </w:rPr>
            </w:pPr>
          </w:p>
        </w:tc>
        <w:tc>
          <w:tcPr>
            <w:tcW w:w="3969" w:type="dxa"/>
            <w:tcBorders>
              <w:top w:val="single" w:sz="8" w:space="0" w:color="000000"/>
              <w:left w:val="single" w:sz="8" w:space="0" w:color="000000"/>
              <w:bottom w:val="single" w:sz="8" w:space="0" w:color="000000"/>
            </w:tcBorders>
            <w:shd w:val="clear" w:color="auto" w:fill="auto"/>
          </w:tcPr>
          <w:p w:rsidR="00B93E67" w:rsidRDefault="00B93E67" w:rsidP="0039320D">
            <w:pPr>
              <w:spacing w:after="0"/>
            </w:pPr>
            <w:r>
              <w:rPr>
                <w:i/>
                <w:color w:val="000000"/>
                <w:kern w:val="1"/>
                <w:sz w:val="24"/>
                <w:szCs w:val="24"/>
                <w:lang w:eastAsia="ru-RU"/>
              </w:rPr>
              <w:t>Инвариантная часть  тестового задания</w:t>
            </w:r>
          </w:p>
        </w:tc>
        <w:tc>
          <w:tcPr>
            <w:tcW w:w="992" w:type="dxa"/>
            <w:tcBorders>
              <w:top w:val="single" w:sz="8" w:space="0" w:color="000000"/>
              <w:left w:val="single" w:sz="8" w:space="0" w:color="000000"/>
              <w:bottom w:val="single" w:sz="8" w:space="0" w:color="000000"/>
            </w:tcBorders>
            <w:shd w:val="clear" w:color="auto" w:fill="auto"/>
          </w:tcPr>
          <w:p w:rsidR="00B93E67" w:rsidRDefault="00B93E67" w:rsidP="0039320D">
            <w:pPr>
              <w:snapToGrid w:val="0"/>
              <w:spacing w:after="0"/>
              <w:jc w:val="center"/>
              <w:rPr>
                <w:rFonts w:eastAsia="Times New Roman"/>
                <w:i/>
                <w:color w:val="000000"/>
                <w:kern w:val="1"/>
                <w:sz w:val="24"/>
                <w:szCs w:val="24"/>
                <w:lang w:eastAsia="ru-RU"/>
              </w:rPr>
            </w:pPr>
          </w:p>
        </w:tc>
        <w:tc>
          <w:tcPr>
            <w:tcW w:w="851" w:type="dxa"/>
            <w:tcBorders>
              <w:top w:val="single" w:sz="8" w:space="0" w:color="000000"/>
              <w:left w:val="single" w:sz="8" w:space="0" w:color="000000"/>
              <w:bottom w:val="single" w:sz="8" w:space="0" w:color="000000"/>
            </w:tcBorders>
            <w:shd w:val="clear" w:color="auto" w:fill="auto"/>
          </w:tcPr>
          <w:p w:rsidR="00B93E67" w:rsidRDefault="00B93E67" w:rsidP="0039320D">
            <w:pPr>
              <w:snapToGrid w:val="0"/>
              <w:spacing w:after="0"/>
              <w:jc w:val="center"/>
              <w:rPr>
                <w:rFonts w:eastAsia="Times New Roman"/>
                <w:sz w:val="24"/>
                <w:szCs w:val="24"/>
                <w:lang w:eastAsia="ru-RU"/>
              </w:rPr>
            </w:pPr>
          </w:p>
        </w:tc>
        <w:tc>
          <w:tcPr>
            <w:tcW w:w="850" w:type="dxa"/>
            <w:tcBorders>
              <w:top w:val="single" w:sz="8" w:space="0" w:color="000000"/>
              <w:left w:val="single" w:sz="8" w:space="0" w:color="000000"/>
              <w:bottom w:val="single" w:sz="8" w:space="0" w:color="000000"/>
            </w:tcBorders>
            <w:shd w:val="clear" w:color="auto" w:fill="auto"/>
          </w:tcPr>
          <w:p w:rsidR="00B93E67" w:rsidRDefault="00B93E67" w:rsidP="0039320D">
            <w:pPr>
              <w:snapToGrid w:val="0"/>
              <w:spacing w:after="0"/>
              <w:jc w:val="center"/>
              <w:rPr>
                <w:rFonts w:eastAsia="Times New Roman"/>
                <w:sz w:val="24"/>
                <w:szCs w:val="24"/>
                <w:lang w:eastAsia="ru-RU"/>
              </w:rPr>
            </w:pPr>
          </w:p>
        </w:tc>
        <w:tc>
          <w:tcPr>
            <w:tcW w:w="851" w:type="dxa"/>
            <w:tcBorders>
              <w:top w:val="single" w:sz="8" w:space="0" w:color="000000"/>
              <w:left w:val="single" w:sz="8" w:space="0" w:color="000000"/>
              <w:bottom w:val="single" w:sz="8" w:space="0" w:color="000000"/>
            </w:tcBorders>
            <w:shd w:val="clear" w:color="auto" w:fill="auto"/>
          </w:tcPr>
          <w:p w:rsidR="00B93E67" w:rsidRDefault="00B93E67" w:rsidP="0039320D">
            <w:pPr>
              <w:snapToGrid w:val="0"/>
              <w:spacing w:after="0"/>
              <w:jc w:val="center"/>
              <w:rPr>
                <w:rFonts w:eastAsia="Times New Roman"/>
                <w:sz w:val="24"/>
                <w:szCs w:val="24"/>
                <w:lang w:eastAsia="ru-RU"/>
              </w:rPr>
            </w:pPr>
          </w:p>
        </w:tc>
        <w:tc>
          <w:tcPr>
            <w:tcW w:w="850" w:type="dxa"/>
            <w:tcBorders>
              <w:top w:val="single" w:sz="8" w:space="0" w:color="000000"/>
              <w:left w:val="single" w:sz="8" w:space="0" w:color="000000"/>
              <w:bottom w:val="single" w:sz="8" w:space="0" w:color="000000"/>
            </w:tcBorders>
            <w:shd w:val="clear" w:color="auto" w:fill="auto"/>
          </w:tcPr>
          <w:p w:rsidR="00B93E67" w:rsidRDefault="00B93E67" w:rsidP="0039320D">
            <w:pPr>
              <w:snapToGrid w:val="0"/>
              <w:spacing w:after="0"/>
              <w:jc w:val="center"/>
              <w:rPr>
                <w:rFonts w:eastAsia="Times New Roman"/>
                <w:sz w:val="24"/>
                <w:szCs w:val="24"/>
                <w:lang w:eastAsia="ru-RU"/>
              </w:rPr>
            </w:pPr>
          </w:p>
        </w:tc>
        <w:tc>
          <w:tcPr>
            <w:tcW w:w="728" w:type="dxa"/>
            <w:tcBorders>
              <w:top w:val="single" w:sz="8" w:space="0" w:color="000000"/>
              <w:left w:val="single" w:sz="8" w:space="0" w:color="000000"/>
              <w:bottom w:val="single" w:sz="8" w:space="0" w:color="000000"/>
              <w:right w:val="single" w:sz="8" w:space="0" w:color="000000"/>
            </w:tcBorders>
            <w:shd w:val="clear" w:color="auto" w:fill="auto"/>
          </w:tcPr>
          <w:p w:rsidR="00B93E67" w:rsidRDefault="00B93E67" w:rsidP="0039320D">
            <w:pPr>
              <w:snapToGrid w:val="0"/>
              <w:spacing w:after="0"/>
              <w:jc w:val="center"/>
              <w:rPr>
                <w:rFonts w:eastAsia="Times New Roman"/>
                <w:sz w:val="24"/>
                <w:szCs w:val="24"/>
                <w:lang w:eastAsia="ru-RU"/>
              </w:rPr>
            </w:pPr>
          </w:p>
        </w:tc>
      </w:tr>
      <w:tr w:rsidR="00B93E67" w:rsidTr="0039320D">
        <w:trPr>
          <w:trHeight w:val="590"/>
        </w:trPr>
        <w:tc>
          <w:tcPr>
            <w:tcW w:w="817" w:type="dxa"/>
            <w:tcBorders>
              <w:top w:val="single" w:sz="8" w:space="0" w:color="000000"/>
              <w:left w:val="single" w:sz="8" w:space="0" w:color="000000"/>
              <w:bottom w:val="single" w:sz="8" w:space="0" w:color="000000"/>
            </w:tcBorders>
            <w:shd w:val="clear" w:color="auto" w:fill="auto"/>
            <w:vAlign w:val="center"/>
          </w:tcPr>
          <w:p w:rsidR="00B93E67" w:rsidRDefault="00B93E67" w:rsidP="0039320D">
            <w:pPr>
              <w:spacing w:after="0"/>
              <w:jc w:val="center"/>
            </w:pPr>
            <w:r>
              <w:rPr>
                <w:color w:val="000000"/>
                <w:kern w:val="1"/>
                <w:sz w:val="24"/>
                <w:szCs w:val="24"/>
                <w:lang w:eastAsia="ru-RU"/>
              </w:rPr>
              <w:t>1</w:t>
            </w:r>
          </w:p>
        </w:tc>
        <w:tc>
          <w:tcPr>
            <w:tcW w:w="3969" w:type="dxa"/>
            <w:tcBorders>
              <w:top w:val="single" w:sz="8" w:space="0" w:color="000000"/>
              <w:left w:val="single" w:sz="8" w:space="0" w:color="000000"/>
              <w:bottom w:val="single" w:sz="8" w:space="0" w:color="000000"/>
            </w:tcBorders>
            <w:shd w:val="clear" w:color="auto" w:fill="auto"/>
          </w:tcPr>
          <w:p w:rsidR="00B93E67" w:rsidRDefault="00B93E67" w:rsidP="0039320D">
            <w:pPr>
              <w:jc w:val="both"/>
              <w:textAlignment w:val="baseline"/>
            </w:pPr>
            <w:r>
              <w:rPr>
                <w:kern w:val="1"/>
                <w:sz w:val="24"/>
                <w:szCs w:val="24"/>
              </w:rPr>
              <w:t>Информационные технологии в профессиональной деятельности</w:t>
            </w:r>
          </w:p>
        </w:tc>
        <w:tc>
          <w:tcPr>
            <w:tcW w:w="992" w:type="dxa"/>
            <w:tcBorders>
              <w:top w:val="single" w:sz="8" w:space="0" w:color="000000"/>
              <w:left w:val="single" w:sz="8" w:space="0" w:color="000000"/>
              <w:bottom w:val="single" w:sz="8" w:space="0" w:color="000000"/>
            </w:tcBorders>
            <w:shd w:val="clear" w:color="auto" w:fill="auto"/>
          </w:tcPr>
          <w:p w:rsidR="00B93E67" w:rsidRDefault="00B93E67" w:rsidP="0039320D">
            <w:pPr>
              <w:spacing w:after="0"/>
              <w:jc w:val="center"/>
            </w:pPr>
            <w:r>
              <w:rPr>
                <w:rFonts w:eastAsia="Times New Roman"/>
                <w:sz w:val="24"/>
                <w:szCs w:val="24"/>
                <w:lang w:eastAsia="ru-RU"/>
              </w:rPr>
              <w:t>4</w:t>
            </w:r>
          </w:p>
        </w:tc>
        <w:tc>
          <w:tcPr>
            <w:tcW w:w="851" w:type="dxa"/>
            <w:tcBorders>
              <w:top w:val="single" w:sz="8" w:space="0" w:color="000000"/>
              <w:left w:val="single" w:sz="8" w:space="0" w:color="000000"/>
              <w:bottom w:val="single" w:sz="8" w:space="0" w:color="000000"/>
            </w:tcBorders>
            <w:shd w:val="clear" w:color="auto" w:fill="auto"/>
          </w:tcPr>
          <w:p w:rsidR="00B93E67" w:rsidRDefault="00B93E67" w:rsidP="0039320D">
            <w:pPr>
              <w:spacing w:after="0"/>
              <w:jc w:val="center"/>
            </w:pPr>
            <w:r>
              <w:rPr>
                <w:rFonts w:eastAsia="Times New Roman"/>
                <w:sz w:val="24"/>
                <w:szCs w:val="24"/>
                <w:lang w:eastAsia="ru-RU"/>
              </w:rPr>
              <w:t>1</w:t>
            </w:r>
          </w:p>
        </w:tc>
        <w:tc>
          <w:tcPr>
            <w:tcW w:w="850" w:type="dxa"/>
            <w:tcBorders>
              <w:top w:val="single" w:sz="8" w:space="0" w:color="000000"/>
              <w:left w:val="single" w:sz="8" w:space="0" w:color="000000"/>
              <w:bottom w:val="single" w:sz="8" w:space="0" w:color="000000"/>
            </w:tcBorders>
            <w:shd w:val="clear" w:color="auto" w:fill="auto"/>
          </w:tcPr>
          <w:p w:rsidR="00B93E67" w:rsidRDefault="00B93E67" w:rsidP="0039320D">
            <w:pPr>
              <w:spacing w:after="0"/>
              <w:jc w:val="center"/>
            </w:pPr>
            <w:r>
              <w:rPr>
                <w:rFonts w:eastAsia="Times New Roman"/>
                <w:sz w:val="24"/>
                <w:szCs w:val="24"/>
                <w:lang w:eastAsia="ru-RU"/>
              </w:rPr>
              <w:t>1</w:t>
            </w:r>
          </w:p>
        </w:tc>
        <w:tc>
          <w:tcPr>
            <w:tcW w:w="851" w:type="dxa"/>
            <w:tcBorders>
              <w:top w:val="single" w:sz="8" w:space="0" w:color="000000"/>
              <w:left w:val="single" w:sz="8" w:space="0" w:color="000000"/>
              <w:bottom w:val="single" w:sz="8" w:space="0" w:color="000000"/>
            </w:tcBorders>
            <w:shd w:val="clear" w:color="auto" w:fill="auto"/>
          </w:tcPr>
          <w:p w:rsidR="00B93E67" w:rsidRDefault="00B93E67" w:rsidP="0039320D">
            <w:pPr>
              <w:spacing w:after="0"/>
              <w:jc w:val="center"/>
            </w:pPr>
            <w:r>
              <w:rPr>
                <w:rFonts w:eastAsia="Times New Roman"/>
                <w:sz w:val="24"/>
                <w:szCs w:val="24"/>
                <w:lang w:eastAsia="ru-RU"/>
              </w:rPr>
              <w:t>1</w:t>
            </w:r>
          </w:p>
        </w:tc>
        <w:tc>
          <w:tcPr>
            <w:tcW w:w="850" w:type="dxa"/>
            <w:tcBorders>
              <w:top w:val="single" w:sz="8" w:space="0" w:color="000000"/>
              <w:left w:val="single" w:sz="8" w:space="0" w:color="000000"/>
              <w:bottom w:val="single" w:sz="8" w:space="0" w:color="000000"/>
            </w:tcBorders>
            <w:shd w:val="clear" w:color="auto" w:fill="auto"/>
          </w:tcPr>
          <w:p w:rsidR="00B93E67" w:rsidRDefault="00B93E67" w:rsidP="0039320D">
            <w:pPr>
              <w:spacing w:after="0"/>
              <w:jc w:val="center"/>
            </w:pPr>
            <w:r>
              <w:rPr>
                <w:rFonts w:eastAsia="Times New Roman"/>
                <w:sz w:val="24"/>
                <w:szCs w:val="24"/>
                <w:lang w:eastAsia="ru-RU"/>
              </w:rPr>
              <w:t>1</w:t>
            </w:r>
          </w:p>
        </w:tc>
        <w:tc>
          <w:tcPr>
            <w:tcW w:w="728" w:type="dxa"/>
            <w:tcBorders>
              <w:top w:val="single" w:sz="8" w:space="0" w:color="000000"/>
              <w:left w:val="single" w:sz="8" w:space="0" w:color="000000"/>
              <w:bottom w:val="single" w:sz="8" w:space="0" w:color="000000"/>
              <w:right w:val="single" w:sz="8" w:space="0" w:color="000000"/>
            </w:tcBorders>
            <w:shd w:val="clear" w:color="auto" w:fill="auto"/>
          </w:tcPr>
          <w:p w:rsidR="00B93E67" w:rsidRDefault="00B93E67" w:rsidP="0039320D">
            <w:pPr>
              <w:spacing w:after="0"/>
              <w:jc w:val="center"/>
            </w:pPr>
            <w:r>
              <w:rPr>
                <w:rFonts w:eastAsia="Times New Roman"/>
                <w:sz w:val="24"/>
                <w:szCs w:val="24"/>
                <w:lang w:eastAsia="ru-RU"/>
              </w:rPr>
              <w:t>1</w:t>
            </w:r>
          </w:p>
        </w:tc>
      </w:tr>
      <w:tr w:rsidR="00B93E67" w:rsidTr="0039320D">
        <w:trPr>
          <w:trHeight w:val="716"/>
        </w:trPr>
        <w:tc>
          <w:tcPr>
            <w:tcW w:w="817" w:type="dxa"/>
            <w:tcBorders>
              <w:top w:val="single" w:sz="8" w:space="0" w:color="000000"/>
              <w:left w:val="single" w:sz="8" w:space="0" w:color="000000"/>
              <w:bottom w:val="single" w:sz="8" w:space="0" w:color="000000"/>
            </w:tcBorders>
            <w:shd w:val="clear" w:color="auto" w:fill="auto"/>
            <w:vAlign w:val="center"/>
          </w:tcPr>
          <w:p w:rsidR="00B93E67" w:rsidRDefault="00B93E67" w:rsidP="0039320D">
            <w:pPr>
              <w:spacing w:after="0"/>
              <w:jc w:val="center"/>
            </w:pPr>
            <w:r>
              <w:rPr>
                <w:color w:val="000000"/>
                <w:kern w:val="1"/>
                <w:sz w:val="24"/>
                <w:szCs w:val="24"/>
                <w:lang w:eastAsia="ru-RU"/>
              </w:rPr>
              <w:t>2</w:t>
            </w:r>
          </w:p>
        </w:tc>
        <w:tc>
          <w:tcPr>
            <w:tcW w:w="3969" w:type="dxa"/>
            <w:tcBorders>
              <w:top w:val="single" w:sz="8" w:space="0" w:color="000000"/>
              <w:left w:val="single" w:sz="8" w:space="0" w:color="000000"/>
              <w:bottom w:val="single" w:sz="8" w:space="0" w:color="000000"/>
            </w:tcBorders>
            <w:shd w:val="clear" w:color="auto" w:fill="auto"/>
          </w:tcPr>
          <w:p w:rsidR="00B93E67" w:rsidRDefault="00B93E67" w:rsidP="0039320D">
            <w:pPr>
              <w:jc w:val="both"/>
              <w:textAlignment w:val="baseline"/>
            </w:pPr>
            <w:r>
              <w:rPr>
                <w:kern w:val="1"/>
                <w:sz w:val="24"/>
                <w:szCs w:val="24"/>
              </w:rPr>
              <w:t xml:space="preserve">Системы качества, стандартизации и сертификации </w:t>
            </w:r>
          </w:p>
        </w:tc>
        <w:tc>
          <w:tcPr>
            <w:tcW w:w="992" w:type="dxa"/>
            <w:tcBorders>
              <w:top w:val="single" w:sz="8" w:space="0" w:color="000000"/>
              <w:left w:val="single" w:sz="8" w:space="0" w:color="000000"/>
              <w:bottom w:val="single" w:sz="8" w:space="0" w:color="000000"/>
            </w:tcBorders>
            <w:shd w:val="clear" w:color="auto" w:fill="auto"/>
          </w:tcPr>
          <w:p w:rsidR="00B93E67" w:rsidRDefault="00B93E67" w:rsidP="0039320D">
            <w:pPr>
              <w:spacing w:after="0"/>
              <w:jc w:val="center"/>
            </w:pPr>
            <w:r>
              <w:rPr>
                <w:rFonts w:eastAsia="Times New Roman"/>
                <w:sz w:val="24"/>
                <w:szCs w:val="24"/>
                <w:lang w:eastAsia="ru-RU"/>
              </w:rPr>
              <w:t>4</w:t>
            </w:r>
          </w:p>
        </w:tc>
        <w:tc>
          <w:tcPr>
            <w:tcW w:w="851" w:type="dxa"/>
            <w:tcBorders>
              <w:top w:val="single" w:sz="8" w:space="0" w:color="000000"/>
              <w:left w:val="single" w:sz="8" w:space="0" w:color="000000"/>
              <w:bottom w:val="single" w:sz="8" w:space="0" w:color="000000"/>
            </w:tcBorders>
            <w:shd w:val="clear" w:color="auto" w:fill="auto"/>
          </w:tcPr>
          <w:p w:rsidR="00B93E67" w:rsidRDefault="00B93E67" w:rsidP="0039320D">
            <w:pPr>
              <w:spacing w:after="0"/>
              <w:jc w:val="center"/>
            </w:pPr>
            <w:r>
              <w:rPr>
                <w:rFonts w:eastAsia="Times New Roman"/>
                <w:sz w:val="24"/>
                <w:szCs w:val="24"/>
                <w:lang w:eastAsia="ru-RU"/>
              </w:rPr>
              <w:t>1</w:t>
            </w:r>
          </w:p>
        </w:tc>
        <w:tc>
          <w:tcPr>
            <w:tcW w:w="850" w:type="dxa"/>
            <w:tcBorders>
              <w:top w:val="single" w:sz="8" w:space="0" w:color="000000"/>
              <w:left w:val="single" w:sz="8" w:space="0" w:color="000000"/>
              <w:bottom w:val="single" w:sz="8" w:space="0" w:color="000000"/>
            </w:tcBorders>
            <w:shd w:val="clear" w:color="auto" w:fill="auto"/>
          </w:tcPr>
          <w:p w:rsidR="00B93E67" w:rsidRDefault="00B93E67" w:rsidP="0039320D">
            <w:pPr>
              <w:spacing w:after="0"/>
              <w:jc w:val="center"/>
            </w:pPr>
            <w:r>
              <w:rPr>
                <w:rFonts w:eastAsia="Times New Roman"/>
                <w:sz w:val="24"/>
                <w:szCs w:val="24"/>
                <w:lang w:eastAsia="ru-RU"/>
              </w:rPr>
              <w:t>1</w:t>
            </w:r>
          </w:p>
        </w:tc>
        <w:tc>
          <w:tcPr>
            <w:tcW w:w="851" w:type="dxa"/>
            <w:tcBorders>
              <w:top w:val="single" w:sz="8" w:space="0" w:color="000000"/>
              <w:left w:val="single" w:sz="8" w:space="0" w:color="000000"/>
              <w:bottom w:val="single" w:sz="8" w:space="0" w:color="000000"/>
            </w:tcBorders>
            <w:shd w:val="clear" w:color="auto" w:fill="auto"/>
          </w:tcPr>
          <w:p w:rsidR="00B93E67" w:rsidRDefault="00B93E67" w:rsidP="0039320D">
            <w:pPr>
              <w:spacing w:after="0"/>
              <w:jc w:val="center"/>
            </w:pPr>
            <w:r>
              <w:rPr>
                <w:rFonts w:eastAsia="Times New Roman"/>
                <w:sz w:val="24"/>
                <w:szCs w:val="24"/>
                <w:lang w:eastAsia="ru-RU"/>
              </w:rPr>
              <w:t>1</w:t>
            </w:r>
          </w:p>
        </w:tc>
        <w:tc>
          <w:tcPr>
            <w:tcW w:w="850" w:type="dxa"/>
            <w:tcBorders>
              <w:top w:val="single" w:sz="8" w:space="0" w:color="000000"/>
              <w:left w:val="single" w:sz="8" w:space="0" w:color="000000"/>
              <w:bottom w:val="single" w:sz="8" w:space="0" w:color="000000"/>
            </w:tcBorders>
            <w:shd w:val="clear" w:color="auto" w:fill="auto"/>
          </w:tcPr>
          <w:p w:rsidR="00B93E67" w:rsidRDefault="00B93E67" w:rsidP="0039320D">
            <w:pPr>
              <w:spacing w:after="0"/>
              <w:jc w:val="center"/>
            </w:pPr>
            <w:r>
              <w:rPr>
                <w:rFonts w:eastAsia="Times New Roman"/>
                <w:sz w:val="24"/>
                <w:szCs w:val="24"/>
                <w:lang w:eastAsia="ru-RU"/>
              </w:rPr>
              <w:t>1</w:t>
            </w:r>
          </w:p>
        </w:tc>
        <w:tc>
          <w:tcPr>
            <w:tcW w:w="728" w:type="dxa"/>
            <w:tcBorders>
              <w:top w:val="single" w:sz="8" w:space="0" w:color="000000"/>
              <w:left w:val="single" w:sz="8" w:space="0" w:color="000000"/>
              <w:bottom w:val="single" w:sz="8" w:space="0" w:color="000000"/>
              <w:right w:val="single" w:sz="8" w:space="0" w:color="000000"/>
            </w:tcBorders>
            <w:shd w:val="clear" w:color="auto" w:fill="auto"/>
          </w:tcPr>
          <w:p w:rsidR="00B93E67" w:rsidRDefault="00B93E67" w:rsidP="0039320D">
            <w:pPr>
              <w:spacing w:after="0"/>
              <w:jc w:val="center"/>
            </w:pPr>
            <w:r>
              <w:rPr>
                <w:rFonts w:eastAsia="Times New Roman"/>
                <w:sz w:val="24"/>
                <w:szCs w:val="24"/>
                <w:lang w:eastAsia="ru-RU"/>
              </w:rPr>
              <w:t>1</w:t>
            </w:r>
          </w:p>
        </w:tc>
      </w:tr>
      <w:tr w:rsidR="00B93E67" w:rsidTr="0039320D">
        <w:trPr>
          <w:trHeight w:val="438"/>
        </w:trPr>
        <w:tc>
          <w:tcPr>
            <w:tcW w:w="817" w:type="dxa"/>
            <w:tcBorders>
              <w:top w:val="single" w:sz="8" w:space="0" w:color="000000"/>
              <w:left w:val="single" w:sz="8" w:space="0" w:color="000000"/>
              <w:bottom w:val="single" w:sz="8" w:space="0" w:color="000000"/>
            </w:tcBorders>
            <w:shd w:val="clear" w:color="auto" w:fill="auto"/>
            <w:vAlign w:val="center"/>
          </w:tcPr>
          <w:p w:rsidR="00B93E67" w:rsidRDefault="00B93E67" w:rsidP="0039320D">
            <w:pPr>
              <w:spacing w:after="0"/>
              <w:jc w:val="center"/>
            </w:pPr>
            <w:r>
              <w:rPr>
                <w:color w:val="000000"/>
                <w:kern w:val="1"/>
                <w:sz w:val="24"/>
                <w:szCs w:val="24"/>
                <w:lang w:eastAsia="ru-RU"/>
              </w:rPr>
              <w:lastRenderedPageBreak/>
              <w:t>3</w:t>
            </w:r>
          </w:p>
        </w:tc>
        <w:tc>
          <w:tcPr>
            <w:tcW w:w="3969" w:type="dxa"/>
            <w:tcBorders>
              <w:top w:val="single" w:sz="8" w:space="0" w:color="000000"/>
              <w:left w:val="single" w:sz="8" w:space="0" w:color="000000"/>
              <w:bottom w:val="single" w:sz="8" w:space="0" w:color="000000"/>
            </w:tcBorders>
            <w:shd w:val="clear" w:color="auto" w:fill="auto"/>
          </w:tcPr>
          <w:p w:rsidR="00B93E67" w:rsidRDefault="00B93E67" w:rsidP="0039320D">
            <w:pPr>
              <w:jc w:val="both"/>
              <w:textAlignment w:val="baseline"/>
            </w:pPr>
            <w:r>
              <w:rPr>
                <w:kern w:val="1"/>
                <w:sz w:val="24"/>
                <w:szCs w:val="24"/>
              </w:rPr>
              <w:t xml:space="preserve">Охрана труда, безопасность жизнедеятельности, безопасность окружающей среды </w:t>
            </w:r>
          </w:p>
        </w:tc>
        <w:tc>
          <w:tcPr>
            <w:tcW w:w="992" w:type="dxa"/>
            <w:tcBorders>
              <w:top w:val="single" w:sz="8" w:space="0" w:color="000000"/>
              <w:left w:val="single" w:sz="8" w:space="0" w:color="000000"/>
              <w:bottom w:val="single" w:sz="8" w:space="0" w:color="000000"/>
            </w:tcBorders>
            <w:shd w:val="clear" w:color="auto" w:fill="auto"/>
          </w:tcPr>
          <w:p w:rsidR="00B93E67" w:rsidRDefault="00B93E67" w:rsidP="0039320D">
            <w:pPr>
              <w:spacing w:after="0"/>
              <w:jc w:val="center"/>
            </w:pPr>
            <w:r>
              <w:rPr>
                <w:rFonts w:eastAsia="Times New Roman"/>
                <w:sz w:val="24"/>
                <w:szCs w:val="24"/>
                <w:lang w:eastAsia="ru-RU"/>
              </w:rPr>
              <w:t>4</w:t>
            </w:r>
          </w:p>
        </w:tc>
        <w:tc>
          <w:tcPr>
            <w:tcW w:w="851" w:type="dxa"/>
            <w:tcBorders>
              <w:top w:val="single" w:sz="8" w:space="0" w:color="000000"/>
              <w:left w:val="single" w:sz="8" w:space="0" w:color="000000"/>
              <w:bottom w:val="single" w:sz="8" w:space="0" w:color="000000"/>
            </w:tcBorders>
            <w:shd w:val="clear" w:color="auto" w:fill="auto"/>
          </w:tcPr>
          <w:p w:rsidR="00B93E67" w:rsidRDefault="00B93E67" w:rsidP="0039320D">
            <w:pPr>
              <w:spacing w:after="0"/>
              <w:jc w:val="center"/>
            </w:pPr>
            <w:r>
              <w:rPr>
                <w:rFonts w:eastAsia="Times New Roman"/>
                <w:sz w:val="24"/>
                <w:szCs w:val="24"/>
                <w:lang w:eastAsia="ru-RU"/>
              </w:rPr>
              <w:t>1</w:t>
            </w:r>
          </w:p>
        </w:tc>
        <w:tc>
          <w:tcPr>
            <w:tcW w:w="850" w:type="dxa"/>
            <w:tcBorders>
              <w:top w:val="single" w:sz="8" w:space="0" w:color="000000"/>
              <w:left w:val="single" w:sz="8" w:space="0" w:color="000000"/>
              <w:bottom w:val="single" w:sz="8" w:space="0" w:color="000000"/>
            </w:tcBorders>
            <w:shd w:val="clear" w:color="auto" w:fill="auto"/>
          </w:tcPr>
          <w:p w:rsidR="00B93E67" w:rsidRDefault="00B93E67" w:rsidP="0039320D">
            <w:pPr>
              <w:spacing w:after="0"/>
              <w:jc w:val="center"/>
            </w:pPr>
            <w:r>
              <w:rPr>
                <w:rFonts w:eastAsia="Times New Roman"/>
                <w:sz w:val="24"/>
                <w:szCs w:val="24"/>
                <w:lang w:eastAsia="ru-RU"/>
              </w:rPr>
              <w:t>1</w:t>
            </w:r>
          </w:p>
        </w:tc>
        <w:tc>
          <w:tcPr>
            <w:tcW w:w="851" w:type="dxa"/>
            <w:tcBorders>
              <w:top w:val="single" w:sz="8" w:space="0" w:color="000000"/>
              <w:left w:val="single" w:sz="8" w:space="0" w:color="000000"/>
              <w:bottom w:val="single" w:sz="8" w:space="0" w:color="000000"/>
            </w:tcBorders>
            <w:shd w:val="clear" w:color="auto" w:fill="auto"/>
          </w:tcPr>
          <w:p w:rsidR="00B93E67" w:rsidRDefault="00B93E67" w:rsidP="0039320D">
            <w:pPr>
              <w:spacing w:after="0"/>
              <w:jc w:val="center"/>
            </w:pPr>
            <w:r>
              <w:rPr>
                <w:rFonts w:eastAsia="Times New Roman"/>
                <w:sz w:val="24"/>
                <w:szCs w:val="24"/>
                <w:lang w:eastAsia="ru-RU"/>
              </w:rPr>
              <w:t>1</w:t>
            </w:r>
          </w:p>
        </w:tc>
        <w:tc>
          <w:tcPr>
            <w:tcW w:w="850" w:type="dxa"/>
            <w:tcBorders>
              <w:top w:val="single" w:sz="8" w:space="0" w:color="000000"/>
              <w:left w:val="single" w:sz="8" w:space="0" w:color="000000"/>
              <w:bottom w:val="single" w:sz="8" w:space="0" w:color="000000"/>
            </w:tcBorders>
            <w:shd w:val="clear" w:color="auto" w:fill="auto"/>
          </w:tcPr>
          <w:p w:rsidR="00B93E67" w:rsidRDefault="00B93E67" w:rsidP="0039320D">
            <w:pPr>
              <w:spacing w:after="0"/>
              <w:jc w:val="center"/>
            </w:pPr>
            <w:r>
              <w:rPr>
                <w:rFonts w:eastAsia="Times New Roman"/>
                <w:sz w:val="24"/>
                <w:szCs w:val="24"/>
                <w:lang w:eastAsia="ru-RU"/>
              </w:rPr>
              <w:t>1</w:t>
            </w:r>
          </w:p>
        </w:tc>
        <w:tc>
          <w:tcPr>
            <w:tcW w:w="728" w:type="dxa"/>
            <w:tcBorders>
              <w:top w:val="single" w:sz="8" w:space="0" w:color="000000"/>
              <w:left w:val="single" w:sz="8" w:space="0" w:color="000000"/>
              <w:bottom w:val="single" w:sz="8" w:space="0" w:color="000000"/>
              <w:right w:val="single" w:sz="8" w:space="0" w:color="000000"/>
            </w:tcBorders>
            <w:shd w:val="clear" w:color="auto" w:fill="auto"/>
          </w:tcPr>
          <w:p w:rsidR="00B93E67" w:rsidRDefault="00B93E67" w:rsidP="0039320D">
            <w:pPr>
              <w:spacing w:after="0"/>
              <w:jc w:val="center"/>
            </w:pPr>
            <w:r>
              <w:rPr>
                <w:rFonts w:eastAsia="Times New Roman"/>
                <w:sz w:val="24"/>
                <w:szCs w:val="24"/>
                <w:lang w:eastAsia="ru-RU"/>
              </w:rPr>
              <w:t>1</w:t>
            </w:r>
          </w:p>
        </w:tc>
      </w:tr>
      <w:tr w:rsidR="00B93E67" w:rsidTr="0039320D">
        <w:trPr>
          <w:trHeight w:val="1010"/>
        </w:trPr>
        <w:tc>
          <w:tcPr>
            <w:tcW w:w="817" w:type="dxa"/>
            <w:tcBorders>
              <w:top w:val="single" w:sz="8" w:space="0" w:color="000000"/>
              <w:left w:val="single" w:sz="8" w:space="0" w:color="000000"/>
              <w:bottom w:val="single" w:sz="8" w:space="0" w:color="000000"/>
            </w:tcBorders>
            <w:shd w:val="clear" w:color="auto" w:fill="auto"/>
            <w:vAlign w:val="center"/>
          </w:tcPr>
          <w:p w:rsidR="00B93E67" w:rsidRDefault="00B93E67" w:rsidP="0039320D">
            <w:pPr>
              <w:spacing w:after="0"/>
              <w:jc w:val="center"/>
            </w:pPr>
            <w:r>
              <w:rPr>
                <w:color w:val="000000"/>
                <w:kern w:val="1"/>
                <w:sz w:val="24"/>
                <w:szCs w:val="24"/>
                <w:lang w:eastAsia="ru-RU"/>
              </w:rPr>
              <w:t>4</w:t>
            </w:r>
          </w:p>
        </w:tc>
        <w:tc>
          <w:tcPr>
            <w:tcW w:w="3969" w:type="dxa"/>
            <w:tcBorders>
              <w:top w:val="single" w:sz="8" w:space="0" w:color="000000"/>
              <w:left w:val="single" w:sz="8" w:space="0" w:color="000000"/>
              <w:bottom w:val="single" w:sz="8" w:space="0" w:color="000000"/>
            </w:tcBorders>
            <w:shd w:val="clear" w:color="auto" w:fill="auto"/>
          </w:tcPr>
          <w:p w:rsidR="00B93E67" w:rsidRDefault="00B93E67" w:rsidP="0039320D">
            <w:pPr>
              <w:jc w:val="both"/>
              <w:textAlignment w:val="baseline"/>
            </w:pPr>
            <w:r>
              <w:rPr>
                <w:kern w:val="1"/>
                <w:sz w:val="24"/>
                <w:szCs w:val="24"/>
              </w:rPr>
              <w:t>Экономика и правовое обеспечение профессиональной деятельности</w:t>
            </w:r>
          </w:p>
        </w:tc>
        <w:tc>
          <w:tcPr>
            <w:tcW w:w="992" w:type="dxa"/>
            <w:tcBorders>
              <w:top w:val="single" w:sz="8" w:space="0" w:color="000000"/>
              <w:left w:val="single" w:sz="8" w:space="0" w:color="000000"/>
              <w:bottom w:val="single" w:sz="8" w:space="0" w:color="000000"/>
            </w:tcBorders>
            <w:shd w:val="clear" w:color="auto" w:fill="auto"/>
          </w:tcPr>
          <w:p w:rsidR="00B93E67" w:rsidRDefault="00B93E67" w:rsidP="0039320D">
            <w:pPr>
              <w:spacing w:after="0"/>
              <w:jc w:val="center"/>
            </w:pPr>
            <w:r>
              <w:rPr>
                <w:rFonts w:eastAsia="Times New Roman"/>
                <w:sz w:val="24"/>
                <w:szCs w:val="24"/>
                <w:lang w:eastAsia="ru-RU"/>
              </w:rPr>
              <w:t>4</w:t>
            </w:r>
          </w:p>
        </w:tc>
        <w:tc>
          <w:tcPr>
            <w:tcW w:w="851" w:type="dxa"/>
            <w:tcBorders>
              <w:top w:val="single" w:sz="8" w:space="0" w:color="000000"/>
              <w:left w:val="single" w:sz="8" w:space="0" w:color="000000"/>
              <w:bottom w:val="single" w:sz="8" w:space="0" w:color="000000"/>
            </w:tcBorders>
            <w:shd w:val="clear" w:color="auto" w:fill="auto"/>
          </w:tcPr>
          <w:p w:rsidR="00B93E67" w:rsidRDefault="00B93E67" w:rsidP="0039320D">
            <w:pPr>
              <w:spacing w:after="0"/>
              <w:jc w:val="center"/>
            </w:pPr>
            <w:r>
              <w:rPr>
                <w:rFonts w:eastAsia="Times New Roman"/>
                <w:sz w:val="24"/>
                <w:szCs w:val="24"/>
                <w:lang w:eastAsia="ru-RU"/>
              </w:rPr>
              <w:t>1</w:t>
            </w:r>
          </w:p>
        </w:tc>
        <w:tc>
          <w:tcPr>
            <w:tcW w:w="850" w:type="dxa"/>
            <w:tcBorders>
              <w:top w:val="single" w:sz="8" w:space="0" w:color="000000"/>
              <w:left w:val="single" w:sz="8" w:space="0" w:color="000000"/>
              <w:bottom w:val="single" w:sz="8" w:space="0" w:color="000000"/>
            </w:tcBorders>
            <w:shd w:val="clear" w:color="auto" w:fill="auto"/>
          </w:tcPr>
          <w:p w:rsidR="00B93E67" w:rsidRDefault="00B93E67" w:rsidP="0039320D">
            <w:pPr>
              <w:spacing w:after="0"/>
              <w:jc w:val="center"/>
            </w:pPr>
            <w:r>
              <w:rPr>
                <w:rFonts w:eastAsia="Times New Roman"/>
                <w:sz w:val="24"/>
                <w:szCs w:val="24"/>
                <w:lang w:eastAsia="ru-RU"/>
              </w:rPr>
              <w:t>1</w:t>
            </w:r>
          </w:p>
        </w:tc>
        <w:tc>
          <w:tcPr>
            <w:tcW w:w="851" w:type="dxa"/>
            <w:tcBorders>
              <w:top w:val="single" w:sz="8" w:space="0" w:color="000000"/>
              <w:left w:val="single" w:sz="8" w:space="0" w:color="000000"/>
              <w:bottom w:val="single" w:sz="8" w:space="0" w:color="000000"/>
            </w:tcBorders>
            <w:shd w:val="clear" w:color="auto" w:fill="auto"/>
          </w:tcPr>
          <w:p w:rsidR="00B93E67" w:rsidRDefault="00B93E67" w:rsidP="0039320D">
            <w:pPr>
              <w:spacing w:after="0"/>
              <w:jc w:val="center"/>
            </w:pPr>
            <w:r>
              <w:rPr>
                <w:rFonts w:eastAsia="Times New Roman"/>
                <w:sz w:val="24"/>
                <w:szCs w:val="24"/>
                <w:lang w:eastAsia="ru-RU"/>
              </w:rPr>
              <w:t>1</w:t>
            </w:r>
          </w:p>
        </w:tc>
        <w:tc>
          <w:tcPr>
            <w:tcW w:w="850" w:type="dxa"/>
            <w:tcBorders>
              <w:top w:val="single" w:sz="8" w:space="0" w:color="000000"/>
              <w:left w:val="single" w:sz="8" w:space="0" w:color="000000"/>
              <w:bottom w:val="single" w:sz="8" w:space="0" w:color="000000"/>
            </w:tcBorders>
            <w:shd w:val="clear" w:color="auto" w:fill="auto"/>
          </w:tcPr>
          <w:p w:rsidR="00B93E67" w:rsidRDefault="00B93E67" w:rsidP="0039320D">
            <w:pPr>
              <w:spacing w:after="0"/>
              <w:jc w:val="center"/>
            </w:pPr>
            <w:r>
              <w:rPr>
                <w:rFonts w:eastAsia="Times New Roman"/>
                <w:sz w:val="24"/>
                <w:szCs w:val="24"/>
                <w:lang w:eastAsia="ru-RU"/>
              </w:rPr>
              <w:t>1</w:t>
            </w:r>
          </w:p>
        </w:tc>
        <w:tc>
          <w:tcPr>
            <w:tcW w:w="728" w:type="dxa"/>
            <w:tcBorders>
              <w:top w:val="single" w:sz="8" w:space="0" w:color="000000"/>
              <w:left w:val="single" w:sz="8" w:space="0" w:color="000000"/>
              <w:bottom w:val="single" w:sz="8" w:space="0" w:color="000000"/>
              <w:right w:val="single" w:sz="8" w:space="0" w:color="000000"/>
            </w:tcBorders>
            <w:shd w:val="clear" w:color="auto" w:fill="auto"/>
          </w:tcPr>
          <w:p w:rsidR="00B93E67" w:rsidRDefault="00B93E67" w:rsidP="0039320D">
            <w:pPr>
              <w:spacing w:after="0"/>
              <w:jc w:val="center"/>
            </w:pPr>
            <w:r>
              <w:rPr>
                <w:rFonts w:eastAsia="Times New Roman"/>
                <w:sz w:val="24"/>
                <w:szCs w:val="24"/>
                <w:lang w:eastAsia="ru-RU"/>
              </w:rPr>
              <w:t>1</w:t>
            </w:r>
          </w:p>
        </w:tc>
      </w:tr>
      <w:tr w:rsidR="00B93E67" w:rsidTr="0039320D">
        <w:trPr>
          <w:trHeight w:val="404"/>
        </w:trPr>
        <w:tc>
          <w:tcPr>
            <w:tcW w:w="817" w:type="dxa"/>
            <w:tcBorders>
              <w:top w:val="single" w:sz="8" w:space="0" w:color="000000"/>
              <w:left w:val="single" w:sz="8" w:space="0" w:color="000000"/>
              <w:bottom w:val="single" w:sz="8" w:space="0" w:color="000000"/>
            </w:tcBorders>
            <w:shd w:val="clear" w:color="auto" w:fill="auto"/>
            <w:vAlign w:val="center"/>
          </w:tcPr>
          <w:p w:rsidR="00B93E67" w:rsidRDefault="00B93E67" w:rsidP="0039320D">
            <w:pPr>
              <w:snapToGrid w:val="0"/>
              <w:spacing w:after="0"/>
              <w:jc w:val="center"/>
              <w:rPr>
                <w:rFonts w:ascii="Calibri" w:eastAsia="Times New Roman" w:hAnsi="Calibri" w:cs="Calibri"/>
                <w:color w:val="000000"/>
                <w:kern w:val="1"/>
                <w:sz w:val="24"/>
                <w:szCs w:val="24"/>
                <w:lang w:eastAsia="ru-RU"/>
              </w:rPr>
            </w:pPr>
          </w:p>
        </w:tc>
        <w:tc>
          <w:tcPr>
            <w:tcW w:w="3969" w:type="dxa"/>
            <w:tcBorders>
              <w:top w:val="single" w:sz="8" w:space="0" w:color="000000"/>
              <w:left w:val="single" w:sz="8" w:space="0" w:color="000000"/>
              <w:bottom w:val="single" w:sz="8" w:space="0" w:color="000000"/>
            </w:tcBorders>
            <w:shd w:val="clear" w:color="auto" w:fill="auto"/>
          </w:tcPr>
          <w:p w:rsidR="00B93E67" w:rsidRDefault="00B93E67" w:rsidP="0039320D">
            <w:pPr>
              <w:spacing w:after="0"/>
            </w:pPr>
            <w:r>
              <w:rPr>
                <w:rFonts w:eastAsia="Times New Roman"/>
                <w:sz w:val="24"/>
                <w:szCs w:val="24"/>
                <w:lang w:eastAsia="ru-RU"/>
              </w:rPr>
              <w:t>ИТОГО:</w:t>
            </w:r>
          </w:p>
        </w:tc>
        <w:tc>
          <w:tcPr>
            <w:tcW w:w="992" w:type="dxa"/>
            <w:tcBorders>
              <w:top w:val="single" w:sz="8" w:space="0" w:color="000000"/>
              <w:left w:val="single" w:sz="8" w:space="0" w:color="000000"/>
              <w:bottom w:val="single" w:sz="8" w:space="0" w:color="000000"/>
            </w:tcBorders>
            <w:shd w:val="clear" w:color="auto" w:fill="auto"/>
          </w:tcPr>
          <w:p w:rsidR="00B93E67" w:rsidRDefault="00B93E67" w:rsidP="0039320D">
            <w:pPr>
              <w:spacing w:after="0"/>
              <w:jc w:val="center"/>
            </w:pPr>
            <w:r>
              <w:rPr>
                <w:rFonts w:eastAsia="Times New Roman"/>
                <w:b/>
                <w:sz w:val="24"/>
                <w:szCs w:val="24"/>
                <w:lang w:eastAsia="ru-RU"/>
              </w:rPr>
              <w:t>16</w:t>
            </w:r>
          </w:p>
        </w:tc>
        <w:tc>
          <w:tcPr>
            <w:tcW w:w="851" w:type="dxa"/>
            <w:tcBorders>
              <w:top w:val="single" w:sz="8" w:space="0" w:color="000000"/>
              <w:left w:val="single" w:sz="8" w:space="0" w:color="000000"/>
              <w:bottom w:val="single" w:sz="8" w:space="0" w:color="000000"/>
            </w:tcBorders>
            <w:shd w:val="clear" w:color="auto" w:fill="auto"/>
          </w:tcPr>
          <w:p w:rsidR="00B93E67" w:rsidRDefault="00B93E67" w:rsidP="0039320D">
            <w:pPr>
              <w:spacing w:after="0"/>
              <w:jc w:val="center"/>
            </w:pPr>
            <w:r>
              <w:rPr>
                <w:rFonts w:eastAsia="Times New Roman"/>
                <w:sz w:val="24"/>
                <w:szCs w:val="24"/>
                <w:lang w:eastAsia="ru-RU"/>
              </w:rPr>
              <w:t>4</w:t>
            </w:r>
          </w:p>
        </w:tc>
        <w:tc>
          <w:tcPr>
            <w:tcW w:w="850" w:type="dxa"/>
            <w:tcBorders>
              <w:top w:val="single" w:sz="8" w:space="0" w:color="000000"/>
              <w:left w:val="single" w:sz="8" w:space="0" w:color="000000"/>
              <w:bottom w:val="single" w:sz="8" w:space="0" w:color="000000"/>
            </w:tcBorders>
            <w:shd w:val="clear" w:color="auto" w:fill="auto"/>
          </w:tcPr>
          <w:p w:rsidR="00B93E67" w:rsidRDefault="00B93E67" w:rsidP="0039320D">
            <w:pPr>
              <w:spacing w:after="0"/>
              <w:jc w:val="center"/>
            </w:pPr>
            <w:r>
              <w:rPr>
                <w:rFonts w:eastAsia="Times New Roman"/>
                <w:sz w:val="24"/>
                <w:szCs w:val="24"/>
                <w:lang w:eastAsia="ru-RU"/>
              </w:rPr>
              <w:t>4</w:t>
            </w:r>
          </w:p>
        </w:tc>
        <w:tc>
          <w:tcPr>
            <w:tcW w:w="851" w:type="dxa"/>
            <w:tcBorders>
              <w:top w:val="single" w:sz="8" w:space="0" w:color="000000"/>
              <w:left w:val="single" w:sz="8" w:space="0" w:color="000000"/>
              <w:bottom w:val="single" w:sz="8" w:space="0" w:color="000000"/>
            </w:tcBorders>
            <w:shd w:val="clear" w:color="auto" w:fill="auto"/>
          </w:tcPr>
          <w:p w:rsidR="00B93E67" w:rsidRDefault="00B93E67" w:rsidP="0039320D">
            <w:pPr>
              <w:spacing w:after="0"/>
              <w:jc w:val="center"/>
            </w:pPr>
            <w:r>
              <w:rPr>
                <w:rFonts w:eastAsia="Times New Roman"/>
                <w:sz w:val="24"/>
                <w:szCs w:val="24"/>
                <w:lang w:eastAsia="ru-RU"/>
              </w:rPr>
              <w:t>4</w:t>
            </w:r>
          </w:p>
        </w:tc>
        <w:tc>
          <w:tcPr>
            <w:tcW w:w="850" w:type="dxa"/>
            <w:tcBorders>
              <w:top w:val="single" w:sz="8" w:space="0" w:color="000000"/>
              <w:left w:val="single" w:sz="8" w:space="0" w:color="000000"/>
              <w:bottom w:val="single" w:sz="8" w:space="0" w:color="000000"/>
            </w:tcBorders>
            <w:shd w:val="clear" w:color="auto" w:fill="auto"/>
          </w:tcPr>
          <w:p w:rsidR="00B93E67" w:rsidRDefault="00B93E67" w:rsidP="0039320D">
            <w:pPr>
              <w:spacing w:after="0"/>
              <w:jc w:val="center"/>
            </w:pPr>
            <w:r>
              <w:rPr>
                <w:rFonts w:eastAsia="Times New Roman"/>
                <w:sz w:val="24"/>
                <w:szCs w:val="24"/>
                <w:lang w:eastAsia="ru-RU"/>
              </w:rPr>
              <w:t>4</w:t>
            </w:r>
          </w:p>
        </w:tc>
        <w:tc>
          <w:tcPr>
            <w:tcW w:w="728" w:type="dxa"/>
            <w:tcBorders>
              <w:top w:val="single" w:sz="8" w:space="0" w:color="000000"/>
              <w:left w:val="single" w:sz="8" w:space="0" w:color="000000"/>
              <w:bottom w:val="single" w:sz="8" w:space="0" w:color="000000"/>
              <w:right w:val="single" w:sz="8" w:space="0" w:color="000000"/>
            </w:tcBorders>
            <w:shd w:val="clear" w:color="auto" w:fill="auto"/>
          </w:tcPr>
          <w:p w:rsidR="00B93E67" w:rsidRDefault="00B93E67" w:rsidP="0039320D">
            <w:pPr>
              <w:spacing w:after="0"/>
              <w:jc w:val="center"/>
            </w:pPr>
            <w:r>
              <w:rPr>
                <w:rFonts w:eastAsia="Times New Roman"/>
                <w:b/>
                <w:sz w:val="24"/>
                <w:szCs w:val="24"/>
                <w:lang w:eastAsia="ru-RU"/>
              </w:rPr>
              <w:t>4</w:t>
            </w:r>
          </w:p>
        </w:tc>
      </w:tr>
      <w:tr w:rsidR="00B93E67" w:rsidTr="0039320D">
        <w:trPr>
          <w:trHeight w:val="719"/>
        </w:trPr>
        <w:tc>
          <w:tcPr>
            <w:tcW w:w="817" w:type="dxa"/>
            <w:tcBorders>
              <w:top w:val="single" w:sz="8" w:space="0" w:color="000000"/>
              <w:left w:val="single" w:sz="8" w:space="0" w:color="000000"/>
              <w:bottom w:val="single" w:sz="8" w:space="0" w:color="000000"/>
            </w:tcBorders>
            <w:shd w:val="clear" w:color="auto" w:fill="auto"/>
            <w:vAlign w:val="center"/>
          </w:tcPr>
          <w:p w:rsidR="00B93E67" w:rsidRDefault="00B93E67" w:rsidP="0039320D">
            <w:pPr>
              <w:snapToGrid w:val="0"/>
              <w:spacing w:after="0"/>
              <w:jc w:val="center"/>
              <w:rPr>
                <w:rFonts w:ascii="Calibri" w:eastAsia="Times New Roman" w:hAnsi="Calibri" w:cs="Calibri"/>
                <w:b/>
                <w:color w:val="000000"/>
                <w:kern w:val="1"/>
                <w:sz w:val="24"/>
                <w:szCs w:val="24"/>
                <w:lang w:eastAsia="ru-RU"/>
              </w:rPr>
            </w:pPr>
          </w:p>
        </w:tc>
        <w:tc>
          <w:tcPr>
            <w:tcW w:w="3969" w:type="dxa"/>
            <w:tcBorders>
              <w:top w:val="single" w:sz="8" w:space="0" w:color="000000"/>
              <w:left w:val="single" w:sz="8" w:space="0" w:color="000000"/>
              <w:bottom w:val="single" w:sz="8" w:space="0" w:color="000000"/>
            </w:tcBorders>
            <w:shd w:val="clear" w:color="auto" w:fill="auto"/>
          </w:tcPr>
          <w:p w:rsidR="00B93E67" w:rsidRDefault="00B93E67" w:rsidP="0039320D">
            <w:pPr>
              <w:spacing w:after="0"/>
            </w:pPr>
            <w:r>
              <w:rPr>
                <w:i/>
                <w:kern w:val="1"/>
                <w:sz w:val="24"/>
                <w:szCs w:val="24"/>
                <w:lang w:eastAsia="ru-RU"/>
              </w:rPr>
              <w:t>Вариативный раздел тестового задания (специфика УГС)*</w:t>
            </w:r>
          </w:p>
        </w:tc>
        <w:tc>
          <w:tcPr>
            <w:tcW w:w="992" w:type="dxa"/>
            <w:tcBorders>
              <w:top w:val="single" w:sz="8" w:space="0" w:color="000000"/>
              <w:left w:val="single" w:sz="8" w:space="0" w:color="000000"/>
              <w:bottom w:val="single" w:sz="8" w:space="0" w:color="000000"/>
            </w:tcBorders>
            <w:shd w:val="clear" w:color="auto" w:fill="auto"/>
          </w:tcPr>
          <w:p w:rsidR="00B93E67" w:rsidRDefault="00B93E67" w:rsidP="0039320D">
            <w:pPr>
              <w:snapToGrid w:val="0"/>
              <w:spacing w:after="0"/>
              <w:jc w:val="center"/>
              <w:rPr>
                <w:rFonts w:eastAsia="Times New Roman"/>
                <w:i/>
                <w:color w:val="FF0000"/>
                <w:sz w:val="24"/>
                <w:szCs w:val="24"/>
                <w:lang w:eastAsia="ru-RU"/>
              </w:rPr>
            </w:pPr>
          </w:p>
        </w:tc>
        <w:tc>
          <w:tcPr>
            <w:tcW w:w="851" w:type="dxa"/>
            <w:tcBorders>
              <w:top w:val="single" w:sz="8" w:space="0" w:color="000000"/>
              <w:left w:val="single" w:sz="8" w:space="0" w:color="000000"/>
              <w:bottom w:val="single" w:sz="8" w:space="0" w:color="000000"/>
            </w:tcBorders>
            <w:shd w:val="clear" w:color="auto" w:fill="auto"/>
          </w:tcPr>
          <w:p w:rsidR="00B93E67" w:rsidRDefault="00B93E67" w:rsidP="0039320D">
            <w:pPr>
              <w:snapToGrid w:val="0"/>
              <w:spacing w:after="0"/>
              <w:jc w:val="center"/>
              <w:rPr>
                <w:rFonts w:eastAsia="Times New Roman"/>
                <w:sz w:val="24"/>
                <w:szCs w:val="24"/>
                <w:lang w:eastAsia="ru-RU"/>
              </w:rPr>
            </w:pPr>
          </w:p>
        </w:tc>
        <w:tc>
          <w:tcPr>
            <w:tcW w:w="850" w:type="dxa"/>
            <w:tcBorders>
              <w:top w:val="single" w:sz="8" w:space="0" w:color="000000"/>
              <w:left w:val="single" w:sz="8" w:space="0" w:color="000000"/>
              <w:bottom w:val="single" w:sz="8" w:space="0" w:color="000000"/>
            </w:tcBorders>
            <w:shd w:val="clear" w:color="auto" w:fill="auto"/>
          </w:tcPr>
          <w:p w:rsidR="00B93E67" w:rsidRDefault="00B93E67" w:rsidP="0039320D">
            <w:pPr>
              <w:snapToGrid w:val="0"/>
              <w:spacing w:after="0"/>
              <w:jc w:val="center"/>
              <w:rPr>
                <w:rFonts w:eastAsia="Times New Roman"/>
                <w:sz w:val="24"/>
                <w:szCs w:val="24"/>
                <w:lang w:eastAsia="ru-RU"/>
              </w:rPr>
            </w:pPr>
          </w:p>
        </w:tc>
        <w:tc>
          <w:tcPr>
            <w:tcW w:w="851" w:type="dxa"/>
            <w:tcBorders>
              <w:top w:val="single" w:sz="8" w:space="0" w:color="000000"/>
              <w:left w:val="single" w:sz="8" w:space="0" w:color="000000"/>
              <w:bottom w:val="single" w:sz="8" w:space="0" w:color="000000"/>
            </w:tcBorders>
            <w:shd w:val="clear" w:color="auto" w:fill="auto"/>
          </w:tcPr>
          <w:p w:rsidR="00B93E67" w:rsidRDefault="00B93E67" w:rsidP="0039320D">
            <w:pPr>
              <w:snapToGrid w:val="0"/>
              <w:spacing w:after="0"/>
              <w:jc w:val="center"/>
              <w:rPr>
                <w:rFonts w:eastAsia="Times New Roman"/>
                <w:sz w:val="24"/>
                <w:szCs w:val="24"/>
                <w:lang w:eastAsia="ru-RU"/>
              </w:rPr>
            </w:pPr>
          </w:p>
        </w:tc>
        <w:tc>
          <w:tcPr>
            <w:tcW w:w="850" w:type="dxa"/>
            <w:tcBorders>
              <w:top w:val="single" w:sz="8" w:space="0" w:color="000000"/>
              <w:left w:val="single" w:sz="8" w:space="0" w:color="000000"/>
              <w:bottom w:val="single" w:sz="8" w:space="0" w:color="000000"/>
            </w:tcBorders>
            <w:shd w:val="clear" w:color="auto" w:fill="auto"/>
          </w:tcPr>
          <w:p w:rsidR="00B93E67" w:rsidRDefault="00B93E67" w:rsidP="0039320D">
            <w:pPr>
              <w:snapToGrid w:val="0"/>
              <w:spacing w:after="0"/>
              <w:jc w:val="center"/>
              <w:rPr>
                <w:rFonts w:eastAsia="Times New Roman"/>
                <w:sz w:val="24"/>
                <w:szCs w:val="24"/>
                <w:lang w:eastAsia="ru-RU"/>
              </w:rPr>
            </w:pPr>
          </w:p>
        </w:tc>
        <w:tc>
          <w:tcPr>
            <w:tcW w:w="728" w:type="dxa"/>
            <w:tcBorders>
              <w:top w:val="single" w:sz="8" w:space="0" w:color="000000"/>
              <w:left w:val="single" w:sz="8" w:space="0" w:color="000000"/>
              <w:bottom w:val="single" w:sz="8" w:space="0" w:color="000000"/>
              <w:right w:val="single" w:sz="8" w:space="0" w:color="000000"/>
            </w:tcBorders>
            <w:shd w:val="clear" w:color="auto" w:fill="auto"/>
          </w:tcPr>
          <w:p w:rsidR="00B93E67" w:rsidRDefault="00B93E67" w:rsidP="0039320D">
            <w:pPr>
              <w:snapToGrid w:val="0"/>
              <w:spacing w:after="0"/>
              <w:jc w:val="center"/>
              <w:rPr>
                <w:rFonts w:eastAsia="Times New Roman"/>
                <w:sz w:val="24"/>
                <w:szCs w:val="24"/>
                <w:lang w:eastAsia="ru-RU"/>
              </w:rPr>
            </w:pPr>
          </w:p>
        </w:tc>
      </w:tr>
      <w:tr w:rsidR="00B93E67" w:rsidTr="0039320D">
        <w:trPr>
          <w:trHeight w:val="719"/>
        </w:trPr>
        <w:tc>
          <w:tcPr>
            <w:tcW w:w="817" w:type="dxa"/>
            <w:tcBorders>
              <w:top w:val="single" w:sz="8" w:space="0" w:color="000000"/>
              <w:left w:val="single" w:sz="8" w:space="0" w:color="000000"/>
              <w:bottom w:val="single" w:sz="8" w:space="0" w:color="000000"/>
            </w:tcBorders>
            <w:shd w:val="clear" w:color="auto" w:fill="auto"/>
            <w:vAlign w:val="center"/>
          </w:tcPr>
          <w:p w:rsidR="00B93E67" w:rsidRDefault="00B93E67" w:rsidP="0039320D">
            <w:pPr>
              <w:spacing w:after="0"/>
              <w:jc w:val="center"/>
            </w:pPr>
            <w:r>
              <w:rPr>
                <w:color w:val="000000"/>
                <w:kern w:val="1"/>
                <w:sz w:val="24"/>
                <w:szCs w:val="24"/>
                <w:lang w:eastAsia="ru-RU"/>
              </w:rPr>
              <w:t>1</w:t>
            </w:r>
          </w:p>
        </w:tc>
        <w:tc>
          <w:tcPr>
            <w:tcW w:w="3969" w:type="dxa"/>
            <w:tcBorders>
              <w:top w:val="single" w:sz="8" w:space="0" w:color="000000"/>
              <w:left w:val="single" w:sz="8" w:space="0" w:color="000000"/>
              <w:bottom w:val="single" w:sz="8" w:space="0" w:color="000000"/>
            </w:tcBorders>
            <w:shd w:val="clear" w:color="auto" w:fill="auto"/>
          </w:tcPr>
          <w:p w:rsidR="00B93E67" w:rsidRDefault="00B93E67" w:rsidP="0039320D">
            <w:pPr>
              <w:spacing w:after="0"/>
            </w:pPr>
            <w:r>
              <w:rPr>
                <w:i/>
                <w:sz w:val="24"/>
                <w:szCs w:val="24"/>
                <w:lang w:eastAsia="ru-RU"/>
              </w:rPr>
              <w:t>Гражданское право и гражданский процесс</w:t>
            </w:r>
          </w:p>
        </w:tc>
        <w:tc>
          <w:tcPr>
            <w:tcW w:w="992" w:type="dxa"/>
            <w:tcBorders>
              <w:top w:val="single" w:sz="8" w:space="0" w:color="000000"/>
              <w:left w:val="single" w:sz="8" w:space="0" w:color="000000"/>
              <w:bottom w:val="single" w:sz="8" w:space="0" w:color="000000"/>
            </w:tcBorders>
            <w:shd w:val="clear" w:color="auto" w:fill="auto"/>
          </w:tcPr>
          <w:p w:rsidR="00B93E67" w:rsidRDefault="00B93E67" w:rsidP="0039320D">
            <w:pPr>
              <w:spacing w:after="0"/>
              <w:jc w:val="center"/>
            </w:pPr>
            <w:r>
              <w:rPr>
                <w:rFonts w:eastAsia="Times New Roman"/>
                <w:sz w:val="24"/>
                <w:szCs w:val="24"/>
                <w:lang w:eastAsia="ru-RU"/>
              </w:rPr>
              <w:t>8</w:t>
            </w:r>
          </w:p>
        </w:tc>
        <w:tc>
          <w:tcPr>
            <w:tcW w:w="851" w:type="dxa"/>
            <w:tcBorders>
              <w:top w:val="single" w:sz="8" w:space="0" w:color="000000"/>
              <w:left w:val="single" w:sz="8" w:space="0" w:color="000000"/>
              <w:bottom w:val="single" w:sz="8" w:space="0" w:color="000000"/>
            </w:tcBorders>
            <w:shd w:val="clear" w:color="auto" w:fill="auto"/>
          </w:tcPr>
          <w:p w:rsidR="00B93E67" w:rsidRDefault="00B93E67" w:rsidP="0039320D">
            <w:pPr>
              <w:spacing w:after="0"/>
              <w:jc w:val="center"/>
            </w:pPr>
            <w:r>
              <w:rPr>
                <w:rFonts w:eastAsia="Times New Roman"/>
                <w:sz w:val="24"/>
                <w:szCs w:val="24"/>
                <w:lang w:eastAsia="ru-RU"/>
              </w:rPr>
              <w:t>2</w:t>
            </w:r>
          </w:p>
        </w:tc>
        <w:tc>
          <w:tcPr>
            <w:tcW w:w="850" w:type="dxa"/>
            <w:tcBorders>
              <w:top w:val="single" w:sz="8" w:space="0" w:color="000000"/>
              <w:left w:val="single" w:sz="8" w:space="0" w:color="000000"/>
              <w:bottom w:val="single" w:sz="8" w:space="0" w:color="000000"/>
            </w:tcBorders>
            <w:shd w:val="clear" w:color="auto" w:fill="auto"/>
          </w:tcPr>
          <w:p w:rsidR="00B93E67" w:rsidRDefault="00B93E67" w:rsidP="0039320D">
            <w:pPr>
              <w:spacing w:after="0"/>
              <w:jc w:val="center"/>
            </w:pPr>
            <w:r>
              <w:rPr>
                <w:rFonts w:eastAsia="Times New Roman"/>
                <w:sz w:val="24"/>
                <w:szCs w:val="24"/>
                <w:lang w:eastAsia="ru-RU"/>
              </w:rPr>
              <w:t>2</w:t>
            </w:r>
          </w:p>
        </w:tc>
        <w:tc>
          <w:tcPr>
            <w:tcW w:w="851" w:type="dxa"/>
            <w:tcBorders>
              <w:top w:val="single" w:sz="8" w:space="0" w:color="000000"/>
              <w:left w:val="single" w:sz="8" w:space="0" w:color="000000"/>
              <w:bottom w:val="single" w:sz="8" w:space="0" w:color="000000"/>
            </w:tcBorders>
            <w:shd w:val="clear" w:color="auto" w:fill="auto"/>
          </w:tcPr>
          <w:p w:rsidR="00B93E67" w:rsidRDefault="00B93E67" w:rsidP="0039320D">
            <w:pPr>
              <w:spacing w:after="0"/>
              <w:jc w:val="center"/>
            </w:pPr>
            <w:r>
              <w:rPr>
                <w:rFonts w:eastAsia="Times New Roman"/>
                <w:sz w:val="24"/>
                <w:szCs w:val="24"/>
                <w:lang w:eastAsia="ru-RU"/>
              </w:rPr>
              <w:t>2</w:t>
            </w:r>
          </w:p>
        </w:tc>
        <w:tc>
          <w:tcPr>
            <w:tcW w:w="850" w:type="dxa"/>
            <w:tcBorders>
              <w:top w:val="single" w:sz="8" w:space="0" w:color="000000"/>
              <w:left w:val="single" w:sz="8" w:space="0" w:color="000000"/>
              <w:bottom w:val="single" w:sz="8" w:space="0" w:color="000000"/>
            </w:tcBorders>
            <w:shd w:val="clear" w:color="auto" w:fill="auto"/>
          </w:tcPr>
          <w:p w:rsidR="00B93E67" w:rsidRDefault="00B93E67" w:rsidP="0039320D">
            <w:pPr>
              <w:spacing w:after="0"/>
              <w:jc w:val="center"/>
            </w:pPr>
            <w:r>
              <w:rPr>
                <w:rFonts w:eastAsia="Times New Roman"/>
                <w:sz w:val="24"/>
                <w:szCs w:val="24"/>
                <w:lang w:eastAsia="ru-RU"/>
              </w:rPr>
              <w:t>2</w:t>
            </w:r>
          </w:p>
        </w:tc>
        <w:tc>
          <w:tcPr>
            <w:tcW w:w="728" w:type="dxa"/>
            <w:tcBorders>
              <w:top w:val="single" w:sz="8" w:space="0" w:color="000000"/>
              <w:left w:val="single" w:sz="8" w:space="0" w:color="000000"/>
              <w:bottom w:val="single" w:sz="8" w:space="0" w:color="000000"/>
              <w:right w:val="single" w:sz="8" w:space="0" w:color="000000"/>
            </w:tcBorders>
            <w:shd w:val="clear" w:color="auto" w:fill="auto"/>
          </w:tcPr>
          <w:p w:rsidR="00B93E67" w:rsidRDefault="00B93E67" w:rsidP="0039320D">
            <w:pPr>
              <w:spacing w:after="0"/>
              <w:jc w:val="center"/>
            </w:pPr>
            <w:r>
              <w:rPr>
                <w:rFonts w:eastAsia="Times New Roman"/>
                <w:sz w:val="24"/>
                <w:szCs w:val="24"/>
                <w:lang w:eastAsia="ru-RU"/>
              </w:rPr>
              <w:t>2</w:t>
            </w:r>
          </w:p>
        </w:tc>
      </w:tr>
      <w:tr w:rsidR="00B93E67" w:rsidTr="0039320D">
        <w:trPr>
          <w:trHeight w:val="532"/>
        </w:trPr>
        <w:tc>
          <w:tcPr>
            <w:tcW w:w="817" w:type="dxa"/>
            <w:tcBorders>
              <w:top w:val="single" w:sz="8" w:space="0" w:color="000000"/>
              <w:left w:val="single" w:sz="8" w:space="0" w:color="000000"/>
              <w:bottom w:val="single" w:sz="8" w:space="0" w:color="000000"/>
            </w:tcBorders>
            <w:shd w:val="clear" w:color="auto" w:fill="auto"/>
            <w:vAlign w:val="center"/>
          </w:tcPr>
          <w:p w:rsidR="00B93E67" w:rsidRDefault="00B93E67" w:rsidP="0039320D">
            <w:pPr>
              <w:spacing w:after="0"/>
              <w:jc w:val="center"/>
            </w:pPr>
            <w:r>
              <w:rPr>
                <w:color w:val="000000"/>
                <w:kern w:val="1"/>
                <w:sz w:val="24"/>
                <w:szCs w:val="24"/>
                <w:lang w:eastAsia="ru-RU"/>
              </w:rPr>
              <w:t>2</w:t>
            </w:r>
          </w:p>
        </w:tc>
        <w:tc>
          <w:tcPr>
            <w:tcW w:w="3969" w:type="dxa"/>
            <w:tcBorders>
              <w:top w:val="single" w:sz="8" w:space="0" w:color="000000"/>
              <w:left w:val="single" w:sz="8" w:space="0" w:color="000000"/>
              <w:bottom w:val="single" w:sz="8" w:space="0" w:color="000000"/>
            </w:tcBorders>
            <w:shd w:val="clear" w:color="auto" w:fill="auto"/>
          </w:tcPr>
          <w:p w:rsidR="00B93E67" w:rsidRDefault="00B93E67" w:rsidP="0039320D">
            <w:pPr>
              <w:spacing w:after="0"/>
            </w:pPr>
            <w:r>
              <w:rPr>
                <w:i/>
                <w:kern w:val="1"/>
                <w:sz w:val="24"/>
                <w:szCs w:val="24"/>
                <w:lang w:eastAsia="ru-RU"/>
              </w:rPr>
              <w:t>Конституционное право</w:t>
            </w:r>
          </w:p>
        </w:tc>
        <w:tc>
          <w:tcPr>
            <w:tcW w:w="992" w:type="dxa"/>
            <w:tcBorders>
              <w:top w:val="single" w:sz="8" w:space="0" w:color="000000"/>
              <w:left w:val="single" w:sz="8" w:space="0" w:color="000000"/>
              <w:bottom w:val="single" w:sz="8" w:space="0" w:color="000000"/>
            </w:tcBorders>
            <w:shd w:val="clear" w:color="auto" w:fill="auto"/>
          </w:tcPr>
          <w:p w:rsidR="00B93E67" w:rsidRDefault="00B93E67" w:rsidP="0039320D">
            <w:pPr>
              <w:spacing w:after="0"/>
              <w:jc w:val="center"/>
            </w:pPr>
            <w:r>
              <w:rPr>
                <w:rFonts w:eastAsia="Times New Roman"/>
                <w:sz w:val="24"/>
                <w:szCs w:val="24"/>
                <w:lang w:eastAsia="ru-RU"/>
              </w:rPr>
              <w:t>8</w:t>
            </w:r>
          </w:p>
        </w:tc>
        <w:tc>
          <w:tcPr>
            <w:tcW w:w="851" w:type="dxa"/>
            <w:tcBorders>
              <w:top w:val="single" w:sz="8" w:space="0" w:color="000000"/>
              <w:left w:val="single" w:sz="8" w:space="0" w:color="000000"/>
              <w:bottom w:val="single" w:sz="8" w:space="0" w:color="000000"/>
            </w:tcBorders>
            <w:shd w:val="clear" w:color="auto" w:fill="auto"/>
          </w:tcPr>
          <w:p w:rsidR="00B93E67" w:rsidRDefault="00B93E67" w:rsidP="0039320D">
            <w:pPr>
              <w:spacing w:after="0"/>
              <w:jc w:val="center"/>
            </w:pPr>
            <w:r>
              <w:rPr>
                <w:rFonts w:eastAsia="Times New Roman"/>
                <w:sz w:val="24"/>
                <w:szCs w:val="24"/>
                <w:lang w:eastAsia="ru-RU"/>
              </w:rPr>
              <w:t>2</w:t>
            </w:r>
          </w:p>
        </w:tc>
        <w:tc>
          <w:tcPr>
            <w:tcW w:w="850" w:type="dxa"/>
            <w:tcBorders>
              <w:top w:val="single" w:sz="8" w:space="0" w:color="000000"/>
              <w:left w:val="single" w:sz="8" w:space="0" w:color="000000"/>
              <w:bottom w:val="single" w:sz="8" w:space="0" w:color="000000"/>
            </w:tcBorders>
            <w:shd w:val="clear" w:color="auto" w:fill="auto"/>
          </w:tcPr>
          <w:p w:rsidR="00B93E67" w:rsidRDefault="00B93E67" w:rsidP="0039320D">
            <w:pPr>
              <w:spacing w:after="0"/>
              <w:jc w:val="center"/>
            </w:pPr>
            <w:r>
              <w:rPr>
                <w:rFonts w:eastAsia="Times New Roman"/>
                <w:sz w:val="24"/>
                <w:szCs w:val="24"/>
                <w:lang w:eastAsia="ru-RU"/>
              </w:rPr>
              <w:t>2</w:t>
            </w:r>
          </w:p>
        </w:tc>
        <w:tc>
          <w:tcPr>
            <w:tcW w:w="851" w:type="dxa"/>
            <w:tcBorders>
              <w:top w:val="single" w:sz="8" w:space="0" w:color="000000"/>
              <w:left w:val="single" w:sz="8" w:space="0" w:color="000000"/>
              <w:bottom w:val="single" w:sz="8" w:space="0" w:color="000000"/>
            </w:tcBorders>
            <w:shd w:val="clear" w:color="auto" w:fill="auto"/>
          </w:tcPr>
          <w:p w:rsidR="00B93E67" w:rsidRDefault="00B93E67" w:rsidP="0039320D">
            <w:pPr>
              <w:spacing w:after="0"/>
              <w:jc w:val="center"/>
            </w:pPr>
            <w:r>
              <w:rPr>
                <w:rFonts w:eastAsia="Times New Roman"/>
                <w:sz w:val="24"/>
                <w:szCs w:val="24"/>
                <w:lang w:eastAsia="ru-RU"/>
              </w:rPr>
              <w:t>2</w:t>
            </w:r>
          </w:p>
        </w:tc>
        <w:tc>
          <w:tcPr>
            <w:tcW w:w="850" w:type="dxa"/>
            <w:tcBorders>
              <w:top w:val="single" w:sz="8" w:space="0" w:color="000000"/>
              <w:left w:val="single" w:sz="8" w:space="0" w:color="000000"/>
              <w:bottom w:val="single" w:sz="8" w:space="0" w:color="000000"/>
            </w:tcBorders>
            <w:shd w:val="clear" w:color="auto" w:fill="auto"/>
          </w:tcPr>
          <w:p w:rsidR="00B93E67" w:rsidRDefault="00B93E67" w:rsidP="0039320D">
            <w:pPr>
              <w:spacing w:after="0"/>
              <w:jc w:val="center"/>
            </w:pPr>
            <w:r>
              <w:rPr>
                <w:rFonts w:eastAsia="Times New Roman"/>
                <w:sz w:val="24"/>
                <w:szCs w:val="24"/>
                <w:lang w:eastAsia="ru-RU"/>
              </w:rPr>
              <w:t>2</w:t>
            </w:r>
          </w:p>
        </w:tc>
        <w:tc>
          <w:tcPr>
            <w:tcW w:w="728" w:type="dxa"/>
            <w:tcBorders>
              <w:top w:val="single" w:sz="8" w:space="0" w:color="000000"/>
              <w:left w:val="single" w:sz="8" w:space="0" w:color="000000"/>
              <w:bottom w:val="single" w:sz="8" w:space="0" w:color="000000"/>
              <w:right w:val="single" w:sz="8" w:space="0" w:color="000000"/>
            </w:tcBorders>
            <w:shd w:val="clear" w:color="auto" w:fill="auto"/>
          </w:tcPr>
          <w:p w:rsidR="00B93E67" w:rsidRDefault="00B93E67" w:rsidP="0039320D">
            <w:pPr>
              <w:spacing w:after="0"/>
              <w:jc w:val="center"/>
            </w:pPr>
            <w:r>
              <w:rPr>
                <w:rFonts w:eastAsia="Times New Roman"/>
                <w:sz w:val="24"/>
                <w:szCs w:val="24"/>
                <w:lang w:eastAsia="ru-RU"/>
              </w:rPr>
              <w:t>2</w:t>
            </w:r>
          </w:p>
        </w:tc>
      </w:tr>
      <w:tr w:rsidR="00B93E67" w:rsidTr="0039320D">
        <w:trPr>
          <w:trHeight w:val="532"/>
        </w:trPr>
        <w:tc>
          <w:tcPr>
            <w:tcW w:w="817" w:type="dxa"/>
            <w:tcBorders>
              <w:top w:val="single" w:sz="8" w:space="0" w:color="000000"/>
              <w:left w:val="single" w:sz="8" w:space="0" w:color="000000"/>
              <w:bottom w:val="single" w:sz="8" w:space="0" w:color="000000"/>
            </w:tcBorders>
            <w:shd w:val="clear" w:color="auto" w:fill="auto"/>
            <w:vAlign w:val="center"/>
          </w:tcPr>
          <w:p w:rsidR="00B93E67" w:rsidRDefault="00B93E67" w:rsidP="0039320D">
            <w:pPr>
              <w:spacing w:after="0"/>
              <w:jc w:val="center"/>
            </w:pPr>
            <w:r>
              <w:rPr>
                <w:color w:val="000000"/>
                <w:kern w:val="1"/>
                <w:sz w:val="24"/>
                <w:szCs w:val="24"/>
                <w:lang w:eastAsia="ru-RU"/>
              </w:rPr>
              <w:t>3</w:t>
            </w:r>
          </w:p>
        </w:tc>
        <w:tc>
          <w:tcPr>
            <w:tcW w:w="3969" w:type="dxa"/>
            <w:tcBorders>
              <w:top w:val="single" w:sz="8" w:space="0" w:color="000000"/>
              <w:left w:val="single" w:sz="8" w:space="0" w:color="000000"/>
              <w:bottom w:val="single" w:sz="8" w:space="0" w:color="000000"/>
            </w:tcBorders>
            <w:shd w:val="clear" w:color="auto" w:fill="auto"/>
          </w:tcPr>
          <w:p w:rsidR="00B93E67" w:rsidRDefault="00B93E67" w:rsidP="0039320D">
            <w:pPr>
              <w:spacing w:after="0"/>
            </w:pPr>
            <w:r>
              <w:rPr>
                <w:i/>
                <w:kern w:val="1"/>
                <w:sz w:val="24"/>
                <w:szCs w:val="24"/>
                <w:lang w:eastAsia="ru-RU"/>
              </w:rPr>
              <w:t>Теория государства и права</w:t>
            </w:r>
          </w:p>
        </w:tc>
        <w:tc>
          <w:tcPr>
            <w:tcW w:w="992" w:type="dxa"/>
            <w:tcBorders>
              <w:top w:val="single" w:sz="8" w:space="0" w:color="000000"/>
              <w:left w:val="single" w:sz="8" w:space="0" w:color="000000"/>
              <w:bottom w:val="single" w:sz="8" w:space="0" w:color="000000"/>
            </w:tcBorders>
            <w:shd w:val="clear" w:color="auto" w:fill="auto"/>
          </w:tcPr>
          <w:p w:rsidR="00B93E67" w:rsidRDefault="00B93E67" w:rsidP="0039320D">
            <w:pPr>
              <w:spacing w:after="0"/>
              <w:jc w:val="center"/>
            </w:pPr>
            <w:r>
              <w:rPr>
                <w:rFonts w:eastAsia="Times New Roman"/>
                <w:sz w:val="24"/>
                <w:szCs w:val="24"/>
                <w:lang w:eastAsia="ru-RU"/>
              </w:rPr>
              <w:t>8</w:t>
            </w:r>
          </w:p>
        </w:tc>
        <w:tc>
          <w:tcPr>
            <w:tcW w:w="851" w:type="dxa"/>
            <w:tcBorders>
              <w:top w:val="single" w:sz="8" w:space="0" w:color="000000"/>
              <w:left w:val="single" w:sz="8" w:space="0" w:color="000000"/>
              <w:bottom w:val="single" w:sz="8" w:space="0" w:color="000000"/>
            </w:tcBorders>
            <w:shd w:val="clear" w:color="auto" w:fill="auto"/>
          </w:tcPr>
          <w:p w:rsidR="00B93E67" w:rsidRDefault="00B93E67" w:rsidP="0039320D">
            <w:pPr>
              <w:spacing w:after="0"/>
              <w:jc w:val="center"/>
            </w:pPr>
            <w:r>
              <w:rPr>
                <w:rFonts w:eastAsia="Times New Roman"/>
                <w:sz w:val="24"/>
                <w:szCs w:val="24"/>
                <w:lang w:eastAsia="ru-RU"/>
              </w:rPr>
              <w:t>2</w:t>
            </w:r>
          </w:p>
        </w:tc>
        <w:tc>
          <w:tcPr>
            <w:tcW w:w="850" w:type="dxa"/>
            <w:tcBorders>
              <w:top w:val="single" w:sz="8" w:space="0" w:color="000000"/>
              <w:left w:val="single" w:sz="8" w:space="0" w:color="000000"/>
              <w:bottom w:val="single" w:sz="8" w:space="0" w:color="000000"/>
            </w:tcBorders>
            <w:shd w:val="clear" w:color="auto" w:fill="auto"/>
          </w:tcPr>
          <w:p w:rsidR="00B93E67" w:rsidRDefault="00B93E67" w:rsidP="0039320D">
            <w:pPr>
              <w:spacing w:after="0"/>
              <w:jc w:val="center"/>
            </w:pPr>
            <w:r>
              <w:rPr>
                <w:rFonts w:eastAsia="Times New Roman"/>
                <w:sz w:val="24"/>
                <w:szCs w:val="24"/>
                <w:lang w:eastAsia="ru-RU"/>
              </w:rPr>
              <w:t>2</w:t>
            </w:r>
          </w:p>
        </w:tc>
        <w:tc>
          <w:tcPr>
            <w:tcW w:w="851" w:type="dxa"/>
            <w:tcBorders>
              <w:top w:val="single" w:sz="8" w:space="0" w:color="000000"/>
              <w:left w:val="single" w:sz="8" w:space="0" w:color="000000"/>
              <w:bottom w:val="single" w:sz="8" w:space="0" w:color="000000"/>
            </w:tcBorders>
            <w:shd w:val="clear" w:color="auto" w:fill="auto"/>
          </w:tcPr>
          <w:p w:rsidR="00B93E67" w:rsidRDefault="00B93E67" w:rsidP="0039320D">
            <w:pPr>
              <w:spacing w:after="0"/>
              <w:jc w:val="center"/>
            </w:pPr>
            <w:r>
              <w:rPr>
                <w:rFonts w:eastAsia="Times New Roman"/>
                <w:sz w:val="24"/>
                <w:szCs w:val="24"/>
                <w:lang w:eastAsia="ru-RU"/>
              </w:rPr>
              <w:t>2</w:t>
            </w:r>
          </w:p>
        </w:tc>
        <w:tc>
          <w:tcPr>
            <w:tcW w:w="850" w:type="dxa"/>
            <w:tcBorders>
              <w:top w:val="single" w:sz="8" w:space="0" w:color="000000"/>
              <w:left w:val="single" w:sz="8" w:space="0" w:color="000000"/>
              <w:bottom w:val="single" w:sz="8" w:space="0" w:color="000000"/>
            </w:tcBorders>
            <w:shd w:val="clear" w:color="auto" w:fill="auto"/>
          </w:tcPr>
          <w:p w:rsidR="00B93E67" w:rsidRDefault="00B93E67" w:rsidP="0039320D">
            <w:pPr>
              <w:spacing w:after="0"/>
              <w:jc w:val="center"/>
            </w:pPr>
            <w:r>
              <w:rPr>
                <w:rFonts w:eastAsia="Times New Roman"/>
                <w:sz w:val="24"/>
                <w:szCs w:val="24"/>
                <w:lang w:eastAsia="ru-RU"/>
              </w:rPr>
              <w:t>2</w:t>
            </w:r>
          </w:p>
        </w:tc>
        <w:tc>
          <w:tcPr>
            <w:tcW w:w="728" w:type="dxa"/>
            <w:tcBorders>
              <w:top w:val="single" w:sz="8" w:space="0" w:color="000000"/>
              <w:left w:val="single" w:sz="8" w:space="0" w:color="000000"/>
              <w:bottom w:val="single" w:sz="8" w:space="0" w:color="000000"/>
              <w:right w:val="single" w:sz="8" w:space="0" w:color="000000"/>
            </w:tcBorders>
            <w:shd w:val="clear" w:color="auto" w:fill="auto"/>
          </w:tcPr>
          <w:p w:rsidR="00B93E67" w:rsidRDefault="00B93E67" w:rsidP="0039320D">
            <w:pPr>
              <w:spacing w:after="0"/>
              <w:jc w:val="center"/>
            </w:pPr>
            <w:r>
              <w:rPr>
                <w:rFonts w:eastAsia="Times New Roman"/>
                <w:sz w:val="24"/>
                <w:szCs w:val="24"/>
                <w:lang w:eastAsia="ru-RU"/>
              </w:rPr>
              <w:t>2</w:t>
            </w:r>
          </w:p>
        </w:tc>
      </w:tr>
      <w:tr w:rsidR="00B93E67" w:rsidTr="0039320D">
        <w:trPr>
          <w:trHeight w:val="438"/>
        </w:trPr>
        <w:tc>
          <w:tcPr>
            <w:tcW w:w="817" w:type="dxa"/>
            <w:tcBorders>
              <w:top w:val="single" w:sz="8" w:space="0" w:color="000000"/>
              <w:left w:val="single" w:sz="8" w:space="0" w:color="000000"/>
              <w:bottom w:val="single" w:sz="8" w:space="0" w:color="000000"/>
            </w:tcBorders>
            <w:shd w:val="clear" w:color="auto" w:fill="auto"/>
          </w:tcPr>
          <w:p w:rsidR="00B93E67" w:rsidRDefault="00B93E67" w:rsidP="0039320D">
            <w:pPr>
              <w:snapToGrid w:val="0"/>
              <w:spacing w:after="0"/>
              <w:rPr>
                <w:rFonts w:ascii="Calibri" w:eastAsia="Times New Roman" w:hAnsi="Calibri" w:cs="Calibri"/>
                <w:color w:val="000000"/>
                <w:kern w:val="1"/>
                <w:sz w:val="24"/>
                <w:szCs w:val="24"/>
                <w:lang w:eastAsia="ru-RU"/>
              </w:rPr>
            </w:pPr>
          </w:p>
        </w:tc>
        <w:tc>
          <w:tcPr>
            <w:tcW w:w="3969" w:type="dxa"/>
            <w:tcBorders>
              <w:top w:val="single" w:sz="8" w:space="0" w:color="000000"/>
              <w:left w:val="single" w:sz="8" w:space="0" w:color="000000"/>
              <w:bottom w:val="single" w:sz="8" w:space="0" w:color="000000"/>
            </w:tcBorders>
            <w:shd w:val="clear" w:color="auto" w:fill="auto"/>
          </w:tcPr>
          <w:p w:rsidR="00B93E67" w:rsidRDefault="00B93E67" w:rsidP="0039320D">
            <w:pPr>
              <w:spacing w:after="0"/>
            </w:pPr>
            <w:r>
              <w:rPr>
                <w:rFonts w:eastAsia="Times New Roman"/>
                <w:sz w:val="24"/>
                <w:szCs w:val="24"/>
                <w:lang w:eastAsia="ru-RU"/>
              </w:rPr>
              <w:t>ИТОГО:</w:t>
            </w:r>
          </w:p>
        </w:tc>
        <w:tc>
          <w:tcPr>
            <w:tcW w:w="992" w:type="dxa"/>
            <w:tcBorders>
              <w:top w:val="single" w:sz="8" w:space="0" w:color="000000"/>
              <w:left w:val="single" w:sz="8" w:space="0" w:color="000000"/>
              <w:bottom w:val="single" w:sz="8" w:space="0" w:color="000000"/>
            </w:tcBorders>
            <w:shd w:val="clear" w:color="auto" w:fill="auto"/>
          </w:tcPr>
          <w:p w:rsidR="00B93E67" w:rsidRDefault="00B93E67" w:rsidP="0039320D">
            <w:pPr>
              <w:pStyle w:val="afb"/>
              <w:spacing w:after="0"/>
              <w:jc w:val="center"/>
              <w:textAlignment w:val="baseline"/>
            </w:pPr>
            <w:r>
              <w:rPr>
                <w:b/>
                <w:bCs/>
                <w:color w:val="000000"/>
                <w:kern w:val="1"/>
                <w:sz w:val="28"/>
                <w:szCs w:val="28"/>
              </w:rPr>
              <w:t>24</w:t>
            </w:r>
          </w:p>
        </w:tc>
        <w:tc>
          <w:tcPr>
            <w:tcW w:w="851" w:type="dxa"/>
            <w:tcBorders>
              <w:top w:val="single" w:sz="8" w:space="0" w:color="000000"/>
              <w:left w:val="single" w:sz="8" w:space="0" w:color="000000"/>
              <w:bottom w:val="single" w:sz="8" w:space="0" w:color="000000"/>
            </w:tcBorders>
            <w:shd w:val="clear" w:color="auto" w:fill="auto"/>
          </w:tcPr>
          <w:p w:rsidR="00B93E67" w:rsidRDefault="00B93E67" w:rsidP="0039320D">
            <w:pPr>
              <w:spacing w:after="0"/>
              <w:jc w:val="center"/>
            </w:pPr>
            <w:r>
              <w:rPr>
                <w:rFonts w:eastAsia="Times New Roman"/>
                <w:sz w:val="24"/>
                <w:szCs w:val="24"/>
                <w:lang w:eastAsia="ru-RU"/>
              </w:rPr>
              <w:t>6</w:t>
            </w:r>
          </w:p>
        </w:tc>
        <w:tc>
          <w:tcPr>
            <w:tcW w:w="850" w:type="dxa"/>
            <w:tcBorders>
              <w:top w:val="single" w:sz="8" w:space="0" w:color="000000"/>
              <w:left w:val="single" w:sz="8" w:space="0" w:color="000000"/>
              <w:bottom w:val="single" w:sz="8" w:space="0" w:color="000000"/>
            </w:tcBorders>
            <w:shd w:val="clear" w:color="auto" w:fill="auto"/>
          </w:tcPr>
          <w:p w:rsidR="00B93E67" w:rsidRDefault="00B93E67" w:rsidP="0039320D">
            <w:pPr>
              <w:spacing w:after="0"/>
              <w:jc w:val="center"/>
            </w:pPr>
            <w:r>
              <w:rPr>
                <w:rFonts w:eastAsia="Times New Roman"/>
                <w:sz w:val="24"/>
                <w:szCs w:val="24"/>
                <w:lang w:eastAsia="ru-RU"/>
              </w:rPr>
              <w:t>6</w:t>
            </w:r>
          </w:p>
        </w:tc>
        <w:tc>
          <w:tcPr>
            <w:tcW w:w="851" w:type="dxa"/>
            <w:tcBorders>
              <w:top w:val="single" w:sz="8" w:space="0" w:color="000000"/>
              <w:left w:val="single" w:sz="8" w:space="0" w:color="000000"/>
              <w:bottom w:val="single" w:sz="8" w:space="0" w:color="000000"/>
            </w:tcBorders>
            <w:shd w:val="clear" w:color="auto" w:fill="auto"/>
          </w:tcPr>
          <w:p w:rsidR="00B93E67" w:rsidRDefault="00B93E67" w:rsidP="0039320D">
            <w:pPr>
              <w:spacing w:after="0"/>
              <w:jc w:val="center"/>
            </w:pPr>
            <w:r>
              <w:rPr>
                <w:rFonts w:eastAsia="Times New Roman"/>
                <w:sz w:val="24"/>
                <w:szCs w:val="24"/>
                <w:lang w:eastAsia="ru-RU"/>
              </w:rPr>
              <w:t>6</w:t>
            </w:r>
          </w:p>
        </w:tc>
        <w:tc>
          <w:tcPr>
            <w:tcW w:w="850" w:type="dxa"/>
            <w:tcBorders>
              <w:top w:val="single" w:sz="8" w:space="0" w:color="000000"/>
              <w:left w:val="single" w:sz="8" w:space="0" w:color="000000"/>
              <w:bottom w:val="single" w:sz="8" w:space="0" w:color="000000"/>
            </w:tcBorders>
            <w:shd w:val="clear" w:color="auto" w:fill="auto"/>
          </w:tcPr>
          <w:p w:rsidR="00B93E67" w:rsidRDefault="00B93E67" w:rsidP="0039320D">
            <w:pPr>
              <w:spacing w:after="0"/>
              <w:jc w:val="center"/>
            </w:pPr>
            <w:r>
              <w:rPr>
                <w:rFonts w:eastAsia="Times New Roman"/>
                <w:sz w:val="24"/>
                <w:szCs w:val="24"/>
                <w:lang w:eastAsia="ru-RU"/>
              </w:rPr>
              <w:t>6</w:t>
            </w:r>
          </w:p>
        </w:tc>
        <w:tc>
          <w:tcPr>
            <w:tcW w:w="728" w:type="dxa"/>
            <w:tcBorders>
              <w:top w:val="single" w:sz="8" w:space="0" w:color="000000"/>
              <w:left w:val="single" w:sz="8" w:space="0" w:color="000000"/>
              <w:bottom w:val="single" w:sz="8" w:space="0" w:color="000000"/>
              <w:right w:val="single" w:sz="8" w:space="0" w:color="000000"/>
            </w:tcBorders>
            <w:shd w:val="clear" w:color="auto" w:fill="auto"/>
          </w:tcPr>
          <w:p w:rsidR="00B93E67" w:rsidRDefault="00B93E67" w:rsidP="0039320D">
            <w:pPr>
              <w:spacing w:after="0"/>
              <w:jc w:val="center"/>
            </w:pPr>
            <w:r>
              <w:rPr>
                <w:rFonts w:eastAsia="Times New Roman"/>
                <w:sz w:val="24"/>
                <w:szCs w:val="24"/>
                <w:lang w:eastAsia="ru-RU"/>
              </w:rPr>
              <w:t>6</w:t>
            </w:r>
          </w:p>
        </w:tc>
      </w:tr>
      <w:tr w:rsidR="00B93E67" w:rsidTr="0039320D">
        <w:trPr>
          <w:trHeight w:val="233"/>
        </w:trPr>
        <w:tc>
          <w:tcPr>
            <w:tcW w:w="817" w:type="dxa"/>
            <w:tcBorders>
              <w:top w:val="single" w:sz="8" w:space="0" w:color="000000"/>
              <w:left w:val="single" w:sz="8" w:space="0" w:color="000000"/>
              <w:bottom w:val="single" w:sz="8" w:space="0" w:color="000000"/>
            </w:tcBorders>
            <w:shd w:val="clear" w:color="auto" w:fill="auto"/>
          </w:tcPr>
          <w:p w:rsidR="00B93E67" w:rsidRDefault="00B93E67" w:rsidP="0039320D">
            <w:pPr>
              <w:spacing w:after="0"/>
            </w:pPr>
            <w:r>
              <w:rPr>
                <w:color w:val="000000"/>
                <w:kern w:val="1"/>
                <w:sz w:val="24"/>
                <w:szCs w:val="24"/>
                <w:lang w:eastAsia="ru-RU"/>
              </w:rPr>
              <w:t> </w:t>
            </w:r>
          </w:p>
        </w:tc>
        <w:tc>
          <w:tcPr>
            <w:tcW w:w="3969" w:type="dxa"/>
            <w:tcBorders>
              <w:top w:val="single" w:sz="8" w:space="0" w:color="000000"/>
              <w:left w:val="single" w:sz="8" w:space="0" w:color="000000"/>
              <w:bottom w:val="single" w:sz="8" w:space="0" w:color="000000"/>
            </w:tcBorders>
            <w:shd w:val="clear" w:color="auto" w:fill="auto"/>
          </w:tcPr>
          <w:p w:rsidR="00B93E67" w:rsidRDefault="00B93E67" w:rsidP="0039320D">
            <w:pPr>
              <w:spacing w:after="0"/>
            </w:pPr>
            <w:r>
              <w:rPr>
                <w:b/>
                <w:bCs/>
                <w:color w:val="000000"/>
                <w:kern w:val="1"/>
                <w:sz w:val="24"/>
                <w:szCs w:val="24"/>
                <w:lang w:eastAsia="ru-RU"/>
              </w:rPr>
              <w:t>ИТОГО:</w:t>
            </w:r>
          </w:p>
        </w:tc>
        <w:tc>
          <w:tcPr>
            <w:tcW w:w="992" w:type="dxa"/>
            <w:tcBorders>
              <w:top w:val="single" w:sz="8" w:space="0" w:color="000000"/>
              <w:left w:val="single" w:sz="8" w:space="0" w:color="000000"/>
              <w:bottom w:val="single" w:sz="8" w:space="0" w:color="000000"/>
            </w:tcBorders>
            <w:shd w:val="clear" w:color="auto" w:fill="auto"/>
          </w:tcPr>
          <w:p w:rsidR="00B93E67" w:rsidRDefault="00B93E67" w:rsidP="0039320D">
            <w:pPr>
              <w:spacing w:after="0"/>
              <w:jc w:val="center"/>
            </w:pPr>
            <w:r>
              <w:rPr>
                <w:b/>
                <w:bCs/>
                <w:color w:val="000000"/>
                <w:kern w:val="1"/>
                <w:sz w:val="24"/>
                <w:szCs w:val="24"/>
                <w:lang w:eastAsia="ru-RU"/>
              </w:rPr>
              <w:t>40</w:t>
            </w:r>
          </w:p>
        </w:tc>
        <w:tc>
          <w:tcPr>
            <w:tcW w:w="851" w:type="dxa"/>
            <w:tcBorders>
              <w:top w:val="single" w:sz="8" w:space="0" w:color="000000"/>
              <w:left w:val="single" w:sz="8" w:space="0" w:color="000000"/>
              <w:bottom w:val="single" w:sz="8" w:space="0" w:color="000000"/>
            </w:tcBorders>
            <w:shd w:val="clear" w:color="auto" w:fill="auto"/>
          </w:tcPr>
          <w:p w:rsidR="00B93E67" w:rsidRDefault="00B93E67" w:rsidP="0039320D">
            <w:pPr>
              <w:spacing w:after="0"/>
              <w:jc w:val="center"/>
            </w:pPr>
            <w:r>
              <w:rPr>
                <w:rFonts w:eastAsia="Times New Roman"/>
                <w:sz w:val="24"/>
                <w:szCs w:val="24"/>
                <w:lang w:eastAsia="ru-RU"/>
              </w:rPr>
              <w:t>10</w:t>
            </w:r>
          </w:p>
        </w:tc>
        <w:tc>
          <w:tcPr>
            <w:tcW w:w="850" w:type="dxa"/>
            <w:tcBorders>
              <w:top w:val="single" w:sz="8" w:space="0" w:color="000000"/>
              <w:left w:val="single" w:sz="8" w:space="0" w:color="000000"/>
              <w:bottom w:val="single" w:sz="8" w:space="0" w:color="000000"/>
            </w:tcBorders>
            <w:shd w:val="clear" w:color="auto" w:fill="auto"/>
          </w:tcPr>
          <w:p w:rsidR="00B93E67" w:rsidRDefault="00B93E67" w:rsidP="0039320D">
            <w:pPr>
              <w:spacing w:after="0"/>
              <w:jc w:val="center"/>
            </w:pPr>
            <w:r>
              <w:rPr>
                <w:rFonts w:eastAsia="Times New Roman"/>
                <w:sz w:val="24"/>
                <w:szCs w:val="24"/>
                <w:lang w:eastAsia="ru-RU"/>
              </w:rPr>
              <w:t>10</w:t>
            </w:r>
          </w:p>
        </w:tc>
        <w:tc>
          <w:tcPr>
            <w:tcW w:w="851" w:type="dxa"/>
            <w:tcBorders>
              <w:top w:val="single" w:sz="8" w:space="0" w:color="000000"/>
              <w:left w:val="single" w:sz="8" w:space="0" w:color="000000"/>
              <w:bottom w:val="single" w:sz="8" w:space="0" w:color="000000"/>
            </w:tcBorders>
            <w:shd w:val="clear" w:color="auto" w:fill="auto"/>
          </w:tcPr>
          <w:p w:rsidR="00B93E67" w:rsidRDefault="00B93E67" w:rsidP="0039320D">
            <w:pPr>
              <w:spacing w:after="0"/>
              <w:jc w:val="center"/>
            </w:pPr>
            <w:r>
              <w:rPr>
                <w:rFonts w:eastAsia="Times New Roman"/>
                <w:sz w:val="24"/>
                <w:szCs w:val="24"/>
                <w:lang w:eastAsia="ru-RU"/>
              </w:rPr>
              <w:t>10</w:t>
            </w:r>
          </w:p>
        </w:tc>
        <w:tc>
          <w:tcPr>
            <w:tcW w:w="850" w:type="dxa"/>
            <w:tcBorders>
              <w:top w:val="single" w:sz="8" w:space="0" w:color="000000"/>
              <w:left w:val="single" w:sz="8" w:space="0" w:color="000000"/>
              <w:bottom w:val="single" w:sz="8" w:space="0" w:color="000000"/>
            </w:tcBorders>
            <w:shd w:val="clear" w:color="auto" w:fill="auto"/>
          </w:tcPr>
          <w:p w:rsidR="00B93E67" w:rsidRDefault="00B93E67" w:rsidP="0039320D">
            <w:pPr>
              <w:spacing w:after="0"/>
              <w:jc w:val="center"/>
            </w:pPr>
            <w:r>
              <w:rPr>
                <w:rFonts w:eastAsia="Times New Roman"/>
                <w:sz w:val="24"/>
                <w:szCs w:val="24"/>
                <w:lang w:eastAsia="ru-RU"/>
              </w:rPr>
              <w:t>10</w:t>
            </w:r>
          </w:p>
        </w:tc>
        <w:tc>
          <w:tcPr>
            <w:tcW w:w="728" w:type="dxa"/>
            <w:tcBorders>
              <w:top w:val="single" w:sz="8" w:space="0" w:color="000000"/>
              <w:left w:val="single" w:sz="8" w:space="0" w:color="000000"/>
              <w:bottom w:val="single" w:sz="8" w:space="0" w:color="000000"/>
              <w:right w:val="single" w:sz="8" w:space="0" w:color="000000"/>
            </w:tcBorders>
            <w:shd w:val="clear" w:color="auto" w:fill="auto"/>
          </w:tcPr>
          <w:p w:rsidR="00B93E67" w:rsidRDefault="00B93E67" w:rsidP="0039320D">
            <w:pPr>
              <w:spacing w:after="0"/>
              <w:jc w:val="center"/>
            </w:pPr>
            <w:r>
              <w:rPr>
                <w:rFonts w:eastAsia="Times New Roman"/>
                <w:sz w:val="24"/>
                <w:szCs w:val="24"/>
                <w:lang w:eastAsia="ru-RU"/>
              </w:rPr>
              <w:t>10</w:t>
            </w:r>
          </w:p>
        </w:tc>
      </w:tr>
    </w:tbl>
    <w:p w:rsidR="00B93E67" w:rsidRDefault="00B93E67" w:rsidP="00B93E67">
      <w:pPr>
        <w:tabs>
          <w:tab w:val="left" w:pos="1134"/>
        </w:tabs>
        <w:spacing w:after="0" w:line="360" w:lineRule="auto"/>
        <w:ind w:firstLine="709"/>
        <w:jc w:val="both"/>
        <w:rPr>
          <w:sz w:val="24"/>
          <w:szCs w:val="24"/>
        </w:rPr>
      </w:pPr>
    </w:p>
    <w:p w:rsidR="00B93E67" w:rsidRDefault="00B93E67" w:rsidP="00B93E67">
      <w:pPr>
        <w:tabs>
          <w:tab w:val="left" w:pos="1134"/>
        </w:tabs>
        <w:spacing w:after="0" w:line="360" w:lineRule="auto"/>
        <w:ind w:firstLine="709"/>
        <w:jc w:val="both"/>
      </w:pPr>
      <w:r>
        <w:rPr>
          <w:sz w:val="24"/>
          <w:szCs w:val="24"/>
        </w:rPr>
        <w:t>Вопрос закрытой формы с выбором одного варианта ответа  состоит из неполного тестового утверждения с одним  ключевым элементом и множеством допустимых заключений, одно из которых являются правильным.</w:t>
      </w:r>
    </w:p>
    <w:p w:rsidR="00B93E67" w:rsidRDefault="00B93E67" w:rsidP="00B93E67">
      <w:pPr>
        <w:tabs>
          <w:tab w:val="left" w:pos="1134"/>
        </w:tabs>
        <w:spacing w:after="0" w:line="360" w:lineRule="auto"/>
        <w:ind w:firstLine="709"/>
        <w:jc w:val="both"/>
      </w:pPr>
      <w:r>
        <w:rPr>
          <w:sz w:val="24"/>
          <w:szCs w:val="24"/>
        </w:rPr>
        <w:t>Вопрос открытой формы имеет вид неполного утверждения, в котором  отсутствует один или несколько ключевых элементов, в качестве которых могут быть: число, слово или  словосочетание. На месте ключевого элемента в тексте  задания ставится многоточие или знак подчеркивания.</w:t>
      </w:r>
    </w:p>
    <w:p w:rsidR="00B93E67" w:rsidRDefault="00B93E67" w:rsidP="00B93E67">
      <w:pPr>
        <w:tabs>
          <w:tab w:val="left" w:pos="1134"/>
        </w:tabs>
        <w:spacing w:after="0" w:line="360" w:lineRule="auto"/>
        <w:ind w:firstLine="709"/>
        <w:jc w:val="both"/>
      </w:pPr>
      <w:r>
        <w:rPr>
          <w:sz w:val="24"/>
          <w:szCs w:val="24"/>
        </w:rPr>
        <w:t>Вопрос  на установление правильной последовательности состоит из однородных элементов некоторой группы и четкой формулировки критерия упорядочения этих элементов.</w:t>
      </w:r>
    </w:p>
    <w:p w:rsidR="00B93E67" w:rsidRDefault="00B93E67" w:rsidP="00B93E67">
      <w:pPr>
        <w:tabs>
          <w:tab w:val="left" w:pos="1134"/>
        </w:tabs>
        <w:spacing w:after="0" w:line="360" w:lineRule="auto"/>
        <w:ind w:firstLine="709"/>
        <w:jc w:val="both"/>
      </w:pPr>
      <w:r>
        <w:rPr>
          <w:sz w:val="24"/>
          <w:szCs w:val="24"/>
        </w:rPr>
        <w:t>Вопро</w:t>
      </w:r>
      <w:r w:rsidR="004F3F6B">
        <w:rPr>
          <w:sz w:val="24"/>
          <w:szCs w:val="24"/>
        </w:rPr>
        <w:t>с  на установление соответствия с</w:t>
      </w:r>
      <w:r>
        <w:rPr>
          <w:sz w:val="24"/>
          <w:szCs w:val="24"/>
        </w:rPr>
        <w:t xml:space="preserve">остоит из двух групп элементов и четкой формулировки критерия выбора соответствия между ними. Соответствие устанавливается по принципу 1:1 (одному элементу первой группы соответствует только один элемент второй группы). Внутри каждой группы элементы должны быть однородными. Количество элементов во второй группе должно соответствовать  количеству элементов первой группы. Количество </w:t>
      </w:r>
      <w:proofErr w:type="gramStart"/>
      <w:r>
        <w:rPr>
          <w:sz w:val="24"/>
          <w:szCs w:val="24"/>
        </w:rPr>
        <w:t>элементов</w:t>
      </w:r>
      <w:proofErr w:type="gramEnd"/>
      <w:r>
        <w:rPr>
          <w:sz w:val="24"/>
          <w:szCs w:val="24"/>
        </w:rPr>
        <w:t xml:space="preserve">  как в  первой, так и во второй группе должно быть не менее 4. </w:t>
      </w:r>
    </w:p>
    <w:p w:rsidR="00B93E67" w:rsidRDefault="00B93E67" w:rsidP="00B93E67">
      <w:pPr>
        <w:tabs>
          <w:tab w:val="left" w:pos="1134"/>
        </w:tabs>
        <w:spacing w:after="0" w:line="360" w:lineRule="auto"/>
        <w:ind w:firstLine="709"/>
        <w:jc w:val="both"/>
      </w:pPr>
      <w:r>
        <w:rPr>
          <w:sz w:val="24"/>
          <w:szCs w:val="24"/>
        </w:rPr>
        <w:t xml:space="preserve">Выполнение задания «Тестирование» реализуется посредством применения прикладных компьютерных программ, что обеспечивает  возможность  генерировать для каждого участника уникальную последовательность заданий, содержащую требуемое </w:t>
      </w:r>
      <w:r>
        <w:rPr>
          <w:sz w:val="24"/>
          <w:szCs w:val="24"/>
        </w:rPr>
        <w:lastRenderedPageBreak/>
        <w:t>количество вопросов из каждого раздела и исключающую возможность повторения заданий.  Для лиц с ограниченными возможностями здоровья предусматриваются особые условия проведения конкурсного испытания.</w:t>
      </w:r>
    </w:p>
    <w:p w:rsidR="00B93E67" w:rsidRDefault="00B93E67" w:rsidP="00B93E67">
      <w:pPr>
        <w:tabs>
          <w:tab w:val="left" w:pos="1134"/>
        </w:tabs>
        <w:spacing w:after="0" w:line="360" w:lineRule="auto"/>
        <w:ind w:firstLine="709"/>
        <w:jc w:val="both"/>
      </w:pPr>
      <w:r>
        <w:rPr>
          <w:sz w:val="24"/>
          <w:szCs w:val="24"/>
        </w:rPr>
        <w:t>При выполнении задания «Тестирование» участнику Олимпиады предоставляется возможность в течение всего времени, отведенного на выполнение задания, вносить изменения в свои ответы, пропускать ряд вопросов с возможностью последующего возврата к пропущенным заданиям.</w:t>
      </w:r>
    </w:p>
    <w:p w:rsidR="00B93E67" w:rsidRDefault="00B93E67" w:rsidP="00B93E67">
      <w:pPr>
        <w:spacing w:line="360" w:lineRule="auto"/>
        <w:ind w:firstLine="709"/>
        <w:contextualSpacing/>
        <w:jc w:val="both"/>
      </w:pPr>
      <w:r>
        <w:rPr>
          <w:rFonts w:eastAsia="Times New Roman"/>
          <w:sz w:val="24"/>
          <w:szCs w:val="24"/>
        </w:rPr>
        <w:t xml:space="preserve"> </w:t>
      </w:r>
      <w:r>
        <w:rPr>
          <w:sz w:val="24"/>
          <w:szCs w:val="24"/>
        </w:rPr>
        <w:t xml:space="preserve">3.5. </w:t>
      </w:r>
      <w:r>
        <w:rPr>
          <w:sz w:val="24"/>
          <w:szCs w:val="24"/>
        </w:rPr>
        <w:tab/>
        <w:t>Практические задания  1 уровня  включают два  вида заданий: задание «Перевод профессионального текста (сообщения)» и   «Задание по организации работы коллектива».</w:t>
      </w:r>
    </w:p>
    <w:p w:rsidR="00B93E67" w:rsidRDefault="00B93E67" w:rsidP="00B93E67">
      <w:pPr>
        <w:tabs>
          <w:tab w:val="left" w:pos="709"/>
        </w:tabs>
        <w:spacing w:after="0" w:line="360" w:lineRule="auto"/>
        <w:ind w:firstLine="709"/>
        <w:jc w:val="both"/>
      </w:pPr>
      <w:r>
        <w:rPr>
          <w:sz w:val="24"/>
          <w:szCs w:val="24"/>
        </w:rPr>
        <w:t xml:space="preserve">3.6. Задание «Перевод профессионального текста (сообщения)» позволяет  оценить уровень </w:t>
      </w:r>
      <w:proofErr w:type="spellStart"/>
      <w:r>
        <w:rPr>
          <w:sz w:val="24"/>
          <w:szCs w:val="24"/>
        </w:rPr>
        <w:t>сформированности</w:t>
      </w:r>
      <w:proofErr w:type="spellEnd"/>
      <w:r>
        <w:rPr>
          <w:sz w:val="24"/>
          <w:szCs w:val="24"/>
        </w:rPr>
        <w:t>:</w:t>
      </w:r>
    </w:p>
    <w:p w:rsidR="00B93E67" w:rsidRDefault="00B93E67" w:rsidP="00B93E67">
      <w:pPr>
        <w:tabs>
          <w:tab w:val="left" w:pos="709"/>
        </w:tabs>
        <w:spacing w:after="0" w:line="360" w:lineRule="auto"/>
        <w:ind w:firstLine="709"/>
        <w:jc w:val="both"/>
      </w:pPr>
      <w:r>
        <w:rPr>
          <w:sz w:val="24"/>
          <w:szCs w:val="24"/>
        </w:rPr>
        <w:t>умений применять лексику и грамматику иностранного языка для перевода текста на профессиональную тему;</w:t>
      </w:r>
    </w:p>
    <w:p w:rsidR="00B93E67" w:rsidRDefault="00B93E67" w:rsidP="00B93E67">
      <w:pPr>
        <w:tabs>
          <w:tab w:val="left" w:pos="709"/>
        </w:tabs>
        <w:spacing w:after="0" w:line="360" w:lineRule="auto"/>
        <w:ind w:firstLine="709"/>
        <w:jc w:val="both"/>
      </w:pPr>
      <w:r>
        <w:rPr>
          <w:sz w:val="24"/>
          <w:szCs w:val="24"/>
        </w:rPr>
        <w:t>умений общаться (устно и письменно) на иностранном языке на профессиональные  темы;</w:t>
      </w:r>
    </w:p>
    <w:p w:rsidR="00B93E67" w:rsidRDefault="00B93E67" w:rsidP="00B93E67">
      <w:pPr>
        <w:tabs>
          <w:tab w:val="left" w:pos="709"/>
        </w:tabs>
        <w:spacing w:after="0" w:line="360" w:lineRule="auto"/>
        <w:ind w:firstLine="709"/>
        <w:jc w:val="both"/>
      </w:pPr>
      <w:r>
        <w:rPr>
          <w:sz w:val="24"/>
          <w:szCs w:val="24"/>
        </w:rPr>
        <w:t>способность  использования информационно-коммуникационных технологий в профессиональной деятельности.</w:t>
      </w:r>
    </w:p>
    <w:p w:rsidR="00B93E67" w:rsidRDefault="00B93E67" w:rsidP="00B93E67">
      <w:pPr>
        <w:tabs>
          <w:tab w:val="left" w:pos="709"/>
        </w:tabs>
        <w:spacing w:after="0" w:line="360" w:lineRule="auto"/>
        <w:ind w:firstLine="709"/>
        <w:jc w:val="both"/>
      </w:pPr>
      <w:r>
        <w:rPr>
          <w:sz w:val="24"/>
          <w:szCs w:val="24"/>
        </w:rPr>
        <w:t>Задание по переводу текста с иностранного языка на русский включает 2  задачи:</w:t>
      </w:r>
    </w:p>
    <w:p w:rsidR="00B93E67" w:rsidRDefault="00B93E67" w:rsidP="00B93E67">
      <w:pPr>
        <w:tabs>
          <w:tab w:val="left" w:pos="709"/>
        </w:tabs>
        <w:spacing w:after="0" w:line="360" w:lineRule="auto"/>
        <w:ind w:firstLine="709"/>
        <w:jc w:val="both"/>
      </w:pPr>
      <w:r>
        <w:rPr>
          <w:sz w:val="24"/>
          <w:szCs w:val="24"/>
        </w:rPr>
        <w:t xml:space="preserve">перевод текста, содержание которого включает  профессиональную лексику; </w:t>
      </w:r>
    </w:p>
    <w:p w:rsidR="00B93E67" w:rsidRDefault="00B93E67" w:rsidP="00B93E67">
      <w:pPr>
        <w:tabs>
          <w:tab w:val="left" w:pos="709"/>
        </w:tabs>
        <w:spacing w:after="0" w:line="360" w:lineRule="auto"/>
        <w:ind w:firstLine="709"/>
        <w:jc w:val="both"/>
      </w:pPr>
      <w:r>
        <w:rPr>
          <w:sz w:val="24"/>
          <w:szCs w:val="24"/>
        </w:rPr>
        <w:t>ответы на вопросы по тексту.</w:t>
      </w:r>
    </w:p>
    <w:p w:rsidR="00B93E67" w:rsidRDefault="00B93E67" w:rsidP="00B93E67">
      <w:pPr>
        <w:tabs>
          <w:tab w:val="left" w:pos="709"/>
        </w:tabs>
        <w:spacing w:after="0" w:line="360" w:lineRule="auto"/>
        <w:ind w:firstLine="709"/>
        <w:jc w:val="both"/>
      </w:pPr>
      <w:r>
        <w:rPr>
          <w:sz w:val="24"/>
          <w:szCs w:val="24"/>
        </w:rPr>
        <w:t xml:space="preserve">Объем  текста на иностранном языке  составляет  не менее 1500 знаков. </w:t>
      </w:r>
    </w:p>
    <w:p w:rsidR="00B93E67" w:rsidRDefault="00B93E67" w:rsidP="00B93E67">
      <w:pPr>
        <w:tabs>
          <w:tab w:val="left" w:pos="709"/>
        </w:tabs>
        <w:spacing w:after="0" w:line="360" w:lineRule="auto"/>
        <w:ind w:firstLine="709"/>
        <w:jc w:val="both"/>
      </w:pPr>
      <w:r>
        <w:rPr>
          <w:sz w:val="24"/>
          <w:szCs w:val="24"/>
        </w:rPr>
        <w:t xml:space="preserve">Задание по переводу иностранного текста  разработано на  языках, которые изучают участники Олимпиады. </w:t>
      </w:r>
    </w:p>
    <w:p w:rsidR="00B93E67" w:rsidRDefault="00B93E67" w:rsidP="00B93E67">
      <w:pPr>
        <w:tabs>
          <w:tab w:val="left" w:pos="709"/>
        </w:tabs>
        <w:spacing w:after="0" w:line="360" w:lineRule="auto"/>
        <w:ind w:firstLine="709"/>
        <w:jc w:val="both"/>
      </w:pPr>
      <w:r>
        <w:rPr>
          <w:sz w:val="24"/>
          <w:szCs w:val="24"/>
        </w:rPr>
        <w:t xml:space="preserve">3.7. «Задание по организации работы коллектива» позволяет  оценить уровень </w:t>
      </w:r>
      <w:proofErr w:type="spellStart"/>
      <w:r>
        <w:rPr>
          <w:sz w:val="24"/>
          <w:szCs w:val="24"/>
        </w:rPr>
        <w:t>сформированности</w:t>
      </w:r>
      <w:proofErr w:type="spellEnd"/>
      <w:r>
        <w:rPr>
          <w:sz w:val="24"/>
          <w:szCs w:val="24"/>
        </w:rPr>
        <w:t>:</w:t>
      </w:r>
    </w:p>
    <w:p w:rsidR="00B93E67" w:rsidRDefault="00B93E67" w:rsidP="00B93E67">
      <w:pPr>
        <w:tabs>
          <w:tab w:val="left" w:pos="709"/>
        </w:tabs>
        <w:spacing w:after="0" w:line="360" w:lineRule="auto"/>
        <w:ind w:firstLine="709"/>
        <w:jc w:val="both"/>
      </w:pPr>
      <w:r>
        <w:rPr>
          <w:sz w:val="24"/>
          <w:szCs w:val="24"/>
        </w:rPr>
        <w:t>умений организации  производственной деятельности подразделения;</w:t>
      </w:r>
    </w:p>
    <w:p w:rsidR="00B93E67" w:rsidRDefault="00B93E67" w:rsidP="00B93E67">
      <w:pPr>
        <w:tabs>
          <w:tab w:val="left" w:pos="1134"/>
        </w:tabs>
        <w:spacing w:after="0" w:line="360" w:lineRule="auto"/>
        <w:ind w:firstLine="709"/>
        <w:jc w:val="both"/>
      </w:pPr>
      <w:r>
        <w:rPr>
          <w:rFonts w:eastAsia="Times New Roman"/>
          <w:sz w:val="24"/>
          <w:szCs w:val="24"/>
        </w:rPr>
        <w:t>умения 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p w:rsidR="00B93E67" w:rsidRDefault="00B93E67" w:rsidP="00B93E67">
      <w:pPr>
        <w:tabs>
          <w:tab w:val="left" w:pos="1134"/>
        </w:tabs>
        <w:spacing w:after="0" w:line="360" w:lineRule="auto"/>
        <w:ind w:firstLine="709"/>
        <w:jc w:val="both"/>
      </w:pPr>
      <w:r>
        <w:rPr>
          <w:sz w:val="24"/>
          <w:szCs w:val="24"/>
        </w:rPr>
        <w:t>способности работать в коллективе и команде, эффективно общаться  с коллегами, руководством, потребителями;</w:t>
      </w:r>
      <w:r>
        <w:rPr>
          <w:rFonts w:eastAsia="Times New Roman"/>
          <w:sz w:val="24"/>
          <w:szCs w:val="24"/>
        </w:rPr>
        <w:t xml:space="preserve"> </w:t>
      </w:r>
    </w:p>
    <w:p w:rsidR="00B93E67" w:rsidRDefault="00B93E67" w:rsidP="00B93E67">
      <w:pPr>
        <w:tabs>
          <w:tab w:val="left" w:pos="709"/>
        </w:tabs>
        <w:spacing w:after="0" w:line="360" w:lineRule="auto"/>
        <w:ind w:firstLine="709"/>
        <w:jc w:val="both"/>
      </w:pPr>
      <w:r>
        <w:rPr>
          <w:sz w:val="24"/>
          <w:szCs w:val="24"/>
        </w:rPr>
        <w:t>способность  использования информационно-коммуникационных технологий в профессиональной деятельности.</w:t>
      </w:r>
    </w:p>
    <w:p w:rsidR="00B93E67" w:rsidRDefault="00B93E67" w:rsidP="00B93E67">
      <w:pPr>
        <w:tabs>
          <w:tab w:val="left" w:pos="1134"/>
        </w:tabs>
        <w:spacing w:after="0" w:line="360" w:lineRule="auto"/>
        <w:ind w:firstLine="709"/>
        <w:jc w:val="both"/>
      </w:pPr>
      <w:r>
        <w:rPr>
          <w:rFonts w:eastAsia="Times New Roman"/>
          <w:sz w:val="24"/>
          <w:szCs w:val="24"/>
        </w:rPr>
        <w:t xml:space="preserve">Задание  </w:t>
      </w:r>
      <w:r>
        <w:rPr>
          <w:sz w:val="24"/>
          <w:szCs w:val="24"/>
        </w:rPr>
        <w:t>по  организации работы коллектива</w:t>
      </w:r>
      <w:r>
        <w:rPr>
          <w:rFonts w:eastAsia="Times New Roman"/>
          <w:sz w:val="24"/>
          <w:szCs w:val="24"/>
        </w:rPr>
        <w:t xml:space="preserve">  включает 2  задачи:</w:t>
      </w:r>
    </w:p>
    <w:p w:rsidR="00B93E67" w:rsidRPr="0039320D" w:rsidRDefault="00B93E67" w:rsidP="00B93E67">
      <w:pPr>
        <w:spacing w:after="0" w:line="240" w:lineRule="auto"/>
        <w:ind w:left="426"/>
        <w:jc w:val="both"/>
      </w:pPr>
      <w:r w:rsidRPr="0039320D">
        <w:rPr>
          <w:rFonts w:eastAsia="Times New Roman"/>
          <w:sz w:val="24"/>
          <w:szCs w:val="24"/>
          <w:lang w:eastAsia="ru-RU"/>
        </w:rPr>
        <w:lastRenderedPageBreak/>
        <w:t>Задача 1:</w:t>
      </w:r>
    </w:p>
    <w:p w:rsidR="00B93E67" w:rsidRPr="0039320D" w:rsidRDefault="00B93E67" w:rsidP="00B93E67">
      <w:pPr>
        <w:spacing w:after="0" w:line="360" w:lineRule="auto"/>
        <w:ind w:left="426"/>
        <w:jc w:val="both"/>
      </w:pPr>
      <w:r w:rsidRPr="0039320D">
        <w:rPr>
          <w:rFonts w:eastAsia="Times New Roman"/>
          <w:sz w:val="24"/>
          <w:szCs w:val="24"/>
          <w:lang w:eastAsia="ru-RU"/>
        </w:rPr>
        <w:t>На основании предложенной ситуации подготовить распорядительный документ. Оформить результаты в текстовом формате в электронном виде. Вывести ответ на печать.</w:t>
      </w:r>
    </w:p>
    <w:p w:rsidR="00B93E67" w:rsidRPr="0039320D" w:rsidRDefault="00B93E67" w:rsidP="00B93E67">
      <w:pPr>
        <w:spacing w:after="0" w:line="360" w:lineRule="auto"/>
        <w:ind w:left="426"/>
        <w:jc w:val="both"/>
      </w:pPr>
      <w:r w:rsidRPr="0039320D">
        <w:rPr>
          <w:rFonts w:eastAsia="Times New Roman"/>
          <w:sz w:val="24"/>
          <w:szCs w:val="24"/>
          <w:lang w:eastAsia="ru-RU"/>
        </w:rPr>
        <w:t xml:space="preserve">Задача 2: </w:t>
      </w:r>
    </w:p>
    <w:p w:rsidR="00B93E67" w:rsidRPr="0039320D" w:rsidRDefault="00B93E67" w:rsidP="00B93E67">
      <w:pPr>
        <w:pStyle w:val="af3"/>
        <w:spacing w:after="0" w:line="360" w:lineRule="auto"/>
        <w:ind w:left="426"/>
      </w:pPr>
      <w:r w:rsidRPr="0039320D">
        <w:rPr>
          <w:rFonts w:eastAsia="Times New Roman"/>
          <w:szCs w:val="24"/>
          <w:lang w:eastAsia="ru-RU"/>
        </w:rPr>
        <w:t>На основании предложенной ситуации, выбрать из предложенных резюме специалистов на замещение вакантных должностей и  представить директору письменное обоснование выбранных кандидатур</w:t>
      </w:r>
    </w:p>
    <w:p w:rsidR="00B93E67" w:rsidRDefault="00B93E67" w:rsidP="00B93E67">
      <w:pPr>
        <w:tabs>
          <w:tab w:val="left" w:pos="1134"/>
        </w:tabs>
        <w:spacing w:after="0" w:line="360" w:lineRule="auto"/>
        <w:ind w:firstLine="709"/>
        <w:jc w:val="both"/>
      </w:pPr>
      <w:r>
        <w:rPr>
          <w:sz w:val="24"/>
        </w:rPr>
        <w:t xml:space="preserve">Материальная база для выполнения заданий I уровня: компьютерный класс, лицензионное программное обеспечение </w:t>
      </w:r>
      <w:proofErr w:type="spellStart"/>
      <w:r w:rsidR="006D426D" w:rsidRPr="006D426D">
        <w:rPr>
          <w:sz w:val="24"/>
        </w:rPr>
        <w:t>Microsoft</w:t>
      </w:r>
      <w:proofErr w:type="spellEnd"/>
      <w:r w:rsidR="006D426D" w:rsidRPr="006D426D">
        <w:rPr>
          <w:sz w:val="24"/>
        </w:rPr>
        <w:t xml:space="preserve"> </w:t>
      </w:r>
      <w:proofErr w:type="spellStart"/>
      <w:r w:rsidR="006D426D" w:rsidRPr="006D426D">
        <w:rPr>
          <w:sz w:val="24"/>
        </w:rPr>
        <w:t>Office</w:t>
      </w:r>
      <w:proofErr w:type="spellEnd"/>
      <w:r w:rsidRPr="00B93E67">
        <w:rPr>
          <w:rFonts w:eastAsia="Times New Roman"/>
          <w:color w:val="00B050"/>
          <w:sz w:val="24"/>
        </w:rPr>
        <w:t xml:space="preserve"> </w:t>
      </w:r>
    </w:p>
    <w:p w:rsidR="00B93E67" w:rsidRDefault="00B93E67" w:rsidP="00B93E67">
      <w:pPr>
        <w:tabs>
          <w:tab w:val="left" w:pos="1134"/>
        </w:tabs>
        <w:spacing w:after="0" w:line="360" w:lineRule="auto"/>
        <w:ind w:firstLine="709"/>
        <w:jc w:val="both"/>
      </w:pPr>
      <w:r>
        <w:rPr>
          <w:rFonts w:eastAsia="Times New Roman"/>
          <w:sz w:val="24"/>
        </w:rPr>
        <w:t>3.7.</w:t>
      </w:r>
      <w:r>
        <w:rPr>
          <w:rFonts w:eastAsia="Times New Roman"/>
          <w:sz w:val="24"/>
        </w:rPr>
        <w:tab/>
        <w:t xml:space="preserve"> Комплексное задание II уровня  - это содержание работы, которую необходимо выполнить участнику для демонстрации определённого вида профессиональной деятельности в соответствии с требованиями ФГОС с применением практических навыков, заключающихся в изготовлении продукта (изделия и т.д.) или выполнении работ по заданным параметрам с контролем соответствия результата существующим требованиям.</w:t>
      </w:r>
    </w:p>
    <w:p w:rsidR="00B93E67" w:rsidRDefault="00B93E67" w:rsidP="00B93E67">
      <w:pPr>
        <w:tabs>
          <w:tab w:val="left" w:pos="1134"/>
        </w:tabs>
        <w:spacing w:after="0" w:line="360" w:lineRule="auto"/>
        <w:ind w:firstLine="709"/>
        <w:jc w:val="both"/>
      </w:pPr>
      <w:r>
        <w:rPr>
          <w:rFonts w:eastAsia="Times New Roman"/>
          <w:sz w:val="24"/>
        </w:rPr>
        <w:t>Комплексное задание II уровня  включает инвариантную и вариативную части.</w:t>
      </w:r>
    </w:p>
    <w:p w:rsidR="00B93E67" w:rsidRDefault="00B93E67" w:rsidP="00B93E67">
      <w:pPr>
        <w:tabs>
          <w:tab w:val="left" w:pos="709"/>
        </w:tabs>
        <w:spacing w:after="0" w:line="360" w:lineRule="auto"/>
        <w:ind w:firstLine="709"/>
        <w:jc w:val="both"/>
      </w:pPr>
      <w:r>
        <w:rPr>
          <w:rFonts w:eastAsia="Times New Roman"/>
          <w:sz w:val="24"/>
        </w:rPr>
        <w:t xml:space="preserve">3.8.Инвариантная  часть комплексного задания  II уровня формируется в соответствии с профессиональными компетенциями специальностей  УГС 40.00.00 Юриспруденция, умениями и практическим опытом, которые являются общими для всех специальностей УГС. </w:t>
      </w:r>
    </w:p>
    <w:p w:rsidR="00B93E67" w:rsidRDefault="00B93E67" w:rsidP="00B93E67">
      <w:pPr>
        <w:tabs>
          <w:tab w:val="left" w:pos="709"/>
        </w:tabs>
        <w:spacing w:after="0" w:line="360" w:lineRule="auto"/>
        <w:ind w:firstLine="709"/>
        <w:jc w:val="both"/>
      </w:pPr>
      <w:r>
        <w:rPr>
          <w:rFonts w:eastAsia="Times New Roman"/>
          <w:sz w:val="24"/>
        </w:rPr>
        <w:t xml:space="preserve">Инвариантная часть комплексного задания  II уровня представляет собой   практическое задание, которые содержит  </w:t>
      </w:r>
      <w:r w:rsidR="0039320D" w:rsidRPr="0039320D">
        <w:rPr>
          <w:rFonts w:eastAsia="Times New Roman"/>
          <w:sz w:val="24"/>
        </w:rPr>
        <w:t>2</w:t>
      </w:r>
      <w:r w:rsidRPr="0039320D">
        <w:rPr>
          <w:rFonts w:eastAsia="Times New Roman"/>
          <w:sz w:val="24"/>
        </w:rPr>
        <w:t xml:space="preserve">  задачи различных уровней сложности. </w:t>
      </w:r>
      <w:r w:rsidRPr="0039320D">
        <w:rPr>
          <w:sz w:val="24"/>
        </w:rPr>
        <w:t xml:space="preserve"> </w:t>
      </w:r>
      <w:r>
        <w:rPr>
          <w:rFonts w:eastAsia="Times New Roman"/>
          <w:sz w:val="24"/>
        </w:rPr>
        <w:tab/>
      </w:r>
    </w:p>
    <w:p w:rsidR="00B93E67" w:rsidRDefault="00B93E67" w:rsidP="00B93E67">
      <w:pPr>
        <w:tabs>
          <w:tab w:val="left" w:pos="709"/>
        </w:tabs>
        <w:spacing w:after="0" w:line="360" w:lineRule="auto"/>
        <w:ind w:firstLine="709"/>
        <w:jc w:val="both"/>
      </w:pPr>
      <w:r>
        <w:rPr>
          <w:rFonts w:eastAsia="Times New Roman"/>
          <w:sz w:val="24"/>
        </w:rPr>
        <w:t>Описание задания: участникам предлагаются ситуационные задачи  по  </w:t>
      </w:r>
      <w:r w:rsidR="004F3F6B">
        <w:rPr>
          <w:rFonts w:eastAsia="Times New Roman"/>
          <w:sz w:val="24"/>
        </w:rPr>
        <w:t>а</w:t>
      </w:r>
      <w:r w:rsidR="0039320D" w:rsidRPr="0039320D">
        <w:rPr>
          <w:rFonts w:eastAsia="Times New Roman"/>
          <w:sz w:val="24"/>
        </w:rPr>
        <w:t xml:space="preserve">дминистративному праву, </w:t>
      </w:r>
      <w:r w:rsidR="004F3F6B">
        <w:rPr>
          <w:rFonts w:eastAsia="Times New Roman"/>
          <w:sz w:val="24"/>
        </w:rPr>
        <w:t>уг</w:t>
      </w:r>
      <w:r w:rsidR="0039320D" w:rsidRPr="0039320D">
        <w:rPr>
          <w:rFonts w:eastAsia="Times New Roman"/>
          <w:sz w:val="24"/>
        </w:rPr>
        <w:t>оловному праву</w:t>
      </w:r>
      <w:r w:rsidRPr="0039320D">
        <w:rPr>
          <w:rFonts w:eastAsia="Times New Roman"/>
          <w:sz w:val="24"/>
        </w:rPr>
        <w:t xml:space="preserve">, </w:t>
      </w:r>
      <w:r w:rsidR="004F3F6B">
        <w:rPr>
          <w:rFonts w:eastAsia="Times New Roman"/>
          <w:sz w:val="24"/>
        </w:rPr>
        <w:t>г</w:t>
      </w:r>
      <w:r w:rsidRPr="0039320D">
        <w:rPr>
          <w:rFonts w:eastAsia="Times New Roman"/>
          <w:sz w:val="24"/>
        </w:rPr>
        <w:t xml:space="preserve">ражданскому  праву, </w:t>
      </w:r>
      <w:r w:rsidR="004F3F6B">
        <w:rPr>
          <w:rFonts w:eastAsia="Times New Roman"/>
          <w:sz w:val="24"/>
        </w:rPr>
        <w:t>г</w:t>
      </w:r>
      <w:r w:rsidRPr="0039320D">
        <w:rPr>
          <w:rFonts w:eastAsia="Times New Roman"/>
          <w:sz w:val="24"/>
        </w:rPr>
        <w:t>ражданско</w:t>
      </w:r>
      <w:r w:rsidR="004F3F6B">
        <w:rPr>
          <w:rFonts w:eastAsia="Times New Roman"/>
          <w:sz w:val="24"/>
        </w:rPr>
        <w:t>-процессуальному праву,</w:t>
      </w:r>
      <w:r w:rsidRPr="00B93E67">
        <w:rPr>
          <w:rFonts w:eastAsia="Times New Roman"/>
          <w:color w:val="00B050"/>
          <w:sz w:val="24"/>
        </w:rPr>
        <w:t xml:space="preserve"> </w:t>
      </w:r>
      <w:r>
        <w:rPr>
          <w:rFonts w:eastAsia="Times New Roman"/>
          <w:sz w:val="24"/>
        </w:rPr>
        <w:t>которые необходимо решить, опираясь на нормативную базу, содержащуюся в СПС Консультант Плюс. Оформить результаты в текстовом формате в электронном виде. Вывести ответ на печать.</w:t>
      </w:r>
    </w:p>
    <w:p w:rsidR="00B93E67" w:rsidRDefault="00B93E67" w:rsidP="00B93E67">
      <w:pPr>
        <w:tabs>
          <w:tab w:val="left" w:pos="709"/>
        </w:tabs>
        <w:spacing w:after="0" w:line="360" w:lineRule="auto"/>
        <w:ind w:firstLine="709"/>
        <w:jc w:val="both"/>
      </w:pPr>
      <w:r>
        <w:rPr>
          <w:sz w:val="24"/>
        </w:rPr>
        <w:t>Материальная база для выполнения заданий I</w:t>
      </w:r>
      <w:r>
        <w:rPr>
          <w:sz w:val="24"/>
          <w:lang w:val="en-US"/>
        </w:rPr>
        <w:t>I</w:t>
      </w:r>
      <w:r>
        <w:rPr>
          <w:sz w:val="24"/>
        </w:rPr>
        <w:t xml:space="preserve"> уровня: компьютерный класс, лицензионное программное обеспечение </w:t>
      </w:r>
      <w:proofErr w:type="spellStart"/>
      <w:r w:rsidR="006D426D" w:rsidRPr="006D426D">
        <w:rPr>
          <w:sz w:val="24"/>
        </w:rPr>
        <w:t>Microsoft</w:t>
      </w:r>
      <w:proofErr w:type="spellEnd"/>
      <w:r w:rsidR="006D426D" w:rsidRPr="006D426D">
        <w:rPr>
          <w:sz w:val="24"/>
        </w:rPr>
        <w:t xml:space="preserve"> </w:t>
      </w:r>
      <w:proofErr w:type="spellStart"/>
      <w:r w:rsidR="006D426D" w:rsidRPr="006D426D">
        <w:rPr>
          <w:sz w:val="24"/>
        </w:rPr>
        <w:t>Office</w:t>
      </w:r>
      <w:proofErr w:type="spellEnd"/>
    </w:p>
    <w:p w:rsidR="00B93E67" w:rsidRDefault="00B93E67" w:rsidP="00B93E67">
      <w:pPr>
        <w:tabs>
          <w:tab w:val="left" w:pos="709"/>
        </w:tabs>
        <w:spacing w:after="0" w:line="360" w:lineRule="auto"/>
        <w:ind w:firstLine="709"/>
        <w:jc w:val="both"/>
      </w:pPr>
      <w:r>
        <w:rPr>
          <w:rFonts w:eastAsia="Times New Roman"/>
          <w:sz w:val="24"/>
        </w:rPr>
        <w:t xml:space="preserve">3.9. Вариативная часть комплексного задания II уровня формируется в соответствии со специфическими для специальности или подгруппы специальностей УГС, профессиональными компетенциями,  умениями и практическим опытом с учетом трудовых функций профессиональных стандартов. Практические задания разработаны  в соответствии с объектами и  видами профессиональной деятельности обучающихся по конкретным специальностям, входящим в УГС  или подгруппам специальностей. </w:t>
      </w:r>
    </w:p>
    <w:p w:rsidR="00B93E67" w:rsidRDefault="00B93E67" w:rsidP="00B93E67">
      <w:pPr>
        <w:tabs>
          <w:tab w:val="left" w:pos="1134"/>
        </w:tabs>
        <w:spacing w:after="0" w:line="360" w:lineRule="auto"/>
        <w:ind w:firstLine="709"/>
        <w:jc w:val="both"/>
      </w:pPr>
      <w:r>
        <w:rPr>
          <w:rFonts w:eastAsia="Times New Roman"/>
          <w:sz w:val="24"/>
        </w:rPr>
        <w:lastRenderedPageBreak/>
        <w:t xml:space="preserve">Задание содержит профессиональную ситуацию с </w:t>
      </w:r>
      <w:r w:rsidRPr="0039320D">
        <w:rPr>
          <w:rFonts w:eastAsia="Times New Roman"/>
          <w:sz w:val="24"/>
        </w:rPr>
        <w:t xml:space="preserve">3  заданиями </w:t>
      </w:r>
      <w:r>
        <w:rPr>
          <w:rFonts w:eastAsia="Times New Roman"/>
          <w:sz w:val="24"/>
        </w:rPr>
        <w:t>различных уровней сложности.</w:t>
      </w:r>
    </w:p>
    <w:p w:rsidR="00B93E67" w:rsidRDefault="00B93E67" w:rsidP="00B93E67">
      <w:pPr>
        <w:tabs>
          <w:tab w:val="left" w:pos="1134"/>
        </w:tabs>
        <w:spacing w:after="0" w:line="360" w:lineRule="auto"/>
        <w:ind w:firstLine="709"/>
        <w:jc w:val="both"/>
      </w:pPr>
      <w:r>
        <w:rPr>
          <w:rFonts w:eastAsia="Times New Roman"/>
          <w:sz w:val="24"/>
        </w:rPr>
        <w:t>Количество заданий  Комплексного задания II уровня, составляющих общую или вариативную часть одинаковое для специальностей или укрупненных групп  специальностей  профильного направления Олимпиады.</w:t>
      </w:r>
    </w:p>
    <w:p w:rsidR="00B93E67" w:rsidRDefault="00B93E67" w:rsidP="00B93E67">
      <w:pPr>
        <w:tabs>
          <w:tab w:val="left" w:pos="1134"/>
        </w:tabs>
        <w:spacing w:after="0" w:line="360" w:lineRule="auto"/>
        <w:ind w:firstLine="709"/>
        <w:jc w:val="both"/>
      </w:pPr>
      <w:r>
        <w:rPr>
          <w:rFonts w:eastAsia="Times New Roman"/>
          <w:b/>
          <w:sz w:val="24"/>
        </w:rPr>
        <w:t xml:space="preserve">Вариативная часть задания II уровня </w:t>
      </w:r>
    </w:p>
    <w:p w:rsidR="00B93E67" w:rsidRPr="0039320D" w:rsidRDefault="00B93E67" w:rsidP="00B37B36">
      <w:pPr>
        <w:tabs>
          <w:tab w:val="left" w:pos="1134"/>
        </w:tabs>
        <w:spacing w:after="0" w:line="360" w:lineRule="auto"/>
        <w:ind w:firstLine="709"/>
        <w:jc w:val="both"/>
      </w:pPr>
      <w:r>
        <w:rPr>
          <w:rFonts w:eastAsia="Times New Roman"/>
          <w:b/>
          <w:sz w:val="24"/>
        </w:rPr>
        <w:t>для специальности 40.02.01 «Право и организация социального обеспечения»</w:t>
      </w:r>
      <w:r w:rsidR="00B37B36">
        <w:rPr>
          <w:rFonts w:eastAsia="Times New Roman"/>
          <w:b/>
          <w:sz w:val="24"/>
        </w:rPr>
        <w:t xml:space="preserve"> </w:t>
      </w:r>
      <w:r w:rsidRPr="0039320D">
        <w:rPr>
          <w:rFonts w:eastAsia="Times New Roman"/>
          <w:sz w:val="24"/>
        </w:rPr>
        <w:t>содержит 3 задачи:</w:t>
      </w:r>
    </w:p>
    <w:p w:rsidR="00B93E67" w:rsidRPr="0039320D" w:rsidRDefault="00B93E67" w:rsidP="00B93E67">
      <w:pPr>
        <w:spacing w:after="0" w:line="360" w:lineRule="auto"/>
      </w:pPr>
      <w:r w:rsidRPr="0039320D">
        <w:rPr>
          <w:rFonts w:eastAsia="Times New Roman"/>
          <w:sz w:val="24"/>
        </w:rPr>
        <w:t>Задача 1-3.  На основании предложенных ситуаций определите право на пенсию, размер  пенсии и  срок назначения пенсии.</w:t>
      </w:r>
    </w:p>
    <w:p w:rsidR="00B93E67" w:rsidRPr="000D523D" w:rsidRDefault="00B37B36" w:rsidP="00B93E67">
      <w:pPr>
        <w:tabs>
          <w:tab w:val="left" w:pos="1134"/>
        </w:tabs>
        <w:spacing w:after="0" w:line="360" w:lineRule="auto"/>
        <w:ind w:hanging="142"/>
        <w:jc w:val="both"/>
        <w:rPr>
          <w:rFonts w:eastAsia="Times New Roman"/>
          <w:sz w:val="24"/>
        </w:rPr>
      </w:pPr>
      <w:r>
        <w:rPr>
          <w:rFonts w:eastAsia="Times New Roman"/>
          <w:b/>
          <w:sz w:val="24"/>
        </w:rPr>
        <w:tab/>
        <w:t xml:space="preserve">           </w:t>
      </w:r>
      <w:r w:rsidR="00B93E67" w:rsidRPr="000D523D">
        <w:rPr>
          <w:rFonts w:eastAsia="Times New Roman"/>
          <w:b/>
          <w:sz w:val="24"/>
        </w:rPr>
        <w:t>для специальности 40.02.02 «Правоохранительная деятельность»</w:t>
      </w:r>
      <w:r w:rsidR="00B93E67" w:rsidRPr="000D523D">
        <w:rPr>
          <w:rFonts w:eastAsia="Times New Roman"/>
          <w:sz w:val="24"/>
        </w:rPr>
        <w:t xml:space="preserve"> </w:t>
      </w:r>
    </w:p>
    <w:p w:rsidR="00B93E67" w:rsidRDefault="00B93E67" w:rsidP="00B93E67">
      <w:pPr>
        <w:tabs>
          <w:tab w:val="left" w:pos="1134"/>
        </w:tabs>
        <w:spacing w:after="0" w:line="360" w:lineRule="auto"/>
        <w:ind w:hanging="142"/>
        <w:jc w:val="both"/>
      </w:pPr>
      <w:r w:rsidRPr="000D523D">
        <w:rPr>
          <w:rFonts w:eastAsia="Times New Roman"/>
          <w:sz w:val="24"/>
        </w:rPr>
        <w:t>содержит 4 задач</w:t>
      </w:r>
      <w:r>
        <w:rPr>
          <w:rFonts w:eastAsia="Times New Roman"/>
          <w:sz w:val="24"/>
        </w:rPr>
        <w:t>и:</w:t>
      </w:r>
    </w:p>
    <w:p w:rsidR="00B93E67" w:rsidRPr="0039320D" w:rsidRDefault="00B93E67" w:rsidP="00B93E67">
      <w:pPr>
        <w:tabs>
          <w:tab w:val="left" w:pos="567"/>
          <w:tab w:val="left" w:pos="709"/>
          <w:tab w:val="left" w:pos="1134"/>
        </w:tabs>
        <w:spacing w:after="0" w:line="360" w:lineRule="auto"/>
        <w:rPr>
          <w:rFonts w:eastAsia="Times New Roman"/>
          <w:sz w:val="24"/>
          <w:szCs w:val="24"/>
        </w:rPr>
      </w:pPr>
      <w:r w:rsidRPr="0039320D">
        <w:rPr>
          <w:rFonts w:eastAsia="Times New Roman"/>
          <w:sz w:val="24"/>
          <w:szCs w:val="24"/>
        </w:rPr>
        <w:t>Задача 1:</w:t>
      </w:r>
    </w:p>
    <w:p w:rsidR="00B93E67" w:rsidRPr="0039320D" w:rsidRDefault="00B93E67" w:rsidP="00B93E67">
      <w:pPr>
        <w:tabs>
          <w:tab w:val="left" w:pos="567"/>
          <w:tab w:val="left" w:pos="709"/>
          <w:tab w:val="left" w:pos="1134"/>
        </w:tabs>
        <w:spacing w:after="0" w:line="360" w:lineRule="auto"/>
      </w:pPr>
      <w:r w:rsidRPr="0039320D">
        <w:rPr>
          <w:rFonts w:eastAsia="Times New Roman"/>
          <w:sz w:val="24"/>
          <w:szCs w:val="24"/>
        </w:rPr>
        <w:t>Произвести обыск в жилой комнате. Составить схему. Необходимо обнаружить запрещенные на территории РФ предметы.</w:t>
      </w:r>
    </w:p>
    <w:p w:rsidR="00B93E67" w:rsidRPr="0039320D" w:rsidRDefault="00B93E67" w:rsidP="00B93E67">
      <w:pPr>
        <w:spacing w:after="0" w:line="360" w:lineRule="auto"/>
        <w:rPr>
          <w:sz w:val="24"/>
          <w:szCs w:val="24"/>
        </w:rPr>
      </w:pPr>
      <w:r w:rsidRPr="0039320D">
        <w:rPr>
          <w:sz w:val="24"/>
          <w:szCs w:val="24"/>
        </w:rPr>
        <w:t>Задача 2:</w:t>
      </w:r>
    </w:p>
    <w:p w:rsidR="00B93E67" w:rsidRPr="0039320D" w:rsidRDefault="00B93E67" w:rsidP="00B93E67">
      <w:pPr>
        <w:tabs>
          <w:tab w:val="left" w:pos="567"/>
          <w:tab w:val="left" w:pos="709"/>
          <w:tab w:val="left" w:pos="1134"/>
        </w:tabs>
        <w:spacing w:after="0" w:line="360" w:lineRule="auto"/>
        <w:jc w:val="both"/>
      </w:pPr>
      <w:r w:rsidRPr="0039320D">
        <w:rPr>
          <w:rFonts w:eastAsia="Times New Roman"/>
          <w:sz w:val="24"/>
          <w:szCs w:val="24"/>
        </w:rPr>
        <w:t>Произвести разборку — сборку оружия (АК, ПМ).</w:t>
      </w:r>
    </w:p>
    <w:p w:rsidR="00B93E67" w:rsidRPr="0039320D" w:rsidRDefault="00B93E67" w:rsidP="00B93E67">
      <w:pPr>
        <w:tabs>
          <w:tab w:val="left" w:pos="1134"/>
        </w:tabs>
        <w:spacing w:after="0" w:line="360" w:lineRule="auto"/>
        <w:jc w:val="both"/>
      </w:pPr>
      <w:r w:rsidRPr="0039320D">
        <w:rPr>
          <w:rFonts w:eastAsia="Times New Roman"/>
          <w:sz w:val="24"/>
          <w:szCs w:val="24"/>
        </w:rPr>
        <w:t>Производство прицельного выстрела из оружия (АК, ПМ). С колена, лежа с упором на руку.</w:t>
      </w:r>
    </w:p>
    <w:p w:rsidR="00B93E67" w:rsidRPr="0039320D" w:rsidRDefault="00B93E67" w:rsidP="00B93E67">
      <w:pPr>
        <w:tabs>
          <w:tab w:val="left" w:pos="1134"/>
        </w:tabs>
        <w:spacing w:after="0" w:line="360" w:lineRule="auto"/>
        <w:jc w:val="both"/>
        <w:rPr>
          <w:sz w:val="24"/>
          <w:szCs w:val="24"/>
        </w:rPr>
      </w:pPr>
      <w:r w:rsidRPr="0039320D">
        <w:rPr>
          <w:sz w:val="24"/>
          <w:szCs w:val="24"/>
        </w:rPr>
        <w:t>Задача 3</w:t>
      </w:r>
    </w:p>
    <w:p w:rsidR="00B93E67" w:rsidRPr="0039320D" w:rsidRDefault="00B93E67" w:rsidP="00B93E67">
      <w:pPr>
        <w:tabs>
          <w:tab w:val="left" w:pos="1134"/>
        </w:tabs>
        <w:spacing w:after="0" w:line="360" w:lineRule="auto"/>
        <w:jc w:val="both"/>
        <w:rPr>
          <w:sz w:val="24"/>
          <w:szCs w:val="24"/>
        </w:rPr>
      </w:pPr>
      <w:r w:rsidRPr="0039320D">
        <w:rPr>
          <w:sz w:val="24"/>
          <w:szCs w:val="24"/>
        </w:rPr>
        <w:t>Одевание общевойскового защитного комплекта</w:t>
      </w:r>
    </w:p>
    <w:p w:rsidR="00B93E67" w:rsidRPr="0039320D" w:rsidRDefault="00B93E67" w:rsidP="00B93E67">
      <w:pPr>
        <w:tabs>
          <w:tab w:val="left" w:pos="1134"/>
        </w:tabs>
        <w:spacing w:after="0" w:line="360" w:lineRule="auto"/>
        <w:jc w:val="both"/>
        <w:rPr>
          <w:sz w:val="24"/>
          <w:szCs w:val="24"/>
        </w:rPr>
      </w:pPr>
      <w:r w:rsidRPr="0039320D">
        <w:rPr>
          <w:sz w:val="24"/>
          <w:szCs w:val="24"/>
        </w:rPr>
        <w:t xml:space="preserve">Сковывание </w:t>
      </w:r>
      <w:proofErr w:type="gramStart"/>
      <w:r w:rsidRPr="0039320D">
        <w:rPr>
          <w:sz w:val="24"/>
          <w:szCs w:val="24"/>
        </w:rPr>
        <w:t>задержанного</w:t>
      </w:r>
      <w:proofErr w:type="gramEnd"/>
      <w:r w:rsidRPr="0039320D">
        <w:rPr>
          <w:sz w:val="24"/>
          <w:szCs w:val="24"/>
        </w:rPr>
        <w:t xml:space="preserve"> брючным ремнем, лежа.</w:t>
      </w:r>
    </w:p>
    <w:p w:rsidR="00B93E67" w:rsidRPr="0039320D" w:rsidRDefault="00B93E67" w:rsidP="00B93E67">
      <w:pPr>
        <w:tabs>
          <w:tab w:val="left" w:pos="1134"/>
        </w:tabs>
        <w:spacing w:after="0" w:line="360" w:lineRule="auto"/>
        <w:jc w:val="both"/>
        <w:rPr>
          <w:sz w:val="24"/>
          <w:szCs w:val="24"/>
        </w:rPr>
      </w:pPr>
      <w:r w:rsidRPr="0039320D">
        <w:rPr>
          <w:sz w:val="24"/>
          <w:szCs w:val="24"/>
        </w:rPr>
        <w:t>Задача 4</w:t>
      </w:r>
    </w:p>
    <w:p w:rsidR="00B93E67" w:rsidRPr="0039320D" w:rsidRDefault="00B93E67" w:rsidP="00B93E67">
      <w:pPr>
        <w:tabs>
          <w:tab w:val="left" w:pos="1134"/>
        </w:tabs>
        <w:spacing w:after="0" w:line="360" w:lineRule="auto"/>
        <w:jc w:val="both"/>
      </w:pPr>
      <w:r w:rsidRPr="0039320D">
        <w:rPr>
          <w:sz w:val="24"/>
          <w:szCs w:val="24"/>
        </w:rPr>
        <w:t>Оказать себе доврачебную помощь.</w:t>
      </w:r>
    </w:p>
    <w:p w:rsidR="004F3F6B" w:rsidRDefault="004F3F6B" w:rsidP="00B93E67">
      <w:pPr>
        <w:spacing w:after="0" w:line="360" w:lineRule="auto"/>
        <w:rPr>
          <w:rFonts w:eastAsia="Times New Roman"/>
          <w:b/>
          <w:sz w:val="24"/>
        </w:rPr>
      </w:pPr>
    </w:p>
    <w:p w:rsidR="00B93E67" w:rsidRDefault="00B93E67" w:rsidP="00B93E67">
      <w:pPr>
        <w:spacing w:after="0" w:line="360" w:lineRule="auto"/>
      </w:pPr>
      <w:r w:rsidRPr="00DA1766">
        <w:rPr>
          <w:rFonts w:eastAsia="Times New Roman"/>
          <w:b/>
          <w:sz w:val="24"/>
        </w:rPr>
        <w:t xml:space="preserve">для специальности 40.02.03 «Право и судебное администрирование» </w:t>
      </w:r>
      <w:r w:rsidRPr="00DA1766">
        <w:rPr>
          <w:rFonts w:eastAsia="Times New Roman"/>
          <w:sz w:val="24"/>
        </w:rPr>
        <w:t>содержит  3 задачи</w:t>
      </w:r>
      <w:r>
        <w:rPr>
          <w:rFonts w:eastAsia="Times New Roman"/>
          <w:sz w:val="24"/>
        </w:rPr>
        <w:t>:</w:t>
      </w:r>
    </w:p>
    <w:p w:rsidR="00B93E67" w:rsidRPr="000D523D" w:rsidRDefault="00B93E67" w:rsidP="00B93E67">
      <w:pPr>
        <w:spacing w:after="0" w:line="240" w:lineRule="auto"/>
        <w:rPr>
          <w:sz w:val="24"/>
        </w:rPr>
      </w:pPr>
      <w:r w:rsidRPr="000D523D">
        <w:rPr>
          <w:rFonts w:eastAsia="Times New Roman"/>
          <w:sz w:val="24"/>
        </w:rPr>
        <w:t>Задача 1:</w:t>
      </w:r>
    </w:p>
    <w:p w:rsidR="00B93E67" w:rsidRPr="000D523D" w:rsidRDefault="00B93E67" w:rsidP="00B93E67">
      <w:pPr>
        <w:jc w:val="both"/>
        <w:rPr>
          <w:sz w:val="24"/>
        </w:rPr>
      </w:pPr>
      <w:r w:rsidRPr="000D523D">
        <w:rPr>
          <w:rFonts w:eastAsia="Times New Roman"/>
          <w:sz w:val="24"/>
        </w:rPr>
        <w:t xml:space="preserve">На основе представленной ситуации </w:t>
      </w:r>
      <w:r w:rsidRPr="000D523D">
        <w:rPr>
          <w:sz w:val="24"/>
        </w:rPr>
        <w:t>подготовьте проект постановления суда о назначении судебного заседания по итогам предварительного слушания и составьте проект протокола о принятии залога.</w:t>
      </w:r>
    </w:p>
    <w:p w:rsidR="00B93E67" w:rsidRPr="000D523D" w:rsidRDefault="00B93E67" w:rsidP="00B93E67">
      <w:pPr>
        <w:jc w:val="both"/>
        <w:rPr>
          <w:sz w:val="24"/>
        </w:rPr>
      </w:pPr>
      <w:r w:rsidRPr="000D523D">
        <w:rPr>
          <w:sz w:val="24"/>
        </w:rPr>
        <w:t>Задача 2:</w:t>
      </w:r>
    </w:p>
    <w:p w:rsidR="00B93E67" w:rsidRPr="000D523D" w:rsidRDefault="00B93E67" w:rsidP="00B93E67">
      <w:pPr>
        <w:jc w:val="both"/>
        <w:rPr>
          <w:sz w:val="24"/>
        </w:rPr>
      </w:pPr>
      <w:r w:rsidRPr="000D523D">
        <w:rPr>
          <w:rFonts w:eastAsia="Times New Roman"/>
          <w:sz w:val="24"/>
        </w:rPr>
        <w:t xml:space="preserve">На основе представленной ситуации </w:t>
      </w:r>
      <w:r w:rsidRPr="000D523D">
        <w:rPr>
          <w:sz w:val="24"/>
        </w:rPr>
        <w:t>подготовьте проект постановления суда о назначении судебного заседания по итогам пре</w:t>
      </w:r>
      <w:r w:rsidR="00B37B36">
        <w:rPr>
          <w:sz w:val="24"/>
        </w:rPr>
        <w:t xml:space="preserve">дварительного слушания и </w:t>
      </w:r>
      <w:r w:rsidRPr="000D523D">
        <w:rPr>
          <w:sz w:val="24"/>
        </w:rPr>
        <w:t>составьте проект подписки о невыезде и надлежащем поведении с учетом требований Инструкции по судебному делопроизводству в районном суде.</w:t>
      </w:r>
    </w:p>
    <w:p w:rsidR="00B93E67" w:rsidRPr="000D523D" w:rsidRDefault="00B93E67" w:rsidP="00B93E67">
      <w:pPr>
        <w:jc w:val="both"/>
        <w:rPr>
          <w:sz w:val="24"/>
        </w:rPr>
      </w:pPr>
      <w:r w:rsidRPr="000D523D">
        <w:rPr>
          <w:sz w:val="24"/>
        </w:rPr>
        <w:t>Задача3:</w:t>
      </w:r>
    </w:p>
    <w:p w:rsidR="00B93E67" w:rsidRPr="000D523D" w:rsidRDefault="00B93E67" w:rsidP="00B93E67">
      <w:pPr>
        <w:jc w:val="both"/>
        <w:rPr>
          <w:sz w:val="24"/>
        </w:rPr>
      </w:pPr>
      <w:r w:rsidRPr="000D523D">
        <w:rPr>
          <w:rFonts w:eastAsia="Times New Roman"/>
          <w:sz w:val="24"/>
        </w:rPr>
        <w:lastRenderedPageBreak/>
        <w:t>На основе представленной ситуации</w:t>
      </w:r>
      <w:r w:rsidR="00B37B36">
        <w:rPr>
          <w:rFonts w:eastAsia="Times New Roman"/>
          <w:sz w:val="24"/>
        </w:rPr>
        <w:t>,</w:t>
      </w:r>
      <w:r w:rsidRPr="000D523D">
        <w:rPr>
          <w:rFonts w:eastAsia="Times New Roman"/>
          <w:sz w:val="24"/>
        </w:rPr>
        <w:t xml:space="preserve"> </w:t>
      </w:r>
      <w:r w:rsidRPr="000D523D">
        <w:rPr>
          <w:sz w:val="24"/>
        </w:rPr>
        <w:t xml:space="preserve">охарактеризуйте порядок исполнения приговора в отношении </w:t>
      </w:r>
      <w:proofErr w:type="gramStart"/>
      <w:r w:rsidRPr="000D523D">
        <w:rPr>
          <w:sz w:val="24"/>
        </w:rPr>
        <w:t>лица, осужденного к лишению свободы условно и подготовьте</w:t>
      </w:r>
      <w:proofErr w:type="gramEnd"/>
      <w:r w:rsidRPr="000D523D">
        <w:rPr>
          <w:sz w:val="24"/>
        </w:rPr>
        <w:t xml:space="preserve"> проект распоряжения об исполнении вступившего в законную силу приговора районного суда.</w:t>
      </w:r>
    </w:p>
    <w:p w:rsidR="00B93E67" w:rsidRDefault="00B93E67" w:rsidP="00B93E67">
      <w:pPr>
        <w:tabs>
          <w:tab w:val="left" w:pos="1134"/>
        </w:tabs>
        <w:spacing w:after="0" w:line="360" w:lineRule="auto"/>
        <w:ind w:firstLine="709"/>
        <w:jc w:val="both"/>
        <w:rPr>
          <w:rFonts w:eastAsia="Times New Roman"/>
          <w:sz w:val="24"/>
          <w:szCs w:val="24"/>
        </w:rPr>
      </w:pPr>
    </w:p>
    <w:p w:rsidR="00B93E67" w:rsidRDefault="00B93E67" w:rsidP="00B93E67">
      <w:pPr>
        <w:tabs>
          <w:tab w:val="left" w:pos="1134"/>
        </w:tabs>
        <w:spacing w:after="0" w:line="360" w:lineRule="auto"/>
        <w:ind w:firstLine="709"/>
        <w:jc w:val="center"/>
      </w:pPr>
      <w:r>
        <w:rPr>
          <w:rFonts w:eastAsia="Times New Roman"/>
          <w:b/>
          <w:sz w:val="24"/>
          <w:szCs w:val="24"/>
        </w:rPr>
        <w:t>4. Система оценивания выполнения заданий</w:t>
      </w:r>
    </w:p>
    <w:p w:rsidR="00B93E67" w:rsidRDefault="00B93E67" w:rsidP="00B93E67">
      <w:pPr>
        <w:tabs>
          <w:tab w:val="left" w:pos="1134"/>
        </w:tabs>
        <w:spacing w:after="0" w:line="360" w:lineRule="auto"/>
        <w:ind w:firstLine="709"/>
        <w:jc w:val="both"/>
      </w:pPr>
      <w:r>
        <w:rPr>
          <w:rFonts w:eastAsia="Times New Roman"/>
          <w:sz w:val="24"/>
          <w:szCs w:val="24"/>
        </w:rPr>
        <w:t>4.1.</w:t>
      </w:r>
      <w:r>
        <w:rPr>
          <w:rFonts w:eastAsia="Times New Roman"/>
          <w:sz w:val="24"/>
          <w:szCs w:val="24"/>
        </w:rPr>
        <w:tab/>
        <w:t xml:space="preserve">Оценивание выполнения конкурсных заданий осуществляется на основе следующих принципов: </w:t>
      </w:r>
    </w:p>
    <w:p w:rsidR="00B93E67" w:rsidRDefault="00B93E67" w:rsidP="00B93E67">
      <w:pPr>
        <w:tabs>
          <w:tab w:val="left" w:pos="1134"/>
        </w:tabs>
        <w:spacing w:after="0" w:line="360" w:lineRule="auto"/>
        <w:ind w:firstLine="709"/>
        <w:jc w:val="both"/>
      </w:pPr>
      <w:r>
        <w:rPr>
          <w:rFonts w:eastAsia="Times New Roman"/>
          <w:sz w:val="24"/>
          <w:szCs w:val="24"/>
        </w:rPr>
        <w:t>соответствия содержания конкурсных заданий ФГОС СПО по специальностям, входящим в укрупненную группу специальностей, учёта требований профессиональных стандартов и  работодателей;</w:t>
      </w:r>
    </w:p>
    <w:p w:rsidR="00B93E67" w:rsidRDefault="00B93E67" w:rsidP="00B93E67">
      <w:pPr>
        <w:tabs>
          <w:tab w:val="left" w:pos="1134"/>
        </w:tabs>
        <w:spacing w:after="0" w:line="360" w:lineRule="auto"/>
        <w:ind w:firstLine="709"/>
        <w:jc w:val="both"/>
      </w:pPr>
      <w:r>
        <w:rPr>
          <w:rFonts w:eastAsia="Times New Roman"/>
          <w:sz w:val="24"/>
          <w:szCs w:val="24"/>
        </w:rPr>
        <w:t>достоверности оценки – оценка выполнения конкурсных заданий должна базироваться на общих и профессиональных компетенциях участников Олимпиады, реально продемонстрированных в моделируемых профессиональных ситуациях в ходе выполнения профессионального комплексного задания;</w:t>
      </w:r>
    </w:p>
    <w:p w:rsidR="00B93E67" w:rsidRDefault="00B93E67" w:rsidP="00B93E67">
      <w:pPr>
        <w:tabs>
          <w:tab w:val="left" w:pos="1134"/>
        </w:tabs>
        <w:spacing w:after="0" w:line="360" w:lineRule="auto"/>
        <w:ind w:firstLine="709"/>
        <w:jc w:val="both"/>
      </w:pPr>
      <w:r>
        <w:rPr>
          <w:rFonts w:eastAsia="Times New Roman"/>
          <w:sz w:val="24"/>
          <w:szCs w:val="24"/>
        </w:rPr>
        <w:t>адекватности оценки – оценка выполнения конкурсных заданий должна проводиться в отношении тех компетенций, которые необходимы для эффективного выполнения задания;</w:t>
      </w:r>
    </w:p>
    <w:p w:rsidR="00B93E67" w:rsidRDefault="00B93E67" w:rsidP="00B93E67">
      <w:pPr>
        <w:tabs>
          <w:tab w:val="left" w:pos="1134"/>
        </w:tabs>
        <w:spacing w:after="0" w:line="360" w:lineRule="auto"/>
        <w:ind w:firstLine="709"/>
        <w:jc w:val="both"/>
      </w:pPr>
      <w:r>
        <w:rPr>
          <w:rFonts w:eastAsia="Times New Roman"/>
          <w:sz w:val="24"/>
          <w:szCs w:val="24"/>
        </w:rPr>
        <w:t>надежности оценки – система оценивания выполнения конкурсных заданий должна обладать высокой степенью устойчивости при неоднократных (в рамках различных этапов Олимпиады) оценках компетенций участников Олимпиады;</w:t>
      </w:r>
    </w:p>
    <w:p w:rsidR="00B93E67" w:rsidRDefault="00B93E67" w:rsidP="00B93E67">
      <w:pPr>
        <w:tabs>
          <w:tab w:val="left" w:pos="1134"/>
        </w:tabs>
        <w:spacing w:after="0" w:line="360" w:lineRule="auto"/>
        <w:ind w:firstLine="709"/>
        <w:jc w:val="both"/>
      </w:pPr>
      <w:r>
        <w:rPr>
          <w:rFonts w:eastAsia="Times New Roman"/>
          <w:sz w:val="24"/>
          <w:szCs w:val="24"/>
        </w:rPr>
        <w:t>комплексности оценки – система оценивания выполнения конкурсных заданий должна позволять интегративно оценивать общие и профессиональные компетенции участников Олимпиады;</w:t>
      </w:r>
    </w:p>
    <w:p w:rsidR="00B93E67" w:rsidRDefault="00B93E67" w:rsidP="00B93E67">
      <w:pPr>
        <w:tabs>
          <w:tab w:val="left" w:pos="1134"/>
        </w:tabs>
        <w:spacing w:after="0" w:line="360" w:lineRule="auto"/>
        <w:ind w:firstLine="709"/>
        <w:jc w:val="both"/>
      </w:pPr>
      <w:r>
        <w:rPr>
          <w:rFonts w:eastAsia="Times New Roman"/>
          <w:sz w:val="24"/>
          <w:szCs w:val="24"/>
        </w:rPr>
        <w:t>объективности оценки – оценка выполнения конкурсных заданий должна быть независимой от особенностей профессиональной ориентации или предпочтений членов жюри.</w:t>
      </w:r>
    </w:p>
    <w:p w:rsidR="00B93E67" w:rsidRDefault="00B93E67" w:rsidP="00B93E67">
      <w:pPr>
        <w:tabs>
          <w:tab w:val="left" w:pos="1134"/>
        </w:tabs>
        <w:spacing w:after="0" w:line="360" w:lineRule="auto"/>
        <w:ind w:firstLine="709"/>
        <w:jc w:val="both"/>
      </w:pPr>
      <w:r>
        <w:rPr>
          <w:rFonts w:eastAsia="Times New Roman"/>
          <w:sz w:val="24"/>
          <w:szCs w:val="24"/>
        </w:rPr>
        <w:t>4.2. При выполнении процедур оценки конкурсных заданий используются следующие основные методы:</w:t>
      </w:r>
    </w:p>
    <w:p w:rsidR="00B93E67" w:rsidRDefault="00B93E67" w:rsidP="00B93E67">
      <w:pPr>
        <w:tabs>
          <w:tab w:val="left" w:pos="1134"/>
        </w:tabs>
        <w:spacing w:after="0" w:line="360" w:lineRule="auto"/>
        <w:ind w:firstLine="709"/>
        <w:jc w:val="both"/>
      </w:pPr>
      <w:r>
        <w:rPr>
          <w:rFonts w:eastAsia="Times New Roman"/>
          <w:sz w:val="24"/>
          <w:szCs w:val="24"/>
        </w:rPr>
        <w:t>метод экспертной оценки;</w:t>
      </w:r>
    </w:p>
    <w:p w:rsidR="00B93E67" w:rsidRDefault="00B93E67" w:rsidP="00B93E67">
      <w:pPr>
        <w:tabs>
          <w:tab w:val="left" w:pos="1134"/>
        </w:tabs>
        <w:spacing w:after="0" w:line="360" w:lineRule="auto"/>
        <w:ind w:firstLine="709"/>
        <w:jc w:val="both"/>
      </w:pPr>
      <w:r>
        <w:rPr>
          <w:rFonts w:eastAsia="Times New Roman"/>
          <w:sz w:val="24"/>
          <w:szCs w:val="24"/>
        </w:rPr>
        <w:t>метод расчета первичных баллов;</w:t>
      </w:r>
    </w:p>
    <w:p w:rsidR="00B93E67" w:rsidRDefault="00B93E67" w:rsidP="00B93E67">
      <w:pPr>
        <w:tabs>
          <w:tab w:val="left" w:pos="1134"/>
        </w:tabs>
        <w:spacing w:after="0" w:line="360" w:lineRule="auto"/>
        <w:ind w:firstLine="709"/>
        <w:jc w:val="both"/>
      </w:pPr>
      <w:r>
        <w:rPr>
          <w:rFonts w:eastAsia="Times New Roman"/>
          <w:sz w:val="24"/>
          <w:szCs w:val="24"/>
        </w:rPr>
        <w:t>метод расчета сводных баллов;</w:t>
      </w:r>
    </w:p>
    <w:p w:rsidR="00B93E67" w:rsidRDefault="00B93E67" w:rsidP="00B93E67">
      <w:pPr>
        <w:tabs>
          <w:tab w:val="left" w:pos="1134"/>
        </w:tabs>
        <w:spacing w:after="0" w:line="360" w:lineRule="auto"/>
        <w:ind w:firstLine="709"/>
        <w:jc w:val="both"/>
      </w:pPr>
      <w:r>
        <w:rPr>
          <w:rFonts w:eastAsia="Times New Roman"/>
          <w:sz w:val="24"/>
          <w:szCs w:val="24"/>
        </w:rPr>
        <w:t>метод агрегирования результатов участников Олимпиады;</w:t>
      </w:r>
    </w:p>
    <w:p w:rsidR="00B93E67" w:rsidRDefault="00B93E67" w:rsidP="00B93E67">
      <w:pPr>
        <w:tabs>
          <w:tab w:val="left" w:pos="1134"/>
        </w:tabs>
        <w:spacing w:after="0" w:line="360" w:lineRule="auto"/>
        <w:ind w:firstLine="709"/>
        <w:jc w:val="both"/>
      </w:pPr>
      <w:r>
        <w:rPr>
          <w:rFonts w:eastAsia="Times New Roman"/>
          <w:sz w:val="24"/>
          <w:szCs w:val="24"/>
        </w:rPr>
        <w:t>метод ранжирования результатов участников Олимпиады.</w:t>
      </w:r>
    </w:p>
    <w:p w:rsidR="00B93E67" w:rsidRDefault="00B93E67" w:rsidP="00B93E67">
      <w:pPr>
        <w:tabs>
          <w:tab w:val="left" w:pos="1134"/>
        </w:tabs>
        <w:spacing w:after="0" w:line="360" w:lineRule="auto"/>
        <w:ind w:firstLine="709"/>
        <w:jc w:val="both"/>
      </w:pPr>
      <w:r>
        <w:rPr>
          <w:rFonts w:eastAsia="Times New Roman"/>
          <w:sz w:val="24"/>
          <w:szCs w:val="24"/>
        </w:rPr>
        <w:t>4.3. Результаты выполнения практических конкурсных заданий оцениваются с использованием  следующих групп целевых индикаторов: основных и штрафных.</w:t>
      </w:r>
    </w:p>
    <w:p w:rsidR="00B93E67" w:rsidRDefault="00B93E67" w:rsidP="00B93E67">
      <w:pPr>
        <w:tabs>
          <w:tab w:val="left" w:pos="1134"/>
        </w:tabs>
        <w:spacing w:after="0" w:line="360" w:lineRule="auto"/>
        <w:ind w:firstLine="709"/>
        <w:jc w:val="both"/>
      </w:pPr>
      <w:r>
        <w:rPr>
          <w:rFonts w:eastAsia="Times New Roman"/>
          <w:sz w:val="24"/>
          <w:szCs w:val="24"/>
        </w:rPr>
        <w:t>4.2.</w:t>
      </w:r>
      <w:r>
        <w:rPr>
          <w:rFonts w:eastAsia="Times New Roman"/>
          <w:sz w:val="24"/>
          <w:szCs w:val="24"/>
        </w:rPr>
        <w:tab/>
        <w:t xml:space="preserve"> При оценке конкурсных заданий используются следующие  основные процедуры:</w:t>
      </w:r>
    </w:p>
    <w:p w:rsidR="00B93E67" w:rsidRDefault="00B93E67" w:rsidP="00B93E67">
      <w:pPr>
        <w:tabs>
          <w:tab w:val="left" w:pos="1134"/>
        </w:tabs>
        <w:spacing w:after="0" w:line="360" w:lineRule="auto"/>
        <w:ind w:firstLine="709"/>
        <w:jc w:val="both"/>
      </w:pPr>
      <w:r>
        <w:rPr>
          <w:rFonts w:eastAsia="Times New Roman"/>
          <w:sz w:val="24"/>
          <w:szCs w:val="24"/>
        </w:rPr>
        <w:lastRenderedPageBreak/>
        <w:t>процедура начисления основных баллов за выполнение заданий;</w:t>
      </w:r>
    </w:p>
    <w:p w:rsidR="00B93E67" w:rsidRDefault="00B93E67" w:rsidP="00B93E67">
      <w:pPr>
        <w:tabs>
          <w:tab w:val="left" w:pos="1134"/>
        </w:tabs>
        <w:spacing w:after="0" w:line="360" w:lineRule="auto"/>
        <w:ind w:firstLine="709"/>
        <w:jc w:val="both"/>
      </w:pPr>
      <w:r>
        <w:rPr>
          <w:rFonts w:eastAsia="Times New Roman"/>
          <w:sz w:val="24"/>
          <w:szCs w:val="24"/>
        </w:rPr>
        <w:t>процедура начисления штрафных баллов за выполнение заданий;</w:t>
      </w:r>
    </w:p>
    <w:p w:rsidR="00B93E67" w:rsidRDefault="00B93E67" w:rsidP="00B93E67">
      <w:pPr>
        <w:tabs>
          <w:tab w:val="left" w:pos="1134"/>
        </w:tabs>
        <w:spacing w:after="0" w:line="360" w:lineRule="auto"/>
        <w:ind w:firstLine="709"/>
        <w:jc w:val="both"/>
      </w:pPr>
      <w:r>
        <w:rPr>
          <w:rFonts w:eastAsia="Times New Roman"/>
          <w:sz w:val="24"/>
          <w:szCs w:val="24"/>
        </w:rPr>
        <w:t>процедура формирования сводных результатов участников Олимпиады;</w:t>
      </w:r>
    </w:p>
    <w:p w:rsidR="00B93E67" w:rsidRDefault="00B93E67" w:rsidP="00B93E67">
      <w:pPr>
        <w:tabs>
          <w:tab w:val="left" w:pos="1134"/>
        </w:tabs>
        <w:spacing w:after="0" w:line="360" w:lineRule="auto"/>
        <w:ind w:firstLine="709"/>
        <w:jc w:val="both"/>
      </w:pPr>
      <w:r>
        <w:rPr>
          <w:rFonts w:eastAsia="Times New Roman"/>
          <w:sz w:val="24"/>
          <w:szCs w:val="24"/>
        </w:rPr>
        <w:t>процедура ранжирования результатов участников Олимпиады.</w:t>
      </w:r>
    </w:p>
    <w:p w:rsidR="00B93E67" w:rsidRDefault="00B93E67" w:rsidP="00B93E67">
      <w:pPr>
        <w:tabs>
          <w:tab w:val="left" w:pos="1134"/>
        </w:tabs>
        <w:spacing w:after="0" w:line="360" w:lineRule="auto"/>
        <w:ind w:firstLine="709"/>
        <w:jc w:val="both"/>
      </w:pPr>
      <w:r>
        <w:rPr>
          <w:rFonts w:eastAsia="Times New Roman"/>
          <w:sz w:val="24"/>
          <w:szCs w:val="24"/>
        </w:rPr>
        <w:t xml:space="preserve">4.4. Результаты выполнения конкурсных заданий оцениваются по 100-балльной шкале: </w:t>
      </w:r>
    </w:p>
    <w:p w:rsidR="00B93E67" w:rsidRDefault="00B93E67" w:rsidP="00B93E67">
      <w:pPr>
        <w:tabs>
          <w:tab w:val="left" w:pos="1134"/>
        </w:tabs>
        <w:spacing w:after="0" w:line="360" w:lineRule="auto"/>
        <w:ind w:firstLine="709"/>
        <w:jc w:val="both"/>
      </w:pPr>
      <w:r>
        <w:rPr>
          <w:rFonts w:eastAsia="Times New Roman"/>
          <w:sz w:val="24"/>
          <w:szCs w:val="24"/>
        </w:rPr>
        <w:t>за выполнение заданий  I уровня    максимальная оценка  -  30 баллов:  тестирование -10 баллов, практические задачи – 20 баллов (перевод текста – 10 баллов, задание по организации работы коллектива – 10 баллов);</w:t>
      </w:r>
    </w:p>
    <w:p w:rsidR="00B93E67" w:rsidRDefault="00B93E67" w:rsidP="00B93E67">
      <w:pPr>
        <w:tabs>
          <w:tab w:val="left" w:pos="1134"/>
        </w:tabs>
        <w:spacing w:after="0" w:line="360" w:lineRule="auto"/>
        <w:ind w:firstLine="709"/>
        <w:jc w:val="both"/>
      </w:pPr>
      <w:r>
        <w:rPr>
          <w:rFonts w:eastAsia="Times New Roman"/>
          <w:sz w:val="24"/>
          <w:szCs w:val="24"/>
        </w:rPr>
        <w:t>за выполнение заданий  II уровня максимальная оценка  -  70 баллов (инвариантная часть задания – 35 баллов, вариативная часть задания – 35 баллов).</w:t>
      </w:r>
    </w:p>
    <w:p w:rsidR="00B93E67" w:rsidRDefault="00B93E67" w:rsidP="00B93E67">
      <w:pPr>
        <w:tabs>
          <w:tab w:val="left" w:pos="1134"/>
        </w:tabs>
        <w:spacing w:after="0" w:line="360" w:lineRule="auto"/>
        <w:ind w:firstLine="709"/>
        <w:jc w:val="both"/>
      </w:pPr>
      <w:r>
        <w:rPr>
          <w:rFonts w:eastAsia="Times New Roman"/>
          <w:sz w:val="24"/>
          <w:szCs w:val="24"/>
        </w:rPr>
        <w:t xml:space="preserve">4.5. Оценка за задание «Тестирование» определяется простым суммированием баллов за правильные ответы на вопросы. </w:t>
      </w:r>
    </w:p>
    <w:p w:rsidR="00B93E67" w:rsidRDefault="00B93E67" w:rsidP="00B93E67">
      <w:pPr>
        <w:tabs>
          <w:tab w:val="left" w:pos="1134"/>
        </w:tabs>
        <w:spacing w:after="0" w:line="360" w:lineRule="auto"/>
        <w:ind w:firstLine="709"/>
        <w:jc w:val="both"/>
      </w:pPr>
      <w:r>
        <w:rPr>
          <w:rFonts w:eastAsia="Times New Roman"/>
          <w:sz w:val="24"/>
          <w:szCs w:val="24"/>
        </w:rPr>
        <w:t xml:space="preserve">В зависимости от типа вопроса ответ считается правильным, если: </w:t>
      </w:r>
    </w:p>
    <w:p w:rsidR="00B93E67" w:rsidRDefault="00B93E67" w:rsidP="00B93E67">
      <w:pPr>
        <w:tabs>
          <w:tab w:val="left" w:pos="1134"/>
        </w:tabs>
        <w:spacing w:after="0" w:line="360" w:lineRule="auto"/>
        <w:ind w:firstLine="709"/>
        <w:jc w:val="both"/>
      </w:pPr>
      <w:r>
        <w:rPr>
          <w:rFonts w:eastAsia="Times New Roman"/>
          <w:sz w:val="24"/>
          <w:szCs w:val="24"/>
        </w:rPr>
        <w:t>при ответе на вопрос  закрытой формы с выбором ответа  выбран правильный ответ;</w:t>
      </w:r>
    </w:p>
    <w:p w:rsidR="00B93E67" w:rsidRDefault="00B93E67" w:rsidP="00B93E67">
      <w:pPr>
        <w:tabs>
          <w:tab w:val="left" w:pos="1134"/>
        </w:tabs>
        <w:spacing w:after="0" w:line="360" w:lineRule="auto"/>
        <w:ind w:firstLine="709"/>
        <w:jc w:val="both"/>
      </w:pPr>
      <w:r>
        <w:rPr>
          <w:rFonts w:eastAsia="Times New Roman"/>
          <w:sz w:val="24"/>
          <w:szCs w:val="24"/>
        </w:rPr>
        <w:t>при ответе на вопрос  открытой формы дан правильный ответ;</w:t>
      </w:r>
    </w:p>
    <w:p w:rsidR="00B93E67" w:rsidRDefault="00B93E67" w:rsidP="00B93E67">
      <w:pPr>
        <w:tabs>
          <w:tab w:val="left" w:pos="1134"/>
        </w:tabs>
        <w:spacing w:after="0" w:line="360" w:lineRule="auto"/>
        <w:ind w:firstLine="709"/>
        <w:jc w:val="both"/>
      </w:pPr>
      <w:r>
        <w:rPr>
          <w:rFonts w:eastAsia="Times New Roman"/>
          <w:sz w:val="24"/>
          <w:szCs w:val="24"/>
        </w:rPr>
        <w:t>при ответе на вопрос  на установление правильной последовательности установлена правильная последовательность;</w:t>
      </w:r>
    </w:p>
    <w:p w:rsidR="00B93E67" w:rsidRDefault="00B93E67" w:rsidP="00B93E67">
      <w:pPr>
        <w:tabs>
          <w:tab w:val="left" w:pos="1134"/>
        </w:tabs>
        <w:spacing w:after="0" w:line="360" w:lineRule="auto"/>
        <w:ind w:firstLine="709"/>
        <w:jc w:val="both"/>
      </w:pPr>
      <w:r>
        <w:rPr>
          <w:rFonts w:eastAsia="Times New Roman"/>
          <w:sz w:val="24"/>
          <w:szCs w:val="24"/>
        </w:rPr>
        <w:t xml:space="preserve">при ответе на вопрос  на установление соответствия, если сопоставление  </w:t>
      </w:r>
      <w:proofErr w:type="gramStart"/>
      <w:r>
        <w:rPr>
          <w:rFonts w:eastAsia="Times New Roman"/>
          <w:sz w:val="24"/>
          <w:szCs w:val="24"/>
        </w:rPr>
        <w:t>произведено</w:t>
      </w:r>
      <w:proofErr w:type="gramEnd"/>
      <w:r>
        <w:rPr>
          <w:rFonts w:eastAsia="Times New Roman"/>
          <w:sz w:val="24"/>
          <w:szCs w:val="24"/>
        </w:rPr>
        <w:t xml:space="preserve">  верно для всех пар. </w:t>
      </w:r>
    </w:p>
    <w:p w:rsidR="00B93E67" w:rsidRDefault="00B93E67" w:rsidP="00B93E67">
      <w:pPr>
        <w:tabs>
          <w:tab w:val="left" w:pos="1134"/>
        </w:tabs>
        <w:spacing w:after="0" w:line="360" w:lineRule="auto"/>
        <w:ind w:firstLine="709"/>
        <w:jc w:val="center"/>
        <w:rPr>
          <w:rFonts w:eastAsia="Times New Roman"/>
          <w:sz w:val="24"/>
          <w:szCs w:val="24"/>
        </w:rPr>
      </w:pPr>
    </w:p>
    <w:p w:rsidR="00B93E67" w:rsidRDefault="00B93E67" w:rsidP="00B93E67">
      <w:pPr>
        <w:tabs>
          <w:tab w:val="left" w:pos="1134"/>
        </w:tabs>
        <w:spacing w:after="0" w:line="360" w:lineRule="auto"/>
        <w:ind w:firstLine="709"/>
        <w:jc w:val="right"/>
      </w:pPr>
      <w:r>
        <w:rPr>
          <w:rFonts w:eastAsia="Times New Roman"/>
          <w:sz w:val="24"/>
          <w:szCs w:val="24"/>
        </w:rPr>
        <w:t>Таблица 2</w:t>
      </w:r>
    </w:p>
    <w:p w:rsidR="00B93E67" w:rsidRPr="000D523D" w:rsidRDefault="00B93E67" w:rsidP="00B93E67">
      <w:pPr>
        <w:tabs>
          <w:tab w:val="left" w:pos="1134"/>
        </w:tabs>
        <w:spacing w:after="0" w:line="360" w:lineRule="auto"/>
        <w:ind w:firstLine="709"/>
        <w:jc w:val="center"/>
        <w:rPr>
          <w:sz w:val="24"/>
        </w:rPr>
      </w:pPr>
      <w:r w:rsidRPr="000D523D">
        <w:rPr>
          <w:sz w:val="24"/>
        </w:rPr>
        <w:t xml:space="preserve">Структура оценки за тестовое задание </w:t>
      </w:r>
    </w:p>
    <w:tbl>
      <w:tblPr>
        <w:tblW w:w="0" w:type="auto"/>
        <w:tblInd w:w="142" w:type="dxa"/>
        <w:tblLayout w:type="fixed"/>
        <w:tblCellMar>
          <w:left w:w="0" w:type="dxa"/>
          <w:right w:w="0" w:type="dxa"/>
        </w:tblCellMar>
        <w:tblLook w:val="0000" w:firstRow="0" w:lastRow="0" w:firstColumn="0" w:lastColumn="0" w:noHBand="0" w:noVBand="0"/>
      </w:tblPr>
      <w:tblGrid>
        <w:gridCol w:w="709"/>
        <w:gridCol w:w="3969"/>
        <w:gridCol w:w="850"/>
        <w:gridCol w:w="851"/>
        <w:gridCol w:w="992"/>
        <w:gridCol w:w="992"/>
        <w:gridCol w:w="851"/>
        <w:gridCol w:w="870"/>
      </w:tblGrid>
      <w:tr w:rsidR="00B93E67" w:rsidTr="0039320D">
        <w:trPr>
          <w:cantSplit/>
          <w:trHeight w:val="368"/>
        </w:trPr>
        <w:tc>
          <w:tcPr>
            <w:tcW w:w="709" w:type="dxa"/>
            <w:vMerge w:val="restart"/>
            <w:tcBorders>
              <w:top w:val="single" w:sz="8" w:space="0" w:color="000000"/>
              <w:left w:val="single" w:sz="8" w:space="0" w:color="000000"/>
            </w:tcBorders>
            <w:shd w:val="clear" w:color="auto" w:fill="auto"/>
            <w:vAlign w:val="center"/>
          </w:tcPr>
          <w:p w:rsidR="00B93E67" w:rsidRDefault="00B93E67" w:rsidP="0039320D">
            <w:pPr>
              <w:spacing w:after="0"/>
              <w:jc w:val="center"/>
            </w:pPr>
            <w:r>
              <w:rPr>
                <w:rFonts w:eastAsia="Times New Roman"/>
                <w:b/>
                <w:bCs/>
                <w:color w:val="000000"/>
                <w:kern w:val="1"/>
                <w:sz w:val="24"/>
                <w:szCs w:val="24"/>
                <w:lang w:eastAsia="ru-RU"/>
              </w:rPr>
              <w:t xml:space="preserve">№ </w:t>
            </w:r>
            <w:r>
              <w:rPr>
                <w:b/>
                <w:bCs/>
                <w:color w:val="000000"/>
                <w:kern w:val="1"/>
                <w:sz w:val="24"/>
                <w:szCs w:val="24"/>
                <w:lang w:eastAsia="ru-RU"/>
              </w:rPr>
              <w:t>п\</w:t>
            </w:r>
            <w:proofErr w:type="gramStart"/>
            <w:r>
              <w:rPr>
                <w:b/>
                <w:bCs/>
                <w:color w:val="000000"/>
                <w:kern w:val="1"/>
                <w:sz w:val="24"/>
                <w:szCs w:val="24"/>
                <w:lang w:eastAsia="ru-RU"/>
              </w:rPr>
              <w:t>п</w:t>
            </w:r>
            <w:proofErr w:type="gramEnd"/>
          </w:p>
        </w:tc>
        <w:tc>
          <w:tcPr>
            <w:tcW w:w="3969" w:type="dxa"/>
            <w:vMerge w:val="restart"/>
            <w:tcBorders>
              <w:top w:val="single" w:sz="8" w:space="0" w:color="000000"/>
              <w:left w:val="single" w:sz="8" w:space="0" w:color="000000"/>
            </w:tcBorders>
            <w:shd w:val="clear" w:color="auto" w:fill="auto"/>
            <w:vAlign w:val="center"/>
          </w:tcPr>
          <w:p w:rsidR="00B93E67" w:rsidRDefault="00B93E67" w:rsidP="0039320D">
            <w:pPr>
              <w:spacing w:after="0"/>
              <w:jc w:val="center"/>
            </w:pPr>
            <w:r>
              <w:rPr>
                <w:b/>
                <w:bCs/>
                <w:color w:val="000000"/>
                <w:kern w:val="1"/>
                <w:sz w:val="24"/>
                <w:szCs w:val="24"/>
                <w:lang w:eastAsia="ru-RU"/>
              </w:rPr>
              <w:t>Наименование темы вопросов</w:t>
            </w:r>
          </w:p>
        </w:tc>
        <w:tc>
          <w:tcPr>
            <w:tcW w:w="850" w:type="dxa"/>
            <w:vMerge w:val="restart"/>
            <w:tcBorders>
              <w:top w:val="single" w:sz="8" w:space="0" w:color="000000"/>
              <w:left w:val="single" w:sz="8" w:space="0" w:color="000000"/>
            </w:tcBorders>
            <w:shd w:val="clear" w:color="auto" w:fill="auto"/>
            <w:vAlign w:val="center"/>
          </w:tcPr>
          <w:p w:rsidR="00B93E67" w:rsidRDefault="00B93E67" w:rsidP="0039320D">
            <w:pPr>
              <w:spacing w:after="0"/>
              <w:jc w:val="center"/>
            </w:pPr>
            <w:r>
              <w:rPr>
                <w:b/>
                <w:bCs/>
                <w:color w:val="000000"/>
                <w:kern w:val="1"/>
                <w:sz w:val="24"/>
                <w:szCs w:val="24"/>
                <w:lang w:eastAsia="ru-RU"/>
              </w:rPr>
              <w:t>Кол-во вопросов</w:t>
            </w:r>
          </w:p>
        </w:tc>
        <w:tc>
          <w:tcPr>
            <w:tcW w:w="4556" w:type="dxa"/>
            <w:gridSpan w:val="5"/>
            <w:tcBorders>
              <w:top w:val="single" w:sz="8" w:space="0" w:color="000000"/>
              <w:left w:val="single" w:sz="8" w:space="0" w:color="000000"/>
              <w:bottom w:val="single" w:sz="8" w:space="0" w:color="000000"/>
              <w:right w:val="single" w:sz="8" w:space="0" w:color="000000"/>
            </w:tcBorders>
            <w:shd w:val="clear" w:color="auto" w:fill="auto"/>
          </w:tcPr>
          <w:p w:rsidR="00B93E67" w:rsidRDefault="00B93E67" w:rsidP="0039320D">
            <w:pPr>
              <w:spacing w:after="0"/>
              <w:jc w:val="center"/>
            </w:pPr>
            <w:r>
              <w:rPr>
                <w:b/>
                <w:bCs/>
                <w:color w:val="000000"/>
                <w:kern w:val="1"/>
                <w:sz w:val="24"/>
                <w:szCs w:val="24"/>
                <w:lang w:eastAsia="ru-RU"/>
              </w:rPr>
              <w:t>Количество баллов</w:t>
            </w:r>
          </w:p>
        </w:tc>
      </w:tr>
      <w:tr w:rsidR="00B93E67" w:rsidTr="0039320D">
        <w:trPr>
          <w:cantSplit/>
          <w:trHeight w:val="857"/>
        </w:trPr>
        <w:tc>
          <w:tcPr>
            <w:tcW w:w="709" w:type="dxa"/>
            <w:vMerge/>
            <w:tcBorders>
              <w:left w:val="single" w:sz="8" w:space="0" w:color="000000"/>
              <w:bottom w:val="single" w:sz="8" w:space="0" w:color="000000"/>
            </w:tcBorders>
            <w:shd w:val="clear" w:color="auto" w:fill="auto"/>
            <w:vAlign w:val="center"/>
          </w:tcPr>
          <w:p w:rsidR="00B93E67" w:rsidRDefault="00B93E67" w:rsidP="0039320D">
            <w:pPr>
              <w:snapToGrid w:val="0"/>
              <w:spacing w:after="0"/>
              <w:jc w:val="center"/>
              <w:rPr>
                <w:b/>
                <w:bCs/>
                <w:color w:val="000000"/>
                <w:kern w:val="1"/>
                <w:sz w:val="24"/>
                <w:szCs w:val="24"/>
                <w:lang w:eastAsia="ru-RU"/>
              </w:rPr>
            </w:pPr>
          </w:p>
        </w:tc>
        <w:tc>
          <w:tcPr>
            <w:tcW w:w="3969" w:type="dxa"/>
            <w:vMerge/>
            <w:tcBorders>
              <w:left w:val="single" w:sz="8" w:space="0" w:color="000000"/>
              <w:bottom w:val="single" w:sz="8" w:space="0" w:color="000000"/>
            </w:tcBorders>
            <w:shd w:val="clear" w:color="auto" w:fill="auto"/>
            <w:vAlign w:val="center"/>
          </w:tcPr>
          <w:p w:rsidR="00B93E67" w:rsidRDefault="00B93E67" w:rsidP="0039320D">
            <w:pPr>
              <w:snapToGrid w:val="0"/>
              <w:spacing w:after="0"/>
              <w:jc w:val="center"/>
              <w:rPr>
                <w:b/>
                <w:bCs/>
                <w:color w:val="000000"/>
                <w:kern w:val="1"/>
                <w:sz w:val="24"/>
                <w:szCs w:val="24"/>
                <w:lang w:eastAsia="ru-RU"/>
              </w:rPr>
            </w:pPr>
          </w:p>
        </w:tc>
        <w:tc>
          <w:tcPr>
            <w:tcW w:w="850" w:type="dxa"/>
            <w:vMerge/>
            <w:tcBorders>
              <w:left w:val="single" w:sz="8" w:space="0" w:color="000000"/>
              <w:bottom w:val="single" w:sz="8" w:space="0" w:color="000000"/>
            </w:tcBorders>
            <w:shd w:val="clear" w:color="auto" w:fill="auto"/>
            <w:vAlign w:val="center"/>
          </w:tcPr>
          <w:p w:rsidR="00B93E67" w:rsidRDefault="00B93E67" w:rsidP="0039320D">
            <w:pPr>
              <w:snapToGrid w:val="0"/>
              <w:spacing w:after="0"/>
              <w:jc w:val="center"/>
              <w:rPr>
                <w:b/>
                <w:bCs/>
                <w:color w:val="000000"/>
                <w:kern w:val="1"/>
                <w:sz w:val="24"/>
                <w:szCs w:val="24"/>
                <w:lang w:eastAsia="ru-RU"/>
              </w:rPr>
            </w:pPr>
          </w:p>
        </w:tc>
        <w:tc>
          <w:tcPr>
            <w:tcW w:w="851" w:type="dxa"/>
            <w:tcBorders>
              <w:top w:val="single" w:sz="8" w:space="0" w:color="000000"/>
              <w:left w:val="single" w:sz="8" w:space="0" w:color="000000"/>
              <w:bottom w:val="single" w:sz="8" w:space="0" w:color="000000"/>
            </w:tcBorders>
            <w:shd w:val="clear" w:color="auto" w:fill="auto"/>
          </w:tcPr>
          <w:p w:rsidR="00B93E67" w:rsidRDefault="00B93E67" w:rsidP="0039320D">
            <w:pPr>
              <w:spacing w:after="0"/>
              <w:jc w:val="center"/>
            </w:pPr>
            <w:r>
              <w:rPr>
                <w:b/>
                <w:bCs/>
                <w:color w:val="000000"/>
                <w:kern w:val="1"/>
                <w:sz w:val="24"/>
                <w:szCs w:val="24"/>
                <w:lang w:eastAsia="ru-RU"/>
              </w:rPr>
              <w:t>Вопрос на выбор ответа</w:t>
            </w:r>
          </w:p>
        </w:tc>
        <w:tc>
          <w:tcPr>
            <w:tcW w:w="992" w:type="dxa"/>
            <w:tcBorders>
              <w:top w:val="single" w:sz="8" w:space="0" w:color="000000"/>
              <w:left w:val="single" w:sz="8" w:space="0" w:color="000000"/>
              <w:bottom w:val="single" w:sz="8" w:space="0" w:color="000000"/>
            </w:tcBorders>
            <w:shd w:val="clear" w:color="auto" w:fill="auto"/>
          </w:tcPr>
          <w:p w:rsidR="00B93E67" w:rsidRDefault="00B93E67" w:rsidP="0039320D">
            <w:pPr>
              <w:spacing w:after="0"/>
              <w:jc w:val="center"/>
            </w:pPr>
            <w:r>
              <w:rPr>
                <w:b/>
                <w:bCs/>
                <w:color w:val="000000"/>
                <w:kern w:val="1"/>
                <w:sz w:val="24"/>
                <w:szCs w:val="24"/>
                <w:lang w:eastAsia="ru-RU"/>
              </w:rPr>
              <w:t>Открытая форма вопроса</w:t>
            </w:r>
          </w:p>
        </w:tc>
        <w:tc>
          <w:tcPr>
            <w:tcW w:w="992" w:type="dxa"/>
            <w:tcBorders>
              <w:top w:val="single" w:sz="8" w:space="0" w:color="000000"/>
              <w:left w:val="single" w:sz="8" w:space="0" w:color="000000"/>
              <w:bottom w:val="single" w:sz="8" w:space="0" w:color="000000"/>
            </w:tcBorders>
            <w:shd w:val="clear" w:color="auto" w:fill="auto"/>
          </w:tcPr>
          <w:p w:rsidR="00B93E67" w:rsidRDefault="00B93E67" w:rsidP="0039320D">
            <w:pPr>
              <w:spacing w:after="0"/>
              <w:jc w:val="center"/>
            </w:pPr>
            <w:r>
              <w:rPr>
                <w:b/>
                <w:bCs/>
                <w:color w:val="000000"/>
                <w:kern w:val="1"/>
                <w:sz w:val="24"/>
                <w:szCs w:val="24"/>
                <w:lang w:eastAsia="ru-RU"/>
              </w:rPr>
              <w:t>Вопрос на соответствие</w:t>
            </w:r>
          </w:p>
        </w:tc>
        <w:tc>
          <w:tcPr>
            <w:tcW w:w="851" w:type="dxa"/>
            <w:tcBorders>
              <w:top w:val="single" w:sz="8" w:space="0" w:color="000000"/>
              <w:left w:val="single" w:sz="8" w:space="0" w:color="000000"/>
              <w:bottom w:val="single" w:sz="8" w:space="0" w:color="000000"/>
            </w:tcBorders>
            <w:shd w:val="clear" w:color="auto" w:fill="auto"/>
          </w:tcPr>
          <w:p w:rsidR="00B93E67" w:rsidRDefault="00B93E67" w:rsidP="0039320D">
            <w:pPr>
              <w:spacing w:after="0"/>
              <w:jc w:val="center"/>
            </w:pPr>
            <w:r>
              <w:rPr>
                <w:b/>
                <w:bCs/>
                <w:color w:val="000000"/>
                <w:kern w:val="1"/>
                <w:sz w:val="24"/>
                <w:szCs w:val="24"/>
                <w:lang w:eastAsia="ru-RU"/>
              </w:rPr>
              <w:t>Вопрос на установление послед.</w:t>
            </w:r>
          </w:p>
        </w:tc>
        <w:tc>
          <w:tcPr>
            <w:tcW w:w="870" w:type="dxa"/>
            <w:tcBorders>
              <w:top w:val="single" w:sz="8" w:space="0" w:color="000000"/>
              <w:left w:val="single" w:sz="8" w:space="0" w:color="000000"/>
              <w:bottom w:val="single" w:sz="8" w:space="0" w:color="000000"/>
              <w:right w:val="single" w:sz="8" w:space="0" w:color="000000"/>
            </w:tcBorders>
            <w:shd w:val="clear" w:color="auto" w:fill="auto"/>
          </w:tcPr>
          <w:p w:rsidR="00B93E67" w:rsidRDefault="00B93E67" w:rsidP="0039320D">
            <w:pPr>
              <w:spacing w:after="0"/>
              <w:jc w:val="center"/>
            </w:pPr>
            <w:r>
              <w:rPr>
                <w:b/>
                <w:bCs/>
                <w:color w:val="000000"/>
                <w:kern w:val="1"/>
                <w:sz w:val="24"/>
                <w:szCs w:val="24"/>
                <w:lang w:eastAsia="ru-RU"/>
              </w:rPr>
              <w:t>Макс.</w:t>
            </w:r>
          </w:p>
          <w:p w:rsidR="00B93E67" w:rsidRDefault="00B93E67" w:rsidP="0039320D">
            <w:pPr>
              <w:spacing w:after="0"/>
              <w:jc w:val="center"/>
            </w:pPr>
            <w:r>
              <w:rPr>
                <w:b/>
                <w:bCs/>
                <w:color w:val="000000"/>
                <w:kern w:val="1"/>
                <w:sz w:val="24"/>
                <w:szCs w:val="24"/>
                <w:lang w:eastAsia="ru-RU"/>
              </w:rPr>
              <w:t xml:space="preserve">балл </w:t>
            </w:r>
          </w:p>
        </w:tc>
      </w:tr>
      <w:tr w:rsidR="00B93E67" w:rsidTr="0039320D">
        <w:trPr>
          <w:trHeight w:val="438"/>
        </w:trPr>
        <w:tc>
          <w:tcPr>
            <w:tcW w:w="709" w:type="dxa"/>
            <w:tcBorders>
              <w:top w:val="single" w:sz="8" w:space="0" w:color="000000"/>
              <w:left w:val="single" w:sz="8" w:space="0" w:color="000000"/>
              <w:bottom w:val="single" w:sz="8" w:space="0" w:color="000000"/>
            </w:tcBorders>
            <w:shd w:val="clear" w:color="auto" w:fill="auto"/>
          </w:tcPr>
          <w:p w:rsidR="00B93E67" w:rsidRDefault="00B93E67" w:rsidP="0039320D">
            <w:pPr>
              <w:snapToGrid w:val="0"/>
              <w:spacing w:after="0"/>
              <w:rPr>
                <w:b/>
                <w:bCs/>
                <w:color w:val="000000"/>
                <w:kern w:val="1"/>
                <w:sz w:val="24"/>
                <w:szCs w:val="24"/>
                <w:lang w:eastAsia="ru-RU"/>
              </w:rPr>
            </w:pPr>
          </w:p>
        </w:tc>
        <w:tc>
          <w:tcPr>
            <w:tcW w:w="3969" w:type="dxa"/>
            <w:tcBorders>
              <w:top w:val="single" w:sz="8" w:space="0" w:color="000000"/>
              <w:left w:val="single" w:sz="8" w:space="0" w:color="000000"/>
              <w:bottom w:val="single" w:sz="8" w:space="0" w:color="000000"/>
            </w:tcBorders>
            <w:shd w:val="clear" w:color="auto" w:fill="auto"/>
          </w:tcPr>
          <w:p w:rsidR="00B93E67" w:rsidRDefault="00B93E67" w:rsidP="0039320D">
            <w:pPr>
              <w:spacing w:after="0"/>
            </w:pPr>
            <w:r>
              <w:rPr>
                <w:i/>
                <w:color w:val="000000"/>
                <w:kern w:val="1"/>
                <w:sz w:val="24"/>
                <w:szCs w:val="24"/>
                <w:lang w:eastAsia="ru-RU"/>
              </w:rPr>
              <w:t>Инвариантная часть  тестового задания</w:t>
            </w:r>
          </w:p>
        </w:tc>
        <w:tc>
          <w:tcPr>
            <w:tcW w:w="850" w:type="dxa"/>
            <w:tcBorders>
              <w:top w:val="single" w:sz="8" w:space="0" w:color="000000"/>
              <w:left w:val="single" w:sz="8" w:space="0" w:color="000000"/>
              <w:bottom w:val="single" w:sz="8" w:space="0" w:color="000000"/>
            </w:tcBorders>
            <w:shd w:val="clear" w:color="auto" w:fill="auto"/>
          </w:tcPr>
          <w:p w:rsidR="00B93E67" w:rsidRDefault="00B93E67" w:rsidP="0039320D">
            <w:pPr>
              <w:snapToGrid w:val="0"/>
              <w:spacing w:after="0"/>
              <w:jc w:val="center"/>
              <w:rPr>
                <w:rFonts w:eastAsia="Times New Roman"/>
                <w:i/>
                <w:color w:val="000000"/>
                <w:kern w:val="1"/>
                <w:sz w:val="24"/>
                <w:szCs w:val="24"/>
                <w:lang w:eastAsia="ru-RU"/>
              </w:rPr>
            </w:pPr>
          </w:p>
        </w:tc>
        <w:tc>
          <w:tcPr>
            <w:tcW w:w="851" w:type="dxa"/>
            <w:tcBorders>
              <w:top w:val="single" w:sz="8" w:space="0" w:color="000000"/>
              <w:left w:val="single" w:sz="8" w:space="0" w:color="000000"/>
              <w:bottom w:val="single" w:sz="8" w:space="0" w:color="000000"/>
            </w:tcBorders>
            <w:shd w:val="clear" w:color="auto" w:fill="auto"/>
          </w:tcPr>
          <w:p w:rsidR="00B93E67" w:rsidRDefault="00B93E67" w:rsidP="0039320D">
            <w:pPr>
              <w:snapToGrid w:val="0"/>
              <w:spacing w:after="0"/>
              <w:jc w:val="center"/>
              <w:rPr>
                <w:rFonts w:eastAsia="Times New Roman"/>
                <w:sz w:val="24"/>
                <w:szCs w:val="24"/>
                <w:lang w:eastAsia="ru-RU"/>
              </w:rPr>
            </w:pPr>
          </w:p>
        </w:tc>
        <w:tc>
          <w:tcPr>
            <w:tcW w:w="992" w:type="dxa"/>
            <w:tcBorders>
              <w:top w:val="single" w:sz="8" w:space="0" w:color="000000"/>
              <w:left w:val="single" w:sz="8" w:space="0" w:color="000000"/>
              <w:bottom w:val="single" w:sz="8" w:space="0" w:color="000000"/>
            </w:tcBorders>
            <w:shd w:val="clear" w:color="auto" w:fill="auto"/>
          </w:tcPr>
          <w:p w:rsidR="00B93E67" w:rsidRDefault="00B93E67" w:rsidP="0039320D">
            <w:pPr>
              <w:snapToGrid w:val="0"/>
              <w:spacing w:after="0"/>
              <w:jc w:val="center"/>
              <w:rPr>
                <w:rFonts w:eastAsia="Times New Roman"/>
                <w:sz w:val="24"/>
                <w:szCs w:val="24"/>
                <w:lang w:eastAsia="ru-RU"/>
              </w:rPr>
            </w:pPr>
          </w:p>
        </w:tc>
        <w:tc>
          <w:tcPr>
            <w:tcW w:w="992" w:type="dxa"/>
            <w:tcBorders>
              <w:top w:val="single" w:sz="8" w:space="0" w:color="000000"/>
              <w:left w:val="single" w:sz="8" w:space="0" w:color="000000"/>
              <w:bottom w:val="single" w:sz="8" w:space="0" w:color="000000"/>
            </w:tcBorders>
            <w:shd w:val="clear" w:color="auto" w:fill="auto"/>
          </w:tcPr>
          <w:p w:rsidR="00B93E67" w:rsidRDefault="00B93E67" w:rsidP="0039320D">
            <w:pPr>
              <w:snapToGrid w:val="0"/>
              <w:spacing w:after="0"/>
              <w:jc w:val="center"/>
              <w:rPr>
                <w:rFonts w:eastAsia="Times New Roman"/>
                <w:sz w:val="24"/>
                <w:szCs w:val="24"/>
                <w:lang w:eastAsia="ru-RU"/>
              </w:rPr>
            </w:pPr>
          </w:p>
        </w:tc>
        <w:tc>
          <w:tcPr>
            <w:tcW w:w="851" w:type="dxa"/>
            <w:tcBorders>
              <w:top w:val="single" w:sz="8" w:space="0" w:color="000000"/>
              <w:left w:val="single" w:sz="8" w:space="0" w:color="000000"/>
              <w:bottom w:val="single" w:sz="8" w:space="0" w:color="000000"/>
            </w:tcBorders>
            <w:shd w:val="clear" w:color="auto" w:fill="auto"/>
          </w:tcPr>
          <w:p w:rsidR="00B93E67" w:rsidRDefault="00B93E67" w:rsidP="0039320D">
            <w:pPr>
              <w:snapToGrid w:val="0"/>
              <w:spacing w:after="0"/>
              <w:jc w:val="center"/>
              <w:rPr>
                <w:rFonts w:eastAsia="Times New Roman"/>
                <w:sz w:val="24"/>
                <w:szCs w:val="24"/>
                <w:lang w:eastAsia="ru-RU"/>
              </w:rPr>
            </w:pPr>
          </w:p>
        </w:tc>
        <w:tc>
          <w:tcPr>
            <w:tcW w:w="870" w:type="dxa"/>
            <w:tcBorders>
              <w:top w:val="single" w:sz="8" w:space="0" w:color="000000"/>
              <w:left w:val="single" w:sz="8" w:space="0" w:color="000000"/>
              <w:bottom w:val="single" w:sz="8" w:space="0" w:color="000000"/>
              <w:right w:val="single" w:sz="8" w:space="0" w:color="000000"/>
            </w:tcBorders>
            <w:shd w:val="clear" w:color="auto" w:fill="auto"/>
          </w:tcPr>
          <w:p w:rsidR="00B93E67" w:rsidRDefault="00B93E67" w:rsidP="0039320D">
            <w:pPr>
              <w:snapToGrid w:val="0"/>
              <w:spacing w:after="0"/>
              <w:jc w:val="center"/>
              <w:rPr>
                <w:rFonts w:eastAsia="Times New Roman"/>
                <w:sz w:val="24"/>
                <w:szCs w:val="24"/>
                <w:lang w:eastAsia="ru-RU"/>
              </w:rPr>
            </w:pPr>
          </w:p>
        </w:tc>
      </w:tr>
      <w:tr w:rsidR="00B93E67" w:rsidTr="0039320D">
        <w:trPr>
          <w:trHeight w:val="438"/>
        </w:trPr>
        <w:tc>
          <w:tcPr>
            <w:tcW w:w="709" w:type="dxa"/>
            <w:tcBorders>
              <w:top w:val="single" w:sz="8" w:space="0" w:color="000000"/>
              <w:left w:val="single" w:sz="8" w:space="0" w:color="000000"/>
              <w:bottom w:val="single" w:sz="8" w:space="0" w:color="000000"/>
            </w:tcBorders>
            <w:shd w:val="clear" w:color="auto" w:fill="auto"/>
            <w:vAlign w:val="center"/>
          </w:tcPr>
          <w:p w:rsidR="00B93E67" w:rsidRDefault="00B93E67" w:rsidP="0039320D">
            <w:pPr>
              <w:spacing w:after="0"/>
              <w:jc w:val="center"/>
            </w:pPr>
            <w:r>
              <w:rPr>
                <w:color w:val="000000"/>
                <w:kern w:val="1"/>
                <w:sz w:val="24"/>
                <w:szCs w:val="24"/>
                <w:lang w:eastAsia="ru-RU"/>
              </w:rPr>
              <w:t>1</w:t>
            </w:r>
          </w:p>
        </w:tc>
        <w:tc>
          <w:tcPr>
            <w:tcW w:w="3969" w:type="dxa"/>
            <w:tcBorders>
              <w:top w:val="single" w:sz="8" w:space="0" w:color="000000"/>
              <w:left w:val="single" w:sz="8" w:space="0" w:color="000000"/>
              <w:bottom w:val="single" w:sz="8" w:space="0" w:color="000000"/>
            </w:tcBorders>
            <w:shd w:val="clear" w:color="auto" w:fill="auto"/>
          </w:tcPr>
          <w:p w:rsidR="00B93E67" w:rsidRDefault="00B93E67" w:rsidP="0039320D">
            <w:pPr>
              <w:jc w:val="both"/>
              <w:textAlignment w:val="baseline"/>
            </w:pPr>
            <w:r>
              <w:rPr>
                <w:kern w:val="1"/>
                <w:sz w:val="24"/>
                <w:szCs w:val="24"/>
              </w:rPr>
              <w:t>Информационные технологии в профессиональной деятельности</w:t>
            </w:r>
          </w:p>
        </w:tc>
        <w:tc>
          <w:tcPr>
            <w:tcW w:w="850" w:type="dxa"/>
            <w:tcBorders>
              <w:top w:val="single" w:sz="8" w:space="0" w:color="000000"/>
              <w:left w:val="single" w:sz="8" w:space="0" w:color="000000"/>
              <w:bottom w:val="single" w:sz="8" w:space="0" w:color="000000"/>
            </w:tcBorders>
            <w:shd w:val="clear" w:color="auto" w:fill="auto"/>
          </w:tcPr>
          <w:p w:rsidR="00B93E67" w:rsidRDefault="00B93E67" w:rsidP="0039320D">
            <w:pPr>
              <w:spacing w:after="0" w:line="240" w:lineRule="auto"/>
              <w:jc w:val="center"/>
            </w:pPr>
            <w:r>
              <w:rPr>
                <w:rFonts w:eastAsia="Times New Roman"/>
                <w:sz w:val="24"/>
                <w:szCs w:val="24"/>
                <w:lang w:eastAsia="ru-RU"/>
              </w:rPr>
              <w:t>4</w:t>
            </w:r>
          </w:p>
        </w:tc>
        <w:tc>
          <w:tcPr>
            <w:tcW w:w="851" w:type="dxa"/>
            <w:tcBorders>
              <w:top w:val="single" w:sz="8" w:space="0" w:color="000000"/>
              <w:left w:val="single" w:sz="8" w:space="0" w:color="000000"/>
              <w:bottom w:val="single" w:sz="8" w:space="0" w:color="000000"/>
            </w:tcBorders>
            <w:shd w:val="clear" w:color="auto" w:fill="auto"/>
          </w:tcPr>
          <w:p w:rsidR="00B93E67" w:rsidRDefault="00B93E67" w:rsidP="0039320D">
            <w:pPr>
              <w:spacing w:after="0" w:line="240" w:lineRule="auto"/>
              <w:jc w:val="center"/>
            </w:pPr>
            <w:r>
              <w:rPr>
                <w:rFonts w:eastAsia="Times New Roman"/>
                <w:sz w:val="24"/>
                <w:szCs w:val="24"/>
                <w:lang w:eastAsia="ru-RU"/>
              </w:rPr>
              <w:t>0,1</w:t>
            </w:r>
          </w:p>
        </w:tc>
        <w:tc>
          <w:tcPr>
            <w:tcW w:w="992" w:type="dxa"/>
            <w:tcBorders>
              <w:top w:val="single" w:sz="8" w:space="0" w:color="000000"/>
              <w:left w:val="single" w:sz="8" w:space="0" w:color="000000"/>
              <w:bottom w:val="single" w:sz="8" w:space="0" w:color="000000"/>
            </w:tcBorders>
            <w:shd w:val="clear" w:color="auto" w:fill="auto"/>
          </w:tcPr>
          <w:p w:rsidR="00B93E67" w:rsidRDefault="00B93E67" w:rsidP="0039320D">
            <w:pPr>
              <w:spacing w:after="0" w:line="240" w:lineRule="auto"/>
              <w:jc w:val="center"/>
            </w:pPr>
            <w:r>
              <w:rPr>
                <w:rFonts w:eastAsia="Times New Roman"/>
                <w:sz w:val="24"/>
                <w:szCs w:val="24"/>
                <w:lang w:eastAsia="ru-RU"/>
              </w:rPr>
              <w:t>0,2</w:t>
            </w:r>
          </w:p>
        </w:tc>
        <w:tc>
          <w:tcPr>
            <w:tcW w:w="992" w:type="dxa"/>
            <w:tcBorders>
              <w:top w:val="single" w:sz="8" w:space="0" w:color="000000"/>
              <w:left w:val="single" w:sz="8" w:space="0" w:color="000000"/>
              <w:bottom w:val="single" w:sz="8" w:space="0" w:color="000000"/>
            </w:tcBorders>
            <w:shd w:val="clear" w:color="auto" w:fill="auto"/>
          </w:tcPr>
          <w:p w:rsidR="00B93E67" w:rsidRDefault="00B93E67" w:rsidP="0039320D">
            <w:pPr>
              <w:spacing w:after="0" w:line="240" w:lineRule="auto"/>
              <w:jc w:val="center"/>
            </w:pPr>
            <w:r>
              <w:rPr>
                <w:rFonts w:eastAsia="Times New Roman"/>
                <w:sz w:val="24"/>
                <w:szCs w:val="24"/>
                <w:lang w:eastAsia="ru-RU"/>
              </w:rPr>
              <w:t>0,3</w:t>
            </w:r>
          </w:p>
        </w:tc>
        <w:tc>
          <w:tcPr>
            <w:tcW w:w="851" w:type="dxa"/>
            <w:tcBorders>
              <w:top w:val="single" w:sz="8" w:space="0" w:color="000000"/>
              <w:left w:val="single" w:sz="8" w:space="0" w:color="000000"/>
              <w:bottom w:val="single" w:sz="8" w:space="0" w:color="000000"/>
            </w:tcBorders>
            <w:shd w:val="clear" w:color="auto" w:fill="auto"/>
          </w:tcPr>
          <w:p w:rsidR="00B93E67" w:rsidRDefault="00B93E67" w:rsidP="0039320D">
            <w:pPr>
              <w:spacing w:after="0" w:line="240" w:lineRule="auto"/>
              <w:jc w:val="center"/>
            </w:pPr>
            <w:r>
              <w:rPr>
                <w:rFonts w:eastAsia="Times New Roman"/>
                <w:sz w:val="24"/>
                <w:szCs w:val="24"/>
                <w:lang w:eastAsia="ru-RU"/>
              </w:rPr>
              <w:t>0,4</w:t>
            </w:r>
          </w:p>
        </w:tc>
        <w:tc>
          <w:tcPr>
            <w:tcW w:w="870" w:type="dxa"/>
            <w:tcBorders>
              <w:top w:val="single" w:sz="8" w:space="0" w:color="000000"/>
              <w:left w:val="single" w:sz="8" w:space="0" w:color="000000"/>
              <w:bottom w:val="single" w:sz="8" w:space="0" w:color="000000"/>
              <w:right w:val="single" w:sz="8" w:space="0" w:color="000000"/>
            </w:tcBorders>
            <w:shd w:val="clear" w:color="auto" w:fill="auto"/>
          </w:tcPr>
          <w:p w:rsidR="00B93E67" w:rsidRDefault="00B93E67" w:rsidP="0039320D">
            <w:pPr>
              <w:spacing w:after="0" w:line="240" w:lineRule="auto"/>
              <w:jc w:val="center"/>
            </w:pPr>
            <w:r>
              <w:rPr>
                <w:rFonts w:eastAsia="Times New Roman"/>
                <w:sz w:val="24"/>
                <w:szCs w:val="24"/>
                <w:lang w:eastAsia="ru-RU"/>
              </w:rPr>
              <w:t>1</w:t>
            </w:r>
          </w:p>
        </w:tc>
      </w:tr>
      <w:tr w:rsidR="00B93E67" w:rsidTr="0039320D">
        <w:trPr>
          <w:trHeight w:val="400"/>
        </w:trPr>
        <w:tc>
          <w:tcPr>
            <w:tcW w:w="709" w:type="dxa"/>
            <w:tcBorders>
              <w:top w:val="single" w:sz="8" w:space="0" w:color="000000"/>
              <w:left w:val="single" w:sz="8" w:space="0" w:color="000000"/>
              <w:bottom w:val="single" w:sz="8" w:space="0" w:color="000000"/>
            </w:tcBorders>
            <w:shd w:val="clear" w:color="auto" w:fill="auto"/>
            <w:vAlign w:val="center"/>
          </w:tcPr>
          <w:p w:rsidR="00B93E67" w:rsidRDefault="00B93E67" w:rsidP="0039320D">
            <w:pPr>
              <w:spacing w:after="0"/>
              <w:jc w:val="center"/>
            </w:pPr>
            <w:r>
              <w:rPr>
                <w:color w:val="000000"/>
                <w:kern w:val="1"/>
                <w:sz w:val="24"/>
                <w:szCs w:val="24"/>
                <w:lang w:eastAsia="ru-RU"/>
              </w:rPr>
              <w:t>2</w:t>
            </w:r>
          </w:p>
        </w:tc>
        <w:tc>
          <w:tcPr>
            <w:tcW w:w="3969" w:type="dxa"/>
            <w:tcBorders>
              <w:top w:val="single" w:sz="8" w:space="0" w:color="000000"/>
              <w:left w:val="single" w:sz="8" w:space="0" w:color="000000"/>
              <w:bottom w:val="single" w:sz="8" w:space="0" w:color="000000"/>
            </w:tcBorders>
            <w:shd w:val="clear" w:color="auto" w:fill="auto"/>
          </w:tcPr>
          <w:p w:rsidR="00B93E67" w:rsidRDefault="00B93E67" w:rsidP="0039320D">
            <w:pPr>
              <w:jc w:val="both"/>
              <w:textAlignment w:val="baseline"/>
            </w:pPr>
            <w:r>
              <w:rPr>
                <w:kern w:val="1"/>
                <w:sz w:val="24"/>
                <w:szCs w:val="24"/>
              </w:rPr>
              <w:t xml:space="preserve">Системы качества, стандартизации и сертификации </w:t>
            </w:r>
          </w:p>
        </w:tc>
        <w:tc>
          <w:tcPr>
            <w:tcW w:w="850" w:type="dxa"/>
            <w:tcBorders>
              <w:top w:val="single" w:sz="8" w:space="0" w:color="000000"/>
              <w:left w:val="single" w:sz="8" w:space="0" w:color="000000"/>
              <w:bottom w:val="single" w:sz="8" w:space="0" w:color="000000"/>
            </w:tcBorders>
            <w:shd w:val="clear" w:color="auto" w:fill="auto"/>
          </w:tcPr>
          <w:p w:rsidR="00B93E67" w:rsidRDefault="00B93E67" w:rsidP="0039320D">
            <w:pPr>
              <w:spacing w:after="0" w:line="240" w:lineRule="auto"/>
              <w:jc w:val="center"/>
            </w:pPr>
            <w:r>
              <w:rPr>
                <w:rFonts w:eastAsia="Times New Roman"/>
                <w:sz w:val="24"/>
                <w:szCs w:val="24"/>
                <w:lang w:eastAsia="ru-RU"/>
              </w:rPr>
              <w:t>4</w:t>
            </w:r>
          </w:p>
        </w:tc>
        <w:tc>
          <w:tcPr>
            <w:tcW w:w="851" w:type="dxa"/>
            <w:tcBorders>
              <w:top w:val="single" w:sz="8" w:space="0" w:color="000000"/>
              <w:left w:val="single" w:sz="8" w:space="0" w:color="000000"/>
              <w:bottom w:val="single" w:sz="8" w:space="0" w:color="000000"/>
            </w:tcBorders>
            <w:shd w:val="clear" w:color="auto" w:fill="auto"/>
          </w:tcPr>
          <w:p w:rsidR="00B93E67" w:rsidRDefault="00B93E67" w:rsidP="0039320D">
            <w:pPr>
              <w:spacing w:after="0" w:line="240" w:lineRule="auto"/>
              <w:jc w:val="center"/>
            </w:pPr>
            <w:r>
              <w:rPr>
                <w:rFonts w:eastAsia="Times New Roman"/>
                <w:sz w:val="24"/>
                <w:szCs w:val="24"/>
                <w:lang w:eastAsia="ru-RU"/>
              </w:rPr>
              <w:t>0,1</w:t>
            </w:r>
          </w:p>
        </w:tc>
        <w:tc>
          <w:tcPr>
            <w:tcW w:w="992" w:type="dxa"/>
            <w:tcBorders>
              <w:top w:val="single" w:sz="8" w:space="0" w:color="000000"/>
              <w:left w:val="single" w:sz="8" w:space="0" w:color="000000"/>
              <w:bottom w:val="single" w:sz="8" w:space="0" w:color="000000"/>
            </w:tcBorders>
            <w:shd w:val="clear" w:color="auto" w:fill="auto"/>
          </w:tcPr>
          <w:p w:rsidR="00B93E67" w:rsidRDefault="00B93E67" w:rsidP="0039320D">
            <w:pPr>
              <w:spacing w:after="0" w:line="240" w:lineRule="auto"/>
              <w:jc w:val="center"/>
            </w:pPr>
            <w:r>
              <w:rPr>
                <w:rFonts w:eastAsia="Times New Roman"/>
                <w:sz w:val="24"/>
                <w:szCs w:val="24"/>
                <w:lang w:eastAsia="ru-RU"/>
              </w:rPr>
              <w:t>0,2</w:t>
            </w:r>
          </w:p>
        </w:tc>
        <w:tc>
          <w:tcPr>
            <w:tcW w:w="992" w:type="dxa"/>
            <w:tcBorders>
              <w:top w:val="single" w:sz="8" w:space="0" w:color="000000"/>
              <w:left w:val="single" w:sz="8" w:space="0" w:color="000000"/>
              <w:bottom w:val="single" w:sz="8" w:space="0" w:color="000000"/>
            </w:tcBorders>
            <w:shd w:val="clear" w:color="auto" w:fill="auto"/>
          </w:tcPr>
          <w:p w:rsidR="00B93E67" w:rsidRDefault="00B93E67" w:rsidP="0039320D">
            <w:pPr>
              <w:spacing w:after="0" w:line="240" w:lineRule="auto"/>
              <w:jc w:val="center"/>
            </w:pPr>
            <w:r>
              <w:rPr>
                <w:rFonts w:eastAsia="Times New Roman"/>
                <w:sz w:val="24"/>
                <w:szCs w:val="24"/>
                <w:lang w:eastAsia="ru-RU"/>
              </w:rPr>
              <w:t>0,3</w:t>
            </w:r>
          </w:p>
        </w:tc>
        <w:tc>
          <w:tcPr>
            <w:tcW w:w="851" w:type="dxa"/>
            <w:tcBorders>
              <w:top w:val="single" w:sz="8" w:space="0" w:color="000000"/>
              <w:left w:val="single" w:sz="8" w:space="0" w:color="000000"/>
              <w:bottom w:val="single" w:sz="8" w:space="0" w:color="000000"/>
            </w:tcBorders>
            <w:shd w:val="clear" w:color="auto" w:fill="auto"/>
          </w:tcPr>
          <w:p w:rsidR="00B93E67" w:rsidRDefault="00B93E67" w:rsidP="0039320D">
            <w:pPr>
              <w:spacing w:after="0" w:line="240" w:lineRule="auto"/>
              <w:jc w:val="center"/>
            </w:pPr>
            <w:r>
              <w:rPr>
                <w:rFonts w:eastAsia="Times New Roman"/>
                <w:sz w:val="24"/>
                <w:szCs w:val="24"/>
                <w:lang w:eastAsia="ru-RU"/>
              </w:rPr>
              <w:t>0,4</w:t>
            </w:r>
          </w:p>
        </w:tc>
        <w:tc>
          <w:tcPr>
            <w:tcW w:w="870" w:type="dxa"/>
            <w:tcBorders>
              <w:top w:val="single" w:sz="8" w:space="0" w:color="000000"/>
              <w:left w:val="single" w:sz="8" w:space="0" w:color="000000"/>
              <w:bottom w:val="single" w:sz="8" w:space="0" w:color="000000"/>
              <w:right w:val="single" w:sz="8" w:space="0" w:color="000000"/>
            </w:tcBorders>
            <w:shd w:val="clear" w:color="auto" w:fill="auto"/>
          </w:tcPr>
          <w:p w:rsidR="00B93E67" w:rsidRDefault="00B93E67" w:rsidP="0039320D">
            <w:pPr>
              <w:spacing w:after="0" w:line="240" w:lineRule="auto"/>
              <w:jc w:val="center"/>
            </w:pPr>
            <w:r>
              <w:rPr>
                <w:rFonts w:eastAsia="Times New Roman"/>
                <w:sz w:val="24"/>
                <w:szCs w:val="24"/>
                <w:lang w:eastAsia="ru-RU"/>
              </w:rPr>
              <w:t>1</w:t>
            </w:r>
          </w:p>
        </w:tc>
      </w:tr>
      <w:tr w:rsidR="00B93E67" w:rsidTr="0039320D">
        <w:trPr>
          <w:trHeight w:val="676"/>
        </w:trPr>
        <w:tc>
          <w:tcPr>
            <w:tcW w:w="709" w:type="dxa"/>
            <w:tcBorders>
              <w:top w:val="single" w:sz="8" w:space="0" w:color="000000"/>
              <w:left w:val="single" w:sz="8" w:space="0" w:color="000000"/>
              <w:bottom w:val="single" w:sz="8" w:space="0" w:color="000000"/>
            </w:tcBorders>
            <w:shd w:val="clear" w:color="auto" w:fill="auto"/>
            <w:vAlign w:val="center"/>
          </w:tcPr>
          <w:p w:rsidR="00B93E67" w:rsidRDefault="00B93E67" w:rsidP="0039320D">
            <w:pPr>
              <w:spacing w:after="0"/>
              <w:jc w:val="center"/>
            </w:pPr>
            <w:r>
              <w:rPr>
                <w:color w:val="000000"/>
                <w:kern w:val="1"/>
                <w:sz w:val="24"/>
                <w:szCs w:val="24"/>
                <w:lang w:eastAsia="ru-RU"/>
              </w:rPr>
              <w:lastRenderedPageBreak/>
              <w:t>3</w:t>
            </w:r>
          </w:p>
        </w:tc>
        <w:tc>
          <w:tcPr>
            <w:tcW w:w="3969" w:type="dxa"/>
            <w:tcBorders>
              <w:top w:val="single" w:sz="8" w:space="0" w:color="000000"/>
              <w:left w:val="single" w:sz="8" w:space="0" w:color="000000"/>
              <w:bottom w:val="single" w:sz="8" w:space="0" w:color="000000"/>
            </w:tcBorders>
            <w:shd w:val="clear" w:color="auto" w:fill="auto"/>
          </w:tcPr>
          <w:p w:rsidR="00B93E67" w:rsidRDefault="00B93E67" w:rsidP="0039320D">
            <w:pPr>
              <w:jc w:val="both"/>
              <w:textAlignment w:val="baseline"/>
            </w:pPr>
            <w:r>
              <w:rPr>
                <w:kern w:val="1"/>
                <w:sz w:val="24"/>
                <w:szCs w:val="24"/>
              </w:rPr>
              <w:t xml:space="preserve">Охрана труда, безопасность жизнедеятельности, безопасность окружающей среды </w:t>
            </w:r>
          </w:p>
        </w:tc>
        <w:tc>
          <w:tcPr>
            <w:tcW w:w="850" w:type="dxa"/>
            <w:tcBorders>
              <w:top w:val="single" w:sz="8" w:space="0" w:color="000000"/>
              <w:left w:val="single" w:sz="8" w:space="0" w:color="000000"/>
              <w:bottom w:val="single" w:sz="8" w:space="0" w:color="000000"/>
            </w:tcBorders>
            <w:shd w:val="clear" w:color="auto" w:fill="auto"/>
          </w:tcPr>
          <w:p w:rsidR="00B93E67" w:rsidRDefault="00B93E67" w:rsidP="0039320D">
            <w:pPr>
              <w:spacing w:after="0" w:line="240" w:lineRule="auto"/>
              <w:jc w:val="center"/>
            </w:pPr>
            <w:r>
              <w:rPr>
                <w:rFonts w:eastAsia="Times New Roman"/>
                <w:sz w:val="24"/>
                <w:szCs w:val="24"/>
                <w:lang w:eastAsia="ru-RU"/>
              </w:rPr>
              <w:t>4</w:t>
            </w:r>
          </w:p>
        </w:tc>
        <w:tc>
          <w:tcPr>
            <w:tcW w:w="851" w:type="dxa"/>
            <w:tcBorders>
              <w:top w:val="single" w:sz="8" w:space="0" w:color="000000"/>
              <w:left w:val="single" w:sz="8" w:space="0" w:color="000000"/>
              <w:bottom w:val="single" w:sz="8" w:space="0" w:color="000000"/>
            </w:tcBorders>
            <w:shd w:val="clear" w:color="auto" w:fill="auto"/>
          </w:tcPr>
          <w:p w:rsidR="00B93E67" w:rsidRDefault="00B93E67" w:rsidP="0039320D">
            <w:pPr>
              <w:spacing w:after="0" w:line="240" w:lineRule="auto"/>
              <w:jc w:val="center"/>
            </w:pPr>
            <w:r>
              <w:rPr>
                <w:rFonts w:eastAsia="Times New Roman"/>
                <w:sz w:val="24"/>
                <w:szCs w:val="24"/>
                <w:lang w:eastAsia="ru-RU"/>
              </w:rPr>
              <w:t>0,1</w:t>
            </w:r>
          </w:p>
        </w:tc>
        <w:tc>
          <w:tcPr>
            <w:tcW w:w="992" w:type="dxa"/>
            <w:tcBorders>
              <w:top w:val="single" w:sz="8" w:space="0" w:color="000000"/>
              <w:left w:val="single" w:sz="8" w:space="0" w:color="000000"/>
              <w:bottom w:val="single" w:sz="8" w:space="0" w:color="000000"/>
            </w:tcBorders>
            <w:shd w:val="clear" w:color="auto" w:fill="auto"/>
          </w:tcPr>
          <w:p w:rsidR="00B93E67" w:rsidRDefault="00B93E67" w:rsidP="0039320D">
            <w:pPr>
              <w:spacing w:after="0" w:line="240" w:lineRule="auto"/>
              <w:jc w:val="center"/>
            </w:pPr>
            <w:r>
              <w:rPr>
                <w:rFonts w:eastAsia="Times New Roman"/>
                <w:sz w:val="24"/>
                <w:szCs w:val="24"/>
                <w:lang w:eastAsia="ru-RU"/>
              </w:rPr>
              <w:t>0,2</w:t>
            </w:r>
          </w:p>
        </w:tc>
        <w:tc>
          <w:tcPr>
            <w:tcW w:w="992" w:type="dxa"/>
            <w:tcBorders>
              <w:top w:val="single" w:sz="8" w:space="0" w:color="000000"/>
              <w:left w:val="single" w:sz="8" w:space="0" w:color="000000"/>
              <w:bottom w:val="single" w:sz="8" w:space="0" w:color="000000"/>
            </w:tcBorders>
            <w:shd w:val="clear" w:color="auto" w:fill="auto"/>
          </w:tcPr>
          <w:p w:rsidR="00B93E67" w:rsidRDefault="00B93E67" w:rsidP="0039320D">
            <w:pPr>
              <w:spacing w:after="0" w:line="240" w:lineRule="auto"/>
              <w:jc w:val="center"/>
            </w:pPr>
            <w:r>
              <w:rPr>
                <w:rFonts w:eastAsia="Times New Roman"/>
                <w:sz w:val="24"/>
                <w:szCs w:val="24"/>
                <w:lang w:eastAsia="ru-RU"/>
              </w:rPr>
              <w:t>0,3</w:t>
            </w:r>
          </w:p>
        </w:tc>
        <w:tc>
          <w:tcPr>
            <w:tcW w:w="851" w:type="dxa"/>
            <w:tcBorders>
              <w:top w:val="single" w:sz="8" w:space="0" w:color="000000"/>
              <w:left w:val="single" w:sz="8" w:space="0" w:color="000000"/>
              <w:bottom w:val="single" w:sz="8" w:space="0" w:color="000000"/>
            </w:tcBorders>
            <w:shd w:val="clear" w:color="auto" w:fill="auto"/>
          </w:tcPr>
          <w:p w:rsidR="00B93E67" w:rsidRDefault="00B93E67" w:rsidP="0039320D">
            <w:pPr>
              <w:spacing w:after="0" w:line="240" w:lineRule="auto"/>
              <w:jc w:val="center"/>
            </w:pPr>
            <w:r>
              <w:rPr>
                <w:rFonts w:eastAsia="Times New Roman"/>
                <w:sz w:val="24"/>
                <w:szCs w:val="24"/>
                <w:lang w:eastAsia="ru-RU"/>
              </w:rPr>
              <w:t>0,4</w:t>
            </w:r>
          </w:p>
        </w:tc>
        <w:tc>
          <w:tcPr>
            <w:tcW w:w="870" w:type="dxa"/>
            <w:tcBorders>
              <w:top w:val="single" w:sz="8" w:space="0" w:color="000000"/>
              <w:left w:val="single" w:sz="8" w:space="0" w:color="000000"/>
              <w:bottom w:val="single" w:sz="8" w:space="0" w:color="000000"/>
              <w:right w:val="single" w:sz="8" w:space="0" w:color="000000"/>
            </w:tcBorders>
            <w:shd w:val="clear" w:color="auto" w:fill="auto"/>
          </w:tcPr>
          <w:p w:rsidR="00B93E67" w:rsidRDefault="00B93E67" w:rsidP="0039320D">
            <w:pPr>
              <w:spacing w:after="0" w:line="240" w:lineRule="auto"/>
              <w:jc w:val="center"/>
            </w:pPr>
            <w:r>
              <w:rPr>
                <w:rFonts w:eastAsia="Times New Roman"/>
                <w:sz w:val="24"/>
                <w:szCs w:val="24"/>
                <w:lang w:eastAsia="ru-RU"/>
              </w:rPr>
              <w:t>1</w:t>
            </w:r>
          </w:p>
        </w:tc>
      </w:tr>
      <w:tr w:rsidR="00B93E67" w:rsidTr="0039320D">
        <w:trPr>
          <w:trHeight w:val="404"/>
        </w:trPr>
        <w:tc>
          <w:tcPr>
            <w:tcW w:w="709" w:type="dxa"/>
            <w:tcBorders>
              <w:top w:val="single" w:sz="8" w:space="0" w:color="000000"/>
              <w:left w:val="single" w:sz="8" w:space="0" w:color="000000"/>
              <w:bottom w:val="single" w:sz="8" w:space="0" w:color="000000"/>
            </w:tcBorders>
            <w:shd w:val="clear" w:color="auto" w:fill="auto"/>
            <w:vAlign w:val="center"/>
          </w:tcPr>
          <w:p w:rsidR="00B93E67" w:rsidRDefault="00B93E67" w:rsidP="0039320D">
            <w:pPr>
              <w:spacing w:after="0"/>
              <w:jc w:val="center"/>
            </w:pPr>
            <w:r>
              <w:rPr>
                <w:color w:val="000000"/>
                <w:kern w:val="1"/>
                <w:sz w:val="24"/>
                <w:szCs w:val="24"/>
                <w:lang w:eastAsia="ru-RU"/>
              </w:rPr>
              <w:t>4</w:t>
            </w:r>
          </w:p>
        </w:tc>
        <w:tc>
          <w:tcPr>
            <w:tcW w:w="3969" w:type="dxa"/>
            <w:tcBorders>
              <w:top w:val="single" w:sz="8" w:space="0" w:color="000000"/>
              <w:left w:val="single" w:sz="8" w:space="0" w:color="000000"/>
              <w:bottom w:val="single" w:sz="8" w:space="0" w:color="000000"/>
            </w:tcBorders>
            <w:shd w:val="clear" w:color="auto" w:fill="auto"/>
          </w:tcPr>
          <w:p w:rsidR="00B93E67" w:rsidRDefault="00B93E67" w:rsidP="0039320D">
            <w:pPr>
              <w:jc w:val="both"/>
              <w:textAlignment w:val="baseline"/>
            </w:pPr>
            <w:r>
              <w:rPr>
                <w:kern w:val="1"/>
                <w:sz w:val="24"/>
                <w:szCs w:val="24"/>
              </w:rPr>
              <w:t>Экономика и правовое обеспечение профессиональной деятельности</w:t>
            </w:r>
          </w:p>
        </w:tc>
        <w:tc>
          <w:tcPr>
            <w:tcW w:w="850" w:type="dxa"/>
            <w:tcBorders>
              <w:top w:val="single" w:sz="8" w:space="0" w:color="000000"/>
              <w:left w:val="single" w:sz="8" w:space="0" w:color="000000"/>
              <w:bottom w:val="single" w:sz="8" w:space="0" w:color="000000"/>
            </w:tcBorders>
            <w:shd w:val="clear" w:color="auto" w:fill="auto"/>
          </w:tcPr>
          <w:p w:rsidR="00B93E67" w:rsidRDefault="00B93E67" w:rsidP="0039320D">
            <w:pPr>
              <w:spacing w:after="0" w:line="240" w:lineRule="auto"/>
              <w:jc w:val="center"/>
            </w:pPr>
            <w:r>
              <w:rPr>
                <w:rFonts w:eastAsia="Times New Roman"/>
                <w:sz w:val="24"/>
                <w:szCs w:val="24"/>
                <w:lang w:eastAsia="ru-RU"/>
              </w:rPr>
              <w:t>4</w:t>
            </w:r>
          </w:p>
        </w:tc>
        <w:tc>
          <w:tcPr>
            <w:tcW w:w="851" w:type="dxa"/>
            <w:tcBorders>
              <w:top w:val="single" w:sz="8" w:space="0" w:color="000000"/>
              <w:left w:val="single" w:sz="8" w:space="0" w:color="000000"/>
              <w:bottom w:val="single" w:sz="8" w:space="0" w:color="000000"/>
            </w:tcBorders>
            <w:shd w:val="clear" w:color="auto" w:fill="auto"/>
          </w:tcPr>
          <w:p w:rsidR="00B93E67" w:rsidRDefault="00B93E67" w:rsidP="0039320D">
            <w:pPr>
              <w:spacing w:after="0" w:line="240" w:lineRule="auto"/>
              <w:jc w:val="center"/>
            </w:pPr>
            <w:r>
              <w:rPr>
                <w:rFonts w:eastAsia="Times New Roman"/>
                <w:sz w:val="24"/>
                <w:szCs w:val="24"/>
                <w:lang w:eastAsia="ru-RU"/>
              </w:rPr>
              <w:t>0,1</w:t>
            </w:r>
          </w:p>
        </w:tc>
        <w:tc>
          <w:tcPr>
            <w:tcW w:w="992" w:type="dxa"/>
            <w:tcBorders>
              <w:top w:val="single" w:sz="8" w:space="0" w:color="000000"/>
              <w:left w:val="single" w:sz="8" w:space="0" w:color="000000"/>
              <w:bottom w:val="single" w:sz="8" w:space="0" w:color="000000"/>
            </w:tcBorders>
            <w:shd w:val="clear" w:color="auto" w:fill="auto"/>
          </w:tcPr>
          <w:p w:rsidR="00B93E67" w:rsidRDefault="00B93E67" w:rsidP="0039320D">
            <w:pPr>
              <w:spacing w:after="0" w:line="240" w:lineRule="auto"/>
              <w:jc w:val="center"/>
            </w:pPr>
            <w:r>
              <w:rPr>
                <w:rFonts w:eastAsia="Times New Roman"/>
                <w:sz w:val="24"/>
                <w:szCs w:val="24"/>
                <w:lang w:eastAsia="ru-RU"/>
              </w:rPr>
              <w:t>0,2</w:t>
            </w:r>
          </w:p>
        </w:tc>
        <w:tc>
          <w:tcPr>
            <w:tcW w:w="992" w:type="dxa"/>
            <w:tcBorders>
              <w:top w:val="single" w:sz="8" w:space="0" w:color="000000"/>
              <w:left w:val="single" w:sz="8" w:space="0" w:color="000000"/>
              <w:bottom w:val="single" w:sz="8" w:space="0" w:color="000000"/>
            </w:tcBorders>
            <w:shd w:val="clear" w:color="auto" w:fill="auto"/>
          </w:tcPr>
          <w:p w:rsidR="00B93E67" w:rsidRDefault="00B93E67" w:rsidP="0039320D">
            <w:pPr>
              <w:spacing w:after="0" w:line="240" w:lineRule="auto"/>
              <w:jc w:val="center"/>
            </w:pPr>
            <w:r>
              <w:rPr>
                <w:rFonts w:eastAsia="Times New Roman"/>
                <w:sz w:val="24"/>
                <w:szCs w:val="24"/>
                <w:lang w:eastAsia="ru-RU"/>
              </w:rPr>
              <w:t>0,3</w:t>
            </w:r>
          </w:p>
        </w:tc>
        <w:tc>
          <w:tcPr>
            <w:tcW w:w="851" w:type="dxa"/>
            <w:tcBorders>
              <w:top w:val="single" w:sz="8" w:space="0" w:color="000000"/>
              <w:left w:val="single" w:sz="8" w:space="0" w:color="000000"/>
              <w:bottom w:val="single" w:sz="8" w:space="0" w:color="000000"/>
            </w:tcBorders>
            <w:shd w:val="clear" w:color="auto" w:fill="auto"/>
          </w:tcPr>
          <w:p w:rsidR="00B93E67" w:rsidRDefault="00B93E67" w:rsidP="0039320D">
            <w:pPr>
              <w:spacing w:after="0" w:line="240" w:lineRule="auto"/>
              <w:jc w:val="center"/>
            </w:pPr>
            <w:r>
              <w:rPr>
                <w:rFonts w:eastAsia="Times New Roman"/>
                <w:sz w:val="24"/>
                <w:szCs w:val="24"/>
                <w:lang w:eastAsia="ru-RU"/>
              </w:rPr>
              <w:t>0,4</w:t>
            </w:r>
          </w:p>
        </w:tc>
        <w:tc>
          <w:tcPr>
            <w:tcW w:w="870" w:type="dxa"/>
            <w:tcBorders>
              <w:top w:val="single" w:sz="8" w:space="0" w:color="000000"/>
              <w:left w:val="single" w:sz="8" w:space="0" w:color="000000"/>
              <w:bottom w:val="single" w:sz="8" w:space="0" w:color="000000"/>
              <w:right w:val="single" w:sz="8" w:space="0" w:color="000000"/>
            </w:tcBorders>
            <w:shd w:val="clear" w:color="auto" w:fill="auto"/>
          </w:tcPr>
          <w:p w:rsidR="00B93E67" w:rsidRDefault="00B93E67" w:rsidP="0039320D">
            <w:pPr>
              <w:spacing w:after="0" w:line="240" w:lineRule="auto"/>
              <w:jc w:val="center"/>
            </w:pPr>
            <w:r>
              <w:rPr>
                <w:rFonts w:eastAsia="Times New Roman"/>
                <w:sz w:val="24"/>
                <w:szCs w:val="24"/>
                <w:lang w:eastAsia="ru-RU"/>
              </w:rPr>
              <w:t>1</w:t>
            </w:r>
          </w:p>
        </w:tc>
      </w:tr>
      <w:tr w:rsidR="00B93E67" w:rsidTr="0039320D">
        <w:trPr>
          <w:trHeight w:val="245"/>
        </w:trPr>
        <w:tc>
          <w:tcPr>
            <w:tcW w:w="709" w:type="dxa"/>
            <w:tcBorders>
              <w:top w:val="single" w:sz="8" w:space="0" w:color="000000"/>
              <w:left w:val="single" w:sz="8" w:space="0" w:color="000000"/>
              <w:bottom w:val="single" w:sz="8" w:space="0" w:color="000000"/>
            </w:tcBorders>
            <w:shd w:val="clear" w:color="auto" w:fill="auto"/>
            <w:vAlign w:val="center"/>
          </w:tcPr>
          <w:p w:rsidR="00B93E67" w:rsidRDefault="00B93E67" w:rsidP="0039320D">
            <w:pPr>
              <w:snapToGrid w:val="0"/>
              <w:spacing w:after="0"/>
              <w:jc w:val="center"/>
              <w:rPr>
                <w:rFonts w:eastAsia="Times New Roman"/>
                <w:color w:val="000000"/>
                <w:kern w:val="1"/>
                <w:sz w:val="24"/>
                <w:szCs w:val="24"/>
                <w:lang w:eastAsia="ru-RU"/>
              </w:rPr>
            </w:pPr>
          </w:p>
        </w:tc>
        <w:tc>
          <w:tcPr>
            <w:tcW w:w="3969" w:type="dxa"/>
            <w:tcBorders>
              <w:top w:val="single" w:sz="8" w:space="0" w:color="000000"/>
              <w:left w:val="single" w:sz="8" w:space="0" w:color="000000"/>
              <w:bottom w:val="single" w:sz="8" w:space="0" w:color="000000"/>
            </w:tcBorders>
            <w:shd w:val="clear" w:color="auto" w:fill="auto"/>
          </w:tcPr>
          <w:p w:rsidR="00B93E67" w:rsidRDefault="00B93E67" w:rsidP="0039320D">
            <w:pPr>
              <w:spacing w:after="0"/>
            </w:pPr>
            <w:r>
              <w:rPr>
                <w:rFonts w:eastAsia="Times New Roman"/>
                <w:sz w:val="24"/>
                <w:szCs w:val="24"/>
                <w:lang w:eastAsia="ru-RU"/>
              </w:rPr>
              <w:t>ИТОГО:</w:t>
            </w:r>
          </w:p>
        </w:tc>
        <w:tc>
          <w:tcPr>
            <w:tcW w:w="850" w:type="dxa"/>
            <w:tcBorders>
              <w:top w:val="single" w:sz="8" w:space="0" w:color="000000"/>
              <w:left w:val="single" w:sz="8" w:space="0" w:color="000000"/>
              <w:bottom w:val="single" w:sz="8" w:space="0" w:color="000000"/>
            </w:tcBorders>
            <w:shd w:val="clear" w:color="auto" w:fill="auto"/>
          </w:tcPr>
          <w:p w:rsidR="00B93E67" w:rsidRDefault="00B93E67" w:rsidP="0039320D">
            <w:pPr>
              <w:spacing w:after="0" w:line="240" w:lineRule="auto"/>
              <w:jc w:val="center"/>
            </w:pPr>
            <w:r>
              <w:rPr>
                <w:rFonts w:eastAsia="Times New Roman"/>
                <w:b/>
                <w:sz w:val="24"/>
                <w:szCs w:val="24"/>
                <w:lang w:eastAsia="ru-RU"/>
              </w:rPr>
              <w:t>16</w:t>
            </w:r>
          </w:p>
        </w:tc>
        <w:tc>
          <w:tcPr>
            <w:tcW w:w="851" w:type="dxa"/>
            <w:tcBorders>
              <w:top w:val="single" w:sz="8" w:space="0" w:color="000000"/>
              <w:left w:val="single" w:sz="8" w:space="0" w:color="000000"/>
              <w:bottom w:val="single" w:sz="8" w:space="0" w:color="000000"/>
            </w:tcBorders>
            <w:shd w:val="clear" w:color="auto" w:fill="auto"/>
          </w:tcPr>
          <w:p w:rsidR="00B93E67" w:rsidRDefault="00B93E67" w:rsidP="0039320D">
            <w:pPr>
              <w:spacing w:after="0" w:line="240" w:lineRule="auto"/>
              <w:jc w:val="center"/>
            </w:pPr>
            <w:r>
              <w:rPr>
                <w:rFonts w:eastAsia="Times New Roman"/>
                <w:sz w:val="24"/>
                <w:szCs w:val="24"/>
                <w:lang w:eastAsia="ru-RU"/>
              </w:rPr>
              <w:t>0,4</w:t>
            </w:r>
          </w:p>
        </w:tc>
        <w:tc>
          <w:tcPr>
            <w:tcW w:w="992" w:type="dxa"/>
            <w:tcBorders>
              <w:top w:val="single" w:sz="8" w:space="0" w:color="000000"/>
              <w:left w:val="single" w:sz="8" w:space="0" w:color="000000"/>
              <w:bottom w:val="single" w:sz="8" w:space="0" w:color="000000"/>
            </w:tcBorders>
            <w:shd w:val="clear" w:color="auto" w:fill="auto"/>
          </w:tcPr>
          <w:p w:rsidR="00B93E67" w:rsidRDefault="00B93E67" w:rsidP="0039320D">
            <w:pPr>
              <w:spacing w:after="0" w:line="240" w:lineRule="auto"/>
              <w:jc w:val="center"/>
            </w:pPr>
            <w:r>
              <w:rPr>
                <w:rFonts w:eastAsia="Times New Roman"/>
                <w:sz w:val="24"/>
                <w:szCs w:val="24"/>
                <w:lang w:eastAsia="ru-RU"/>
              </w:rPr>
              <w:t>0,8</w:t>
            </w:r>
          </w:p>
        </w:tc>
        <w:tc>
          <w:tcPr>
            <w:tcW w:w="992" w:type="dxa"/>
            <w:tcBorders>
              <w:top w:val="single" w:sz="8" w:space="0" w:color="000000"/>
              <w:left w:val="single" w:sz="8" w:space="0" w:color="000000"/>
              <w:bottom w:val="single" w:sz="8" w:space="0" w:color="000000"/>
            </w:tcBorders>
            <w:shd w:val="clear" w:color="auto" w:fill="auto"/>
          </w:tcPr>
          <w:p w:rsidR="00B93E67" w:rsidRDefault="00B93E67" w:rsidP="0039320D">
            <w:pPr>
              <w:spacing w:after="0" w:line="240" w:lineRule="auto"/>
              <w:jc w:val="center"/>
            </w:pPr>
            <w:r>
              <w:rPr>
                <w:rFonts w:eastAsia="Times New Roman"/>
                <w:sz w:val="24"/>
                <w:szCs w:val="24"/>
                <w:lang w:eastAsia="ru-RU"/>
              </w:rPr>
              <w:t>1,2</w:t>
            </w:r>
          </w:p>
        </w:tc>
        <w:tc>
          <w:tcPr>
            <w:tcW w:w="851" w:type="dxa"/>
            <w:tcBorders>
              <w:top w:val="single" w:sz="8" w:space="0" w:color="000000"/>
              <w:left w:val="single" w:sz="8" w:space="0" w:color="000000"/>
              <w:bottom w:val="single" w:sz="8" w:space="0" w:color="000000"/>
            </w:tcBorders>
            <w:shd w:val="clear" w:color="auto" w:fill="auto"/>
          </w:tcPr>
          <w:p w:rsidR="00B93E67" w:rsidRDefault="00B93E67" w:rsidP="0039320D">
            <w:pPr>
              <w:spacing w:after="0" w:line="240" w:lineRule="auto"/>
              <w:jc w:val="center"/>
            </w:pPr>
            <w:r>
              <w:rPr>
                <w:rFonts w:eastAsia="Times New Roman"/>
                <w:sz w:val="24"/>
                <w:szCs w:val="24"/>
                <w:lang w:eastAsia="ru-RU"/>
              </w:rPr>
              <w:t>1,6</w:t>
            </w:r>
          </w:p>
        </w:tc>
        <w:tc>
          <w:tcPr>
            <w:tcW w:w="870" w:type="dxa"/>
            <w:tcBorders>
              <w:top w:val="single" w:sz="8" w:space="0" w:color="000000"/>
              <w:left w:val="single" w:sz="8" w:space="0" w:color="000000"/>
              <w:bottom w:val="single" w:sz="8" w:space="0" w:color="000000"/>
              <w:right w:val="single" w:sz="8" w:space="0" w:color="000000"/>
            </w:tcBorders>
            <w:shd w:val="clear" w:color="auto" w:fill="auto"/>
          </w:tcPr>
          <w:p w:rsidR="00B93E67" w:rsidRDefault="00B93E67" w:rsidP="0039320D">
            <w:pPr>
              <w:spacing w:after="0" w:line="240" w:lineRule="auto"/>
              <w:jc w:val="center"/>
            </w:pPr>
            <w:r>
              <w:rPr>
                <w:rFonts w:eastAsia="Times New Roman"/>
                <w:b/>
                <w:sz w:val="24"/>
                <w:szCs w:val="24"/>
                <w:lang w:eastAsia="ru-RU"/>
              </w:rPr>
              <w:t>4</w:t>
            </w:r>
          </w:p>
        </w:tc>
      </w:tr>
      <w:tr w:rsidR="00B93E67" w:rsidTr="0039320D">
        <w:trPr>
          <w:trHeight w:val="719"/>
        </w:trPr>
        <w:tc>
          <w:tcPr>
            <w:tcW w:w="709" w:type="dxa"/>
            <w:tcBorders>
              <w:top w:val="single" w:sz="8" w:space="0" w:color="000000"/>
              <w:left w:val="single" w:sz="8" w:space="0" w:color="000000"/>
              <w:bottom w:val="single" w:sz="8" w:space="0" w:color="000000"/>
            </w:tcBorders>
            <w:shd w:val="clear" w:color="auto" w:fill="auto"/>
            <w:vAlign w:val="center"/>
          </w:tcPr>
          <w:p w:rsidR="00B93E67" w:rsidRDefault="00B93E67" w:rsidP="0039320D">
            <w:pPr>
              <w:snapToGrid w:val="0"/>
              <w:spacing w:after="0"/>
              <w:jc w:val="center"/>
              <w:rPr>
                <w:rFonts w:eastAsia="Times New Roman"/>
                <w:b/>
                <w:color w:val="000000"/>
                <w:kern w:val="1"/>
                <w:sz w:val="24"/>
                <w:szCs w:val="24"/>
                <w:lang w:eastAsia="ru-RU"/>
              </w:rPr>
            </w:pPr>
          </w:p>
        </w:tc>
        <w:tc>
          <w:tcPr>
            <w:tcW w:w="3969" w:type="dxa"/>
            <w:tcBorders>
              <w:top w:val="single" w:sz="8" w:space="0" w:color="000000"/>
              <w:left w:val="single" w:sz="8" w:space="0" w:color="000000"/>
              <w:bottom w:val="single" w:sz="8" w:space="0" w:color="000000"/>
            </w:tcBorders>
            <w:shd w:val="clear" w:color="auto" w:fill="auto"/>
          </w:tcPr>
          <w:p w:rsidR="00B93E67" w:rsidRDefault="00B93E67" w:rsidP="0039320D">
            <w:pPr>
              <w:jc w:val="both"/>
              <w:textAlignment w:val="baseline"/>
            </w:pPr>
            <w:r>
              <w:rPr>
                <w:i/>
                <w:kern w:val="1"/>
                <w:sz w:val="24"/>
                <w:szCs w:val="24"/>
              </w:rPr>
              <w:t>Вариативный раздел тестового задания (специфика УГС)</w:t>
            </w:r>
          </w:p>
        </w:tc>
        <w:tc>
          <w:tcPr>
            <w:tcW w:w="850" w:type="dxa"/>
            <w:tcBorders>
              <w:top w:val="single" w:sz="8" w:space="0" w:color="000000"/>
              <w:left w:val="single" w:sz="8" w:space="0" w:color="000000"/>
              <w:bottom w:val="single" w:sz="8" w:space="0" w:color="000000"/>
            </w:tcBorders>
            <w:shd w:val="clear" w:color="auto" w:fill="auto"/>
          </w:tcPr>
          <w:p w:rsidR="00B93E67" w:rsidRDefault="00B93E67" w:rsidP="0039320D">
            <w:pPr>
              <w:snapToGrid w:val="0"/>
              <w:spacing w:after="0" w:line="240" w:lineRule="auto"/>
              <w:jc w:val="center"/>
              <w:rPr>
                <w:rFonts w:eastAsia="Times New Roman"/>
                <w:i/>
                <w:kern w:val="1"/>
                <w:sz w:val="24"/>
                <w:szCs w:val="24"/>
                <w:lang w:eastAsia="ru-RU"/>
              </w:rPr>
            </w:pPr>
          </w:p>
        </w:tc>
        <w:tc>
          <w:tcPr>
            <w:tcW w:w="851" w:type="dxa"/>
            <w:tcBorders>
              <w:top w:val="single" w:sz="8" w:space="0" w:color="000000"/>
              <w:left w:val="single" w:sz="8" w:space="0" w:color="000000"/>
              <w:bottom w:val="single" w:sz="8" w:space="0" w:color="000000"/>
            </w:tcBorders>
            <w:shd w:val="clear" w:color="auto" w:fill="auto"/>
          </w:tcPr>
          <w:p w:rsidR="00B93E67" w:rsidRDefault="00B93E67" w:rsidP="0039320D">
            <w:pPr>
              <w:snapToGrid w:val="0"/>
              <w:spacing w:after="0" w:line="240" w:lineRule="auto"/>
              <w:jc w:val="center"/>
              <w:rPr>
                <w:rFonts w:eastAsia="Times New Roman"/>
                <w:sz w:val="24"/>
                <w:szCs w:val="24"/>
                <w:lang w:eastAsia="ru-RU"/>
              </w:rPr>
            </w:pPr>
          </w:p>
        </w:tc>
        <w:tc>
          <w:tcPr>
            <w:tcW w:w="992" w:type="dxa"/>
            <w:tcBorders>
              <w:top w:val="single" w:sz="8" w:space="0" w:color="000000"/>
              <w:left w:val="single" w:sz="8" w:space="0" w:color="000000"/>
              <w:bottom w:val="single" w:sz="8" w:space="0" w:color="000000"/>
            </w:tcBorders>
            <w:shd w:val="clear" w:color="auto" w:fill="auto"/>
          </w:tcPr>
          <w:p w:rsidR="00B93E67" w:rsidRDefault="00B93E67" w:rsidP="0039320D">
            <w:pPr>
              <w:snapToGrid w:val="0"/>
              <w:spacing w:after="0" w:line="240" w:lineRule="auto"/>
              <w:jc w:val="center"/>
              <w:rPr>
                <w:rFonts w:eastAsia="Times New Roman"/>
                <w:sz w:val="24"/>
                <w:szCs w:val="24"/>
                <w:lang w:eastAsia="ru-RU"/>
              </w:rPr>
            </w:pPr>
          </w:p>
        </w:tc>
        <w:tc>
          <w:tcPr>
            <w:tcW w:w="992" w:type="dxa"/>
            <w:tcBorders>
              <w:top w:val="single" w:sz="8" w:space="0" w:color="000000"/>
              <w:left w:val="single" w:sz="8" w:space="0" w:color="000000"/>
              <w:bottom w:val="single" w:sz="8" w:space="0" w:color="000000"/>
            </w:tcBorders>
            <w:shd w:val="clear" w:color="auto" w:fill="auto"/>
          </w:tcPr>
          <w:p w:rsidR="00B93E67" w:rsidRDefault="00B93E67" w:rsidP="0039320D">
            <w:pPr>
              <w:snapToGrid w:val="0"/>
              <w:spacing w:after="0" w:line="240" w:lineRule="auto"/>
              <w:jc w:val="center"/>
              <w:rPr>
                <w:rFonts w:eastAsia="Times New Roman"/>
                <w:sz w:val="24"/>
                <w:szCs w:val="24"/>
                <w:lang w:eastAsia="ru-RU"/>
              </w:rPr>
            </w:pPr>
          </w:p>
        </w:tc>
        <w:tc>
          <w:tcPr>
            <w:tcW w:w="851" w:type="dxa"/>
            <w:tcBorders>
              <w:top w:val="single" w:sz="8" w:space="0" w:color="000000"/>
              <w:left w:val="single" w:sz="8" w:space="0" w:color="000000"/>
              <w:bottom w:val="single" w:sz="8" w:space="0" w:color="000000"/>
            </w:tcBorders>
            <w:shd w:val="clear" w:color="auto" w:fill="auto"/>
          </w:tcPr>
          <w:p w:rsidR="00B93E67" w:rsidRDefault="00B93E67" w:rsidP="0039320D">
            <w:pPr>
              <w:snapToGrid w:val="0"/>
              <w:spacing w:after="0" w:line="240" w:lineRule="auto"/>
              <w:jc w:val="center"/>
              <w:rPr>
                <w:rFonts w:eastAsia="Times New Roman"/>
                <w:sz w:val="24"/>
                <w:szCs w:val="24"/>
                <w:lang w:eastAsia="ru-RU"/>
              </w:rPr>
            </w:pPr>
          </w:p>
        </w:tc>
        <w:tc>
          <w:tcPr>
            <w:tcW w:w="870" w:type="dxa"/>
            <w:tcBorders>
              <w:top w:val="single" w:sz="8" w:space="0" w:color="000000"/>
              <w:left w:val="single" w:sz="8" w:space="0" w:color="000000"/>
              <w:bottom w:val="single" w:sz="8" w:space="0" w:color="000000"/>
              <w:right w:val="single" w:sz="8" w:space="0" w:color="000000"/>
            </w:tcBorders>
            <w:shd w:val="clear" w:color="auto" w:fill="auto"/>
          </w:tcPr>
          <w:p w:rsidR="00B93E67" w:rsidRDefault="00B93E67" w:rsidP="0039320D">
            <w:pPr>
              <w:snapToGrid w:val="0"/>
              <w:spacing w:after="0" w:line="240" w:lineRule="auto"/>
              <w:jc w:val="center"/>
              <w:rPr>
                <w:rFonts w:eastAsia="Times New Roman"/>
                <w:sz w:val="24"/>
                <w:szCs w:val="24"/>
                <w:lang w:eastAsia="ru-RU"/>
              </w:rPr>
            </w:pPr>
          </w:p>
        </w:tc>
      </w:tr>
      <w:tr w:rsidR="00B93E67" w:rsidTr="0039320D">
        <w:trPr>
          <w:trHeight w:val="464"/>
        </w:trPr>
        <w:tc>
          <w:tcPr>
            <w:tcW w:w="709" w:type="dxa"/>
            <w:tcBorders>
              <w:top w:val="single" w:sz="8" w:space="0" w:color="000000"/>
              <w:left w:val="single" w:sz="8" w:space="0" w:color="000000"/>
              <w:bottom w:val="single" w:sz="8" w:space="0" w:color="000000"/>
            </w:tcBorders>
            <w:shd w:val="clear" w:color="auto" w:fill="auto"/>
            <w:vAlign w:val="center"/>
          </w:tcPr>
          <w:p w:rsidR="00B93E67" w:rsidRDefault="00B93E67" w:rsidP="0039320D">
            <w:pPr>
              <w:spacing w:after="0"/>
              <w:jc w:val="center"/>
            </w:pPr>
            <w:r>
              <w:rPr>
                <w:color w:val="000000"/>
                <w:kern w:val="1"/>
                <w:sz w:val="24"/>
                <w:szCs w:val="24"/>
                <w:lang w:eastAsia="ru-RU"/>
              </w:rPr>
              <w:t>1</w:t>
            </w:r>
          </w:p>
        </w:tc>
        <w:tc>
          <w:tcPr>
            <w:tcW w:w="3969" w:type="dxa"/>
            <w:tcBorders>
              <w:top w:val="single" w:sz="8" w:space="0" w:color="000000"/>
              <w:left w:val="single" w:sz="8" w:space="0" w:color="000000"/>
              <w:bottom w:val="single" w:sz="8" w:space="0" w:color="000000"/>
            </w:tcBorders>
            <w:shd w:val="clear" w:color="auto" w:fill="auto"/>
          </w:tcPr>
          <w:p w:rsidR="00B93E67" w:rsidRDefault="00B93E67" w:rsidP="0039320D">
            <w:pPr>
              <w:jc w:val="both"/>
              <w:textAlignment w:val="baseline"/>
            </w:pPr>
            <w:r>
              <w:rPr>
                <w:kern w:val="1"/>
                <w:sz w:val="24"/>
                <w:szCs w:val="24"/>
              </w:rPr>
              <w:t>Гражданское право и гражданский процесс</w:t>
            </w:r>
          </w:p>
        </w:tc>
        <w:tc>
          <w:tcPr>
            <w:tcW w:w="850" w:type="dxa"/>
            <w:tcBorders>
              <w:top w:val="single" w:sz="8" w:space="0" w:color="000000"/>
              <w:left w:val="single" w:sz="8" w:space="0" w:color="000000"/>
              <w:bottom w:val="single" w:sz="8" w:space="0" w:color="000000"/>
            </w:tcBorders>
            <w:shd w:val="clear" w:color="auto" w:fill="auto"/>
          </w:tcPr>
          <w:p w:rsidR="00B93E67" w:rsidRDefault="00B93E67" w:rsidP="0039320D">
            <w:pPr>
              <w:spacing w:after="0"/>
              <w:jc w:val="center"/>
            </w:pPr>
            <w:r>
              <w:rPr>
                <w:rFonts w:eastAsia="Times New Roman"/>
                <w:sz w:val="24"/>
                <w:szCs w:val="24"/>
                <w:lang w:eastAsia="ru-RU"/>
              </w:rPr>
              <w:t>8</w:t>
            </w:r>
          </w:p>
        </w:tc>
        <w:tc>
          <w:tcPr>
            <w:tcW w:w="851" w:type="dxa"/>
            <w:tcBorders>
              <w:top w:val="single" w:sz="8" w:space="0" w:color="000000"/>
              <w:left w:val="single" w:sz="8" w:space="0" w:color="000000"/>
              <w:bottom w:val="single" w:sz="8" w:space="0" w:color="000000"/>
            </w:tcBorders>
            <w:shd w:val="clear" w:color="auto" w:fill="auto"/>
          </w:tcPr>
          <w:p w:rsidR="00B93E67" w:rsidRDefault="00B93E67" w:rsidP="0039320D">
            <w:pPr>
              <w:spacing w:after="0"/>
              <w:jc w:val="center"/>
            </w:pPr>
            <w:r>
              <w:rPr>
                <w:rFonts w:eastAsia="Times New Roman"/>
                <w:sz w:val="24"/>
                <w:szCs w:val="24"/>
                <w:lang w:eastAsia="ru-RU"/>
              </w:rPr>
              <w:t>0,2</w:t>
            </w:r>
          </w:p>
        </w:tc>
        <w:tc>
          <w:tcPr>
            <w:tcW w:w="992" w:type="dxa"/>
            <w:tcBorders>
              <w:top w:val="single" w:sz="8" w:space="0" w:color="000000"/>
              <w:left w:val="single" w:sz="8" w:space="0" w:color="000000"/>
              <w:bottom w:val="single" w:sz="8" w:space="0" w:color="000000"/>
            </w:tcBorders>
            <w:shd w:val="clear" w:color="auto" w:fill="auto"/>
          </w:tcPr>
          <w:p w:rsidR="00B93E67" w:rsidRDefault="00B93E67" w:rsidP="0039320D">
            <w:pPr>
              <w:spacing w:after="0"/>
              <w:jc w:val="center"/>
            </w:pPr>
            <w:r>
              <w:rPr>
                <w:rFonts w:eastAsia="Times New Roman"/>
                <w:sz w:val="24"/>
                <w:szCs w:val="24"/>
                <w:lang w:eastAsia="ru-RU"/>
              </w:rPr>
              <w:t>0,4</w:t>
            </w:r>
          </w:p>
        </w:tc>
        <w:tc>
          <w:tcPr>
            <w:tcW w:w="992" w:type="dxa"/>
            <w:tcBorders>
              <w:top w:val="single" w:sz="8" w:space="0" w:color="000000"/>
              <w:left w:val="single" w:sz="8" w:space="0" w:color="000000"/>
              <w:bottom w:val="single" w:sz="8" w:space="0" w:color="000000"/>
            </w:tcBorders>
            <w:shd w:val="clear" w:color="auto" w:fill="auto"/>
          </w:tcPr>
          <w:p w:rsidR="00B93E67" w:rsidRDefault="00B93E67" w:rsidP="0039320D">
            <w:pPr>
              <w:spacing w:after="0"/>
              <w:jc w:val="center"/>
            </w:pPr>
            <w:r>
              <w:rPr>
                <w:rFonts w:eastAsia="Times New Roman"/>
                <w:sz w:val="24"/>
                <w:szCs w:val="24"/>
                <w:lang w:eastAsia="ru-RU"/>
              </w:rPr>
              <w:t>0,6</w:t>
            </w:r>
          </w:p>
        </w:tc>
        <w:tc>
          <w:tcPr>
            <w:tcW w:w="851" w:type="dxa"/>
            <w:tcBorders>
              <w:top w:val="single" w:sz="8" w:space="0" w:color="000000"/>
              <w:left w:val="single" w:sz="8" w:space="0" w:color="000000"/>
              <w:bottom w:val="single" w:sz="8" w:space="0" w:color="000000"/>
            </w:tcBorders>
            <w:shd w:val="clear" w:color="auto" w:fill="auto"/>
          </w:tcPr>
          <w:p w:rsidR="00B93E67" w:rsidRDefault="00B93E67" w:rsidP="0039320D">
            <w:pPr>
              <w:spacing w:after="0"/>
              <w:jc w:val="center"/>
            </w:pPr>
            <w:r>
              <w:rPr>
                <w:rFonts w:eastAsia="Times New Roman"/>
                <w:sz w:val="24"/>
                <w:szCs w:val="24"/>
                <w:lang w:eastAsia="ru-RU"/>
              </w:rPr>
              <w:t>0,8</w:t>
            </w:r>
          </w:p>
        </w:tc>
        <w:tc>
          <w:tcPr>
            <w:tcW w:w="870" w:type="dxa"/>
            <w:tcBorders>
              <w:top w:val="single" w:sz="8" w:space="0" w:color="000000"/>
              <w:left w:val="single" w:sz="8" w:space="0" w:color="000000"/>
              <w:bottom w:val="single" w:sz="8" w:space="0" w:color="000000"/>
              <w:right w:val="single" w:sz="8" w:space="0" w:color="000000"/>
            </w:tcBorders>
            <w:shd w:val="clear" w:color="auto" w:fill="auto"/>
          </w:tcPr>
          <w:p w:rsidR="00B93E67" w:rsidRDefault="00B93E67" w:rsidP="0039320D">
            <w:pPr>
              <w:spacing w:after="0"/>
              <w:jc w:val="center"/>
            </w:pPr>
            <w:r>
              <w:rPr>
                <w:rFonts w:eastAsia="Times New Roman"/>
                <w:sz w:val="24"/>
                <w:szCs w:val="24"/>
                <w:lang w:eastAsia="ru-RU"/>
              </w:rPr>
              <w:t>2</w:t>
            </w:r>
          </w:p>
        </w:tc>
      </w:tr>
      <w:tr w:rsidR="00B93E67" w:rsidTr="0039320D">
        <w:trPr>
          <w:trHeight w:val="528"/>
        </w:trPr>
        <w:tc>
          <w:tcPr>
            <w:tcW w:w="709" w:type="dxa"/>
            <w:tcBorders>
              <w:top w:val="single" w:sz="8" w:space="0" w:color="000000"/>
              <w:left w:val="single" w:sz="8" w:space="0" w:color="000000"/>
              <w:bottom w:val="single" w:sz="8" w:space="0" w:color="000000"/>
            </w:tcBorders>
            <w:shd w:val="clear" w:color="auto" w:fill="auto"/>
            <w:vAlign w:val="center"/>
          </w:tcPr>
          <w:p w:rsidR="00B93E67" w:rsidRDefault="00B93E67" w:rsidP="0039320D">
            <w:pPr>
              <w:spacing w:after="0"/>
              <w:jc w:val="center"/>
            </w:pPr>
            <w:r>
              <w:rPr>
                <w:color w:val="000000"/>
                <w:kern w:val="1"/>
                <w:sz w:val="24"/>
                <w:szCs w:val="24"/>
                <w:lang w:eastAsia="ru-RU"/>
              </w:rPr>
              <w:t>2</w:t>
            </w:r>
          </w:p>
        </w:tc>
        <w:tc>
          <w:tcPr>
            <w:tcW w:w="3969" w:type="dxa"/>
            <w:tcBorders>
              <w:top w:val="single" w:sz="8" w:space="0" w:color="000000"/>
              <w:left w:val="single" w:sz="8" w:space="0" w:color="000000"/>
              <w:bottom w:val="single" w:sz="8" w:space="0" w:color="000000"/>
            </w:tcBorders>
            <w:shd w:val="clear" w:color="auto" w:fill="auto"/>
          </w:tcPr>
          <w:p w:rsidR="00B93E67" w:rsidRDefault="00B93E67" w:rsidP="0039320D">
            <w:pPr>
              <w:jc w:val="both"/>
              <w:textAlignment w:val="baseline"/>
            </w:pPr>
            <w:r>
              <w:rPr>
                <w:kern w:val="1"/>
                <w:sz w:val="24"/>
                <w:szCs w:val="24"/>
              </w:rPr>
              <w:t>Конституционное право</w:t>
            </w:r>
          </w:p>
        </w:tc>
        <w:tc>
          <w:tcPr>
            <w:tcW w:w="850" w:type="dxa"/>
            <w:tcBorders>
              <w:top w:val="single" w:sz="8" w:space="0" w:color="000000"/>
              <w:left w:val="single" w:sz="8" w:space="0" w:color="000000"/>
              <w:bottom w:val="single" w:sz="8" w:space="0" w:color="000000"/>
            </w:tcBorders>
            <w:shd w:val="clear" w:color="auto" w:fill="auto"/>
          </w:tcPr>
          <w:p w:rsidR="00B93E67" w:rsidRDefault="00B93E67" w:rsidP="0039320D">
            <w:pPr>
              <w:spacing w:after="0"/>
              <w:jc w:val="center"/>
            </w:pPr>
            <w:r>
              <w:rPr>
                <w:rFonts w:eastAsia="Times New Roman"/>
                <w:sz w:val="24"/>
                <w:szCs w:val="24"/>
                <w:lang w:eastAsia="ru-RU"/>
              </w:rPr>
              <w:t>8</w:t>
            </w:r>
          </w:p>
        </w:tc>
        <w:tc>
          <w:tcPr>
            <w:tcW w:w="851" w:type="dxa"/>
            <w:tcBorders>
              <w:top w:val="single" w:sz="8" w:space="0" w:color="000000"/>
              <w:left w:val="single" w:sz="8" w:space="0" w:color="000000"/>
              <w:bottom w:val="single" w:sz="8" w:space="0" w:color="000000"/>
            </w:tcBorders>
            <w:shd w:val="clear" w:color="auto" w:fill="auto"/>
          </w:tcPr>
          <w:p w:rsidR="00B93E67" w:rsidRDefault="00B93E67" w:rsidP="0039320D">
            <w:pPr>
              <w:spacing w:after="0"/>
              <w:jc w:val="center"/>
            </w:pPr>
            <w:r>
              <w:rPr>
                <w:rFonts w:eastAsia="Times New Roman"/>
                <w:sz w:val="24"/>
                <w:szCs w:val="24"/>
                <w:lang w:eastAsia="ru-RU"/>
              </w:rPr>
              <w:t>0,2</w:t>
            </w:r>
          </w:p>
        </w:tc>
        <w:tc>
          <w:tcPr>
            <w:tcW w:w="992" w:type="dxa"/>
            <w:tcBorders>
              <w:top w:val="single" w:sz="8" w:space="0" w:color="000000"/>
              <w:left w:val="single" w:sz="8" w:space="0" w:color="000000"/>
              <w:bottom w:val="single" w:sz="8" w:space="0" w:color="000000"/>
            </w:tcBorders>
            <w:shd w:val="clear" w:color="auto" w:fill="auto"/>
          </w:tcPr>
          <w:p w:rsidR="00B93E67" w:rsidRDefault="00B93E67" w:rsidP="0039320D">
            <w:pPr>
              <w:spacing w:after="0"/>
              <w:jc w:val="center"/>
            </w:pPr>
            <w:r>
              <w:rPr>
                <w:rFonts w:eastAsia="Times New Roman"/>
                <w:sz w:val="24"/>
                <w:szCs w:val="24"/>
                <w:lang w:eastAsia="ru-RU"/>
              </w:rPr>
              <w:t>0,4</w:t>
            </w:r>
          </w:p>
        </w:tc>
        <w:tc>
          <w:tcPr>
            <w:tcW w:w="992" w:type="dxa"/>
            <w:tcBorders>
              <w:top w:val="single" w:sz="8" w:space="0" w:color="000000"/>
              <w:left w:val="single" w:sz="8" w:space="0" w:color="000000"/>
              <w:bottom w:val="single" w:sz="8" w:space="0" w:color="000000"/>
            </w:tcBorders>
            <w:shd w:val="clear" w:color="auto" w:fill="auto"/>
          </w:tcPr>
          <w:p w:rsidR="00B93E67" w:rsidRDefault="00B93E67" w:rsidP="0039320D">
            <w:pPr>
              <w:spacing w:after="0"/>
              <w:jc w:val="center"/>
            </w:pPr>
            <w:r>
              <w:rPr>
                <w:rFonts w:eastAsia="Times New Roman"/>
                <w:sz w:val="24"/>
                <w:szCs w:val="24"/>
                <w:lang w:eastAsia="ru-RU"/>
              </w:rPr>
              <w:t>0,6</w:t>
            </w:r>
          </w:p>
        </w:tc>
        <w:tc>
          <w:tcPr>
            <w:tcW w:w="851" w:type="dxa"/>
            <w:tcBorders>
              <w:top w:val="single" w:sz="8" w:space="0" w:color="000000"/>
              <w:left w:val="single" w:sz="8" w:space="0" w:color="000000"/>
              <w:bottom w:val="single" w:sz="8" w:space="0" w:color="000000"/>
            </w:tcBorders>
            <w:shd w:val="clear" w:color="auto" w:fill="auto"/>
          </w:tcPr>
          <w:p w:rsidR="00B93E67" w:rsidRDefault="00B93E67" w:rsidP="0039320D">
            <w:pPr>
              <w:spacing w:after="0"/>
              <w:jc w:val="center"/>
            </w:pPr>
            <w:r>
              <w:rPr>
                <w:rFonts w:eastAsia="Times New Roman"/>
                <w:sz w:val="24"/>
                <w:szCs w:val="24"/>
                <w:lang w:eastAsia="ru-RU"/>
              </w:rPr>
              <w:t>0,8</w:t>
            </w:r>
          </w:p>
        </w:tc>
        <w:tc>
          <w:tcPr>
            <w:tcW w:w="870" w:type="dxa"/>
            <w:tcBorders>
              <w:top w:val="single" w:sz="8" w:space="0" w:color="000000"/>
              <w:left w:val="single" w:sz="8" w:space="0" w:color="000000"/>
              <w:bottom w:val="single" w:sz="8" w:space="0" w:color="000000"/>
              <w:right w:val="single" w:sz="8" w:space="0" w:color="000000"/>
            </w:tcBorders>
            <w:shd w:val="clear" w:color="auto" w:fill="auto"/>
          </w:tcPr>
          <w:p w:rsidR="00B93E67" w:rsidRDefault="00B93E67" w:rsidP="0039320D">
            <w:pPr>
              <w:spacing w:after="0"/>
              <w:jc w:val="center"/>
            </w:pPr>
            <w:r>
              <w:rPr>
                <w:rFonts w:eastAsia="Times New Roman"/>
                <w:sz w:val="24"/>
                <w:szCs w:val="24"/>
                <w:lang w:eastAsia="ru-RU"/>
              </w:rPr>
              <w:t>2</w:t>
            </w:r>
          </w:p>
        </w:tc>
      </w:tr>
      <w:tr w:rsidR="00B93E67" w:rsidTr="0039320D">
        <w:trPr>
          <w:trHeight w:val="528"/>
        </w:trPr>
        <w:tc>
          <w:tcPr>
            <w:tcW w:w="709" w:type="dxa"/>
            <w:tcBorders>
              <w:top w:val="single" w:sz="8" w:space="0" w:color="000000"/>
              <w:left w:val="single" w:sz="8" w:space="0" w:color="000000"/>
              <w:bottom w:val="single" w:sz="8" w:space="0" w:color="000000"/>
            </w:tcBorders>
            <w:shd w:val="clear" w:color="auto" w:fill="auto"/>
            <w:vAlign w:val="center"/>
          </w:tcPr>
          <w:p w:rsidR="00B93E67" w:rsidRDefault="00B93E67" w:rsidP="0039320D">
            <w:pPr>
              <w:spacing w:after="0"/>
              <w:jc w:val="center"/>
            </w:pPr>
            <w:r>
              <w:rPr>
                <w:color w:val="000000"/>
                <w:kern w:val="1"/>
                <w:sz w:val="24"/>
                <w:szCs w:val="24"/>
                <w:lang w:eastAsia="ru-RU"/>
              </w:rPr>
              <w:t>3</w:t>
            </w:r>
          </w:p>
        </w:tc>
        <w:tc>
          <w:tcPr>
            <w:tcW w:w="3969" w:type="dxa"/>
            <w:tcBorders>
              <w:top w:val="single" w:sz="8" w:space="0" w:color="000000"/>
              <w:left w:val="single" w:sz="8" w:space="0" w:color="000000"/>
              <w:bottom w:val="single" w:sz="8" w:space="0" w:color="000000"/>
            </w:tcBorders>
            <w:shd w:val="clear" w:color="auto" w:fill="auto"/>
          </w:tcPr>
          <w:p w:rsidR="00B93E67" w:rsidRDefault="00B93E67" w:rsidP="0039320D">
            <w:pPr>
              <w:jc w:val="both"/>
              <w:textAlignment w:val="baseline"/>
            </w:pPr>
            <w:r>
              <w:rPr>
                <w:kern w:val="1"/>
                <w:sz w:val="24"/>
                <w:szCs w:val="24"/>
              </w:rPr>
              <w:t>Теория государства и права</w:t>
            </w:r>
          </w:p>
        </w:tc>
        <w:tc>
          <w:tcPr>
            <w:tcW w:w="850" w:type="dxa"/>
            <w:tcBorders>
              <w:top w:val="single" w:sz="8" w:space="0" w:color="000000"/>
              <w:left w:val="single" w:sz="8" w:space="0" w:color="000000"/>
              <w:bottom w:val="single" w:sz="8" w:space="0" w:color="000000"/>
            </w:tcBorders>
            <w:shd w:val="clear" w:color="auto" w:fill="auto"/>
          </w:tcPr>
          <w:p w:rsidR="00B93E67" w:rsidRDefault="00B93E67" w:rsidP="0039320D">
            <w:pPr>
              <w:spacing w:after="0"/>
              <w:jc w:val="center"/>
            </w:pPr>
            <w:r>
              <w:rPr>
                <w:rFonts w:eastAsia="Times New Roman"/>
                <w:sz w:val="24"/>
                <w:szCs w:val="24"/>
                <w:lang w:eastAsia="ru-RU"/>
              </w:rPr>
              <w:t>8</w:t>
            </w:r>
          </w:p>
        </w:tc>
        <w:tc>
          <w:tcPr>
            <w:tcW w:w="851" w:type="dxa"/>
            <w:tcBorders>
              <w:top w:val="single" w:sz="8" w:space="0" w:color="000000"/>
              <w:left w:val="single" w:sz="8" w:space="0" w:color="000000"/>
              <w:bottom w:val="single" w:sz="8" w:space="0" w:color="000000"/>
            </w:tcBorders>
            <w:shd w:val="clear" w:color="auto" w:fill="auto"/>
          </w:tcPr>
          <w:p w:rsidR="00B93E67" w:rsidRDefault="00B93E67" w:rsidP="0039320D">
            <w:pPr>
              <w:spacing w:after="0"/>
              <w:jc w:val="center"/>
            </w:pPr>
            <w:r>
              <w:rPr>
                <w:rFonts w:eastAsia="Times New Roman"/>
                <w:sz w:val="24"/>
                <w:szCs w:val="24"/>
                <w:lang w:eastAsia="ru-RU"/>
              </w:rPr>
              <w:t>0,2</w:t>
            </w:r>
          </w:p>
        </w:tc>
        <w:tc>
          <w:tcPr>
            <w:tcW w:w="992" w:type="dxa"/>
            <w:tcBorders>
              <w:top w:val="single" w:sz="8" w:space="0" w:color="000000"/>
              <w:left w:val="single" w:sz="8" w:space="0" w:color="000000"/>
              <w:bottom w:val="single" w:sz="8" w:space="0" w:color="000000"/>
            </w:tcBorders>
            <w:shd w:val="clear" w:color="auto" w:fill="auto"/>
          </w:tcPr>
          <w:p w:rsidR="00B93E67" w:rsidRDefault="00B93E67" w:rsidP="0039320D">
            <w:pPr>
              <w:spacing w:after="0"/>
              <w:jc w:val="center"/>
            </w:pPr>
            <w:r>
              <w:rPr>
                <w:rFonts w:eastAsia="Times New Roman"/>
                <w:sz w:val="24"/>
                <w:szCs w:val="24"/>
                <w:lang w:eastAsia="ru-RU"/>
              </w:rPr>
              <w:t>0,4</w:t>
            </w:r>
          </w:p>
        </w:tc>
        <w:tc>
          <w:tcPr>
            <w:tcW w:w="992" w:type="dxa"/>
            <w:tcBorders>
              <w:top w:val="single" w:sz="8" w:space="0" w:color="000000"/>
              <w:left w:val="single" w:sz="8" w:space="0" w:color="000000"/>
              <w:bottom w:val="single" w:sz="8" w:space="0" w:color="000000"/>
            </w:tcBorders>
            <w:shd w:val="clear" w:color="auto" w:fill="auto"/>
          </w:tcPr>
          <w:p w:rsidR="00B93E67" w:rsidRDefault="00B93E67" w:rsidP="0039320D">
            <w:pPr>
              <w:spacing w:after="0"/>
              <w:jc w:val="center"/>
            </w:pPr>
            <w:r>
              <w:rPr>
                <w:rFonts w:eastAsia="Times New Roman"/>
                <w:sz w:val="24"/>
                <w:szCs w:val="24"/>
                <w:lang w:eastAsia="ru-RU"/>
              </w:rPr>
              <w:t>0,6</w:t>
            </w:r>
          </w:p>
        </w:tc>
        <w:tc>
          <w:tcPr>
            <w:tcW w:w="851" w:type="dxa"/>
            <w:tcBorders>
              <w:top w:val="single" w:sz="8" w:space="0" w:color="000000"/>
              <w:left w:val="single" w:sz="8" w:space="0" w:color="000000"/>
              <w:bottom w:val="single" w:sz="8" w:space="0" w:color="000000"/>
            </w:tcBorders>
            <w:shd w:val="clear" w:color="auto" w:fill="auto"/>
          </w:tcPr>
          <w:p w:rsidR="00B93E67" w:rsidRDefault="00B93E67" w:rsidP="0039320D">
            <w:pPr>
              <w:spacing w:after="0"/>
              <w:jc w:val="center"/>
            </w:pPr>
            <w:r>
              <w:rPr>
                <w:rFonts w:eastAsia="Times New Roman"/>
                <w:sz w:val="24"/>
                <w:szCs w:val="24"/>
                <w:lang w:eastAsia="ru-RU"/>
              </w:rPr>
              <w:t>0,8</w:t>
            </w:r>
          </w:p>
        </w:tc>
        <w:tc>
          <w:tcPr>
            <w:tcW w:w="870" w:type="dxa"/>
            <w:tcBorders>
              <w:top w:val="single" w:sz="8" w:space="0" w:color="000000"/>
              <w:left w:val="single" w:sz="8" w:space="0" w:color="000000"/>
              <w:bottom w:val="single" w:sz="8" w:space="0" w:color="000000"/>
              <w:right w:val="single" w:sz="8" w:space="0" w:color="000000"/>
            </w:tcBorders>
            <w:shd w:val="clear" w:color="auto" w:fill="auto"/>
          </w:tcPr>
          <w:p w:rsidR="00B93E67" w:rsidRDefault="00B93E67" w:rsidP="0039320D">
            <w:pPr>
              <w:spacing w:after="0"/>
              <w:jc w:val="center"/>
            </w:pPr>
            <w:r>
              <w:rPr>
                <w:rFonts w:eastAsia="Times New Roman"/>
                <w:sz w:val="24"/>
                <w:szCs w:val="24"/>
                <w:lang w:eastAsia="ru-RU"/>
              </w:rPr>
              <w:t>2</w:t>
            </w:r>
          </w:p>
        </w:tc>
      </w:tr>
      <w:tr w:rsidR="00B93E67" w:rsidTr="0039320D">
        <w:trPr>
          <w:trHeight w:val="438"/>
        </w:trPr>
        <w:tc>
          <w:tcPr>
            <w:tcW w:w="709" w:type="dxa"/>
            <w:tcBorders>
              <w:top w:val="single" w:sz="8" w:space="0" w:color="000000"/>
              <w:left w:val="single" w:sz="8" w:space="0" w:color="000000"/>
              <w:bottom w:val="single" w:sz="8" w:space="0" w:color="000000"/>
            </w:tcBorders>
            <w:shd w:val="clear" w:color="auto" w:fill="auto"/>
          </w:tcPr>
          <w:p w:rsidR="00B93E67" w:rsidRDefault="00B93E67" w:rsidP="0039320D">
            <w:pPr>
              <w:snapToGrid w:val="0"/>
              <w:spacing w:after="0"/>
              <w:rPr>
                <w:rFonts w:eastAsia="Times New Roman"/>
                <w:color w:val="000000"/>
                <w:kern w:val="1"/>
                <w:sz w:val="24"/>
                <w:szCs w:val="24"/>
                <w:lang w:eastAsia="ru-RU"/>
              </w:rPr>
            </w:pPr>
          </w:p>
        </w:tc>
        <w:tc>
          <w:tcPr>
            <w:tcW w:w="3969" w:type="dxa"/>
            <w:tcBorders>
              <w:top w:val="single" w:sz="8" w:space="0" w:color="000000"/>
              <w:left w:val="single" w:sz="8" w:space="0" w:color="000000"/>
              <w:bottom w:val="single" w:sz="8" w:space="0" w:color="000000"/>
            </w:tcBorders>
            <w:shd w:val="clear" w:color="auto" w:fill="auto"/>
          </w:tcPr>
          <w:p w:rsidR="00B93E67" w:rsidRDefault="00B93E67" w:rsidP="0039320D">
            <w:pPr>
              <w:spacing w:after="0"/>
            </w:pPr>
            <w:r>
              <w:rPr>
                <w:rFonts w:eastAsia="Times New Roman"/>
                <w:sz w:val="24"/>
                <w:szCs w:val="24"/>
                <w:lang w:eastAsia="ru-RU"/>
              </w:rPr>
              <w:t>ИТОГО:</w:t>
            </w:r>
          </w:p>
        </w:tc>
        <w:tc>
          <w:tcPr>
            <w:tcW w:w="850" w:type="dxa"/>
            <w:tcBorders>
              <w:top w:val="single" w:sz="8" w:space="0" w:color="000000"/>
              <w:left w:val="single" w:sz="8" w:space="0" w:color="000000"/>
              <w:bottom w:val="single" w:sz="8" w:space="0" w:color="000000"/>
            </w:tcBorders>
            <w:shd w:val="clear" w:color="auto" w:fill="auto"/>
          </w:tcPr>
          <w:p w:rsidR="00B93E67" w:rsidRDefault="00B93E67" w:rsidP="0039320D">
            <w:pPr>
              <w:spacing w:after="0" w:line="240" w:lineRule="auto"/>
              <w:jc w:val="center"/>
            </w:pPr>
            <w:r>
              <w:rPr>
                <w:rFonts w:eastAsia="Times New Roman"/>
                <w:b/>
                <w:sz w:val="24"/>
                <w:szCs w:val="24"/>
                <w:lang w:eastAsia="ru-RU"/>
              </w:rPr>
              <w:t>24</w:t>
            </w:r>
          </w:p>
        </w:tc>
        <w:tc>
          <w:tcPr>
            <w:tcW w:w="851" w:type="dxa"/>
            <w:tcBorders>
              <w:top w:val="single" w:sz="8" w:space="0" w:color="000000"/>
              <w:left w:val="single" w:sz="8" w:space="0" w:color="000000"/>
              <w:bottom w:val="single" w:sz="8" w:space="0" w:color="000000"/>
            </w:tcBorders>
            <w:shd w:val="clear" w:color="auto" w:fill="auto"/>
          </w:tcPr>
          <w:p w:rsidR="00B93E67" w:rsidRDefault="00B93E67" w:rsidP="0039320D">
            <w:pPr>
              <w:spacing w:after="0"/>
              <w:jc w:val="center"/>
            </w:pPr>
            <w:r>
              <w:rPr>
                <w:rFonts w:eastAsia="Times New Roman"/>
                <w:sz w:val="24"/>
                <w:szCs w:val="24"/>
                <w:lang w:eastAsia="ru-RU"/>
              </w:rPr>
              <w:t>0,6</w:t>
            </w:r>
          </w:p>
        </w:tc>
        <w:tc>
          <w:tcPr>
            <w:tcW w:w="992" w:type="dxa"/>
            <w:tcBorders>
              <w:top w:val="single" w:sz="8" w:space="0" w:color="000000"/>
              <w:left w:val="single" w:sz="8" w:space="0" w:color="000000"/>
              <w:bottom w:val="single" w:sz="8" w:space="0" w:color="000000"/>
            </w:tcBorders>
            <w:shd w:val="clear" w:color="auto" w:fill="auto"/>
          </w:tcPr>
          <w:p w:rsidR="00B93E67" w:rsidRDefault="00B93E67" w:rsidP="0039320D">
            <w:pPr>
              <w:spacing w:after="0"/>
              <w:jc w:val="center"/>
            </w:pPr>
            <w:r>
              <w:rPr>
                <w:rFonts w:eastAsia="Times New Roman"/>
                <w:sz w:val="24"/>
                <w:szCs w:val="24"/>
                <w:lang w:eastAsia="ru-RU"/>
              </w:rPr>
              <w:t>1,2</w:t>
            </w:r>
          </w:p>
        </w:tc>
        <w:tc>
          <w:tcPr>
            <w:tcW w:w="992" w:type="dxa"/>
            <w:tcBorders>
              <w:top w:val="single" w:sz="8" w:space="0" w:color="000000"/>
              <w:left w:val="single" w:sz="8" w:space="0" w:color="000000"/>
              <w:bottom w:val="single" w:sz="8" w:space="0" w:color="000000"/>
            </w:tcBorders>
            <w:shd w:val="clear" w:color="auto" w:fill="auto"/>
          </w:tcPr>
          <w:p w:rsidR="00B93E67" w:rsidRDefault="00B93E67" w:rsidP="0039320D">
            <w:pPr>
              <w:spacing w:after="0"/>
              <w:jc w:val="center"/>
            </w:pPr>
            <w:r>
              <w:rPr>
                <w:rFonts w:eastAsia="Times New Roman"/>
                <w:sz w:val="24"/>
                <w:szCs w:val="24"/>
                <w:lang w:eastAsia="ru-RU"/>
              </w:rPr>
              <w:t>1,8</w:t>
            </w:r>
          </w:p>
        </w:tc>
        <w:tc>
          <w:tcPr>
            <w:tcW w:w="851" w:type="dxa"/>
            <w:tcBorders>
              <w:top w:val="single" w:sz="8" w:space="0" w:color="000000"/>
              <w:left w:val="single" w:sz="8" w:space="0" w:color="000000"/>
              <w:bottom w:val="single" w:sz="8" w:space="0" w:color="000000"/>
            </w:tcBorders>
            <w:shd w:val="clear" w:color="auto" w:fill="auto"/>
          </w:tcPr>
          <w:p w:rsidR="00B93E67" w:rsidRDefault="00B93E67" w:rsidP="0039320D">
            <w:pPr>
              <w:spacing w:after="0"/>
              <w:jc w:val="center"/>
            </w:pPr>
            <w:r>
              <w:rPr>
                <w:rFonts w:eastAsia="Times New Roman"/>
                <w:sz w:val="24"/>
                <w:szCs w:val="24"/>
                <w:lang w:eastAsia="ru-RU"/>
              </w:rPr>
              <w:t>2,4</w:t>
            </w:r>
          </w:p>
        </w:tc>
        <w:tc>
          <w:tcPr>
            <w:tcW w:w="870" w:type="dxa"/>
            <w:tcBorders>
              <w:top w:val="single" w:sz="8" w:space="0" w:color="000000"/>
              <w:left w:val="single" w:sz="8" w:space="0" w:color="000000"/>
              <w:bottom w:val="single" w:sz="8" w:space="0" w:color="000000"/>
              <w:right w:val="single" w:sz="8" w:space="0" w:color="000000"/>
            </w:tcBorders>
            <w:shd w:val="clear" w:color="auto" w:fill="auto"/>
          </w:tcPr>
          <w:p w:rsidR="00B93E67" w:rsidRDefault="00B93E67" w:rsidP="0039320D">
            <w:pPr>
              <w:spacing w:after="0" w:line="240" w:lineRule="auto"/>
              <w:jc w:val="center"/>
            </w:pPr>
            <w:r>
              <w:rPr>
                <w:rFonts w:eastAsia="Times New Roman"/>
                <w:b/>
                <w:sz w:val="24"/>
                <w:szCs w:val="24"/>
                <w:lang w:eastAsia="ru-RU"/>
              </w:rPr>
              <w:t>6</w:t>
            </w:r>
          </w:p>
        </w:tc>
      </w:tr>
      <w:tr w:rsidR="00B93E67" w:rsidTr="0039320D">
        <w:trPr>
          <w:trHeight w:val="233"/>
        </w:trPr>
        <w:tc>
          <w:tcPr>
            <w:tcW w:w="709" w:type="dxa"/>
            <w:tcBorders>
              <w:top w:val="single" w:sz="8" w:space="0" w:color="000000"/>
              <w:left w:val="single" w:sz="8" w:space="0" w:color="000000"/>
              <w:bottom w:val="single" w:sz="8" w:space="0" w:color="000000"/>
            </w:tcBorders>
            <w:shd w:val="clear" w:color="auto" w:fill="auto"/>
          </w:tcPr>
          <w:p w:rsidR="00B93E67" w:rsidRDefault="00B93E67" w:rsidP="0039320D">
            <w:pPr>
              <w:spacing w:after="0"/>
            </w:pPr>
            <w:r>
              <w:rPr>
                <w:color w:val="000000"/>
                <w:kern w:val="1"/>
                <w:sz w:val="24"/>
                <w:szCs w:val="24"/>
                <w:lang w:eastAsia="ru-RU"/>
              </w:rPr>
              <w:t> </w:t>
            </w:r>
          </w:p>
        </w:tc>
        <w:tc>
          <w:tcPr>
            <w:tcW w:w="3969" w:type="dxa"/>
            <w:tcBorders>
              <w:top w:val="single" w:sz="8" w:space="0" w:color="000000"/>
              <w:left w:val="single" w:sz="8" w:space="0" w:color="000000"/>
              <w:bottom w:val="single" w:sz="8" w:space="0" w:color="000000"/>
            </w:tcBorders>
            <w:shd w:val="clear" w:color="auto" w:fill="auto"/>
          </w:tcPr>
          <w:p w:rsidR="00B93E67" w:rsidRDefault="00B93E67" w:rsidP="0039320D">
            <w:pPr>
              <w:spacing w:after="0"/>
            </w:pPr>
            <w:r>
              <w:rPr>
                <w:b/>
                <w:bCs/>
                <w:color w:val="000000"/>
                <w:kern w:val="1"/>
                <w:sz w:val="24"/>
                <w:szCs w:val="24"/>
                <w:lang w:eastAsia="ru-RU"/>
              </w:rPr>
              <w:t>ИТОГО:</w:t>
            </w:r>
          </w:p>
        </w:tc>
        <w:tc>
          <w:tcPr>
            <w:tcW w:w="850" w:type="dxa"/>
            <w:tcBorders>
              <w:top w:val="single" w:sz="8" w:space="0" w:color="000000"/>
              <w:left w:val="single" w:sz="8" w:space="0" w:color="000000"/>
              <w:bottom w:val="single" w:sz="8" w:space="0" w:color="000000"/>
            </w:tcBorders>
            <w:shd w:val="clear" w:color="auto" w:fill="auto"/>
          </w:tcPr>
          <w:p w:rsidR="00B93E67" w:rsidRDefault="00B93E67" w:rsidP="0039320D">
            <w:pPr>
              <w:spacing w:after="0"/>
              <w:jc w:val="center"/>
            </w:pPr>
            <w:r>
              <w:rPr>
                <w:b/>
                <w:bCs/>
                <w:color w:val="000000"/>
                <w:kern w:val="1"/>
                <w:sz w:val="24"/>
                <w:szCs w:val="24"/>
                <w:lang w:eastAsia="ru-RU"/>
              </w:rPr>
              <w:t>40</w:t>
            </w:r>
          </w:p>
        </w:tc>
        <w:tc>
          <w:tcPr>
            <w:tcW w:w="851" w:type="dxa"/>
            <w:tcBorders>
              <w:top w:val="single" w:sz="8" w:space="0" w:color="000000"/>
              <w:left w:val="single" w:sz="8" w:space="0" w:color="000000"/>
              <w:bottom w:val="single" w:sz="8" w:space="0" w:color="000000"/>
            </w:tcBorders>
            <w:shd w:val="clear" w:color="auto" w:fill="auto"/>
          </w:tcPr>
          <w:p w:rsidR="00B93E67" w:rsidRDefault="00B93E67" w:rsidP="0039320D">
            <w:pPr>
              <w:spacing w:after="0"/>
              <w:jc w:val="center"/>
            </w:pPr>
            <w:r>
              <w:rPr>
                <w:bCs/>
                <w:color w:val="000000"/>
                <w:kern w:val="1"/>
                <w:sz w:val="24"/>
                <w:szCs w:val="24"/>
                <w:lang w:eastAsia="ru-RU"/>
              </w:rPr>
              <w:t>1</w:t>
            </w:r>
          </w:p>
        </w:tc>
        <w:tc>
          <w:tcPr>
            <w:tcW w:w="992" w:type="dxa"/>
            <w:tcBorders>
              <w:top w:val="single" w:sz="8" w:space="0" w:color="000000"/>
              <w:left w:val="single" w:sz="8" w:space="0" w:color="000000"/>
              <w:bottom w:val="single" w:sz="8" w:space="0" w:color="000000"/>
            </w:tcBorders>
            <w:shd w:val="clear" w:color="auto" w:fill="auto"/>
          </w:tcPr>
          <w:p w:rsidR="00B93E67" w:rsidRDefault="00B93E67" w:rsidP="0039320D">
            <w:pPr>
              <w:spacing w:after="0"/>
              <w:jc w:val="center"/>
            </w:pPr>
            <w:r>
              <w:rPr>
                <w:bCs/>
                <w:color w:val="000000"/>
                <w:kern w:val="1"/>
                <w:sz w:val="24"/>
                <w:szCs w:val="24"/>
                <w:lang w:eastAsia="ru-RU"/>
              </w:rPr>
              <w:t>2</w:t>
            </w:r>
          </w:p>
        </w:tc>
        <w:tc>
          <w:tcPr>
            <w:tcW w:w="992" w:type="dxa"/>
            <w:tcBorders>
              <w:top w:val="single" w:sz="8" w:space="0" w:color="000000"/>
              <w:left w:val="single" w:sz="8" w:space="0" w:color="000000"/>
              <w:bottom w:val="single" w:sz="8" w:space="0" w:color="000000"/>
            </w:tcBorders>
            <w:shd w:val="clear" w:color="auto" w:fill="auto"/>
          </w:tcPr>
          <w:p w:rsidR="00B93E67" w:rsidRDefault="00B93E67" w:rsidP="0039320D">
            <w:pPr>
              <w:spacing w:after="0"/>
              <w:jc w:val="center"/>
            </w:pPr>
            <w:r>
              <w:rPr>
                <w:bCs/>
                <w:color w:val="000000"/>
                <w:kern w:val="1"/>
                <w:sz w:val="24"/>
                <w:szCs w:val="24"/>
                <w:lang w:eastAsia="ru-RU"/>
              </w:rPr>
              <w:t>3</w:t>
            </w:r>
          </w:p>
        </w:tc>
        <w:tc>
          <w:tcPr>
            <w:tcW w:w="851" w:type="dxa"/>
            <w:tcBorders>
              <w:top w:val="single" w:sz="8" w:space="0" w:color="000000"/>
              <w:left w:val="single" w:sz="8" w:space="0" w:color="000000"/>
              <w:bottom w:val="single" w:sz="8" w:space="0" w:color="000000"/>
            </w:tcBorders>
            <w:shd w:val="clear" w:color="auto" w:fill="auto"/>
          </w:tcPr>
          <w:p w:rsidR="00B93E67" w:rsidRDefault="00B93E67" w:rsidP="0039320D">
            <w:pPr>
              <w:spacing w:after="0"/>
              <w:jc w:val="center"/>
            </w:pPr>
            <w:r>
              <w:rPr>
                <w:bCs/>
                <w:color w:val="000000"/>
                <w:kern w:val="1"/>
                <w:sz w:val="24"/>
                <w:szCs w:val="24"/>
                <w:lang w:eastAsia="ru-RU"/>
              </w:rPr>
              <w:t>4</w:t>
            </w:r>
          </w:p>
        </w:tc>
        <w:tc>
          <w:tcPr>
            <w:tcW w:w="870" w:type="dxa"/>
            <w:tcBorders>
              <w:top w:val="single" w:sz="8" w:space="0" w:color="000000"/>
              <w:left w:val="single" w:sz="8" w:space="0" w:color="000000"/>
              <w:bottom w:val="single" w:sz="8" w:space="0" w:color="000000"/>
              <w:right w:val="single" w:sz="8" w:space="0" w:color="000000"/>
            </w:tcBorders>
            <w:shd w:val="clear" w:color="auto" w:fill="auto"/>
          </w:tcPr>
          <w:p w:rsidR="00B93E67" w:rsidRDefault="00B93E67" w:rsidP="0039320D">
            <w:pPr>
              <w:spacing w:after="0"/>
              <w:jc w:val="center"/>
            </w:pPr>
            <w:r>
              <w:rPr>
                <w:b/>
                <w:bCs/>
                <w:color w:val="000000"/>
                <w:kern w:val="1"/>
                <w:sz w:val="24"/>
                <w:szCs w:val="24"/>
                <w:lang w:eastAsia="ru-RU"/>
              </w:rPr>
              <w:t>10</w:t>
            </w:r>
          </w:p>
        </w:tc>
      </w:tr>
    </w:tbl>
    <w:p w:rsidR="00B93E67" w:rsidRDefault="00B93E67" w:rsidP="00B93E67">
      <w:pPr>
        <w:tabs>
          <w:tab w:val="left" w:pos="1134"/>
        </w:tabs>
        <w:spacing w:after="0" w:line="360" w:lineRule="auto"/>
        <w:ind w:firstLine="709"/>
        <w:jc w:val="both"/>
        <w:rPr>
          <w:rFonts w:eastAsia="Times New Roman"/>
        </w:rPr>
      </w:pPr>
    </w:p>
    <w:p w:rsidR="00B93E67" w:rsidRDefault="00B93E67" w:rsidP="00B93E67">
      <w:pPr>
        <w:tabs>
          <w:tab w:val="left" w:pos="1134"/>
        </w:tabs>
        <w:spacing w:after="0" w:line="360" w:lineRule="auto"/>
        <w:ind w:firstLine="709"/>
        <w:jc w:val="both"/>
      </w:pPr>
      <w:r>
        <w:rPr>
          <w:rFonts w:eastAsia="Times New Roman"/>
          <w:sz w:val="24"/>
          <w:szCs w:val="24"/>
        </w:rPr>
        <w:t>4.6. Оценивание выполнения практических конкурсных заданий  I уровня осуществляется в соответствии со следующими целевыми индикаторами:</w:t>
      </w:r>
    </w:p>
    <w:p w:rsidR="00B93E67" w:rsidRDefault="00B93E67" w:rsidP="00B93E67">
      <w:pPr>
        <w:tabs>
          <w:tab w:val="left" w:pos="1134"/>
        </w:tabs>
        <w:spacing w:after="0" w:line="360" w:lineRule="auto"/>
        <w:ind w:firstLine="709"/>
        <w:jc w:val="both"/>
      </w:pPr>
      <w:r>
        <w:rPr>
          <w:rFonts w:eastAsia="Times New Roman"/>
          <w:sz w:val="24"/>
          <w:szCs w:val="24"/>
        </w:rPr>
        <w:t>а) основные целевые индикаторы:</w:t>
      </w:r>
    </w:p>
    <w:p w:rsidR="00B93E67" w:rsidRDefault="00B93E67" w:rsidP="00B93E67">
      <w:pPr>
        <w:tabs>
          <w:tab w:val="left" w:pos="1134"/>
        </w:tabs>
        <w:spacing w:after="0" w:line="360" w:lineRule="auto"/>
        <w:ind w:firstLine="709"/>
        <w:jc w:val="both"/>
      </w:pPr>
      <w:r>
        <w:rPr>
          <w:rFonts w:eastAsia="Times New Roman"/>
          <w:sz w:val="24"/>
          <w:szCs w:val="24"/>
        </w:rPr>
        <w:t>качество выполнения отдельных задач задания;</w:t>
      </w:r>
    </w:p>
    <w:p w:rsidR="00B93E67" w:rsidRDefault="00B93E67" w:rsidP="00B93E67">
      <w:pPr>
        <w:tabs>
          <w:tab w:val="left" w:pos="1134"/>
        </w:tabs>
        <w:spacing w:after="0" w:line="360" w:lineRule="auto"/>
        <w:ind w:firstLine="709"/>
        <w:jc w:val="both"/>
      </w:pPr>
      <w:r>
        <w:rPr>
          <w:rFonts w:eastAsia="Times New Roman"/>
          <w:sz w:val="24"/>
          <w:szCs w:val="24"/>
        </w:rPr>
        <w:t>качество выполнения задания в целом.</w:t>
      </w:r>
    </w:p>
    <w:p w:rsidR="00B93E67" w:rsidRDefault="00B93E67" w:rsidP="00B93E67">
      <w:pPr>
        <w:tabs>
          <w:tab w:val="left" w:pos="1134"/>
        </w:tabs>
        <w:spacing w:after="0" w:line="360" w:lineRule="auto"/>
        <w:ind w:firstLine="709"/>
        <w:jc w:val="both"/>
      </w:pPr>
      <w:r>
        <w:rPr>
          <w:rFonts w:eastAsia="Times New Roman"/>
          <w:sz w:val="24"/>
          <w:szCs w:val="24"/>
        </w:rPr>
        <w:t xml:space="preserve">б) штрафные целевые индикаторы, начисление (снятие) которых производится за  нарушение условий выполнения задания (в том числе за нарушение правил выполнения работ). </w:t>
      </w:r>
    </w:p>
    <w:p w:rsidR="00B93E67" w:rsidRDefault="00B93E67" w:rsidP="00B93E67">
      <w:pPr>
        <w:tabs>
          <w:tab w:val="left" w:pos="1134"/>
        </w:tabs>
        <w:spacing w:after="0" w:line="360" w:lineRule="auto"/>
        <w:ind w:firstLine="709"/>
        <w:jc w:val="both"/>
      </w:pPr>
      <w:r>
        <w:rPr>
          <w:rFonts w:eastAsia="Times New Roman"/>
          <w:sz w:val="24"/>
          <w:szCs w:val="24"/>
        </w:rPr>
        <w:t>Критерии оценки выполнения практических конкурсных заданий  представлены в соответствующих паспортах  конкурсного задания.</w:t>
      </w:r>
    </w:p>
    <w:p w:rsidR="00B93E67" w:rsidRDefault="00B93E67" w:rsidP="00B93E67">
      <w:pPr>
        <w:tabs>
          <w:tab w:val="left" w:pos="1134"/>
        </w:tabs>
        <w:spacing w:after="0" w:line="360" w:lineRule="auto"/>
        <w:ind w:firstLine="709"/>
        <w:jc w:val="both"/>
      </w:pPr>
      <w:r>
        <w:rPr>
          <w:rFonts w:eastAsia="Times New Roman"/>
          <w:sz w:val="24"/>
          <w:szCs w:val="24"/>
        </w:rPr>
        <w:t xml:space="preserve">4.7. Максимальное количество баллов за практическое конкурсное задание  I уровня  </w:t>
      </w:r>
      <w:r>
        <w:rPr>
          <w:rFonts w:eastAsia="Times New Roman"/>
          <w:b/>
          <w:sz w:val="24"/>
          <w:szCs w:val="24"/>
        </w:rPr>
        <w:t>«Перевод профессионального текста (сообщения)»</w:t>
      </w:r>
      <w:r>
        <w:rPr>
          <w:rFonts w:eastAsia="Times New Roman"/>
          <w:sz w:val="24"/>
          <w:szCs w:val="24"/>
        </w:rPr>
        <w:t xml:space="preserve">  составляет  10  баллов.  </w:t>
      </w:r>
    </w:p>
    <w:p w:rsidR="00B93E67" w:rsidRDefault="00B93E67" w:rsidP="00B93E67">
      <w:pPr>
        <w:tabs>
          <w:tab w:val="left" w:pos="1134"/>
        </w:tabs>
        <w:spacing w:after="0" w:line="360" w:lineRule="auto"/>
        <w:ind w:firstLine="709"/>
        <w:jc w:val="both"/>
      </w:pPr>
      <w:r>
        <w:rPr>
          <w:rFonts w:eastAsia="Times New Roman"/>
          <w:sz w:val="24"/>
          <w:szCs w:val="24"/>
        </w:rPr>
        <w:t>4.8. Оценивание конкурсного задания «Перевод профессионального текста (сообщения)» осуществляется следующим образом:</w:t>
      </w:r>
    </w:p>
    <w:p w:rsidR="00B93E67" w:rsidRDefault="00B93E67" w:rsidP="00B93E67">
      <w:pPr>
        <w:tabs>
          <w:tab w:val="left" w:pos="1134"/>
        </w:tabs>
        <w:spacing w:after="0" w:line="360" w:lineRule="auto"/>
        <w:ind w:firstLine="709"/>
        <w:jc w:val="both"/>
      </w:pPr>
      <w:r>
        <w:rPr>
          <w:rFonts w:eastAsia="Times New Roman"/>
          <w:sz w:val="24"/>
          <w:szCs w:val="24"/>
        </w:rPr>
        <w:t xml:space="preserve">1 задача - перевод текста (сообщения) - 5 баллов; </w:t>
      </w:r>
    </w:p>
    <w:p w:rsidR="00B93E67" w:rsidRDefault="00B93E67" w:rsidP="00B93E67">
      <w:pPr>
        <w:tabs>
          <w:tab w:val="left" w:pos="1134"/>
        </w:tabs>
        <w:spacing w:after="0" w:line="360" w:lineRule="auto"/>
        <w:ind w:firstLine="709"/>
        <w:jc w:val="both"/>
      </w:pPr>
      <w:r>
        <w:rPr>
          <w:rFonts w:eastAsia="Times New Roman"/>
          <w:sz w:val="24"/>
          <w:szCs w:val="24"/>
        </w:rPr>
        <w:t>2 задача – ответы на вопросы, выполнение действия, инструкция на выполнение  которого задана в текст – 5 баллов;</w:t>
      </w:r>
    </w:p>
    <w:p w:rsidR="00B93E67" w:rsidRDefault="00B93E67" w:rsidP="00B93E67">
      <w:pPr>
        <w:spacing w:after="0"/>
        <w:ind w:firstLine="708"/>
        <w:jc w:val="right"/>
      </w:pPr>
      <w:r>
        <w:rPr>
          <w:sz w:val="24"/>
          <w:szCs w:val="24"/>
        </w:rPr>
        <w:t>Таблица 3</w:t>
      </w:r>
    </w:p>
    <w:p w:rsidR="00B93E67" w:rsidRDefault="00B93E67" w:rsidP="00B93E67">
      <w:pPr>
        <w:spacing w:after="0"/>
        <w:ind w:firstLine="708"/>
        <w:jc w:val="center"/>
      </w:pPr>
      <w:r>
        <w:rPr>
          <w:sz w:val="24"/>
          <w:szCs w:val="24"/>
        </w:rPr>
        <w:t>Критерии оценки 1 задачи письменного перевода текста</w:t>
      </w:r>
    </w:p>
    <w:tbl>
      <w:tblPr>
        <w:tblW w:w="0" w:type="auto"/>
        <w:tblInd w:w="108" w:type="dxa"/>
        <w:tblLayout w:type="fixed"/>
        <w:tblLook w:val="0000" w:firstRow="0" w:lastRow="0" w:firstColumn="0" w:lastColumn="0" w:noHBand="0" w:noVBand="0"/>
      </w:tblPr>
      <w:tblGrid>
        <w:gridCol w:w="709"/>
        <w:gridCol w:w="5670"/>
        <w:gridCol w:w="3696"/>
      </w:tblGrid>
      <w:tr w:rsidR="00B93E67" w:rsidTr="0039320D">
        <w:trPr>
          <w:trHeight w:val="537"/>
        </w:trPr>
        <w:tc>
          <w:tcPr>
            <w:tcW w:w="709" w:type="dxa"/>
            <w:tcBorders>
              <w:top w:val="single" w:sz="4" w:space="0" w:color="000000"/>
              <w:left w:val="single" w:sz="4" w:space="0" w:color="000000"/>
              <w:bottom w:val="single" w:sz="4" w:space="0" w:color="000000"/>
            </w:tcBorders>
            <w:shd w:val="clear" w:color="auto" w:fill="auto"/>
          </w:tcPr>
          <w:p w:rsidR="00B93E67" w:rsidRDefault="00B93E67" w:rsidP="0039320D">
            <w:pPr>
              <w:widowControl w:val="0"/>
              <w:spacing w:after="0" w:line="100" w:lineRule="atLeast"/>
              <w:jc w:val="center"/>
            </w:pPr>
            <w:r>
              <w:rPr>
                <w:rFonts w:eastAsia="Times New Roman"/>
                <w:b/>
                <w:color w:val="000000"/>
                <w:kern w:val="1"/>
                <w:sz w:val="24"/>
                <w:szCs w:val="24"/>
                <w:lang w:eastAsia="ar-SA"/>
              </w:rPr>
              <w:lastRenderedPageBreak/>
              <w:t>№</w:t>
            </w:r>
          </w:p>
        </w:tc>
        <w:tc>
          <w:tcPr>
            <w:tcW w:w="5670" w:type="dxa"/>
            <w:tcBorders>
              <w:top w:val="single" w:sz="4" w:space="0" w:color="000000"/>
              <w:left w:val="single" w:sz="4" w:space="0" w:color="000000"/>
              <w:bottom w:val="single" w:sz="4" w:space="0" w:color="000000"/>
            </w:tcBorders>
            <w:shd w:val="clear" w:color="auto" w:fill="auto"/>
          </w:tcPr>
          <w:p w:rsidR="00B93E67" w:rsidRDefault="00B93E67" w:rsidP="0039320D">
            <w:pPr>
              <w:widowControl w:val="0"/>
              <w:spacing w:after="0" w:line="100" w:lineRule="atLeast"/>
              <w:jc w:val="center"/>
            </w:pPr>
            <w:r>
              <w:rPr>
                <w:rFonts w:eastAsia="Times New Roman"/>
                <w:b/>
                <w:color w:val="000000"/>
                <w:kern w:val="1"/>
                <w:sz w:val="24"/>
                <w:szCs w:val="24"/>
                <w:lang w:eastAsia="ar-SA"/>
              </w:rPr>
              <w:t>Критерии оценки</w:t>
            </w:r>
          </w:p>
        </w:tc>
        <w:tc>
          <w:tcPr>
            <w:tcW w:w="3696" w:type="dxa"/>
            <w:tcBorders>
              <w:top w:val="single" w:sz="4" w:space="0" w:color="000000"/>
              <w:left w:val="single" w:sz="4" w:space="0" w:color="000000"/>
              <w:bottom w:val="single" w:sz="4" w:space="0" w:color="000000"/>
              <w:right w:val="single" w:sz="4" w:space="0" w:color="000000"/>
            </w:tcBorders>
            <w:shd w:val="clear" w:color="auto" w:fill="auto"/>
          </w:tcPr>
          <w:p w:rsidR="00B93E67" w:rsidRDefault="00B93E67" w:rsidP="0039320D">
            <w:pPr>
              <w:widowControl w:val="0"/>
              <w:spacing w:after="0" w:line="100" w:lineRule="atLeast"/>
              <w:jc w:val="center"/>
            </w:pPr>
            <w:r>
              <w:rPr>
                <w:rFonts w:eastAsia="Times New Roman"/>
                <w:b/>
                <w:color w:val="000000"/>
                <w:kern w:val="1"/>
                <w:sz w:val="24"/>
                <w:szCs w:val="24"/>
                <w:lang w:eastAsia="ar-SA"/>
              </w:rPr>
              <w:t>Количество баллов</w:t>
            </w:r>
          </w:p>
        </w:tc>
      </w:tr>
      <w:tr w:rsidR="00B93E67" w:rsidTr="0039320D">
        <w:trPr>
          <w:trHeight w:val="385"/>
        </w:trPr>
        <w:tc>
          <w:tcPr>
            <w:tcW w:w="709" w:type="dxa"/>
            <w:tcBorders>
              <w:top w:val="single" w:sz="4" w:space="0" w:color="000000"/>
              <w:left w:val="single" w:sz="4" w:space="0" w:color="000000"/>
              <w:bottom w:val="single" w:sz="4" w:space="0" w:color="000000"/>
            </w:tcBorders>
            <w:shd w:val="clear" w:color="auto" w:fill="auto"/>
          </w:tcPr>
          <w:p w:rsidR="00B93E67" w:rsidRDefault="00B93E67" w:rsidP="0039320D">
            <w:pPr>
              <w:widowControl w:val="0"/>
              <w:spacing w:after="0" w:line="100" w:lineRule="atLeast"/>
              <w:jc w:val="center"/>
            </w:pPr>
            <w:r>
              <w:rPr>
                <w:rFonts w:eastAsia="Times New Roman"/>
                <w:color w:val="000000"/>
                <w:kern w:val="1"/>
                <w:sz w:val="24"/>
                <w:szCs w:val="24"/>
                <w:lang w:eastAsia="ar-SA"/>
              </w:rPr>
              <w:t>1.</w:t>
            </w:r>
          </w:p>
        </w:tc>
        <w:tc>
          <w:tcPr>
            <w:tcW w:w="5670" w:type="dxa"/>
            <w:tcBorders>
              <w:top w:val="single" w:sz="4" w:space="0" w:color="000000"/>
              <w:left w:val="single" w:sz="4" w:space="0" w:color="000000"/>
              <w:bottom w:val="single" w:sz="4" w:space="0" w:color="000000"/>
            </w:tcBorders>
            <w:shd w:val="clear" w:color="auto" w:fill="auto"/>
          </w:tcPr>
          <w:p w:rsidR="00B93E67" w:rsidRDefault="00B93E67" w:rsidP="0039320D">
            <w:pPr>
              <w:widowControl w:val="0"/>
              <w:spacing w:after="0" w:line="100" w:lineRule="atLeast"/>
            </w:pPr>
            <w:r>
              <w:rPr>
                <w:rFonts w:eastAsia="Times New Roman"/>
                <w:color w:val="000000"/>
                <w:kern w:val="1"/>
                <w:sz w:val="24"/>
                <w:szCs w:val="24"/>
                <w:lang w:eastAsia="ar-SA"/>
              </w:rPr>
              <w:t>Качество письменной речи</w:t>
            </w:r>
          </w:p>
        </w:tc>
        <w:tc>
          <w:tcPr>
            <w:tcW w:w="3696" w:type="dxa"/>
            <w:tcBorders>
              <w:top w:val="single" w:sz="4" w:space="0" w:color="000000"/>
              <w:left w:val="single" w:sz="4" w:space="0" w:color="000000"/>
              <w:bottom w:val="single" w:sz="4" w:space="0" w:color="000000"/>
              <w:right w:val="single" w:sz="4" w:space="0" w:color="000000"/>
            </w:tcBorders>
            <w:shd w:val="clear" w:color="auto" w:fill="auto"/>
          </w:tcPr>
          <w:p w:rsidR="00B93E67" w:rsidRDefault="00B93E67" w:rsidP="0039320D">
            <w:pPr>
              <w:widowControl w:val="0"/>
              <w:spacing w:after="0" w:line="100" w:lineRule="atLeast"/>
              <w:jc w:val="center"/>
            </w:pPr>
            <w:r>
              <w:rPr>
                <w:rFonts w:eastAsia="Times New Roman"/>
                <w:color w:val="000000"/>
                <w:kern w:val="1"/>
                <w:sz w:val="24"/>
                <w:szCs w:val="24"/>
                <w:lang w:eastAsia="ar-SA"/>
              </w:rPr>
              <w:t>0-3</w:t>
            </w:r>
          </w:p>
        </w:tc>
      </w:tr>
      <w:tr w:rsidR="00B93E67" w:rsidTr="0039320D">
        <w:trPr>
          <w:trHeight w:val="420"/>
        </w:trPr>
        <w:tc>
          <w:tcPr>
            <w:tcW w:w="709" w:type="dxa"/>
            <w:tcBorders>
              <w:top w:val="single" w:sz="4" w:space="0" w:color="000000"/>
              <w:left w:val="single" w:sz="4" w:space="0" w:color="000000"/>
              <w:bottom w:val="single" w:sz="4" w:space="0" w:color="000000"/>
            </w:tcBorders>
            <w:shd w:val="clear" w:color="auto" w:fill="auto"/>
          </w:tcPr>
          <w:p w:rsidR="00B93E67" w:rsidRDefault="00B93E67" w:rsidP="0039320D">
            <w:pPr>
              <w:widowControl w:val="0"/>
              <w:spacing w:after="0" w:line="100" w:lineRule="atLeast"/>
              <w:jc w:val="center"/>
            </w:pPr>
            <w:r>
              <w:rPr>
                <w:rFonts w:eastAsia="Times New Roman"/>
                <w:color w:val="000000"/>
                <w:kern w:val="1"/>
                <w:sz w:val="24"/>
                <w:szCs w:val="24"/>
                <w:lang w:eastAsia="ar-SA"/>
              </w:rPr>
              <w:t>2.</w:t>
            </w:r>
          </w:p>
        </w:tc>
        <w:tc>
          <w:tcPr>
            <w:tcW w:w="5670" w:type="dxa"/>
            <w:tcBorders>
              <w:top w:val="single" w:sz="4" w:space="0" w:color="000000"/>
              <w:left w:val="single" w:sz="4" w:space="0" w:color="000000"/>
              <w:bottom w:val="single" w:sz="4" w:space="0" w:color="000000"/>
            </w:tcBorders>
            <w:shd w:val="clear" w:color="auto" w:fill="auto"/>
          </w:tcPr>
          <w:p w:rsidR="00B93E67" w:rsidRDefault="00B93E67" w:rsidP="0039320D">
            <w:pPr>
              <w:widowControl w:val="0"/>
              <w:spacing w:after="0" w:line="100" w:lineRule="atLeast"/>
            </w:pPr>
            <w:r>
              <w:rPr>
                <w:rFonts w:eastAsia="Times New Roman"/>
                <w:color w:val="000000"/>
                <w:kern w:val="1"/>
                <w:sz w:val="24"/>
                <w:szCs w:val="24"/>
                <w:lang w:eastAsia="ar-SA"/>
              </w:rPr>
              <w:t xml:space="preserve">Грамотность </w:t>
            </w:r>
          </w:p>
        </w:tc>
        <w:tc>
          <w:tcPr>
            <w:tcW w:w="3696" w:type="dxa"/>
            <w:tcBorders>
              <w:top w:val="single" w:sz="4" w:space="0" w:color="000000"/>
              <w:left w:val="single" w:sz="4" w:space="0" w:color="000000"/>
              <w:bottom w:val="single" w:sz="4" w:space="0" w:color="000000"/>
              <w:right w:val="single" w:sz="4" w:space="0" w:color="000000"/>
            </w:tcBorders>
            <w:shd w:val="clear" w:color="auto" w:fill="auto"/>
          </w:tcPr>
          <w:p w:rsidR="00B93E67" w:rsidRDefault="00B93E67" w:rsidP="0039320D">
            <w:pPr>
              <w:widowControl w:val="0"/>
              <w:spacing w:after="0" w:line="100" w:lineRule="atLeast"/>
              <w:jc w:val="center"/>
            </w:pPr>
            <w:r>
              <w:rPr>
                <w:rFonts w:eastAsia="Times New Roman"/>
                <w:color w:val="000000"/>
                <w:kern w:val="1"/>
                <w:sz w:val="24"/>
                <w:szCs w:val="24"/>
                <w:lang w:eastAsia="ar-SA"/>
              </w:rPr>
              <w:t>0-2</w:t>
            </w:r>
          </w:p>
        </w:tc>
      </w:tr>
    </w:tbl>
    <w:p w:rsidR="00B93E67" w:rsidRPr="00A03B2D" w:rsidRDefault="00B93E67" w:rsidP="00B93E67">
      <w:pPr>
        <w:spacing w:after="0"/>
        <w:jc w:val="center"/>
        <w:rPr>
          <w:b/>
        </w:rPr>
      </w:pPr>
    </w:p>
    <w:p w:rsidR="00B93E67" w:rsidRPr="00A03B2D" w:rsidRDefault="00B93E67" w:rsidP="00B93E67">
      <w:pPr>
        <w:spacing w:after="0" w:line="360" w:lineRule="auto"/>
        <w:ind w:left="720"/>
        <w:jc w:val="both"/>
      </w:pPr>
      <w:r w:rsidRPr="00A03B2D">
        <w:rPr>
          <w:sz w:val="24"/>
          <w:szCs w:val="24"/>
        </w:rPr>
        <w:t>По критерию «Качество письменной речи» ставится:</w:t>
      </w:r>
    </w:p>
    <w:p w:rsidR="00B93E67" w:rsidRPr="00A03B2D" w:rsidRDefault="00B93E67" w:rsidP="00B93E67">
      <w:pPr>
        <w:spacing w:after="0" w:line="360" w:lineRule="auto"/>
        <w:ind w:firstLine="709"/>
        <w:jc w:val="both"/>
      </w:pPr>
      <w:r w:rsidRPr="00A03B2D">
        <w:rPr>
          <w:sz w:val="24"/>
          <w:szCs w:val="24"/>
        </w:rPr>
        <w:t>3 балла – текст перевода  полностью соответствует  содержанию оригинального текста;  полностью соответствует профессиональной стилистике и направленности  текста;  удовлетворяет общепринятым нормам  русского языка, не имеет синтаксических конструкций  языка оригинала и несвойственных русскому языку выражений и оборотов.  Все профессиональные термины переведены правильно. Сохранена структура оригинального текста. Перевод не требует редактирования.</w:t>
      </w:r>
    </w:p>
    <w:p w:rsidR="00B93E67" w:rsidRPr="00A03B2D" w:rsidRDefault="00B93E67" w:rsidP="00B93E67">
      <w:pPr>
        <w:spacing w:after="0" w:line="360" w:lineRule="auto"/>
        <w:ind w:firstLine="709"/>
        <w:jc w:val="both"/>
      </w:pPr>
      <w:r w:rsidRPr="00A03B2D">
        <w:rPr>
          <w:sz w:val="24"/>
          <w:szCs w:val="24"/>
        </w:rPr>
        <w:t>2 балла - текст перевода  практически полностью  (более 90% от общего объема текста) – понятна направленность текста и его общее содержание соответствует  содержанию оригинального текста;  в переводе присутствуют 1-4 лексические  ошибки;  искажен  перевод сложных слов, некоторых сложных устойчивых сочетаний, соответствует профессиональной стилистике и направленности  текста;  удовлетворяет общепринятым нормам  русского языка, не имеет синтаксических конструкций  языка оригинала и несвойственных русскому языку выражений и оборотов.  Присутствуют 1-2 ошибки в переводе профессиональных терминов.  Сохранена структура оригинального текста. Перевод не требует редактирования.</w:t>
      </w:r>
    </w:p>
    <w:p w:rsidR="00B93E67" w:rsidRPr="00A03B2D" w:rsidRDefault="00B93E67" w:rsidP="00B93E67">
      <w:pPr>
        <w:spacing w:after="0" w:line="360" w:lineRule="auto"/>
        <w:ind w:firstLine="709"/>
        <w:jc w:val="both"/>
      </w:pPr>
      <w:r w:rsidRPr="00A03B2D">
        <w:rPr>
          <w:sz w:val="24"/>
          <w:szCs w:val="24"/>
        </w:rPr>
        <w:t>1 балл – текст перевода  лишь на 50%  соответствует его  основному содержанию: понятна направленность текста и общее его содержание;  имеет пропуски;  в переводе присутствуют более 5 лексических  ошибок; имеет недостатки в стиле изложения, но передает основное содержание оригинала, перевод требует восполнения всех пропусков оригинала, устранения смысловых искажений, стилистической правки.</w:t>
      </w:r>
    </w:p>
    <w:p w:rsidR="00B93E67" w:rsidRPr="00A03B2D" w:rsidRDefault="00B93E67" w:rsidP="00B93E67">
      <w:pPr>
        <w:spacing w:after="0" w:line="360" w:lineRule="auto"/>
        <w:ind w:firstLine="709"/>
        <w:jc w:val="both"/>
      </w:pPr>
      <w:r w:rsidRPr="00A03B2D">
        <w:rPr>
          <w:sz w:val="24"/>
          <w:szCs w:val="24"/>
        </w:rPr>
        <w:t>0 баллов – текст перевода  не соответствует общепринятым нормам  русского языка, имеет пропуски, грубые смысловые искажения, перевод требует восполнения всех пропусков оригинала и стилистической правки.</w:t>
      </w:r>
    </w:p>
    <w:p w:rsidR="00B93E67" w:rsidRPr="00A03B2D" w:rsidRDefault="00B93E67" w:rsidP="00B93E67">
      <w:pPr>
        <w:spacing w:after="0" w:line="360" w:lineRule="auto"/>
        <w:ind w:firstLine="709"/>
        <w:jc w:val="both"/>
      </w:pPr>
      <w:r w:rsidRPr="00A03B2D">
        <w:rPr>
          <w:sz w:val="24"/>
          <w:szCs w:val="24"/>
        </w:rPr>
        <w:t xml:space="preserve">По критерию «Грамотность» ставится </w:t>
      </w:r>
    </w:p>
    <w:p w:rsidR="00B93E67" w:rsidRPr="00A03B2D" w:rsidRDefault="00B93E67" w:rsidP="00B93E67">
      <w:pPr>
        <w:spacing w:after="0" w:line="360" w:lineRule="auto"/>
        <w:ind w:firstLine="720"/>
        <w:jc w:val="both"/>
      </w:pPr>
      <w:r w:rsidRPr="00A03B2D">
        <w:rPr>
          <w:sz w:val="24"/>
          <w:szCs w:val="24"/>
        </w:rPr>
        <w:t>2 балла – в тексте перевода отсутствуют грамматические ошибки (</w:t>
      </w:r>
      <w:proofErr w:type="spellStart"/>
      <w:r w:rsidRPr="00A03B2D">
        <w:rPr>
          <w:sz w:val="24"/>
          <w:szCs w:val="24"/>
        </w:rPr>
        <w:t>орфорграфические</w:t>
      </w:r>
      <w:proofErr w:type="spellEnd"/>
      <w:r w:rsidRPr="00A03B2D">
        <w:rPr>
          <w:sz w:val="24"/>
          <w:szCs w:val="24"/>
        </w:rPr>
        <w:t xml:space="preserve">, пунктуационные и др.); </w:t>
      </w:r>
    </w:p>
    <w:p w:rsidR="00B93E67" w:rsidRPr="00A03B2D" w:rsidRDefault="00B93E67" w:rsidP="00B93E67">
      <w:pPr>
        <w:spacing w:after="0" w:line="360" w:lineRule="auto"/>
        <w:ind w:firstLine="720"/>
        <w:jc w:val="both"/>
      </w:pPr>
      <w:r w:rsidRPr="00A03B2D">
        <w:rPr>
          <w:sz w:val="24"/>
          <w:szCs w:val="24"/>
        </w:rPr>
        <w:t>1 балл – в тексте перевода допущены 1-4 лексические, грамматические, стилистические ошибки (в совокупности);</w:t>
      </w:r>
    </w:p>
    <w:p w:rsidR="00B93E67" w:rsidRPr="00A03B2D" w:rsidRDefault="00B93E67" w:rsidP="00B93E67">
      <w:pPr>
        <w:spacing w:after="0" w:line="360" w:lineRule="auto"/>
        <w:ind w:firstLine="720"/>
        <w:jc w:val="both"/>
      </w:pPr>
      <w:r w:rsidRPr="00A03B2D">
        <w:rPr>
          <w:sz w:val="24"/>
          <w:szCs w:val="24"/>
        </w:rPr>
        <w:t>0 баллов – в тексте перевода допущено более 4  лексических, грамматических, стилистических ошибок (в совокупности).</w:t>
      </w:r>
    </w:p>
    <w:p w:rsidR="00B93E67" w:rsidRPr="00A03B2D" w:rsidRDefault="00B93E67" w:rsidP="00B93E67">
      <w:pPr>
        <w:spacing w:after="0" w:line="360" w:lineRule="auto"/>
        <w:ind w:firstLine="709"/>
        <w:jc w:val="both"/>
      </w:pPr>
      <w:r w:rsidRPr="00A03B2D">
        <w:rPr>
          <w:sz w:val="24"/>
          <w:szCs w:val="24"/>
        </w:rPr>
        <w:lastRenderedPageBreak/>
        <w:t>При  выполнении 2 задачи в содержание критериев могут быть внесены дополнения (изменения) касающиеся конкретной УГС, которые не влияют на удельный вес каждого критерия.</w:t>
      </w:r>
    </w:p>
    <w:p w:rsidR="00B93E67" w:rsidRPr="00A03B2D" w:rsidRDefault="00B93E67" w:rsidP="00B93E67">
      <w:pPr>
        <w:spacing w:after="0"/>
        <w:jc w:val="right"/>
      </w:pPr>
      <w:r w:rsidRPr="00A03B2D">
        <w:rPr>
          <w:sz w:val="24"/>
          <w:szCs w:val="24"/>
        </w:rPr>
        <w:t>Таблица 4</w:t>
      </w:r>
    </w:p>
    <w:p w:rsidR="00B93E67" w:rsidRPr="00A03B2D" w:rsidRDefault="00B93E67" w:rsidP="00B93E67">
      <w:pPr>
        <w:spacing w:after="0"/>
        <w:jc w:val="center"/>
        <w:rPr>
          <w:sz w:val="24"/>
          <w:szCs w:val="24"/>
        </w:rPr>
      </w:pPr>
    </w:p>
    <w:p w:rsidR="00B93E67" w:rsidRPr="00A03B2D" w:rsidRDefault="00B93E67" w:rsidP="00B93E67">
      <w:pPr>
        <w:spacing w:after="0"/>
        <w:jc w:val="center"/>
      </w:pPr>
      <w:r w:rsidRPr="00A03B2D">
        <w:rPr>
          <w:sz w:val="24"/>
          <w:szCs w:val="24"/>
        </w:rPr>
        <w:t xml:space="preserve">Критерии оценки 2 задачи </w:t>
      </w:r>
    </w:p>
    <w:p w:rsidR="00B93E67" w:rsidRPr="00A03B2D" w:rsidRDefault="00B93E67" w:rsidP="00B93E67">
      <w:pPr>
        <w:spacing w:after="0"/>
        <w:jc w:val="center"/>
      </w:pPr>
      <w:r w:rsidRPr="00A03B2D">
        <w:rPr>
          <w:sz w:val="24"/>
          <w:szCs w:val="24"/>
        </w:rPr>
        <w:t xml:space="preserve">«Перевод профессионального текста при помощи словаря» </w:t>
      </w:r>
    </w:p>
    <w:p w:rsidR="00B93E67" w:rsidRPr="00A03B2D" w:rsidRDefault="00B93E67" w:rsidP="00B93E67">
      <w:pPr>
        <w:spacing w:after="0"/>
        <w:jc w:val="center"/>
      </w:pPr>
      <w:r w:rsidRPr="00A03B2D">
        <w:rPr>
          <w:sz w:val="24"/>
          <w:szCs w:val="24"/>
        </w:rPr>
        <w:t>(ответы на вопросы по тексту</w:t>
      </w:r>
      <w:r w:rsidRPr="00A03B2D">
        <w:t>)</w:t>
      </w:r>
    </w:p>
    <w:tbl>
      <w:tblPr>
        <w:tblW w:w="0" w:type="auto"/>
        <w:tblInd w:w="108" w:type="dxa"/>
        <w:tblLayout w:type="fixed"/>
        <w:tblLook w:val="0000" w:firstRow="0" w:lastRow="0" w:firstColumn="0" w:lastColumn="0" w:noHBand="0" w:noVBand="0"/>
      </w:tblPr>
      <w:tblGrid>
        <w:gridCol w:w="709"/>
        <w:gridCol w:w="5670"/>
        <w:gridCol w:w="3696"/>
      </w:tblGrid>
      <w:tr w:rsidR="00A03B2D" w:rsidRPr="00A03B2D" w:rsidTr="0039320D">
        <w:trPr>
          <w:trHeight w:val="475"/>
        </w:trPr>
        <w:tc>
          <w:tcPr>
            <w:tcW w:w="709" w:type="dxa"/>
            <w:tcBorders>
              <w:top w:val="single" w:sz="4" w:space="0" w:color="000000"/>
              <w:left w:val="single" w:sz="4" w:space="0" w:color="000000"/>
              <w:bottom w:val="single" w:sz="4" w:space="0" w:color="000000"/>
            </w:tcBorders>
            <w:shd w:val="clear" w:color="auto" w:fill="auto"/>
          </w:tcPr>
          <w:p w:rsidR="00B93E67" w:rsidRPr="00A03B2D" w:rsidRDefault="00B93E67" w:rsidP="0039320D">
            <w:pPr>
              <w:widowControl w:val="0"/>
              <w:spacing w:after="0" w:line="100" w:lineRule="atLeast"/>
              <w:jc w:val="center"/>
            </w:pPr>
            <w:r w:rsidRPr="00A03B2D">
              <w:rPr>
                <w:rFonts w:eastAsia="Times New Roman"/>
                <w:b/>
                <w:kern w:val="1"/>
                <w:sz w:val="24"/>
                <w:szCs w:val="24"/>
                <w:lang w:eastAsia="ar-SA"/>
              </w:rPr>
              <w:t>№</w:t>
            </w:r>
          </w:p>
        </w:tc>
        <w:tc>
          <w:tcPr>
            <w:tcW w:w="5670" w:type="dxa"/>
            <w:tcBorders>
              <w:top w:val="single" w:sz="4" w:space="0" w:color="000000"/>
              <w:left w:val="single" w:sz="4" w:space="0" w:color="000000"/>
              <w:bottom w:val="single" w:sz="4" w:space="0" w:color="000000"/>
            </w:tcBorders>
            <w:shd w:val="clear" w:color="auto" w:fill="auto"/>
          </w:tcPr>
          <w:p w:rsidR="00B93E67" w:rsidRPr="00A03B2D" w:rsidRDefault="00B93E67" w:rsidP="0039320D">
            <w:pPr>
              <w:widowControl w:val="0"/>
              <w:spacing w:after="0" w:line="100" w:lineRule="atLeast"/>
              <w:jc w:val="center"/>
            </w:pPr>
            <w:r w:rsidRPr="00A03B2D">
              <w:rPr>
                <w:rFonts w:eastAsia="Times New Roman"/>
                <w:b/>
                <w:kern w:val="1"/>
                <w:sz w:val="24"/>
                <w:szCs w:val="24"/>
                <w:lang w:eastAsia="ar-SA"/>
              </w:rPr>
              <w:t>Критерии оценки</w:t>
            </w:r>
          </w:p>
        </w:tc>
        <w:tc>
          <w:tcPr>
            <w:tcW w:w="3696" w:type="dxa"/>
            <w:tcBorders>
              <w:top w:val="single" w:sz="4" w:space="0" w:color="000000"/>
              <w:left w:val="single" w:sz="4" w:space="0" w:color="000000"/>
              <w:bottom w:val="single" w:sz="4" w:space="0" w:color="000000"/>
              <w:right w:val="single" w:sz="4" w:space="0" w:color="000000"/>
            </w:tcBorders>
            <w:shd w:val="clear" w:color="auto" w:fill="auto"/>
          </w:tcPr>
          <w:p w:rsidR="00B93E67" w:rsidRPr="00A03B2D" w:rsidRDefault="00B93E67" w:rsidP="0039320D">
            <w:pPr>
              <w:widowControl w:val="0"/>
              <w:spacing w:after="0" w:line="100" w:lineRule="atLeast"/>
              <w:jc w:val="center"/>
            </w:pPr>
            <w:r w:rsidRPr="00A03B2D">
              <w:rPr>
                <w:rFonts w:eastAsia="Times New Roman"/>
                <w:b/>
                <w:kern w:val="1"/>
                <w:sz w:val="24"/>
                <w:szCs w:val="24"/>
                <w:lang w:eastAsia="ar-SA"/>
              </w:rPr>
              <w:t>Количество баллов</w:t>
            </w:r>
          </w:p>
        </w:tc>
      </w:tr>
      <w:tr w:rsidR="00A03B2D" w:rsidRPr="00A03B2D" w:rsidTr="0039320D">
        <w:trPr>
          <w:trHeight w:val="423"/>
        </w:trPr>
        <w:tc>
          <w:tcPr>
            <w:tcW w:w="709" w:type="dxa"/>
            <w:tcBorders>
              <w:top w:val="single" w:sz="4" w:space="0" w:color="000000"/>
              <w:left w:val="single" w:sz="4" w:space="0" w:color="000000"/>
              <w:bottom w:val="single" w:sz="4" w:space="0" w:color="000000"/>
            </w:tcBorders>
            <w:shd w:val="clear" w:color="auto" w:fill="auto"/>
          </w:tcPr>
          <w:p w:rsidR="00B93E67" w:rsidRPr="00A03B2D" w:rsidRDefault="00B93E67" w:rsidP="0039320D">
            <w:pPr>
              <w:widowControl w:val="0"/>
              <w:spacing w:after="0" w:line="100" w:lineRule="atLeast"/>
              <w:jc w:val="center"/>
            </w:pPr>
            <w:r w:rsidRPr="00A03B2D">
              <w:rPr>
                <w:rFonts w:eastAsia="Times New Roman"/>
                <w:kern w:val="1"/>
                <w:sz w:val="24"/>
                <w:szCs w:val="24"/>
                <w:lang w:eastAsia="ar-SA"/>
              </w:rPr>
              <w:t>1.</w:t>
            </w:r>
          </w:p>
        </w:tc>
        <w:tc>
          <w:tcPr>
            <w:tcW w:w="5670" w:type="dxa"/>
            <w:tcBorders>
              <w:top w:val="single" w:sz="4" w:space="0" w:color="000000"/>
              <w:left w:val="single" w:sz="4" w:space="0" w:color="000000"/>
              <w:bottom w:val="single" w:sz="4" w:space="0" w:color="000000"/>
            </w:tcBorders>
            <w:shd w:val="clear" w:color="auto" w:fill="auto"/>
          </w:tcPr>
          <w:p w:rsidR="00B93E67" w:rsidRPr="00A03B2D" w:rsidRDefault="00B93E67" w:rsidP="0039320D">
            <w:pPr>
              <w:widowControl w:val="0"/>
              <w:spacing w:after="0" w:line="100" w:lineRule="atLeast"/>
            </w:pPr>
            <w:r w:rsidRPr="00A03B2D">
              <w:rPr>
                <w:rFonts w:eastAsia="Times New Roman"/>
                <w:kern w:val="1"/>
                <w:sz w:val="24"/>
                <w:szCs w:val="24"/>
                <w:lang w:eastAsia="ar-SA"/>
              </w:rPr>
              <w:t xml:space="preserve">Глубина понимания  текста </w:t>
            </w:r>
          </w:p>
        </w:tc>
        <w:tc>
          <w:tcPr>
            <w:tcW w:w="3696" w:type="dxa"/>
            <w:tcBorders>
              <w:top w:val="single" w:sz="4" w:space="0" w:color="000000"/>
              <w:left w:val="single" w:sz="4" w:space="0" w:color="000000"/>
              <w:bottom w:val="single" w:sz="4" w:space="0" w:color="000000"/>
              <w:right w:val="single" w:sz="4" w:space="0" w:color="000000"/>
            </w:tcBorders>
            <w:shd w:val="clear" w:color="auto" w:fill="auto"/>
          </w:tcPr>
          <w:p w:rsidR="00B93E67" w:rsidRPr="00A03B2D" w:rsidRDefault="00B93E67" w:rsidP="0039320D">
            <w:pPr>
              <w:widowControl w:val="0"/>
              <w:spacing w:after="0" w:line="100" w:lineRule="atLeast"/>
              <w:jc w:val="center"/>
            </w:pPr>
            <w:r w:rsidRPr="00A03B2D">
              <w:rPr>
                <w:rFonts w:eastAsia="Times New Roman"/>
                <w:kern w:val="1"/>
                <w:sz w:val="24"/>
                <w:szCs w:val="24"/>
                <w:lang w:eastAsia="ar-SA"/>
              </w:rPr>
              <w:t>0-4</w:t>
            </w:r>
          </w:p>
        </w:tc>
      </w:tr>
      <w:tr w:rsidR="00B93E67" w:rsidRPr="00A03B2D" w:rsidTr="0039320D">
        <w:trPr>
          <w:trHeight w:val="416"/>
        </w:trPr>
        <w:tc>
          <w:tcPr>
            <w:tcW w:w="709" w:type="dxa"/>
            <w:tcBorders>
              <w:top w:val="single" w:sz="4" w:space="0" w:color="000000"/>
              <w:left w:val="single" w:sz="4" w:space="0" w:color="000000"/>
              <w:bottom w:val="single" w:sz="4" w:space="0" w:color="000000"/>
            </w:tcBorders>
            <w:shd w:val="clear" w:color="auto" w:fill="auto"/>
          </w:tcPr>
          <w:p w:rsidR="00B93E67" w:rsidRPr="00A03B2D" w:rsidRDefault="00B93E67" w:rsidP="0039320D">
            <w:pPr>
              <w:widowControl w:val="0"/>
              <w:spacing w:after="0" w:line="100" w:lineRule="atLeast"/>
              <w:jc w:val="center"/>
            </w:pPr>
            <w:r w:rsidRPr="00A03B2D">
              <w:rPr>
                <w:rFonts w:eastAsia="Times New Roman"/>
                <w:kern w:val="1"/>
                <w:sz w:val="24"/>
                <w:szCs w:val="24"/>
                <w:lang w:eastAsia="ar-SA"/>
              </w:rPr>
              <w:t>2.</w:t>
            </w:r>
          </w:p>
        </w:tc>
        <w:tc>
          <w:tcPr>
            <w:tcW w:w="5670" w:type="dxa"/>
            <w:tcBorders>
              <w:top w:val="single" w:sz="4" w:space="0" w:color="000000"/>
              <w:left w:val="single" w:sz="4" w:space="0" w:color="000000"/>
              <w:bottom w:val="single" w:sz="4" w:space="0" w:color="000000"/>
            </w:tcBorders>
            <w:shd w:val="clear" w:color="auto" w:fill="auto"/>
          </w:tcPr>
          <w:p w:rsidR="00B93E67" w:rsidRPr="00A03B2D" w:rsidRDefault="00B93E67" w:rsidP="0039320D">
            <w:pPr>
              <w:widowControl w:val="0"/>
              <w:spacing w:after="0" w:line="100" w:lineRule="atLeast"/>
            </w:pPr>
            <w:r w:rsidRPr="00A03B2D">
              <w:rPr>
                <w:rFonts w:eastAsia="Times New Roman"/>
                <w:kern w:val="1"/>
                <w:sz w:val="24"/>
                <w:szCs w:val="24"/>
                <w:lang w:eastAsia="ar-SA"/>
              </w:rPr>
              <w:t xml:space="preserve">Независимость выполнения задания  </w:t>
            </w:r>
          </w:p>
        </w:tc>
        <w:tc>
          <w:tcPr>
            <w:tcW w:w="3696" w:type="dxa"/>
            <w:tcBorders>
              <w:top w:val="single" w:sz="4" w:space="0" w:color="000000"/>
              <w:left w:val="single" w:sz="4" w:space="0" w:color="000000"/>
              <w:bottom w:val="single" w:sz="4" w:space="0" w:color="000000"/>
              <w:right w:val="single" w:sz="4" w:space="0" w:color="000000"/>
            </w:tcBorders>
            <w:shd w:val="clear" w:color="auto" w:fill="auto"/>
          </w:tcPr>
          <w:p w:rsidR="00B93E67" w:rsidRPr="00A03B2D" w:rsidRDefault="00B93E67" w:rsidP="0039320D">
            <w:pPr>
              <w:widowControl w:val="0"/>
              <w:spacing w:after="0" w:line="100" w:lineRule="atLeast"/>
              <w:jc w:val="center"/>
            </w:pPr>
            <w:r w:rsidRPr="00A03B2D">
              <w:rPr>
                <w:rFonts w:eastAsia="Times New Roman"/>
                <w:kern w:val="1"/>
                <w:sz w:val="24"/>
                <w:szCs w:val="24"/>
                <w:lang w:eastAsia="ar-SA"/>
              </w:rPr>
              <w:t>0-1</w:t>
            </w:r>
          </w:p>
        </w:tc>
      </w:tr>
    </w:tbl>
    <w:p w:rsidR="00B93E67" w:rsidRPr="00A03B2D" w:rsidRDefault="00B93E67" w:rsidP="00B93E67">
      <w:pPr>
        <w:spacing w:after="0"/>
        <w:rPr>
          <w:b/>
          <w:sz w:val="24"/>
          <w:szCs w:val="24"/>
        </w:rPr>
      </w:pPr>
    </w:p>
    <w:p w:rsidR="00B93E67" w:rsidRPr="00A03B2D" w:rsidRDefault="00B93E67" w:rsidP="00B93E67">
      <w:pPr>
        <w:spacing w:after="0" w:line="360" w:lineRule="auto"/>
        <w:ind w:firstLine="709"/>
        <w:jc w:val="both"/>
      </w:pPr>
      <w:r w:rsidRPr="00A03B2D">
        <w:rPr>
          <w:sz w:val="24"/>
          <w:szCs w:val="24"/>
        </w:rPr>
        <w:t>По критерию «Глубина понимания текста» ставится:</w:t>
      </w:r>
    </w:p>
    <w:p w:rsidR="00B93E67" w:rsidRPr="00A03B2D" w:rsidRDefault="00B93E67" w:rsidP="00B93E67">
      <w:pPr>
        <w:spacing w:after="0" w:line="360" w:lineRule="auto"/>
        <w:ind w:firstLine="709"/>
        <w:jc w:val="both"/>
      </w:pPr>
      <w:r w:rsidRPr="00A03B2D">
        <w:rPr>
          <w:sz w:val="24"/>
          <w:szCs w:val="24"/>
        </w:rPr>
        <w:t xml:space="preserve">4 балла – </w:t>
      </w:r>
      <w:r w:rsidRPr="00A03B2D">
        <w:rPr>
          <w:rFonts w:eastAsia="Times New Roman"/>
          <w:bCs/>
          <w:kern w:val="1"/>
          <w:sz w:val="24"/>
          <w:szCs w:val="24"/>
          <w:lang w:eastAsia="ar-SA"/>
        </w:rPr>
        <w:t xml:space="preserve">участник полностью понимает основное содержание текста, умеет выделить отдельную, значимую для себя информацию, догадывается о значении незнакомых слов по контексту; </w:t>
      </w:r>
    </w:p>
    <w:p w:rsidR="00B93E67" w:rsidRPr="00A03B2D" w:rsidRDefault="00B93E67" w:rsidP="00B93E67">
      <w:pPr>
        <w:spacing w:after="0" w:line="360" w:lineRule="auto"/>
        <w:ind w:firstLine="709"/>
        <w:jc w:val="both"/>
      </w:pPr>
      <w:r w:rsidRPr="00A03B2D">
        <w:rPr>
          <w:sz w:val="24"/>
          <w:szCs w:val="24"/>
        </w:rPr>
        <w:t xml:space="preserve">3 балла – </w:t>
      </w:r>
      <w:r w:rsidRPr="00A03B2D">
        <w:rPr>
          <w:rFonts w:eastAsia="Times New Roman"/>
          <w:bCs/>
          <w:kern w:val="1"/>
          <w:sz w:val="24"/>
          <w:szCs w:val="24"/>
          <w:lang w:eastAsia="ar-SA"/>
        </w:rPr>
        <w:t xml:space="preserve">участник не полностью понимает основное содержание текста, умеет выделить отдельную, значимую для себя информацию, догадывается о значении более 80% незнакомых слов по контексту; </w:t>
      </w:r>
    </w:p>
    <w:p w:rsidR="00B93E67" w:rsidRPr="00A03B2D" w:rsidRDefault="00B93E67" w:rsidP="00B93E67">
      <w:pPr>
        <w:spacing w:after="0" w:line="360" w:lineRule="auto"/>
        <w:ind w:firstLine="709"/>
        <w:jc w:val="both"/>
      </w:pPr>
      <w:r w:rsidRPr="00A03B2D">
        <w:rPr>
          <w:sz w:val="24"/>
          <w:szCs w:val="24"/>
        </w:rPr>
        <w:t xml:space="preserve">2 балла – </w:t>
      </w:r>
      <w:r w:rsidRPr="00A03B2D">
        <w:rPr>
          <w:rFonts w:eastAsia="Times New Roman"/>
          <w:bCs/>
          <w:kern w:val="1"/>
          <w:sz w:val="24"/>
          <w:szCs w:val="24"/>
          <w:lang w:eastAsia="ar-SA"/>
        </w:rPr>
        <w:t>участник не полностью понимает основное содержание текста, умеет выделить отдельную, значимую для себя информацию, догадывается о значении более 50% незнакомых слов по контексту;</w:t>
      </w:r>
    </w:p>
    <w:p w:rsidR="00B93E67" w:rsidRPr="00A03B2D" w:rsidRDefault="00B93E67" w:rsidP="00B93E67">
      <w:pPr>
        <w:spacing w:after="0" w:line="360" w:lineRule="auto"/>
        <w:ind w:firstLine="709"/>
        <w:jc w:val="both"/>
      </w:pPr>
      <w:r w:rsidRPr="00A03B2D">
        <w:rPr>
          <w:rFonts w:eastAsia="Times New Roman"/>
          <w:bCs/>
          <w:kern w:val="1"/>
          <w:sz w:val="24"/>
          <w:szCs w:val="24"/>
          <w:lang w:eastAsia="ar-SA"/>
        </w:rPr>
        <w:t>1 балл - участник не полностью понимает основное содержание текста, с трудом выделяет отдельные факты из текста, догадывается о значении менее 50% незнакомых слов по контексту</w:t>
      </w:r>
    </w:p>
    <w:p w:rsidR="00B93E67" w:rsidRPr="00A03B2D" w:rsidRDefault="00B93E67" w:rsidP="00B93E67">
      <w:pPr>
        <w:spacing w:after="0" w:line="360" w:lineRule="auto"/>
        <w:ind w:firstLine="709"/>
        <w:jc w:val="both"/>
      </w:pPr>
      <w:r w:rsidRPr="00A03B2D">
        <w:rPr>
          <w:sz w:val="24"/>
          <w:szCs w:val="24"/>
        </w:rPr>
        <w:t xml:space="preserve">0 баллов - </w:t>
      </w:r>
      <w:r w:rsidRPr="00A03B2D">
        <w:rPr>
          <w:rFonts w:eastAsia="Times New Roman"/>
          <w:bCs/>
          <w:kern w:val="1"/>
          <w:sz w:val="24"/>
          <w:szCs w:val="24"/>
          <w:lang w:eastAsia="ar-SA"/>
        </w:rPr>
        <w:t>участник  не может выполнить поставленную задачу.</w:t>
      </w:r>
    </w:p>
    <w:p w:rsidR="00B93E67" w:rsidRPr="00A03B2D" w:rsidRDefault="00B93E67" w:rsidP="00B93E67">
      <w:pPr>
        <w:tabs>
          <w:tab w:val="left" w:pos="1134"/>
        </w:tabs>
        <w:spacing w:after="0" w:line="360" w:lineRule="auto"/>
        <w:ind w:firstLine="709"/>
        <w:jc w:val="both"/>
      </w:pPr>
      <w:r w:rsidRPr="00A03B2D">
        <w:rPr>
          <w:rFonts w:eastAsia="Times New Roman"/>
          <w:sz w:val="24"/>
          <w:szCs w:val="24"/>
        </w:rPr>
        <w:t>По критерию «Независимость выполнения задания»</w:t>
      </w:r>
      <w:r w:rsidRPr="00A03B2D">
        <w:rPr>
          <w:sz w:val="24"/>
          <w:szCs w:val="24"/>
          <w:u w:val="single"/>
        </w:rPr>
        <w:t xml:space="preserve"> </w:t>
      </w:r>
      <w:r w:rsidRPr="00A03B2D">
        <w:rPr>
          <w:rFonts w:eastAsia="Times New Roman"/>
          <w:sz w:val="24"/>
          <w:szCs w:val="24"/>
        </w:rPr>
        <w:t>ставится:</w:t>
      </w:r>
    </w:p>
    <w:p w:rsidR="00B93E67" w:rsidRPr="00A03B2D" w:rsidRDefault="00B93E67" w:rsidP="00B93E67">
      <w:pPr>
        <w:tabs>
          <w:tab w:val="left" w:pos="1134"/>
        </w:tabs>
        <w:spacing w:after="0" w:line="360" w:lineRule="auto"/>
        <w:ind w:firstLine="709"/>
        <w:jc w:val="both"/>
      </w:pPr>
      <w:r w:rsidRPr="00A03B2D">
        <w:rPr>
          <w:rFonts w:eastAsia="Times New Roman"/>
          <w:sz w:val="24"/>
          <w:szCs w:val="24"/>
        </w:rPr>
        <w:t>1 балл –  участник умеет использовать информацию для решения поставленной задачи самостоятельно без посторонней помощи;</w:t>
      </w:r>
    </w:p>
    <w:p w:rsidR="00B93E67" w:rsidRPr="00A03B2D" w:rsidRDefault="00B93E67" w:rsidP="00B93E67">
      <w:pPr>
        <w:tabs>
          <w:tab w:val="left" w:pos="1134"/>
        </w:tabs>
        <w:spacing w:after="0" w:line="360" w:lineRule="auto"/>
        <w:ind w:firstLine="709"/>
        <w:jc w:val="both"/>
      </w:pPr>
      <w:r w:rsidRPr="00A03B2D">
        <w:rPr>
          <w:rFonts w:eastAsia="Times New Roman"/>
          <w:sz w:val="24"/>
          <w:szCs w:val="24"/>
        </w:rPr>
        <w:t>0 баллов - полученную информацию для решения поставленной задачи участник может использовать только при посторонней помощи.</w:t>
      </w:r>
    </w:p>
    <w:p w:rsidR="00B93E67" w:rsidRPr="00A03B2D" w:rsidRDefault="00B93E67" w:rsidP="00B93E67">
      <w:pPr>
        <w:tabs>
          <w:tab w:val="left" w:pos="1134"/>
        </w:tabs>
        <w:spacing w:after="0" w:line="360" w:lineRule="auto"/>
        <w:ind w:firstLine="709"/>
        <w:jc w:val="both"/>
      </w:pPr>
      <w:r w:rsidRPr="00A03B2D">
        <w:rPr>
          <w:rFonts w:eastAsia="Times New Roman"/>
          <w:sz w:val="24"/>
          <w:szCs w:val="24"/>
        </w:rPr>
        <w:t>4.9.  Максимальное количество баллов за выполнение задания «Задание по организации работы коллектива» - 10  баллов.</w:t>
      </w:r>
    </w:p>
    <w:p w:rsidR="00B93E67" w:rsidRPr="00A03B2D" w:rsidRDefault="00B93E67" w:rsidP="00B93E67">
      <w:pPr>
        <w:tabs>
          <w:tab w:val="left" w:pos="1134"/>
        </w:tabs>
        <w:spacing w:after="0" w:line="360" w:lineRule="auto"/>
        <w:ind w:firstLine="709"/>
        <w:jc w:val="both"/>
      </w:pPr>
      <w:r w:rsidRPr="00A03B2D">
        <w:rPr>
          <w:rFonts w:eastAsia="Times New Roman"/>
          <w:sz w:val="24"/>
          <w:szCs w:val="24"/>
        </w:rPr>
        <w:t>4.10. Оценивание выполнения конкурсных заданий  II уровня может осуществляться в соответствии со следующими целевыми индикаторами:</w:t>
      </w:r>
    </w:p>
    <w:p w:rsidR="00B93E67" w:rsidRPr="00A03B2D" w:rsidRDefault="00B93E67" w:rsidP="00B93E67">
      <w:pPr>
        <w:tabs>
          <w:tab w:val="left" w:pos="1134"/>
        </w:tabs>
        <w:spacing w:after="0" w:line="360" w:lineRule="auto"/>
        <w:ind w:firstLine="709"/>
        <w:jc w:val="both"/>
      </w:pPr>
      <w:r w:rsidRPr="00A03B2D">
        <w:rPr>
          <w:rFonts w:eastAsia="Times New Roman"/>
          <w:sz w:val="24"/>
          <w:szCs w:val="24"/>
        </w:rPr>
        <w:t>а)  основные целевые индикаторы:</w:t>
      </w:r>
    </w:p>
    <w:p w:rsidR="00B93E67" w:rsidRPr="00A03B2D" w:rsidRDefault="00B93E67" w:rsidP="00B93E67">
      <w:pPr>
        <w:tabs>
          <w:tab w:val="left" w:pos="1134"/>
        </w:tabs>
        <w:spacing w:after="0" w:line="360" w:lineRule="auto"/>
        <w:ind w:firstLine="709"/>
        <w:jc w:val="both"/>
      </w:pPr>
      <w:r w:rsidRPr="00A03B2D">
        <w:rPr>
          <w:rFonts w:eastAsia="Times New Roman"/>
          <w:sz w:val="24"/>
          <w:szCs w:val="24"/>
        </w:rPr>
        <w:lastRenderedPageBreak/>
        <w:t>качество выполнения отдельных задач задания;</w:t>
      </w:r>
    </w:p>
    <w:p w:rsidR="00B93E67" w:rsidRPr="00A03B2D" w:rsidRDefault="00B93E67" w:rsidP="00B93E67">
      <w:pPr>
        <w:tabs>
          <w:tab w:val="left" w:pos="1134"/>
        </w:tabs>
        <w:spacing w:after="0" w:line="360" w:lineRule="auto"/>
        <w:ind w:firstLine="709"/>
        <w:jc w:val="both"/>
      </w:pPr>
      <w:r w:rsidRPr="00A03B2D">
        <w:rPr>
          <w:rFonts w:eastAsia="Times New Roman"/>
          <w:sz w:val="24"/>
          <w:szCs w:val="24"/>
        </w:rPr>
        <w:t>качество выполнения задания в целом;</w:t>
      </w:r>
    </w:p>
    <w:p w:rsidR="00B93E67" w:rsidRPr="00A03B2D" w:rsidRDefault="00B93E67" w:rsidP="00B93E67">
      <w:pPr>
        <w:tabs>
          <w:tab w:val="left" w:pos="1134"/>
        </w:tabs>
        <w:spacing w:after="0" w:line="360" w:lineRule="auto"/>
        <w:ind w:firstLine="709"/>
        <w:jc w:val="both"/>
      </w:pPr>
      <w:r w:rsidRPr="00A03B2D">
        <w:rPr>
          <w:rFonts w:eastAsia="Times New Roman"/>
          <w:sz w:val="24"/>
          <w:szCs w:val="24"/>
        </w:rPr>
        <w:t>скорость выполнения задания (в случае необходимости применения),</w:t>
      </w:r>
    </w:p>
    <w:p w:rsidR="00B93E67" w:rsidRPr="00A03B2D" w:rsidRDefault="00B93E67" w:rsidP="00B93E67">
      <w:pPr>
        <w:tabs>
          <w:tab w:val="left" w:pos="1134"/>
        </w:tabs>
        <w:spacing w:after="0" w:line="360" w:lineRule="auto"/>
        <w:ind w:firstLine="709"/>
        <w:jc w:val="both"/>
      </w:pPr>
      <w:r w:rsidRPr="00A03B2D">
        <w:rPr>
          <w:rFonts w:eastAsia="Times New Roman"/>
          <w:sz w:val="24"/>
          <w:szCs w:val="24"/>
        </w:rPr>
        <w:t>б)  штрафные целевые индикаторы:</w:t>
      </w:r>
    </w:p>
    <w:p w:rsidR="00B93E67" w:rsidRPr="00A03B2D" w:rsidRDefault="00B93E67" w:rsidP="00B93E67">
      <w:pPr>
        <w:tabs>
          <w:tab w:val="left" w:pos="1134"/>
        </w:tabs>
        <w:spacing w:after="0" w:line="360" w:lineRule="auto"/>
        <w:ind w:firstLine="709"/>
        <w:jc w:val="both"/>
      </w:pPr>
      <w:r w:rsidRPr="00A03B2D">
        <w:rPr>
          <w:rFonts w:eastAsia="Times New Roman"/>
          <w:sz w:val="24"/>
          <w:szCs w:val="24"/>
        </w:rPr>
        <w:t xml:space="preserve">нарушение условий выполнения задания; </w:t>
      </w:r>
    </w:p>
    <w:p w:rsidR="00B93E67" w:rsidRPr="00A03B2D" w:rsidRDefault="00B93E67" w:rsidP="00B93E67">
      <w:pPr>
        <w:tabs>
          <w:tab w:val="left" w:pos="1134"/>
        </w:tabs>
        <w:spacing w:after="0" w:line="360" w:lineRule="auto"/>
        <w:ind w:firstLine="709"/>
        <w:jc w:val="both"/>
      </w:pPr>
      <w:r w:rsidRPr="00A03B2D">
        <w:rPr>
          <w:rFonts w:eastAsia="Times New Roman"/>
          <w:sz w:val="24"/>
          <w:szCs w:val="24"/>
        </w:rPr>
        <w:t>негрубые нарушения технологии  выполнения работ;</w:t>
      </w:r>
    </w:p>
    <w:p w:rsidR="00B93E67" w:rsidRPr="00A03B2D" w:rsidRDefault="00B93E67" w:rsidP="00B93E67">
      <w:pPr>
        <w:tabs>
          <w:tab w:val="left" w:pos="1134"/>
        </w:tabs>
        <w:spacing w:after="0" w:line="360" w:lineRule="auto"/>
        <w:ind w:firstLine="709"/>
        <w:jc w:val="both"/>
      </w:pPr>
      <w:r w:rsidRPr="00A03B2D">
        <w:rPr>
          <w:rFonts w:eastAsia="Times New Roman"/>
          <w:sz w:val="24"/>
          <w:szCs w:val="24"/>
        </w:rPr>
        <w:t xml:space="preserve">негрубые нарушения санитарных норм. </w:t>
      </w:r>
    </w:p>
    <w:p w:rsidR="00B93E67" w:rsidRPr="00A03B2D" w:rsidRDefault="00B93E67" w:rsidP="00B93E67">
      <w:pPr>
        <w:tabs>
          <w:tab w:val="left" w:pos="1134"/>
        </w:tabs>
        <w:spacing w:after="0" w:line="360" w:lineRule="auto"/>
        <w:ind w:firstLine="709"/>
        <w:jc w:val="both"/>
      </w:pPr>
      <w:r w:rsidRPr="00A03B2D">
        <w:rPr>
          <w:rFonts w:eastAsia="Times New Roman"/>
          <w:sz w:val="24"/>
          <w:szCs w:val="24"/>
        </w:rPr>
        <w:t xml:space="preserve">Значение штрафных целевых индикаторов уточнено по каждому конкретному  заданию. </w:t>
      </w:r>
    </w:p>
    <w:p w:rsidR="00B93E67" w:rsidRPr="00A03B2D" w:rsidRDefault="00B93E67" w:rsidP="00B93E67">
      <w:pPr>
        <w:tabs>
          <w:tab w:val="left" w:pos="1134"/>
        </w:tabs>
        <w:spacing w:after="0" w:line="360" w:lineRule="auto"/>
        <w:ind w:firstLine="709"/>
        <w:jc w:val="both"/>
      </w:pPr>
      <w:r w:rsidRPr="00A03B2D">
        <w:rPr>
          <w:rFonts w:eastAsia="Times New Roman"/>
          <w:sz w:val="24"/>
          <w:szCs w:val="24"/>
        </w:rPr>
        <w:t xml:space="preserve">Критерии оценки выполнения профессионального задания представлены в соответствующих паспортах   конкурсных заданий. </w:t>
      </w:r>
    </w:p>
    <w:p w:rsidR="00B93E67" w:rsidRDefault="00B93E67" w:rsidP="00B93E67">
      <w:pPr>
        <w:tabs>
          <w:tab w:val="left" w:pos="1134"/>
        </w:tabs>
        <w:spacing w:after="0" w:line="360" w:lineRule="auto"/>
        <w:ind w:firstLine="709"/>
        <w:jc w:val="both"/>
      </w:pPr>
      <w:r>
        <w:rPr>
          <w:rFonts w:eastAsia="Times New Roman"/>
          <w:sz w:val="24"/>
          <w:szCs w:val="24"/>
        </w:rPr>
        <w:t>4.11.  Максимальное количество баллов за конкурсные задания  II уровня 70 баллов.</w:t>
      </w:r>
    </w:p>
    <w:p w:rsidR="00B93E67" w:rsidRDefault="00B93E67" w:rsidP="00B93E67">
      <w:pPr>
        <w:tabs>
          <w:tab w:val="left" w:pos="1134"/>
        </w:tabs>
        <w:spacing w:after="0" w:line="360" w:lineRule="auto"/>
        <w:ind w:firstLine="709"/>
        <w:jc w:val="both"/>
      </w:pPr>
      <w:r>
        <w:rPr>
          <w:rFonts w:eastAsia="Times New Roman"/>
          <w:sz w:val="24"/>
          <w:szCs w:val="24"/>
        </w:rPr>
        <w:t xml:space="preserve">4.12.  Максимальное количество баллов за выполнение инвариантной части практического  задания </w:t>
      </w:r>
      <w:r>
        <w:rPr>
          <w:rFonts w:eastAsia="Times New Roman"/>
          <w:sz w:val="24"/>
          <w:szCs w:val="24"/>
          <w:lang w:val="en-US"/>
        </w:rPr>
        <w:t>II</w:t>
      </w:r>
      <w:r>
        <w:rPr>
          <w:rFonts w:eastAsia="Times New Roman"/>
          <w:sz w:val="24"/>
          <w:szCs w:val="24"/>
        </w:rPr>
        <w:t xml:space="preserve"> уровня  - 35  баллов.</w:t>
      </w:r>
    </w:p>
    <w:p w:rsidR="00B93E67" w:rsidRDefault="00B93E67" w:rsidP="00B93E67">
      <w:pPr>
        <w:tabs>
          <w:tab w:val="left" w:pos="1134"/>
        </w:tabs>
        <w:spacing w:after="0" w:line="360" w:lineRule="auto"/>
        <w:ind w:firstLine="709"/>
        <w:jc w:val="both"/>
      </w:pPr>
      <w:r>
        <w:rPr>
          <w:rFonts w:eastAsia="Times New Roman"/>
          <w:sz w:val="24"/>
          <w:szCs w:val="24"/>
        </w:rPr>
        <w:t xml:space="preserve">4.13. Максимальное количество баллов за  выполнение вариативной части практического  задания </w:t>
      </w:r>
      <w:r>
        <w:rPr>
          <w:rFonts w:eastAsia="Times New Roman"/>
          <w:sz w:val="24"/>
          <w:szCs w:val="24"/>
          <w:lang w:val="en-US"/>
        </w:rPr>
        <w:t>II</w:t>
      </w:r>
      <w:r>
        <w:rPr>
          <w:rFonts w:eastAsia="Times New Roman"/>
          <w:sz w:val="24"/>
          <w:szCs w:val="24"/>
        </w:rPr>
        <w:t xml:space="preserve"> уровня  - 35  баллов.</w:t>
      </w:r>
    </w:p>
    <w:p w:rsidR="00B93E67" w:rsidRDefault="00B93E67" w:rsidP="00B93E67">
      <w:pPr>
        <w:tabs>
          <w:tab w:val="left" w:pos="1134"/>
        </w:tabs>
        <w:spacing w:after="0" w:line="360" w:lineRule="auto"/>
        <w:ind w:firstLine="709"/>
        <w:jc w:val="both"/>
      </w:pPr>
      <w:r>
        <w:rPr>
          <w:rFonts w:eastAsia="Times New Roman"/>
          <w:sz w:val="24"/>
          <w:szCs w:val="24"/>
        </w:rPr>
        <w:t>Оценивание выполнения  данного задания  осуществляется следующим образом:</w:t>
      </w:r>
    </w:p>
    <w:p w:rsidR="00B93E67" w:rsidRDefault="00B93E67" w:rsidP="00B93E67">
      <w:pPr>
        <w:tabs>
          <w:tab w:val="left" w:pos="1134"/>
        </w:tabs>
        <w:spacing w:after="0" w:line="360" w:lineRule="auto"/>
        <w:ind w:firstLine="709"/>
        <w:jc w:val="center"/>
      </w:pPr>
      <w:r>
        <w:rPr>
          <w:rFonts w:eastAsia="Times New Roman"/>
          <w:b/>
          <w:sz w:val="24"/>
          <w:szCs w:val="24"/>
        </w:rPr>
        <w:t>5. Продолжительность выполнения конкурсных заданий</w:t>
      </w:r>
    </w:p>
    <w:p w:rsidR="00B93E67" w:rsidRDefault="00B93E67" w:rsidP="00B93E67">
      <w:pPr>
        <w:tabs>
          <w:tab w:val="left" w:pos="1134"/>
        </w:tabs>
        <w:spacing w:after="0" w:line="360" w:lineRule="auto"/>
        <w:ind w:firstLine="709"/>
        <w:jc w:val="both"/>
      </w:pPr>
      <w:r>
        <w:rPr>
          <w:rFonts w:eastAsia="Times New Roman"/>
          <w:color w:val="FF0000"/>
          <w:sz w:val="24"/>
          <w:szCs w:val="24"/>
        </w:rPr>
        <w:t xml:space="preserve"> </w:t>
      </w:r>
    </w:p>
    <w:tbl>
      <w:tblPr>
        <w:tblW w:w="0" w:type="auto"/>
        <w:tblInd w:w="99" w:type="dxa"/>
        <w:tblLayout w:type="fixed"/>
        <w:tblCellMar>
          <w:left w:w="98" w:type="dxa"/>
        </w:tblCellMar>
        <w:tblLook w:val="0000" w:firstRow="0" w:lastRow="0" w:firstColumn="0" w:lastColumn="0" w:noHBand="0" w:noVBand="0"/>
      </w:tblPr>
      <w:tblGrid>
        <w:gridCol w:w="7513"/>
        <w:gridCol w:w="2136"/>
      </w:tblGrid>
      <w:tr w:rsidR="00B93E67" w:rsidRPr="000D523D" w:rsidTr="0039320D">
        <w:trPr>
          <w:trHeight w:val="475"/>
        </w:trPr>
        <w:tc>
          <w:tcPr>
            <w:tcW w:w="7513" w:type="dxa"/>
            <w:tcBorders>
              <w:top w:val="single" w:sz="4" w:space="0" w:color="000001"/>
              <w:left w:val="single" w:sz="4" w:space="0" w:color="000001"/>
              <w:bottom w:val="single" w:sz="4" w:space="0" w:color="000001"/>
            </w:tcBorders>
            <w:shd w:val="clear" w:color="auto" w:fill="auto"/>
          </w:tcPr>
          <w:p w:rsidR="00B93E67" w:rsidRPr="000D523D" w:rsidRDefault="00B93E67" w:rsidP="0039320D">
            <w:pPr>
              <w:widowControl w:val="0"/>
              <w:spacing w:after="0" w:line="240" w:lineRule="auto"/>
              <w:jc w:val="center"/>
              <w:rPr>
                <w:sz w:val="24"/>
                <w:szCs w:val="24"/>
              </w:rPr>
            </w:pPr>
            <w:r w:rsidRPr="000D523D">
              <w:rPr>
                <w:rFonts w:eastAsia="Times New Roman"/>
                <w:b/>
                <w:color w:val="000000"/>
                <w:sz w:val="24"/>
                <w:szCs w:val="24"/>
                <w:lang w:eastAsia="ar-SA"/>
              </w:rPr>
              <w:t>Наименование</w:t>
            </w:r>
          </w:p>
        </w:tc>
        <w:tc>
          <w:tcPr>
            <w:tcW w:w="2136" w:type="dxa"/>
            <w:tcBorders>
              <w:top w:val="single" w:sz="4" w:space="0" w:color="000001"/>
              <w:left w:val="single" w:sz="4" w:space="0" w:color="000001"/>
              <w:bottom w:val="single" w:sz="4" w:space="0" w:color="000001"/>
              <w:right w:val="single" w:sz="4" w:space="0" w:color="000001"/>
            </w:tcBorders>
            <w:shd w:val="clear" w:color="auto" w:fill="auto"/>
          </w:tcPr>
          <w:p w:rsidR="00B93E67" w:rsidRPr="000D523D" w:rsidRDefault="00B93E67" w:rsidP="0039320D">
            <w:pPr>
              <w:widowControl w:val="0"/>
              <w:spacing w:after="0" w:line="240" w:lineRule="auto"/>
              <w:jc w:val="center"/>
              <w:rPr>
                <w:sz w:val="24"/>
                <w:szCs w:val="24"/>
              </w:rPr>
            </w:pPr>
            <w:r w:rsidRPr="000D523D">
              <w:rPr>
                <w:rFonts w:eastAsia="Times New Roman"/>
                <w:b/>
                <w:color w:val="000000"/>
                <w:sz w:val="24"/>
                <w:szCs w:val="24"/>
                <w:lang w:eastAsia="ar-SA"/>
              </w:rPr>
              <w:t>Максимальное время (мин.)</w:t>
            </w:r>
          </w:p>
        </w:tc>
      </w:tr>
      <w:tr w:rsidR="00B93E67" w:rsidRPr="000D523D" w:rsidTr="0039320D">
        <w:trPr>
          <w:trHeight w:val="228"/>
        </w:trPr>
        <w:tc>
          <w:tcPr>
            <w:tcW w:w="9649" w:type="dxa"/>
            <w:gridSpan w:val="2"/>
            <w:tcBorders>
              <w:top w:val="single" w:sz="4" w:space="0" w:color="000001"/>
              <w:left w:val="single" w:sz="4" w:space="0" w:color="000001"/>
              <w:bottom w:val="single" w:sz="4" w:space="0" w:color="000001"/>
              <w:right w:val="single" w:sz="4" w:space="0" w:color="000001"/>
            </w:tcBorders>
            <w:shd w:val="clear" w:color="auto" w:fill="auto"/>
          </w:tcPr>
          <w:p w:rsidR="00B93E67" w:rsidRPr="000D523D" w:rsidRDefault="00B93E67" w:rsidP="0039320D">
            <w:pPr>
              <w:widowControl w:val="0"/>
              <w:spacing w:after="0" w:line="240" w:lineRule="auto"/>
              <w:jc w:val="center"/>
              <w:rPr>
                <w:sz w:val="24"/>
                <w:szCs w:val="24"/>
              </w:rPr>
            </w:pPr>
            <w:r w:rsidRPr="000D523D">
              <w:rPr>
                <w:rFonts w:eastAsia="Times New Roman"/>
                <w:b/>
                <w:color w:val="000000"/>
                <w:sz w:val="24"/>
                <w:szCs w:val="24"/>
                <w:lang w:val="en-US" w:eastAsia="ar-SA"/>
              </w:rPr>
              <w:t xml:space="preserve">I </w:t>
            </w:r>
            <w:r w:rsidRPr="000D523D">
              <w:rPr>
                <w:rFonts w:eastAsia="Times New Roman"/>
                <w:b/>
                <w:color w:val="000000"/>
                <w:sz w:val="24"/>
                <w:szCs w:val="24"/>
                <w:lang w:eastAsia="ar-SA"/>
              </w:rPr>
              <w:t>уровень</w:t>
            </w:r>
          </w:p>
        </w:tc>
      </w:tr>
      <w:tr w:rsidR="00B93E67" w:rsidRPr="000D523D" w:rsidTr="0039320D">
        <w:trPr>
          <w:trHeight w:val="423"/>
        </w:trPr>
        <w:tc>
          <w:tcPr>
            <w:tcW w:w="7513" w:type="dxa"/>
            <w:tcBorders>
              <w:top w:val="single" w:sz="4" w:space="0" w:color="000001"/>
              <w:left w:val="single" w:sz="4" w:space="0" w:color="000001"/>
              <w:bottom w:val="single" w:sz="4" w:space="0" w:color="000001"/>
            </w:tcBorders>
            <w:shd w:val="clear" w:color="auto" w:fill="auto"/>
          </w:tcPr>
          <w:p w:rsidR="00B93E67" w:rsidRPr="000D523D" w:rsidRDefault="00B93E67" w:rsidP="0039320D">
            <w:pPr>
              <w:tabs>
                <w:tab w:val="left" w:pos="1134"/>
              </w:tabs>
              <w:spacing w:after="0" w:line="240" w:lineRule="auto"/>
              <w:jc w:val="both"/>
              <w:rPr>
                <w:sz w:val="24"/>
                <w:szCs w:val="24"/>
              </w:rPr>
            </w:pPr>
            <w:r w:rsidRPr="000D523D">
              <w:rPr>
                <w:rFonts w:eastAsia="Times New Roman"/>
                <w:sz w:val="24"/>
                <w:szCs w:val="24"/>
              </w:rPr>
              <w:t>Тестирование</w:t>
            </w:r>
          </w:p>
        </w:tc>
        <w:tc>
          <w:tcPr>
            <w:tcW w:w="2136" w:type="dxa"/>
            <w:tcBorders>
              <w:top w:val="single" w:sz="4" w:space="0" w:color="000001"/>
              <w:left w:val="single" w:sz="4" w:space="0" w:color="000001"/>
              <w:bottom w:val="single" w:sz="4" w:space="0" w:color="000001"/>
              <w:right w:val="single" w:sz="4" w:space="0" w:color="000001"/>
            </w:tcBorders>
            <w:shd w:val="clear" w:color="auto" w:fill="auto"/>
          </w:tcPr>
          <w:p w:rsidR="00B93E67" w:rsidRPr="000D523D" w:rsidRDefault="00B93E67" w:rsidP="0039320D">
            <w:pPr>
              <w:tabs>
                <w:tab w:val="left" w:pos="1134"/>
              </w:tabs>
              <w:spacing w:after="0" w:line="240" w:lineRule="auto"/>
              <w:jc w:val="center"/>
              <w:rPr>
                <w:sz w:val="24"/>
                <w:szCs w:val="24"/>
              </w:rPr>
            </w:pPr>
            <w:r w:rsidRPr="000D523D">
              <w:rPr>
                <w:rFonts w:eastAsia="Times New Roman"/>
                <w:sz w:val="24"/>
                <w:szCs w:val="24"/>
              </w:rPr>
              <w:t>60</w:t>
            </w:r>
          </w:p>
        </w:tc>
      </w:tr>
      <w:tr w:rsidR="00B93E67" w:rsidRPr="000D523D" w:rsidTr="0039320D">
        <w:trPr>
          <w:trHeight w:val="416"/>
        </w:trPr>
        <w:tc>
          <w:tcPr>
            <w:tcW w:w="7513" w:type="dxa"/>
            <w:tcBorders>
              <w:top w:val="single" w:sz="4" w:space="0" w:color="000001"/>
              <w:left w:val="single" w:sz="4" w:space="0" w:color="000001"/>
              <w:bottom w:val="single" w:sz="4" w:space="0" w:color="000001"/>
            </w:tcBorders>
            <w:shd w:val="clear" w:color="auto" w:fill="auto"/>
          </w:tcPr>
          <w:p w:rsidR="00B93E67" w:rsidRPr="000D523D" w:rsidRDefault="00B93E67" w:rsidP="0039320D">
            <w:pPr>
              <w:tabs>
                <w:tab w:val="left" w:pos="1134"/>
              </w:tabs>
              <w:spacing w:after="0" w:line="240" w:lineRule="auto"/>
              <w:jc w:val="both"/>
              <w:rPr>
                <w:sz w:val="24"/>
                <w:szCs w:val="24"/>
              </w:rPr>
            </w:pPr>
            <w:r w:rsidRPr="000D523D">
              <w:rPr>
                <w:rFonts w:eastAsia="Times New Roman"/>
                <w:sz w:val="24"/>
                <w:szCs w:val="24"/>
              </w:rPr>
              <w:t>Перевод профессионального текста (2 задачи)</w:t>
            </w:r>
          </w:p>
        </w:tc>
        <w:tc>
          <w:tcPr>
            <w:tcW w:w="2136" w:type="dxa"/>
            <w:tcBorders>
              <w:top w:val="single" w:sz="4" w:space="0" w:color="000001"/>
              <w:left w:val="single" w:sz="4" w:space="0" w:color="000001"/>
              <w:bottom w:val="single" w:sz="4" w:space="0" w:color="000001"/>
              <w:right w:val="single" w:sz="4" w:space="0" w:color="000001"/>
            </w:tcBorders>
            <w:shd w:val="clear" w:color="auto" w:fill="auto"/>
          </w:tcPr>
          <w:p w:rsidR="00B93E67" w:rsidRPr="000D523D" w:rsidRDefault="00B93E67" w:rsidP="0039320D">
            <w:pPr>
              <w:tabs>
                <w:tab w:val="left" w:pos="1134"/>
              </w:tabs>
              <w:spacing w:after="0" w:line="240" w:lineRule="auto"/>
              <w:jc w:val="center"/>
              <w:rPr>
                <w:sz w:val="24"/>
                <w:szCs w:val="24"/>
              </w:rPr>
            </w:pPr>
            <w:r w:rsidRPr="000D523D">
              <w:rPr>
                <w:rFonts w:eastAsia="Times New Roman"/>
                <w:sz w:val="24"/>
                <w:szCs w:val="24"/>
              </w:rPr>
              <w:t>45</w:t>
            </w:r>
          </w:p>
        </w:tc>
      </w:tr>
      <w:tr w:rsidR="00B93E67" w:rsidRPr="000D523D" w:rsidTr="0039320D">
        <w:trPr>
          <w:trHeight w:val="416"/>
        </w:trPr>
        <w:tc>
          <w:tcPr>
            <w:tcW w:w="9649" w:type="dxa"/>
            <w:gridSpan w:val="2"/>
            <w:tcBorders>
              <w:top w:val="single" w:sz="4" w:space="0" w:color="000001"/>
              <w:left w:val="single" w:sz="4" w:space="0" w:color="000001"/>
              <w:bottom w:val="single" w:sz="4" w:space="0" w:color="000001"/>
              <w:right w:val="single" w:sz="4" w:space="0" w:color="000001"/>
            </w:tcBorders>
            <w:shd w:val="clear" w:color="auto" w:fill="auto"/>
          </w:tcPr>
          <w:p w:rsidR="00B93E67" w:rsidRPr="000D523D" w:rsidRDefault="00B93E67" w:rsidP="0039320D">
            <w:pPr>
              <w:tabs>
                <w:tab w:val="left" w:pos="1134"/>
              </w:tabs>
              <w:spacing w:after="0" w:line="240" w:lineRule="auto"/>
              <w:rPr>
                <w:sz w:val="24"/>
                <w:szCs w:val="24"/>
              </w:rPr>
            </w:pPr>
            <w:r w:rsidRPr="000D523D">
              <w:rPr>
                <w:rFonts w:eastAsia="Times New Roman"/>
                <w:sz w:val="24"/>
                <w:szCs w:val="24"/>
              </w:rPr>
              <w:t>Задание по организации работы коллектива</w:t>
            </w:r>
          </w:p>
        </w:tc>
      </w:tr>
      <w:tr w:rsidR="00B93E67" w:rsidRPr="000D523D" w:rsidTr="0039320D">
        <w:trPr>
          <w:trHeight w:val="416"/>
        </w:trPr>
        <w:tc>
          <w:tcPr>
            <w:tcW w:w="7513" w:type="dxa"/>
            <w:tcBorders>
              <w:top w:val="single" w:sz="4" w:space="0" w:color="000001"/>
              <w:left w:val="single" w:sz="4" w:space="0" w:color="000001"/>
              <w:bottom w:val="single" w:sz="4" w:space="0" w:color="000001"/>
            </w:tcBorders>
            <w:shd w:val="clear" w:color="auto" w:fill="auto"/>
          </w:tcPr>
          <w:p w:rsidR="00B93E67" w:rsidRPr="000D523D" w:rsidRDefault="00B93E67" w:rsidP="0039320D">
            <w:pPr>
              <w:tabs>
                <w:tab w:val="left" w:pos="1134"/>
                <w:tab w:val="left" w:pos="2085"/>
              </w:tabs>
              <w:spacing w:after="0" w:line="240" w:lineRule="auto"/>
              <w:jc w:val="both"/>
              <w:rPr>
                <w:sz w:val="24"/>
                <w:szCs w:val="24"/>
              </w:rPr>
            </w:pPr>
            <w:r w:rsidRPr="000D523D">
              <w:rPr>
                <w:rFonts w:eastAsia="Times New Roman"/>
                <w:sz w:val="24"/>
                <w:szCs w:val="24"/>
              </w:rPr>
              <w:t xml:space="preserve">Задача 1. Подготовить распорядительный документ </w:t>
            </w:r>
          </w:p>
        </w:tc>
        <w:tc>
          <w:tcPr>
            <w:tcW w:w="2136" w:type="dxa"/>
            <w:tcBorders>
              <w:top w:val="single" w:sz="4" w:space="0" w:color="000001"/>
              <w:left w:val="single" w:sz="4" w:space="0" w:color="000001"/>
              <w:bottom w:val="single" w:sz="4" w:space="0" w:color="000001"/>
              <w:right w:val="single" w:sz="4" w:space="0" w:color="000001"/>
            </w:tcBorders>
            <w:shd w:val="clear" w:color="auto" w:fill="auto"/>
          </w:tcPr>
          <w:p w:rsidR="00B93E67" w:rsidRPr="000D523D" w:rsidRDefault="00B93E67" w:rsidP="0039320D">
            <w:pPr>
              <w:tabs>
                <w:tab w:val="left" w:pos="1134"/>
              </w:tabs>
              <w:spacing w:after="0" w:line="240" w:lineRule="auto"/>
              <w:jc w:val="center"/>
              <w:rPr>
                <w:sz w:val="24"/>
                <w:szCs w:val="24"/>
              </w:rPr>
            </w:pPr>
            <w:r w:rsidRPr="000D523D">
              <w:rPr>
                <w:rFonts w:eastAsia="Times New Roman"/>
                <w:sz w:val="24"/>
                <w:szCs w:val="24"/>
              </w:rPr>
              <w:t>15</w:t>
            </w:r>
          </w:p>
        </w:tc>
      </w:tr>
      <w:tr w:rsidR="00B93E67" w:rsidRPr="000D523D" w:rsidTr="0039320D">
        <w:trPr>
          <w:trHeight w:val="416"/>
        </w:trPr>
        <w:tc>
          <w:tcPr>
            <w:tcW w:w="7513" w:type="dxa"/>
            <w:tcBorders>
              <w:top w:val="single" w:sz="4" w:space="0" w:color="000001"/>
              <w:left w:val="single" w:sz="4" w:space="0" w:color="000001"/>
              <w:bottom w:val="single" w:sz="4" w:space="0" w:color="000001"/>
            </w:tcBorders>
            <w:shd w:val="clear" w:color="auto" w:fill="auto"/>
          </w:tcPr>
          <w:p w:rsidR="00B93E67" w:rsidRPr="000D523D" w:rsidRDefault="00B93E67" w:rsidP="0039320D">
            <w:pPr>
              <w:tabs>
                <w:tab w:val="left" w:pos="709"/>
              </w:tabs>
              <w:spacing w:after="0" w:line="240" w:lineRule="auto"/>
              <w:jc w:val="both"/>
              <w:rPr>
                <w:sz w:val="24"/>
                <w:szCs w:val="24"/>
              </w:rPr>
            </w:pPr>
            <w:r w:rsidRPr="000D523D">
              <w:rPr>
                <w:rFonts w:eastAsia="Times New Roman"/>
                <w:sz w:val="24"/>
                <w:szCs w:val="24"/>
              </w:rPr>
              <w:t>Задача 2. 1.</w:t>
            </w:r>
            <w:r w:rsidRPr="000D523D">
              <w:rPr>
                <w:rFonts w:eastAsia="Times New Roman"/>
                <w:sz w:val="24"/>
                <w:szCs w:val="24"/>
              </w:rPr>
              <w:tab/>
              <w:t xml:space="preserve">Выбрать из предложенных резюме специалистов на замещение вакантных должностей и </w:t>
            </w:r>
          </w:p>
          <w:p w:rsidR="00B93E67" w:rsidRPr="000D523D" w:rsidRDefault="00B93E67" w:rsidP="0039320D">
            <w:pPr>
              <w:tabs>
                <w:tab w:val="left" w:pos="709"/>
              </w:tabs>
              <w:spacing w:after="0" w:line="240" w:lineRule="auto"/>
              <w:jc w:val="both"/>
              <w:rPr>
                <w:sz w:val="24"/>
                <w:szCs w:val="24"/>
              </w:rPr>
            </w:pPr>
            <w:r w:rsidRPr="000D523D">
              <w:rPr>
                <w:rFonts w:eastAsia="Times New Roman"/>
                <w:sz w:val="24"/>
                <w:szCs w:val="24"/>
              </w:rPr>
              <w:t>представить директору письменное обоснование выбранных кандидатур</w:t>
            </w:r>
          </w:p>
        </w:tc>
        <w:tc>
          <w:tcPr>
            <w:tcW w:w="2136" w:type="dxa"/>
            <w:tcBorders>
              <w:top w:val="single" w:sz="4" w:space="0" w:color="000001"/>
              <w:left w:val="single" w:sz="4" w:space="0" w:color="000001"/>
              <w:bottom w:val="single" w:sz="4" w:space="0" w:color="000001"/>
              <w:right w:val="single" w:sz="4" w:space="0" w:color="000001"/>
            </w:tcBorders>
            <w:shd w:val="clear" w:color="auto" w:fill="auto"/>
          </w:tcPr>
          <w:p w:rsidR="00B93E67" w:rsidRPr="000D523D" w:rsidRDefault="00B93E67" w:rsidP="0039320D">
            <w:pPr>
              <w:tabs>
                <w:tab w:val="left" w:pos="1134"/>
              </w:tabs>
              <w:spacing w:after="0" w:line="240" w:lineRule="auto"/>
              <w:jc w:val="center"/>
              <w:rPr>
                <w:sz w:val="24"/>
                <w:szCs w:val="24"/>
              </w:rPr>
            </w:pPr>
            <w:r w:rsidRPr="000D523D">
              <w:rPr>
                <w:rFonts w:eastAsia="Times New Roman"/>
                <w:sz w:val="24"/>
                <w:szCs w:val="24"/>
              </w:rPr>
              <w:t>30</w:t>
            </w:r>
          </w:p>
        </w:tc>
      </w:tr>
      <w:tr w:rsidR="00B93E67" w:rsidRPr="000D523D" w:rsidTr="0039320D">
        <w:trPr>
          <w:trHeight w:val="254"/>
        </w:trPr>
        <w:tc>
          <w:tcPr>
            <w:tcW w:w="9649" w:type="dxa"/>
            <w:gridSpan w:val="2"/>
            <w:tcBorders>
              <w:top w:val="single" w:sz="4" w:space="0" w:color="000001"/>
              <w:left w:val="single" w:sz="4" w:space="0" w:color="000001"/>
              <w:bottom w:val="single" w:sz="4" w:space="0" w:color="000001"/>
              <w:right w:val="single" w:sz="4" w:space="0" w:color="000001"/>
            </w:tcBorders>
            <w:shd w:val="clear" w:color="auto" w:fill="auto"/>
          </w:tcPr>
          <w:p w:rsidR="00B93E67" w:rsidRPr="000D523D" w:rsidRDefault="00B93E67" w:rsidP="0039320D">
            <w:pPr>
              <w:tabs>
                <w:tab w:val="left" w:pos="1134"/>
              </w:tabs>
              <w:spacing w:after="0" w:line="240" w:lineRule="auto"/>
              <w:jc w:val="center"/>
              <w:rPr>
                <w:sz w:val="24"/>
                <w:szCs w:val="24"/>
              </w:rPr>
            </w:pPr>
            <w:r w:rsidRPr="000D523D">
              <w:rPr>
                <w:rFonts w:eastAsia="Times New Roman"/>
                <w:b/>
                <w:sz w:val="24"/>
                <w:szCs w:val="24"/>
              </w:rPr>
              <w:t>II уровень</w:t>
            </w:r>
          </w:p>
        </w:tc>
      </w:tr>
      <w:tr w:rsidR="00B93E67" w:rsidRPr="000D523D" w:rsidTr="0039320D">
        <w:trPr>
          <w:trHeight w:val="416"/>
        </w:trPr>
        <w:tc>
          <w:tcPr>
            <w:tcW w:w="9649" w:type="dxa"/>
            <w:gridSpan w:val="2"/>
            <w:tcBorders>
              <w:top w:val="single" w:sz="4" w:space="0" w:color="000001"/>
              <w:left w:val="single" w:sz="4" w:space="0" w:color="000001"/>
              <w:bottom w:val="single" w:sz="4" w:space="0" w:color="000001"/>
              <w:right w:val="single" w:sz="4" w:space="0" w:color="000001"/>
            </w:tcBorders>
            <w:shd w:val="clear" w:color="auto" w:fill="auto"/>
          </w:tcPr>
          <w:p w:rsidR="00B93E67" w:rsidRPr="000D523D" w:rsidRDefault="00B93E67" w:rsidP="0039320D">
            <w:pPr>
              <w:tabs>
                <w:tab w:val="left" w:pos="1134"/>
              </w:tabs>
              <w:spacing w:after="0" w:line="240" w:lineRule="auto"/>
              <w:jc w:val="center"/>
              <w:rPr>
                <w:sz w:val="24"/>
                <w:szCs w:val="24"/>
              </w:rPr>
            </w:pPr>
            <w:r w:rsidRPr="000D523D">
              <w:rPr>
                <w:rFonts w:eastAsia="Times New Roman"/>
                <w:b/>
                <w:sz w:val="24"/>
                <w:szCs w:val="24"/>
              </w:rPr>
              <w:t>Инвариантная часть</w:t>
            </w:r>
          </w:p>
        </w:tc>
      </w:tr>
      <w:tr w:rsidR="00B93E67" w:rsidRPr="000D523D" w:rsidTr="0039320D">
        <w:trPr>
          <w:cantSplit/>
          <w:trHeight w:val="416"/>
        </w:trPr>
        <w:tc>
          <w:tcPr>
            <w:tcW w:w="7513" w:type="dxa"/>
            <w:tcBorders>
              <w:top w:val="single" w:sz="4" w:space="0" w:color="000001"/>
              <w:left w:val="single" w:sz="4" w:space="0" w:color="000001"/>
              <w:bottom w:val="single" w:sz="4" w:space="0" w:color="000001"/>
            </w:tcBorders>
            <w:shd w:val="clear" w:color="auto" w:fill="auto"/>
          </w:tcPr>
          <w:p w:rsidR="00B93E67" w:rsidRPr="000D523D" w:rsidRDefault="00B93E67" w:rsidP="00A03B2D">
            <w:pPr>
              <w:tabs>
                <w:tab w:val="left" w:pos="1134"/>
              </w:tabs>
              <w:spacing w:after="0" w:line="240" w:lineRule="auto"/>
              <w:jc w:val="both"/>
              <w:rPr>
                <w:sz w:val="24"/>
                <w:szCs w:val="24"/>
              </w:rPr>
            </w:pPr>
            <w:r w:rsidRPr="000D523D">
              <w:rPr>
                <w:rFonts w:eastAsia="Times New Roman"/>
                <w:sz w:val="24"/>
                <w:szCs w:val="24"/>
              </w:rPr>
              <w:t xml:space="preserve">Задача 1. Дать юридическую оценку ситуации по </w:t>
            </w:r>
            <w:r w:rsidR="00A03B2D">
              <w:rPr>
                <w:rFonts w:eastAsia="Times New Roman"/>
                <w:sz w:val="24"/>
                <w:szCs w:val="24"/>
              </w:rPr>
              <w:t>административному и уголовному прав</w:t>
            </w:r>
            <w:r w:rsidRPr="000D523D">
              <w:rPr>
                <w:rFonts w:eastAsia="Times New Roman"/>
                <w:sz w:val="24"/>
                <w:szCs w:val="24"/>
              </w:rPr>
              <w:t xml:space="preserve">у с учетом нормативных правовых актов, </w:t>
            </w:r>
            <w:proofErr w:type="gramStart"/>
            <w:r w:rsidRPr="000D523D">
              <w:rPr>
                <w:rFonts w:eastAsia="Times New Roman"/>
                <w:sz w:val="24"/>
                <w:szCs w:val="24"/>
              </w:rPr>
              <w:t>используя СПС Консультант Плюс</w:t>
            </w:r>
            <w:proofErr w:type="gramEnd"/>
            <w:r w:rsidRPr="000D523D">
              <w:rPr>
                <w:rFonts w:eastAsia="Times New Roman"/>
                <w:sz w:val="24"/>
                <w:szCs w:val="24"/>
              </w:rPr>
              <w:t>.</w:t>
            </w:r>
          </w:p>
        </w:tc>
        <w:tc>
          <w:tcPr>
            <w:tcW w:w="2136" w:type="dxa"/>
            <w:vMerge w:val="restart"/>
            <w:tcBorders>
              <w:top w:val="single" w:sz="4" w:space="0" w:color="000001"/>
              <w:left w:val="single" w:sz="4" w:space="0" w:color="000001"/>
              <w:bottom w:val="single" w:sz="4" w:space="0" w:color="000001"/>
              <w:right w:val="single" w:sz="4" w:space="0" w:color="000001"/>
            </w:tcBorders>
            <w:shd w:val="clear" w:color="auto" w:fill="auto"/>
          </w:tcPr>
          <w:p w:rsidR="00B93E67" w:rsidRPr="000D523D" w:rsidRDefault="00430030" w:rsidP="0039320D">
            <w:pPr>
              <w:tabs>
                <w:tab w:val="left" w:pos="1134"/>
              </w:tabs>
              <w:spacing w:after="0" w:line="240" w:lineRule="auto"/>
              <w:jc w:val="center"/>
              <w:rPr>
                <w:sz w:val="24"/>
                <w:szCs w:val="24"/>
              </w:rPr>
            </w:pPr>
            <w:r>
              <w:rPr>
                <w:rFonts w:eastAsia="Times New Roman"/>
                <w:sz w:val="24"/>
                <w:szCs w:val="24"/>
              </w:rPr>
              <w:t>90</w:t>
            </w:r>
          </w:p>
        </w:tc>
      </w:tr>
      <w:tr w:rsidR="00B93E67" w:rsidRPr="000D523D" w:rsidTr="0039320D">
        <w:trPr>
          <w:cantSplit/>
          <w:trHeight w:val="416"/>
        </w:trPr>
        <w:tc>
          <w:tcPr>
            <w:tcW w:w="7513" w:type="dxa"/>
            <w:tcBorders>
              <w:top w:val="single" w:sz="4" w:space="0" w:color="000001"/>
              <w:left w:val="single" w:sz="4" w:space="0" w:color="000001"/>
              <w:bottom w:val="single" w:sz="4" w:space="0" w:color="000001"/>
            </w:tcBorders>
            <w:shd w:val="clear" w:color="auto" w:fill="auto"/>
          </w:tcPr>
          <w:p w:rsidR="00B93E67" w:rsidRPr="000D523D" w:rsidRDefault="00B93E67" w:rsidP="0039320D">
            <w:pPr>
              <w:tabs>
                <w:tab w:val="left" w:pos="1134"/>
              </w:tabs>
              <w:spacing w:after="0" w:line="240" w:lineRule="auto"/>
              <w:jc w:val="both"/>
              <w:rPr>
                <w:sz w:val="24"/>
                <w:szCs w:val="24"/>
              </w:rPr>
            </w:pPr>
            <w:r w:rsidRPr="000D523D">
              <w:rPr>
                <w:rFonts w:eastAsia="Times New Roman"/>
                <w:sz w:val="24"/>
                <w:szCs w:val="24"/>
              </w:rPr>
              <w:t xml:space="preserve">Задача 2. Оформить исковое заявление, </w:t>
            </w:r>
            <w:proofErr w:type="gramStart"/>
            <w:r w:rsidRPr="000D523D">
              <w:rPr>
                <w:rFonts w:eastAsia="Times New Roman"/>
                <w:sz w:val="24"/>
                <w:szCs w:val="24"/>
              </w:rPr>
              <w:t>используя СПС Консультант Плюс</w:t>
            </w:r>
            <w:proofErr w:type="gramEnd"/>
            <w:r w:rsidRPr="000D523D">
              <w:rPr>
                <w:rFonts w:eastAsia="Times New Roman"/>
                <w:sz w:val="24"/>
                <w:szCs w:val="24"/>
              </w:rPr>
              <w:t>.</w:t>
            </w:r>
          </w:p>
        </w:tc>
        <w:tc>
          <w:tcPr>
            <w:tcW w:w="2136" w:type="dxa"/>
            <w:vMerge/>
            <w:tcBorders>
              <w:top w:val="single" w:sz="4" w:space="0" w:color="000001"/>
              <w:left w:val="single" w:sz="4" w:space="0" w:color="000001"/>
              <w:bottom w:val="single" w:sz="4" w:space="0" w:color="000001"/>
              <w:right w:val="single" w:sz="4" w:space="0" w:color="000001"/>
            </w:tcBorders>
            <w:shd w:val="clear" w:color="auto" w:fill="auto"/>
          </w:tcPr>
          <w:p w:rsidR="00B93E67" w:rsidRPr="000D523D" w:rsidRDefault="00B93E67" w:rsidP="0039320D">
            <w:pPr>
              <w:tabs>
                <w:tab w:val="left" w:pos="1134"/>
              </w:tabs>
              <w:snapToGrid w:val="0"/>
              <w:spacing w:after="0" w:line="240" w:lineRule="auto"/>
              <w:jc w:val="center"/>
              <w:rPr>
                <w:rFonts w:eastAsia="Times New Roman"/>
                <w:sz w:val="24"/>
                <w:szCs w:val="24"/>
              </w:rPr>
            </w:pPr>
          </w:p>
        </w:tc>
      </w:tr>
      <w:tr w:rsidR="00B93E67" w:rsidRPr="000D523D" w:rsidTr="0039320D">
        <w:trPr>
          <w:cantSplit/>
          <w:trHeight w:val="416"/>
        </w:trPr>
        <w:tc>
          <w:tcPr>
            <w:tcW w:w="7513" w:type="dxa"/>
            <w:tcBorders>
              <w:top w:val="single" w:sz="4" w:space="0" w:color="000001"/>
              <w:left w:val="single" w:sz="4" w:space="0" w:color="000001"/>
              <w:bottom w:val="single" w:sz="4" w:space="0" w:color="000001"/>
            </w:tcBorders>
            <w:shd w:val="clear" w:color="auto" w:fill="auto"/>
          </w:tcPr>
          <w:p w:rsidR="00B93E67" w:rsidRPr="000D523D" w:rsidRDefault="00B93E67" w:rsidP="0039320D">
            <w:pPr>
              <w:tabs>
                <w:tab w:val="left" w:pos="1134"/>
              </w:tabs>
              <w:spacing w:after="0" w:line="240" w:lineRule="auto"/>
              <w:jc w:val="both"/>
              <w:rPr>
                <w:sz w:val="24"/>
                <w:szCs w:val="24"/>
              </w:rPr>
            </w:pPr>
            <w:r w:rsidRPr="000D523D">
              <w:rPr>
                <w:rFonts w:eastAsia="Times New Roman"/>
                <w:sz w:val="24"/>
                <w:szCs w:val="24"/>
              </w:rPr>
              <w:lastRenderedPageBreak/>
              <w:t xml:space="preserve">Задача 3. Дать юридическую оценку ситуации по гражданскому праву с учетом нормативных правовых актов, </w:t>
            </w:r>
            <w:proofErr w:type="gramStart"/>
            <w:r w:rsidRPr="000D523D">
              <w:rPr>
                <w:rFonts w:eastAsia="Times New Roman"/>
                <w:sz w:val="24"/>
                <w:szCs w:val="24"/>
              </w:rPr>
              <w:t>используя СПС Консультант Плюс</w:t>
            </w:r>
            <w:proofErr w:type="gramEnd"/>
            <w:r w:rsidRPr="000D523D">
              <w:rPr>
                <w:rFonts w:eastAsia="Times New Roman"/>
                <w:sz w:val="24"/>
                <w:szCs w:val="24"/>
              </w:rPr>
              <w:t>.</w:t>
            </w:r>
          </w:p>
        </w:tc>
        <w:tc>
          <w:tcPr>
            <w:tcW w:w="2136" w:type="dxa"/>
            <w:vMerge/>
            <w:tcBorders>
              <w:top w:val="single" w:sz="4" w:space="0" w:color="000001"/>
              <w:left w:val="single" w:sz="4" w:space="0" w:color="000001"/>
              <w:bottom w:val="single" w:sz="4" w:space="0" w:color="000001"/>
              <w:right w:val="single" w:sz="4" w:space="0" w:color="000001"/>
            </w:tcBorders>
            <w:shd w:val="clear" w:color="auto" w:fill="auto"/>
          </w:tcPr>
          <w:p w:rsidR="00B93E67" w:rsidRPr="000D523D" w:rsidRDefault="00B93E67" w:rsidP="0039320D">
            <w:pPr>
              <w:tabs>
                <w:tab w:val="left" w:pos="1134"/>
              </w:tabs>
              <w:snapToGrid w:val="0"/>
              <w:spacing w:after="0" w:line="240" w:lineRule="auto"/>
              <w:jc w:val="center"/>
              <w:rPr>
                <w:rFonts w:eastAsia="Times New Roman"/>
                <w:sz w:val="24"/>
                <w:szCs w:val="24"/>
              </w:rPr>
            </w:pPr>
          </w:p>
        </w:tc>
      </w:tr>
      <w:tr w:rsidR="00B93E67" w:rsidRPr="000D523D" w:rsidTr="0039320D">
        <w:trPr>
          <w:trHeight w:val="416"/>
        </w:trPr>
        <w:tc>
          <w:tcPr>
            <w:tcW w:w="9649" w:type="dxa"/>
            <w:gridSpan w:val="2"/>
            <w:tcBorders>
              <w:top w:val="single" w:sz="4" w:space="0" w:color="000001"/>
              <w:left w:val="single" w:sz="4" w:space="0" w:color="000001"/>
              <w:bottom w:val="single" w:sz="4" w:space="0" w:color="000001"/>
              <w:right w:val="single" w:sz="4" w:space="0" w:color="000001"/>
            </w:tcBorders>
            <w:shd w:val="clear" w:color="auto" w:fill="auto"/>
          </w:tcPr>
          <w:p w:rsidR="00B93E67" w:rsidRPr="000D523D" w:rsidRDefault="00B93E67" w:rsidP="0039320D">
            <w:pPr>
              <w:tabs>
                <w:tab w:val="left" w:pos="1134"/>
              </w:tabs>
              <w:spacing w:after="0" w:line="240" w:lineRule="auto"/>
              <w:jc w:val="center"/>
              <w:rPr>
                <w:sz w:val="24"/>
                <w:szCs w:val="24"/>
              </w:rPr>
            </w:pPr>
            <w:r w:rsidRPr="000D523D">
              <w:rPr>
                <w:rFonts w:eastAsia="Times New Roman"/>
                <w:b/>
                <w:sz w:val="24"/>
                <w:szCs w:val="24"/>
              </w:rPr>
              <w:t>Вариативная часть</w:t>
            </w:r>
          </w:p>
          <w:p w:rsidR="00B93E67" w:rsidRPr="000D523D" w:rsidRDefault="00B93E67" w:rsidP="0039320D">
            <w:pPr>
              <w:tabs>
                <w:tab w:val="left" w:pos="1134"/>
              </w:tabs>
              <w:spacing w:after="0" w:line="240" w:lineRule="auto"/>
              <w:jc w:val="center"/>
              <w:rPr>
                <w:sz w:val="24"/>
                <w:szCs w:val="24"/>
              </w:rPr>
            </w:pPr>
            <w:r w:rsidRPr="000D523D">
              <w:rPr>
                <w:rFonts w:eastAsia="Times New Roman"/>
                <w:b/>
                <w:sz w:val="24"/>
                <w:szCs w:val="24"/>
              </w:rPr>
              <w:t>для специальности 40.02.01</w:t>
            </w:r>
          </w:p>
        </w:tc>
      </w:tr>
      <w:tr w:rsidR="00B93E67" w:rsidRPr="000D523D" w:rsidTr="0039320D">
        <w:trPr>
          <w:trHeight w:val="416"/>
        </w:trPr>
        <w:tc>
          <w:tcPr>
            <w:tcW w:w="7513" w:type="dxa"/>
            <w:tcBorders>
              <w:top w:val="single" w:sz="4" w:space="0" w:color="000001"/>
              <w:left w:val="single" w:sz="4" w:space="0" w:color="000001"/>
              <w:bottom w:val="single" w:sz="4" w:space="0" w:color="000001"/>
            </w:tcBorders>
            <w:shd w:val="clear" w:color="auto" w:fill="auto"/>
          </w:tcPr>
          <w:p w:rsidR="00B93E67" w:rsidRPr="000D523D" w:rsidRDefault="00B93E67" w:rsidP="0039320D">
            <w:pPr>
              <w:spacing w:after="0" w:line="240" w:lineRule="auto"/>
              <w:rPr>
                <w:rFonts w:eastAsia="Times New Roman"/>
                <w:sz w:val="24"/>
                <w:szCs w:val="24"/>
              </w:rPr>
            </w:pPr>
            <w:r w:rsidRPr="000D523D">
              <w:rPr>
                <w:rFonts w:eastAsia="Times New Roman"/>
                <w:sz w:val="24"/>
                <w:szCs w:val="24"/>
              </w:rPr>
              <w:t>Задачи 1-3 на основе предложенных ситуаций</w:t>
            </w:r>
          </w:p>
          <w:p w:rsidR="00B93E67" w:rsidRPr="000D523D" w:rsidRDefault="00B93E67" w:rsidP="0039320D">
            <w:pPr>
              <w:spacing w:after="0" w:line="240" w:lineRule="auto"/>
              <w:rPr>
                <w:sz w:val="24"/>
                <w:szCs w:val="24"/>
              </w:rPr>
            </w:pPr>
            <w:r w:rsidRPr="000D523D">
              <w:rPr>
                <w:rFonts w:eastAsia="Times New Roman"/>
                <w:sz w:val="24"/>
                <w:szCs w:val="24"/>
              </w:rPr>
              <w:t xml:space="preserve">1. Определить право на пенсию </w:t>
            </w:r>
          </w:p>
          <w:p w:rsidR="00B93E67" w:rsidRPr="000D523D" w:rsidRDefault="00B93E67" w:rsidP="0039320D">
            <w:pPr>
              <w:spacing w:after="0" w:line="240" w:lineRule="auto"/>
              <w:ind w:right="54"/>
              <w:rPr>
                <w:sz w:val="24"/>
                <w:szCs w:val="24"/>
              </w:rPr>
            </w:pPr>
            <w:r w:rsidRPr="000D523D">
              <w:rPr>
                <w:rFonts w:eastAsia="Times New Roman"/>
                <w:sz w:val="24"/>
                <w:szCs w:val="24"/>
              </w:rPr>
              <w:t xml:space="preserve">2. Определить размер  пенсии </w:t>
            </w:r>
          </w:p>
          <w:p w:rsidR="00B93E67" w:rsidRPr="000D523D" w:rsidRDefault="00B93E67" w:rsidP="0039320D">
            <w:pPr>
              <w:tabs>
                <w:tab w:val="left" w:pos="1134"/>
              </w:tabs>
              <w:spacing w:after="0" w:line="360" w:lineRule="auto"/>
              <w:jc w:val="both"/>
              <w:rPr>
                <w:sz w:val="24"/>
                <w:szCs w:val="24"/>
              </w:rPr>
            </w:pPr>
            <w:r w:rsidRPr="000D523D">
              <w:rPr>
                <w:rFonts w:eastAsia="Times New Roman"/>
                <w:sz w:val="24"/>
                <w:szCs w:val="24"/>
              </w:rPr>
              <w:t>3. Определить  срок назначения пенсии.</w:t>
            </w:r>
          </w:p>
        </w:tc>
        <w:tc>
          <w:tcPr>
            <w:tcW w:w="2136" w:type="dxa"/>
            <w:tcBorders>
              <w:top w:val="single" w:sz="4" w:space="0" w:color="000001"/>
              <w:left w:val="single" w:sz="4" w:space="0" w:color="000001"/>
              <w:bottom w:val="single" w:sz="4" w:space="0" w:color="000001"/>
              <w:right w:val="single" w:sz="4" w:space="0" w:color="000001"/>
            </w:tcBorders>
            <w:shd w:val="clear" w:color="auto" w:fill="auto"/>
          </w:tcPr>
          <w:p w:rsidR="00B93E67" w:rsidRPr="000D523D" w:rsidRDefault="00430030" w:rsidP="0039320D">
            <w:pPr>
              <w:tabs>
                <w:tab w:val="left" w:pos="34"/>
              </w:tabs>
              <w:spacing w:after="0" w:line="240" w:lineRule="auto"/>
              <w:ind w:firstLine="34"/>
              <w:jc w:val="center"/>
              <w:rPr>
                <w:sz w:val="24"/>
                <w:szCs w:val="24"/>
              </w:rPr>
            </w:pPr>
            <w:r>
              <w:rPr>
                <w:rFonts w:eastAsia="Times New Roman"/>
                <w:sz w:val="24"/>
                <w:szCs w:val="24"/>
              </w:rPr>
              <w:t>180</w:t>
            </w:r>
          </w:p>
        </w:tc>
      </w:tr>
      <w:tr w:rsidR="00B93E67" w:rsidRPr="000D523D" w:rsidTr="0039320D">
        <w:trPr>
          <w:trHeight w:val="416"/>
        </w:trPr>
        <w:tc>
          <w:tcPr>
            <w:tcW w:w="9649" w:type="dxa"/>
            <w:gridSpan w:val="2"/>
            <w:tcBorders>
              <w:top w:val="single" w:sz="4" w:space="0" w:color="000001"/>
              <w:left w:val="single" w:sz="4" w:space="0" w:color="000001"/>
              <w:bottom w:val="single" w:sz="4" w:space="0" w:color="000001"/>
              <w:right w:val="single" w:sz="4" w:space="0" w:color="000001"/>
            </w:tcBorders>
            <w:shd w:val="clear" w:color="auto" w:fill="auto"/>
          </w:tcPr>
          <w:p w:rsidR="00B93E67" w:rsidRPr="000D523D" w:rsidRDefault="00B93E67" w:rsidP="0039320D">
            <w:pPr>
              <w:tabs>
                <w:tab w:val="left" w:pos="38"/>
              </w:tabs>
              <w:spacing w:after="0" w:line="240" w:lineRule="auto"/>
              <w:jc w:val="center"/>
              <w:rPr>
                <w:sz w:val="24"/>
                <w:szCs w:val="24"/>
              </w:rPr>
            </w:pPr>
            <w:r w:rsidRPr="000D523D">
              <w:rPr>
                <w:rFonts w:eastAsia="Times New Roman"/>
                <w:b/>
                <w:sz w:val="24"/>
                <w:szCs w:val="24"/>
              </w:rPr>
              <w:t>Вариативная часть</w:t>
            </w:r>
          </w:p>
          <w:p w:rsidR="00B93E67" w:rsidRPr="000D523D" w:rsidRDefault="00B93E67" w:rsidP="0039320D">
            <w:pPr>
              <w:tabs>
                <w:tab w:val="left" w:pos="1134"/>
              </w:tabs>
              <w:spacing w:after="0" w:line="240" w:lineRule="auto"/>
              <w:jc w:val="center"/>
              <w:rPr>
                <w:sz w:val="24"/>
                <w:szCs w:val="24"/>
              </w:rPr>
            </w:pPr>
            <w:r w:rsidRPr="000D523D">
              <w:rPr>
                <w:rFonts w:eastAsia="Times New Roman"/>
                <w:b/>
                <w:sz w:val="24"/>
                <w:szCs w:val="24"/>
              </w:rPr>
              <w:t>для специальности 40.02.02</w:t>
            </w:r>
          </w:p>
        </w:tc>
      </w:tr>
      <w:tr w:rsidR="00B93E67" w:rsidRPr="000D523D" w:rsidTr="0039320D">
        <w:trPr>
          <w:trHeight w:val="416"/>
        </w:trPr>
        <w:tc>
          <w:tcPr>
            <w:tcW w:w="7513" w:type="dxa"/>
            <w:tcBorders>
              <w:top w:val="single" w:sz="4" w:space="0" w:color="000001"/>
              <w:left w:val="single" w:sz="4" w:space="0" w:color="000001"/>
              <w:bottom w:val="single" w:sz="4" w:space="0" w:color="000001"/>
            </w:tcBorders>
            <w:shd w:val="clear" w:color="auto" w:fill="auto"/>
          </w:tcPr>
          <w:p w:rsidR="00B93E67" w:rsidRPr="000D523D" w:rsidRDefault="00B93E67" w:rsidP="0039320D">
            <w:pPr>
              <w:tabs>
                <w:tab w:val="left" w:pos="567"/>
                <w:tab w:val="left" w:pos="709"/>
                <w:tab w:val="left" w:pos="1134"/>
              </w:tabs>
              <w:spacing w:after="0" w:line="240" w:lineRule="auto"/>
              <w:rPr>
                <w:rFonts w:eastAsia="Times New Roman"/>
                <w:sz w:val="24"/>
                <w:szCs w:val="24"/>
              </w:rPr>
            </w:pPr>
            <w:r w:rsidRPr="000D523D">
              <w:rPr>
                <w:rFonts w:eastAsia="Times New Roman"/>
                <w:sz w:val="24"/>
                <w:szCs w:val="24"/>
              </w:rPr>
              <w:t>Задача 1:</w:t>
            </w:r>
          </w:p>
          <w:p w:rsidR="00B93E67" w:rsidRPr="000D523D" w:rsidRDefault="00B93E67" w:rsidP="0039320D">
            <w:pPr>
              <w:tabs>
                <w:tab w:val="left" w:pos="567"/>
                <w:tab w:val="left" w:pos="709"/>
                <w:tab w:val="left" w:pos="1134"/>
              </w:tabs>
              <w:spacing w:after="0" w:line="240" w:lineRule="auto"/>
              <w:rPr>
                <w:sz w:val="24"/>
                <w:szCs w:val="24"/>
              </w:rPr>
            </w:pPr>
            <w:r w:rsidRPr="000D523D">
              <w:rPr>
                <w:rFonts w:eastAsia="Times New Roman"/>
                <w:sz w:val="24"/>
                <w:szCs w:val="24"/>
              </w:rPr>
              <w:t>Произвести обыск в жилой комнате. Составить схему. Необходимо обнаружить запрещенные на территории РФ предметы.</w:t>
            </w:r>
          </w:p>
          <w:p w:rsidR="00B93E67" w:rsidRPr="000D523D" w:rsidRDefault="00B93E67" w:rsidP="0039320D">
            <w:pPr>
              <w:spacing w:after="0" w:line="240" w:lineRule="auto"/>
              <w:rPr>
                <w:sz w:val="24"/>
                <w:szCs w:val="24"/>
              </w:rPr>
            </w:pPr>
            <w:r w:rsidRPr="000D523D">
              <w:rPr>
                <w:sz w:val="24"/>
                <w:szCs w:val="24"/>
              </w:rPr>
              <w:t>Задача 2:</w:t>
            </w:r>
          </w:p>
          <w:p w:rsidR="00B93E67" w:rsidRPr="000D523D" w:rsidRDefault="00B93E67" w:rsidP="0039320D">
            <w:pPr>
              <w:tabs>
                <w:tab w:val="left" w:pos="567"/>
                <w:tab w:val="left" w:pos="709"/>
                <w:tab w:val="left" w:pos="1134"/>
              </w:tabs>
              <w:spacing w:after="0" w:line="240" w:lineRule="auto"/>
              <w:jc w:val="both"/>
              <w:rPr>
                <w:sz w:val="24"/>
                <w:szCs w:val="24"/>
              </w:rPr>
            </w:pPr>
            <w:r w:rsidRPr="000D523D">
              <w:rPr>
                <w:rFonts w:eastAsia="Times New Roman"/>
                <w:sz w:val="24"/>
                <w:szCs w:val="24"/>
              </w:rPr>
              <w:t>Произвести разборку — сборку оружия (АК, ПМ).</w:t>
            </w:r>
          </w:p>
          <w:p w:rsidR="00B93E67" w:rsidRPr="000D523D" w:rsidRDefault="00B93E67" w:rsidP="0039320D">
            <w:pPr>
              <w:tabs>
                <w:tab w:val="left" w:pos="1134"/>
              </w:tabs>
              <w:spacing w:after="0" w:line="240" w:lineRule="auto"/>
              <w:jc w:val="both"/>
              <w:rPr>
                <w:sz w:val="24"/>
                <w:szCs w:val="24"/>
              </w:rPr>
            </w:pPr>
            <w:r w:rsidRPr="000D523D">
              <w:rPr>
                <w:rFonts w:eastAsia="Times New Roman"/>
                <w:sz w:val="24"/>
                <w:szCs w:val="24"/>
              </w:rPr>
              <w:t>Производство прицельного выстрела из оружия (АК, ПМ). С колена, лежа с упором на руку.</w:t>
            </w:r>
          </w:p>
          <w:p w:rsidR="00B93E67" w:rsidRPr="000D523D" w:rsidRDefault="00B93E67" w:rsidP="0039320D">
            <w:pPr>
              <w:tabs>
                <w:tab w:val="left" w:pos="1134"/>
              </w:tabs>
              <w:spacing w:after="0" w:line="240" w:lineRule="auto"/>
              <w:jc w:val="both"/>
              <w:rPr>
                <w:sz w:val="24"/>
                <w:szCs w:val="24"/>
              </w:rPr>
            </w:pPr>
            <w:r w:rsidRPr="000D523D">
              <w:rPr>
                <w:sz w:val="24"/>
                <w:szCs w:val="24"/>
              </w:rPr>
              <w:t>Задача 3</w:t>
            </w:r>
          </w:p>
          <w:p w:rsidR="00B93E67" w:rsidRPr="000D523D" w:rsidRDefault="00B93E67" w:rsidP="0039320D">
            <w:pPr>
              <w:tabs>
                <w:tab w:val="left" w:pos="1134"/>
              </w:tabs>
              <w:spacing w:after="0" w:line="240" w:lineRule="auto"/>
              <w:jc w:val="both"/>
              <w:rPr>
                <w:sz w:val="24"/>
                <w:szCs w:val="24"/>
              </w:rPr>
            </w:pPr>
            <w:r w:rsidRPr="000D523D">
              <w:rPr>
                <w:sz w:val="24"/>
                <w:szCs w:val="24"/>
              </w:rPr>
              <w:t>Одевание общевойскового защитного комплекта</w:t>
            </w:r>
          </w:p>
          <w:p w:rsidR="00B93E67" w:rsidRPr="000D523D" w:rsidRDefault="00B93E67" w:rsidP="0039320D">
            <w:pPr>
              <w:tabs>
                <w:tab w:val="left" w:pos="1134"/>
              </w:tabs>
              <w:spacing w:after="0" w:line="240" w:lineRule="auto"/>
              <w:jc w:val="both"/>
              <w:rPr>
                <w:sz w:val="24"/>
                <w:szCs w:val="24"/>
              </w:rPr>
            </w:pPr>
            <w:r w:rsidRPr="000D523D">
              <w:rPr>
                <w:sz w:val="24"/>
                <w:szCs w:val="24"/>
              </w:rPr>
              <w:t xml:space="preserve">Сковывание </w:t>
            </w:r>
            <w:proofErr w:type="gramStart"/>
            <w:r w:rsidRPr="000D523D">
              <w:rPr>
                <w:sz w:val="24"/>
                <w:szCs w:val="24"/>
              </w:rPr>
              <w:t>задержанного</w:t>
            </w:r>
            <w:proofErr w:type="gramEnd"/>
            <w:r w:rsidRPr="000D523D">
              <w:rPr>
                <w:sz w:val="24"/>
                <w:szCs w:val="24"/>
              </w:rPr>
              <w:t xml:space="preserve"> брючным ремнем, лежа.</w:t>
            </w:r>
          </w:p>
          <w:p w:rsidR="00B93E67" w:rsidRPr="000D523D" w:rsidRDefault="00B93E67" w:rsidP="0039320D">
            <w:pPr>
              <w:tabs>
                <w:tab w:val="left" w:pos="1134"/>
              </w:tabs>
              <w:spacing w:after="0" w:line="240" w:lineRule="auto"/>
              <w:jc w:val="both"/>
              <w:rPr>
                <w:sz w:val="24"/>
                <w:szCs w:val="24"/>
              </w:rPr>
            </w:pPr>
            <w:r w:rsidRPr="000D523D">
              <w:rPr>
                <w:sz w:val="24"/>
                <w:szCs w:val="24"/>
              </w:rPr>
              <w:t>Задача 4</w:t>
            </w:r>
          </w:p>
          <w:p w:rsidR="00B93E67" w:rsidRPr="000D523D" w:rsidRDefault="00B93E67" w:rsidP="0039320D">
            <w:pPr>
              <w:tabs>
                <w:tab w:val="left" w:pos="1134"/>
              </w:tabs>
              <w:spacing w:after="0" w:line="240" w:lineRule="auto"/>
              <w:jc w:val="both"/>
              <w:rPr>
                <w:sz w:val="24"/>
                <w:szCs w:val="24"/>
              </w:rPr>
            </w:pPr>
            <w:r w:rsidRPr="000D523D">
              <w:rPr>
                <w:sz w:val="24"/>
                <w:szCs w:val="24"/>
              </w:rPr>
              <w:t>Оказать себе доврачебную помощь.</w:t>
            </w:r>
          </w:p>
          <w:p w:rsidR="00B93E67" w:rsidRPr="000D523D" w:rsidRDefault="00B93E67" w:rsidP="0039320D">
            <w:pPr>
              <w:spacing w:after="0" w:line="240" w:lineRule="auto"/>
              <w:rPr>
                <w:sz w:val="24"/>
                <w:szCs w:val="24"/>
              </w:rPr>
            </w:pPr>
          </w:p>
        </w:tc>
        <w:tc>
          <w:tcPr>
            <w:tcW w:w="2136" w:type="dxa"/>
            <w:tcBorders>
              <w:top w:val="single" w:sz="4" w:space="0" w:color="000001"/>
              <w:left w:val="single" w:sz="4" w:space="0" w:color="000001"/>
              <w:bottom w:val="single" w:sz="4" w:space="0" w:color="000001"/>
              <w:right w:val="single" w:sz="4" w:space="0" w:color="000001"/>
            </w:tcBorders>
            <w:shd w:val="clear" w:color="auto" w:fill="auto"/>
          </w:tcPr>
          <w:p w:rsidR="00B93E67" w:rsidRPr="000D523D" w:rsidRDefault="00430030" w:rsidP="0039320D">
            <w:pPr>
              <w:tabs>
                <w:tab w:val="left" w:pos="34"/>
              </w:tabs>
              <w:spacing w:after="0" w:line="240" w:lineRule="auto"/>
              <w:ind w:firstLine="34"/>
              <w:jc w:val="center"/>
              <w:rPr>
                <w:sz w:val="24"/>
                <w:szCs w:val="24"/>
              </w:rPr>
            </w:pPr>
            <w:r>
              <w:rPr>
                <w:rFonts w:eastAsia="Times New Roman"/>
                <w:sz w:val="24"/>
                <w:szCs w:val="24"/>
              </w:rPr>
              <w:t>180</w:t>
            </w:r>
          </w:p>
        </w:tc>
      </w:tr>
      <w:tr w:rsidR="00B93E67" w:rsidRPr="000D523D" w:rsidTr="0039320D">
        <w:trPr>
          <w:trHeight w:val="416"/>
        </w:trPr>
        <w:tc>
          <w:tcPr>
            <w:tcW w:w="9649" w:type="dxa"/>
            <w:gridSpan w:val="2"/>
            <w:tcBorders>
              <w:top w:val="single" w:sz="4" w:space="0" w:color="000001"/>
              <w:left w:val="single" w:sz="4" w:space="0" w:color="000001"/>
              <w:bottom w:val="single" w:sz="4" w:space="0" w:color="000001"/>
              <w:right w:val="single" w:sz="4" w:space="0" w:color="000001"/>
            </w:tcBorders>
            <w:shd w:val="clear" w:color="auto" w:fill="auto"/>
          </w:tcPr>
          <w:p w:rsidR="00B93E67" w:rsidRPr="000D523D" w:rsidRDefault="00B93E67" w:rsidP="0039320D">
            <w:pPr>
              <w:tabs>
                <w:tab w:val="left" w:pos="1134"/>
              </w:tabs>
              <w:spacing w:after="0" w:line="240" w:lineRule="auto"/>
              <w:jc w:val="center"/>
              <w:rPr>
                <w:sz w:val="24"/>
                <w:szCs w:val="24"/>
              </w:rPr>
            </w:pPr>
            <w:r w:rsidRPr="000D523D">
              <w:rPr>
                <w:rFonts w:eastAsia="Times New Roman"/>
                <w:b/>
                <w:sz w:val="24"/>
                <w:szCs w:val="24"/>
              </w:rPr>
              <w:t>Вариативная часть</w:t>
            </w:r>
          </w:p>
          <w:p w:rsidR="00B93E67" w:rsidRPr="000D523D" w:rsidRDefault="00B93E67" w:rsidP="0039320D">
            <w:pPr>
              <w:tabs>
                <w:tab w:val="left" w:pos="34"/>
              </w:tabs>
              <w:spacing w:after="0" w:line="240" w:lineRule="auto"/>
              <w:ind w:firstLine="34"/>
              <w:jc w:val="center"/>
              <w:rPr>
                <w:sz w:val="24"/>
                <w:szCs w:val="24"/>
              </w:rPr>
            </w:pPr>
            <w:r w:rsidRPr="000D523D">
              <w:rPr>
                <w:rFonts w:eastAsia="Times New Roman"/>
                <w:b/>
                <w:sz w:val="24"/>
                <w:szCs w:val="24"/>
              </w:rPr>
              <w:t>для специальности 40.02.03</w:t>
            </w:r>
          </w:p>
        </w:tc>
      </w:tr>
      <w:tr w:rsidR="00B93E67" w:rsidRPr="000D523D" w:rsidTr="0039320D">
        <w:trPr>
          <w:trHeight w:val="416"/>
        </w:trPr>
        <w:tc>
          <w:tcPr>
            <w:tcW w:w="7513" w:type="dxa"/>
            <w:tcBorders>
              <w:top w:val="single" w:sz="4" w:space="0" w:color="000001"/>
              <w:left w:val="single" w:sz="4" w:space="0" w:color="000001"/>
              <w:bottom w:val="single" w:sz="4" w:space="0" w:color="000001"/>
            </w:tcBorders>
            <w:shd w:val="clear" w:color="auto" w:fill="auto"/>
          </w:tcPr>
          <w:p w:rsidR="00B93E67" w:rsidRPr="000D523D" w:rsidRDefault="00B93E67" w:rsidP="0039320D">
            <w:pPr>
              <w:spacing w:after="0" w:line="240" w:lineRule="auto"/>
              <w:rPr>
                <w:sz w:val="24"/>
                <w:szCs w:val="24"/>
              </w:rPr>
            </w:pPr>
            <w:r w:rsidRPr="000D523D">
              <w:rPr>
                <w:rFonts w:eastAsia="Times New Roman"/>
                <w:sz w:val="24"/>
                <w:szCs w:val="24"/>
              </w:rPr>
              <w:t>Задача 1:</w:t>
            </w:r>
          </w:p>
          <w:p w:rsidR="00B93E67" w:rsidRPr="000D523D" w:rsidRDefault="00B93E67" w:rsidP="0039320D">
            <w:pPr>
              <w:jc w:val="both"/>
              <w:rPr>
                <w:sz w:val="24"/>
                <w:szCs w:val="24"/>
              </w:rPr>
            </w:pPr>
            <w:r w:rsidRPr="000D523D">
              <w:rPr>
                <w:rFonts w:eastAsia="Times New Roman"/>
                <w:sz w:val="24"/>
                <w:szCs w:val="24"/>
              </w:rPr>
              <w:t xml:space="preserve">На основе представленной ситуации </w:t>
            </w:r>
            <w:r w:rsidRPr="000D523D">
              <w:rPr>
                <w:sz w:val="24"/>
                <w:szCs w:val="24"/>
              </w:rPr>
              <w:t>подготовьте проект постановления суда о назначении судебного заседания по итогам предварительного слушания и составьте проект протокола о принятии залога.</w:t>
            </w:r>
          </w:p>
          <w:p w:rsidR="00B93E67" w:rsidRPr="000D523D" w:rsidRDefault="00B93E67" w:rsidP="0039320D">
            <w:pPr>
              <w:jc w:val="both"/>
              <w:rPr>
                <w:sz w:val="24"/>
                <w:szCs w:val="24"/>
              </w:rPr>
            </w:pPr>
            <w:r w:rsidRPr="000D523D">
              <w:rPr>
                <w:sz w:val="24"/>
                <w:szCs w:val="24"/>
              </w:rPr>
              <w:t>Задача 2:</w:t>
            </w:r>
          </w:p>
          <w:p w:rsidR="00B93E67" w:rsidRPr="000D523D" w:rsidRDefault="00B93E67" w:rsidP="0039320D">
            <w:pPr>
              <w:jc w:val="both"/>
              <w:rPr>
                <w:sz w:val="24"/>
                <w:szCs w:val="24"/>
              </w:rPr>
            </w:pPr>
            <w:r w:rsidRPr="000D523D">
              <w:rPr>
                <w:rFonts w:eastAsia="Times New Roman"/>
                <w:sz w:val="24"/>
                <w:szCs w:val="24"/>
              </w:rPr>
              <w:t xml:space="preserve">На основе представленной ситуации </w:t>
            </w:r>
            <w:r w:rsidRPr="000D523D">
              <w:rPr>
                <w:sz w:val="24"/>
                <w:szCs w:val="24"/>
              </w:rPr>
              <w:t xml:space="preserve">подготовьте проект постановления суда о назначении судебного заседания по итогам предварительного слушания </w:t>
            </w:r>
            <w:proofErr w:type="gramStart"/>
            <w:r w:rsidRPr="000D523D">
              <w:rPr>
                <w:sz w:val="24"/>
                <w:szCs w:val="24"/>
              </w:rPr>
              <w:t>с составьте</w:t>
            </w:r>
            <w:proofErr w:type="gramEnd"/>
            <w:r w:rsidRPr="000D523D">
              <w:rPr>
                <w:sz w:val="24"/>
                <w:szCs w:val="24"/>
              </w:rPr>
              <w:t xml:space="preserve"> проект подписки о невыезде и надлежащем поведении с учетом требований Инструкции по судебному делопроизводству в районном суде.</w:t>
            </w:r>
          </w:p>
          <w:p w:rsidR="00B93E67" w:rsidRPr="000D523D" w:rsidRDefault="00B93E67" w:rsidP="0039320D">
            <w:pPr>
              <w:jc w:val="both"/>
              <w:rPr>
                <w:sz w:val="24"/>
                <w:szCs w:val="24"/>
              </w:rPr>
            </w:pPr>
            <w:r w:rsidRPr="000D523D">
              <w:rPr>
                <w:sz w:val="24"/>
                <w:szCs w:val="24"/>
              </w:rPr>
              <w:t>Задача3:</w:t>
            </w:r>
          </w:p>
          <w:p w:rsidR="00B93E67" w:rsidRPr="000D523D" w:rsidRDefault="00B93E67" w:rsidP="0039320D">
            <w:pPr>
              <w:jc w:val="both"/>
              <w:rPr>
                <w:rFonts w:eastAsia="Times New Roman"/>
                <w:sz w:val="24"/>
                <w:szCs w:val="24"/>
              </w:rPr>
            </w:pPr>
            <w:r w:rsidRPr="000D523D">
              <w:rPr>
                <w:rFonts w:eastAsia="Times New Roman"/>
                <w:sz w:val="24"/>
                <w:szCs w:val="24"/>
              </w:rPr>
              <w:t xml:space="preserve">На основе представленной ситуации </w:t>
            </w:r>
            <w:r w:rsidRPr="000D523D">
              <w:rPr>
                <w:sz w:val="24"/>
                <w:szCs w:val="24"/>
              </w:rPr>
              <w:t xml:space="preserve">охарактеризуйте порядок исполнения приговора в отношении </w:t>
            </w:r>
            <w:proofErr w:type="gramStart"/>
            <w:r w:rsidRPr="000D523D">
              <w:rPr>
                <w:sz w:val="24"/>
                <w:szCs w:val="24"/>
              </w:rPr>
              <w:t>лица, осужденного к лишению свободы условно  и подготовьте</w:t>
            </w:r>
            <w:proofErr w:type="gramEnd"/>
            <w:r w:rsidRPr="000D523D">
              <w:rPr>
                <w:sz w:val="24"/>
                <w:szCs w:val="24"/>
              </w:rPr>
              <w:t xml:space="preserve"> проект распоряжения об исполнении вступившего в законную силу приговора районного суда.</w:t>
            </w:r>
          </w:p>
        </w:tc>
        <w:tc>
          <w:tcPr>
            <w:tcW w:w="2136" w:type="dxa"/>
            <w:tcBorders>
              <w:top w:val="single" w:sz="4" w:space="0" w:color="000001"/>
              <w:left w:val="single" w:sz="4" w:space="0" w:color="000001"/>
              <w:bottom w:val="single" w:sz="4" w:space="0" w:color="000001"/>
              <w:right w:val="single" w:sz="4" w:space="0" w:color="000001"/>
            </w:tcBorders>
            <w:shd w:val="clear" w:color="auto" w:fill="auto"/>
          </w:tcPr>
          <w:p w:rsidR="00B93E67" w:rsidRPr="000D523D" w:rsidRDefault="00430030" w:rsidP="0039320D">
            <w:pPr>
              <w:tabs>
                <w:tab w:val="left" w:pos="34"/>
              </w:tabs>
              <w:spacing w:after="0" w:line="240" w:lineRule="auto"/>
              <w:jc w:val="center"/>
              <w:rPr>
                <w:sz w:val="24"/>
                <w:szCs w:val="24"/>
              </w:rPr>
            </w:pPr>
            <w:r>
              <w:rPr>
                <w:rFonts w:eastAsia="Times New Roman"/>
                <w:sz w:val="24"/>
                <w:szCs w:val="24"/>
              </w:rPr>
              <w:t>180</w:t>
            </w:r>
          </w:p>
        </w:tc>
      </w:tr>
    </w:tbl>
    <w:p w:rsidR="00B93E67" w:rsidRDefault="00B93E67" w:rsidP="00B93E67">
      <w:pPr>
        <w:tabs>
          <w:tab w:val="left" w:pos="1134"/>
        </w:tabs>
        <w:spacing w:after="0" w:line="360" w:lineRule="auto"/>
        <w:ind w:firstLine="709"/>
        <w:jc w:val="both"/>
        <w:rPr>
          <w:b/>
          <w:sz w:val="24"/>
          <w:szCs w:val="24"/>
        </w:rPr>
      </w:pPr>
    </w:p>
    <w:p w:rsidR="00F273BF" w:rsidRDefault="00F273BF" w:rsidP="00B93E67">
      <w:pPr>
        <w:tabs>
          <w:tab w:val="left" w:pos="1134"/>
        </w:tabs>
        <w:spacing w:after="0" w:line="360" w:lineRule="auto"/>
        <w:ind w:firstLine="709"/>
        <w:jc w:val="both"/>
        <w:rPr>
          <w:b/>
          <w:sz w:val="24"/>
          <w:szCs w:val="24"/>
        </w:rPr>
      </w:pPr>
    </w:p>
    <w:p w:rsidR="00B93E67" w:rsidRDefault="00B93E67" w:rsidP="00B93E67">
      <w:pPr>
        <w:tabs>
          <w:tab w:val="left" w:pos="1134"/>
        </w:tabs>
        <w:spacing w:after="0" w:line="360" w:lineRule="auto"/>
        <w:ind w:firstLine="709"/>
        <w:jc w:val="center"/>
      </w:pPr>
      <w:r>
        <w:rPr>
          <w:b/>
          <w:sz w:val="24"/>
          <w:szCs w:val="24"/>
        </w:rPr>
        <w:lastRenderedPageBreak/>
        <w:t>6. Условия выполнения заданий. Оборудование</w:t>
      </w:r>
    </w:p>
    <w:p w:rsidR="00B93E67" w:rsidRDefault="00B93E67" w:rsidP="00B93E67">
      <w:pPr>
        <w:tabs>
          <w:tab w:val="left" w:pos="709"/>
        </w:tabs>
        <w:spacing w:after="0" w:line="360" w:lineRule="auto"/>
        <w:ind w:firstLine="709"/>
        <w:jc w:val="both"/>
      </w:pPr>
      <w:r>
        <w:rPr>
          <w:sz w:val="24"/>
          <w:szCs w:val="24"/>
        </w:rPr>
        <w:t>6.1.Для выполнения задач Комплексного задания 1 уровня необходимо наличие</w:t>
      </w:r>
      <w:r>
        <w:rPr>
          <w:rFonts w:eastAsia="Times New Roman"/>
          <w:sz w:val="24"/>
          <w:szCs w:val="24"/>
        </w:rPr>
        <w:t xml:space="preserve"> </w:t>
      </w:r>
    </w:p>
    <w:p w:rsidR="00B93E67" w:rsidRDefault="00B93E67" w:rsidP="00B93E67">
      <w:pPr>
        <w:tabs>
          <w:tab w:val="left" w:pos="709"/>
        </w:tabs>
        <w:spacing w:after="0" w:line="360" w:lineRule="auto"/>
        <w:ind w:firstLine="709"/>
        <w:jc w:val="both"/>
      </w:pPr>
      <w:r>
        <w:rPr>
          <w:rFonts w:eastAsia="Times New Roman"/>
          <w:sz w:val="24"/>
          <w:szCs w:val="24"/>
        </w:rPr>
        <w:t>Компьютерный класс</w:t>
      </w:r>
    </w:p>
    <w:p w:rsidR="00B93E67" w:rsidRDefault="00B93E67" w:rsidP="00B93E67">
      <w:pPr>
        <w:tabs>
          <w:tab w:val="left" w:pos="709"/>
        </w:tabs>
        <w:spacing w:after="0" w:line="360" w:lineRule="auto"/>
        <w:ind w:firstLine="709"/>
        <w:jc w:val="both"/>
      </w:pPr>
      <w:r>
        <w:rPr>
          <w:rFonts w:eastAsia="Times New Roman"/>
          <w:sz w:val="24"/>
          <w:szCs w:val="24"/>
        </w:rPr>
        <w:t xml:space="preserve">Оборудование: </w:t>
      </w:r>
    </w:p>
    <w:p w:rsidR="00B93E67" w:rsidRDefault="00B93E67" w:rsidP="00B93E67">
      <w:pPr>
        <w:tabs>
          <w:tab w:val="left" w:pos="709"/>
        </w:tabs>
        <w:spacing w:after="0" w:line="360" w:lineRule="auto"/>
        <w:ind w:firstLine="709"/>
        <w:jc w:val="both"/>
      </w:pPr>
      <w:r>
        <w:rPr>
          <w:rFonts w:eastAsia="Times New Roman"/>
          <w:sz w:val="24"/>
          <w:szCs w:val="24"/>
        </w:rPr>
        <w:t>Персональный компьютер/ноутбук с установленным программным обеспечением</w:t>
      </w:r>
    </w:p>
    <w:p w:rsidR="00B93E67" w:rsidRDefault="00B93E67" w:rsidP="00B93E67">
      <w:pPr>
        <w:tabs>
          <w:tab w:val="left" w:pos="709"/>
        </w:tabs>
        <w:spacing w:after="0" w:line="360" w:lineRule="auto"/>
        <w:ind w:firstLine="709"/>
        <w:jc w:val="both"/>
      </w:pPr>
      <w:r>
        <w:rPr>
          <w:sz w:val="24"/>
          <w:szCs w:val="24"/>
        </w:rPr>
        <w:t>6.2. Выполнение задач  Комплексного задания 2 уровня проводятся на разных производственных площадках, используется специфическое оборудование.</w:t>
      </w:r>
    </w:p>
    <w:p w:rsidR="00B93E67" w:rsidRDefault="00B93E67" w:rsidP="00B93E67">
      <w:pPr>
        <w:tabs>
          <w:tab w:val="left" w:pos="709"/>
        </w:tabs>
        <w:spacing w:after="0" w:line="360" w:lineRule="auto"/>
        <w:ind w:firstLine="709"/>
        <w:jc w:val="both"/>
      </w:pPr>
      <w:r>
        <w:rPr>
          <w:rFonts w:eastAsia="Times New Roman"/>
          <w:sz w:val="24"/>
          <w:szCs w:val="24"/>
        </w:rPr>
        <w:t xml:space="preserve">Материальная база для выполнения вариативной части заданий II уровня специальности 40.02.01 «Право и социальное обеспечение»: </w:t>
      </w:r>
    </w:p>
    <w:p w:rsidR="00B93E67" w:rsidRDefault="00B93E67" w:rsidP="00B93E67">
      <w:pPr>
        <w:tabs>
          <w:tab w:val="left" w:pos="709"/>
        </w:tabs>
        <w:spacing w:after="0" w:line="360" w:lineRule="auto"/>
        <w:ind w:firstLine="709"/>
        <w:jc w:val="both"/>
      </w:pPr>
      <w:r>
        <w:rPr>
          <w:rFonts w:eastAsia="Times New Roman"/>
          <w:sz w:val="24"/>
          <w:szCs w:val="24"/>
        </w:rPr>
        <w:t>Компьютерный класс</w:t>
      </w:r>
    </w:p>
    <w:p w:rsidR="00B93E67" w:rsidRDefault="00B93E67" w:rsidP="00B93E67">
      <w:pPr>
        <w:tabs>
          <w:tab w:val="left" w:pos="709"/>
        </w:tabs>
        <w:spacing w:after="0" w:line="360" w:lineRule="auto"/>
        <w:ind w:firstLine="709"/>
        <w:jc w:val="both"/>
      </w:pPr>
      <w:r>
        <w:rPr>
          <w:rFonts w:eastAsia="Times New Roman"/>
          <w:sz w:val="24"/>
          <w:szCs w:val="24"/>
        </w:rPr>
        <w:t xml:space="preserve">Оборудование: </w:t>
      </w:r>
    </w:p>
    <w:p w:rsidR="00B93E67" w:rsidRDefault="00B93E67" w:rsidP="00B93E67">
      <w:pPr>
        <w:tabs>
          <w:tab w:val="left" w:pos="709"/>
        </w:tabs>
        <w:spacing w:after="0" w:line="360" w:lineRule="auto"/>
        <w:ind w:firstLine="709"/>
        <w:jc w:val="both"/>
      </w:pPr>
      <w:r>
        <w:rPr>
          <w:rFonts w:eastAsia="Times New Roman"/>
          <w:sz w:val="24"/>
          <w:szCs w:val="24"/>
        </w:rPr>
        <w:t>Персональный компьютер /ноутбук с установленным программным обеспечением</w:t>
      </w:r>
    </w:p>
    <w:p w:rsidR="00B93E67" w:rsidRDefault="00B93E67" w:rsidP="00B93E67">
      <w:pPr>
        <w:tabs>
          <w:tab w:val="left" w:pos="709"/>
        </w:tabs>
        <w:spacing w:after="0" w:line="360" w:lineRule="auto"/>
        <w:ind w:firstLine="709"/>
        <w:jc w:val="both"/>
      </w:pPr>
      <w:r>
        <w:rPr>
          <w:rFonts w:eastAsia="Times New Roman"/>
          <w:sz w:val="24"/>
          <w:szCs w:val="24"/>
        </w:rPr>
        <w:t xml:space="preserve">Материальная база для выполнения вариативной части заданий II уровня специальности 40.02.02 «Правоохранительная деятельность»: </w:t>
      </w:r>
    </w:p>
    <w:p w:rsidR="00B93E67" w:rsidRDefault="00B93E67" w:rsidP="00B93E67">
      <w:pPr>
        <w:tabs>
          <w:tab w:val="left" w:pos="709"/>
        </w:tabs>
        <w:spacing w:after="0" w:line="360" w:lineRule="auto"/>
        <w:ind w:firstLine="709"/>
        <w:jc w:val="both"/>
      </w:pPr>
      <w:r>
        <w:rPr>
          <w:rFonts w:eastAsia="Times New Roman"/>
          <w:sz w:val="24"/>
          <w:szCs w:val="24"/>
        </w:rPr>
        <w:t>Компьютерный класс, Полигон для отработки навыков оперативно-служебной деятельности, Кабинет огневой подготовки.</w:t>
      </w:r>
    </w:p>
    <w:p w:rsidR="00B93E67" w:rsidRDefault="00B93E67" w:rsidP="00B93E67">
      <w:pPr>
        <w:tabs>
          <w:tab w:val="left" w:pos="709"/>
        </w:tabs>
        <w:spacing w:after="0" w:line="360" w:lineRule="auto"/>
        <w:ind w:firstLine="709"/>
        <w:jc w:val="both"/>
      </w:pPr>
      <w:r>
        <w:rPr>
          <w:rFonts w:eastAsia="Times New Roman"/>
          <w:sz w:val="24"/>
          <w:szCs w:val="24"/>
        </w:rPr>
        <w:t xml:space="preserve">Оборудование: </w:t>
      </w:r>
    </w:p>
    <w:p w:rsidR="00B93E67" w:rsidRDefault="00B93E67" w:rsidP="00B93E67">
      <w:pPr>
        <w:tabs>
          <w:tab w:val="left" w:pos="709"/>
        </w:tabs>
        <w:spacing w:after="0" w:line="360" w:lineRule="auto"/>
        <w:ind w:firstLine="709"/>
        <w:jc w:val="both"/>
      </w:pPr>
      <w:r>
        <w:rPr>
          <w:rFonts w:eastAsia="Times New Roman"/>
          <w:sz w:val="24"/>
          <w:szCs w:val="24"/>
        </w:rPr>
        <w:t>Персональный компьютер /ноутбук с установленным программным обеспечением</w:t>
      </w:r>
    </w:p>
    <w:p w:rsidR="00B93E67" w:rsidRDefault="00B93E67" w:rsidP="00B93E67">
      <w:pPr>
        <w:tabs>
          <w:tab w:val="left" w:pos="1134"/>
        </w:tabs>
        <w:spacing w:after="0" w:line="360" w:lineRule="auto"/>
        <w:ind w:firstLine="709"/>
        <w:jc w:val="both"/>
      </w:pPr>
      <w:r>
        <w:rPr>
          <w:rFonts w:eastAsia="Times New Roman"/>
          <w:sz w:val="24"/>
          <w:szCs w:val="24"/>
        </w:rPr>
        <w:t>Электронный тир</w:t>
      </w:r>
    </w:p>
    <w:p w:rsidR="00B93E67" w:rsidRDefault="00B93E67" w:rsidP="00B93E67">
      <w:pPr>
        <w:tabs>
          <w:tab w:val="left" w:pos="1134"/>
        </w:tabs>
        <w:spacing w:after="0" w:line="360" w:lineRule="auto"/>
        <w:ind w:firstLine="709"/>
        <w:jc w:val="both"/>
      </w:pPr>
      <w:proofErr w:type="spellStart"/>
      <w:r>
        <w:rPr>
          <w:rFonts w:eastAsia="Times New Roman"/>
          <w:sz w:val="24"/>
          <w:szCs w:val="24"/>
        </w:rPr>
        <w:t>Бронешлем</w:t>
      </w:r>
      <w:proofErr w:type="spellEnd"/>
    </w:p>
    <w:p w:rsidR="00B93E67" w:rsidRDefault="00B93E67" w:rsidP="00B93E67">
      <w:pPr>
        <w:tabs>
          <w:tab w:val="left" w:pos="1134"/>
        </w:tabs>
        <w:spacing w:after="0" w:line="360" w:lineRule="auto"/>
        <w:ind w:firstLine="709"/>
        <w:jc w:val="both"/>
      </w:pPr>
      <w:r>
        <w:rPr>
          <w:rFonts w:eastAsia="Times New Roman"/>
          <w:sz w:val="24"/>
          <w:szCs w:val="24"/>
        </w:rPr>
        <w:t xml:space="preserve">Бронежилет </w:t>
      </w:r>
    </w:p>
    <w:p w:rsidR="00B93E67" w:rsidRDefault="00B93E67" w:rsidP="00B93E67">
      <w:pPr>
        <w:tabs>
          <w:tab w:val="left" w:pos="1134"/>
        </w:tabs>
        <w:spacing w:after="0" w:line="360" w:lineRule="auto"/>
        <w:ind w:firstLine="709"/>
        <w:jc w:val="both"/>
      </w:pPr>
      <w:r>
        <w:rPr>
          <w:rFonts w:eastAsia="Times New Roman"/>
          <w:sz w:val="24"/>
          <w:szCs w:val="24"/>
        </w:rPr>
        <w:t xml:space="preserve">Средства, ограничивающие движение (наручники) </w:t>
      </w:r>
    </w:p>
    <w:p w:rsidR="00B93E67" w:rsidRDefault="00B93E67" w:rsidP="00B93E67">
      <w:pPr>
        <w:tabs>
          <w:tab w:val="left" w:pos="1134"/>
        </w:tabs>
        <w:spacing w:after="0" w:line="360" w:lineRule="auto"/>
        <w:ind w:firstLine="709"/>
        <w:jc w:val="both"/>
      </w:pPr>
      <w:r>
        <w:rPr>
          <w:rFonts w:eastAsia="Times New Roman"/>
          <w:sz w:val="24"/>
          <w:szCs w:val="24"/>
        </w:rPr>
        <w:t>Имитация холодного оружия (резиновая)</w:t>
      </w:r>
    </w:p>
    <w:p w:rsidR="00B93E67" w:rsidRDefault="00B93E67" w:rsidP="00B93E67">
      <w:pPr>
        <w:tabs>
          <w:tab w:val="left" w:pos="709"/>
        </w:tabs>
        <w:spacing w:after="0" w:line="360" w:lineRule="auto"/>
        <w:ind w:firstLine="709"/>
        <w:jc w:val="both"/>
      </w:pPr>
      <w:r>
        <w:rPr>
          <w:rFonts w:eastAsia="Times New Roman"/>
          <w:sz w:val="24"/>
          <w:szCs w:val="24"/>
        </w:rPr>
        <w:t xml:space="preserve">Материальная база для выполнения вариативной части заданий II уровня специальности 40.02.03 «Право и судебное администрирование»: </w:t>
      </w:r>
    </w:p>
    <w:p w:rsidR="00B93E67" w:rsidRDefault="00B93E67" w:rsidP="00B93E67">
      <w:pPr>
        <w:tabs>
          <w:tab w:val="left" w:pos="709"/>
        </w:tabs>
        <w:spacing w:after="0" w:line="360" w:lineRule="auto"/>
        <w:ind w:firstLine="709"/>
        <w:jc w:val="both"/>
      </w:pPr>
      <w:r>
        <w:rPr>
          <w:rFonts w:eastAsia="Times New Roman"/>
          <w:sz w:val="24"/>
          <w:szCs w:val="24"/>
        </w:rPr>
        <w:t>Зал судебных заседаний</w:t>
      </w:r>
    </w:p>
    <w:p w:rsidR="00B93E67" w:rsidRDefault="00B93E67" w:rsidP="00B93E67">
      <w:pPr>
        <w:tabs>
          <w:tab w:val="left" w:pos="709"/>
        </w:tabs>
        <w:spacing w:after="0" w:line="360" w:lineRule="auto"/>
        <w:ind w:firstLine="709"/>
        <w:jc w:val="both"/>
      </w:pPr>
      <w:r>
        <w:rPr>
          <w:rFonts w:eastAsia="Times New Roman"/>
          <w:sz w:val="24"/>
          <w:szCs w:val="24"/>
        </w:rPr>
        <w:t xml:space="preserve">Оборудование: </w:t>
      </w:r>
    </w:p>
    <w:p w:rsidR="00B93E67" w:rsidRDefault="00B93E67" w:rsidP="00B93E67">
      <w:pPr>
        <w:tabs>
          <w:tab w:val="left" w:pos="709"/>
        </w:tabs>
        <w:spacing w:after="0" w:line="360" w:lineRule="auto"/>
        <w:ind w:firstLine="709"/>
        <w:jc w:val="both"/>
      </w:pPr>
      <w:r>
        <w:rPr>
          <w:rFonts w:eastAsia="Times New Roman"/>
          <w:sz w:val="24"/>
          <w:szCs w:val="24"/>
        </w:rPr>
        <w:t>Персональный компьютер /ноутбук с установленным программным обеспечением.</w:t>
      </w:r>
    </w:p>
    <w:p w:rsidR="00B93E67" w:rsidRDefault="00B93E67" w:rsidP="00B93E67">
      <w:pPr>
        <w:tabs>
          <w:tab w:val="left" w:pos="1134"/>
        </w:tabs>
        <w:spacing w:after="0" w:line="360" w:lineRule="auto"/>
        <w:ind w:firstLine="709"/>
        <w:jc w:val="center"/>
        <w:rPr>
          <w:rFonts w:eastAsia="Times New Roman"/>
          <w:b/>
          <w:sz w:val="24"/>
          <w:szCs w:val="24"/>
        </w:rPr>
      </w:pPr>
    </w:p>
    <w:p w:rsidR="00B93E67" w:rsidRDefault="00B93E67" w:rsidP="00B93E67">
      <w:pPr>
        <w:tabs>
          <w:tab w:val="left" w:pos="1134"/>
        </w:tabs>
        <w:spacing w:after="0" w:line="360" w:lineRule="auto"/>
        <w:ind w:firstLine="709"/>
        <w:jc w:val="center"/>
      </w:pPr>
      <w:r>
        <w:rPr>
          <w:b/>
          <w:sz w:val="24"/>
          <w:szCs w:val="24"/>
        </w:rPr>
        <w:t>7. Оценивание работы участника олимпиады в целом</w:t>
      </w:r>
    </w:p>
    <w:p w:rsidR="00B93E67" w:rsidRDefault="00B93E67" w:rsidP="00B93E67">
      <w:pPr>
        <w:tabs>
          <w:tab w:val="left" w:pos="142"/>
          <w:tab w:val="left" w:pos="851"/>
        </w:tabs>
        <w:spacing w:after="0" w:line="360" w:lineRule="auto"/>
        <w:ind w:firstLine="709"/>
        <w:jc w:val="both"/>
      </w:pPr>
      <w:r>
        <w:rPr>
          <w:color w:val="000000"/>
          <w:spacing w:val="-1"/>
          <w:sz w:val="24"/>
          <w:szCs w:val="24"/>
        </w:rPr>
        <w:t xml:space="preserve">7.1. Для осуществления учета полученных участниками олимпиады оценок заполняются ведомости оценок результатов выполнения заданий </w:t>
      </w:r>
      <w:r>
        <w:rPr>
          <w:color w:val="000000"/>
          <w:spacing w:val="-1"/>
          <w:sz w:val="24"/>
          <w:szCs w:val="24"/>
          <w:lang w:val="en-US"/>
        </w:rPr>
        <w:t>I</w:t>
      </w:r>
      <w:r>
        <w:rPr>
          <w:color w:val="000000"/>
          <w:spacing w:val="-1"/>
          <w:sz w:val="24"/>
          <w:szCs w:val="24"/>
        </w:rPr>
        <w:t xml:space="preserve"> и  </w:t>
      </w:r>
      <w:r>
        <w:rPr>
          <w:color w:val="000000"/>
          <w:spacing w:val="-1"/>
          <w:sz w:val="24"/>
          <w:szCs w:val="24"/>
          <w:lang w:val="en-US"/>
        </w:rPr>
        <w:t>II</w:t>
      </w:r>
      <w:r>
        <w:rPr>
          <w:color w:val="000000"/>
          <w:spacing w:val="-1"/>
          <w:sz w:val="24"/>
          <w:szCs w:val="24"/>
        </w:rPr>
        <w:t xml:space="preserve"> уровня.</w:t>
      </w:r>
    </w:p>
    <w:p w:rsidR="00B93E67" w:rsidRDefault="00B93E67" w:rsidP="00B93E67">
      <w:pPr>
        <w:tabs>
          <w:tab w:val="left" w:pos="142"/>
          <w:tab w:val="left" w:pos="851"/>
        </w:tabs>
        <w:spacing w:after="0" w:line="360" w:lineRule="auto"/>
        <w:ind w:firstLine="709"/>
        <w:jc w:val="both"/>
      </w:pPr>
      <w:r>
        <w:rPr>
          <w:color w:val="000000"/>
          <w:spacing w:val="-1"/>
          <w:sz w:val="24"/>
          <w:szCs w:val="24"/>
        </w:rPr>
        <w:t xml:space="preserve">7.2. </w:t>
      </w:r>
      <w:proofErr w:type="gramStart"/>
      <w:r>
        <w:rPr>
          <w:color w:val="000000"/>
          <w:spacing w:val="-1"/>
          <w:sz w:val="24"/>
          <w:szCs w:val="24"/>
        </w:rPr>
        <w:t xml:space="preserve">На основе указанных в п.7.1.ведомостей формируется сводная ведомость оценок результатов выполнения профессионального комплексного задания, в которую заносятся суммарные оценки в баллах за выполнение заданий  I и II уровня каждым участником </w:t>
      </w:r>
      <w:r>
        <w:rPr>
          <w:color w:val="000000"/>
          <w:spacing w:val="-1"/>
          <w:sz w:val="24"/>
          <w:szCs w:val="24"/>
        </w:rPr>
        <w:lastRenderedPageBreak/>
        <w:t xml:space="preserve">Олимпиады и итоговая оценка выполнения профессионального комплексного задания каждого участника Олимпиады, получаемая при сложении суммарных оценок за выполнение заданий </w:t>
      </w:r>
      <w:r>
        <w:rPr>
          <w:color w:val="000000"/>
          <w:spacing w:val="-1"/>
          <w:sz w:val="24"/>
          <w:szCs w:val="24"/>
          <w:lang w:val="en-US"/>
        </w:rPr>
        <w:t>I</w:t>
      </w:r>
      <w:r>
        <w:rPr>
          <w:color w:val="000000"/>
          <w:spacing w:val="-1"/>
          <w:sz w:val="24"/>
          <w:szCs w:val="24"/>
        </w:rPr>
        <w:t xml:space="preserve"> и </w:t>
      </w:r>
      <w:r>
        <w:rPr>
          <w:color w:val="000000"/>
          <w:spacing w:val="-1"/>
          <w:sz w:val="24"/>
          <w:szCs w:val="24"/>
          <w:lang w:val="en-US"/>
        </w:rPr>
        <w:t>II</w:t>
      </w:r>
      <w:r>
        <w:rPr>
          <w:color w:val="000000"/>
          <w:spacing w:val="-1"/>
          <w:sz w:val="24"/>
          <w:szCs w:val="24"/>
        </w:rPr>
        <w:t xml:space="preserve"> уровня</w:t>
      </w:r>
      <w:r>
        <w:rPr>
          <w:spacing w:val="-1"/>
          <w:sz w:val="24"/>
          <w:szCs w:val="24"/>
        </w:rPr>
        <w:t>.</w:t>
      </w:r>
      <w:proofErr w:type="gramEnd"/>
    </w:p>
    <w:p w:rsidR="00B93E67" w:rsidRDefault="00B93E67" w:rsidP="00B93E67">
      <w:pPr>
        <w:tabs>
          <w:tab w:val="left" w:pos="142"/>
          <w:tab w:val="left" w:pos="851"/>
        </w:tabs>
        <w:spacing w:after="0" w:line="360" w:lineRule="auto"/>
        <w:ind w:firstLine="709"/>
        <w:jc w:val="both"/>
      </w:pPr>
      <w:r>
        <w:rPr>
          <w:rFonts w:eastAsia="Times New Roman"/>
          <w:spacing w:val="-1"/>
          <w:sz w:val="24"/>
          <w:szCs w:val="24"/>
        </w:rPr>
        <w:t xml:space="preserve"> </w:t>
      </w:r>
      <w:r>
        <w:rPr>
          <w:spacing w:val="-1"/>
          <w:sz w:val="24"/>
          <w:szCs w:val="24"/>
        </w:rPr>
        <w:t>7.3.</w:t>
      </w:r>
      <w:r>
        <w:rPr>
          <w:color w:val="000000"/>
          <w:spacing w:val="-1"/>
          <w:sz w:val="24"/>
          <w:szCs w:val="24"/>
        </w:rPr>
        <w:t xml:space="preserve"> Результаты участников </w:t>
      </w:r>
      <w:r w:rsidR="00430030">
        <w:rPr>
          <w:color w:val="000000"/>
          <w:spacing w:val="-1"/>
          <w:sz w:val="24"/>
          <w:szCs w:val="24"/>
        </w:rPr>
        <w:t>региона</w:t>
      </w:r>
      <w:r>
        <w:rPr>
          <w:color w:val="000000"/>
          <w:spacing w:val="-1"/>
          <w:sz w:val="24"/>
          <w:szCs w:val="24"/>
        </w:rPr>
        <w:t xml:space="preserve">льного этапа Всероссийской олимпиады ранжируются по убыванию суммарного количества баллов, после чего из ранжированного перечня результатов выделяют  3 наибольших результата, отличных друг от друга – первый, второй и третий результаты. </w:t>
      </w:r>
    </w:p>
    <w:p w:rsidR="00B93E67" w:rsidRDefault="00B93E67" w:rsidP="00B93E67">
      <w:pPr>
        <w:tabs>
          <w:tab w:val="left" w:pos="142"/>
          <w:tab w:val="left" w:pos="851"/>
        </w:tabs>
        <w:spacing w:after="0" w:line="360" w:lineRule="auto"/>
        <w:ind w:firstLine="709"/>
        <w:jc w:val="both"/>
      </w:pPr>
      <w:r>
        <w:rPr>
          <w:rFonts w:eastAsia="Times New Roman"/>
          <w:sz w:val="24"/>
          <w:szCs w:val="24"/>
          <w:lang w:val="x-none"/>
        </w:rPr>
        <w:t xml:space="preserve">При равенстве </w:t>
      </w:r>
      <w:r>
        <w:rPr>
          <w:rFonts w:eastAsia="Times New Roman"/>
          <w:sz w:val="24"/>
          <w:szCs w:val="24"/>
        </w:rPr>
        <w:t>баллов</w:t>
      </w:r>
      <w:r>
        <w:rPr>
          <w:rFonts w:eastAsia="Times New Roman"/>
          <w:sz w:val="24"/>
          <w:szCs w:val="24"/>
          <w:lang w:val="x-none"/>
        </w:rPr>
        <w:t xml:space="preserve"> предпочтение отдается участнику, имеющему лучший результат за выполнение  задани</w:t>
      </w:r>
      <w:r>
        <w:rPr>
          <w:rFonts w:eastAsia="Times New Roman"/>
          <w:sz w:val="24"/>
          <w:szCs w:val="24"/>
        </w:rPr>
        <w:t>й</w:t>
      </w:r>
      <w:r>
        <w:rPr>
          <w:rFonts w:eastAsia="Times New Roman"/>
          <w:sz w:val="24"/>
          <w:szCs w:val="24"/>
          <w:lang w:val="x-none"/>
        </w:rPr>
        <w:t xml:space="preserve"> II уровня.</w:t>
      </w:r>
      <w:r>
        <w:rPr>
          <w:rFonts w:eastAsia="Times New Roman"/>
          <w:sz w:val="24"/>
          <w:szCs w:val="24"/>
        </w:rPr>
        <w:t xml:space="preserve"> </w:t>
      </w:r>
    </w:p>
    <w:p w:rsidR="00B93E67" w:rsidRDefault="00B93E67" w:rsidP="00B93E67">
      <w:pPr>
        <w:tabs>
          <w:tab w:val="left" w:pos="142"/>
          <w:tab w:val="left" w:pos="851"/>
        </w:tabs>
        <w:spacing w:after="0" w:line="360" w:lineRule="auto"/>
        <w:ind w:firstLine="709"/>
        <w:jc w:val="both"/>
      </w:pPr>
      <w:r>
        <w:rPr>
          <w:color w:val="000000"/>
          <w:spacing w:val="-1"/>
          <w:sz w:val="24"/>
          <w:szCs w:val="24"/>
        </w:rPr>
        <w:t xml:space="preserve">Участник, имеющий первый результат, является победителем </w:t>
      </w:r>
      <w:r w:rsidR="00430030">
        <w:rPr>
          <w:color w:val="000000"/>
          <w:spacing w:val="-1"/>
          <w:sz w:val="24"/>
          <w:szCs w:val="24"/>
        </w:rPr>
        <w:t xml:space="preserve">регионального этапа </w:t>
      </w:r>
      <w:r>
        <w:rPr>
          <w:color w:val="000000"/>
          <w:spacing w:val="-1"/>
          <w:sz w:val="24"/>
          <w:szCs w:val="24"/>
        </w:rPr>
        <w:t>Всероссийской олимпиады. Участники, имеющие второй и третий результаты, являются призерами</w:t>
      </w:r>
      <w:r w:rsidR="00430030" w:rsidRPr="00430030">
        <w:rPr>
          <w:color w:val="000000"/>
          <w:spacing w:val="-1"/>
          <w:sz w:val="24"/>
          <w:szCs w:val="24"/>
        </w:rPr>
        <w:t xml:space="preserve"> </w:t>
      </w:r>
      <w:r w:rsidR="00430030">
        <w:rPr>
          <w:color w:val="000000"/>
          <w:spacing w:val="-1"/>
          <w:sz w:val="24"/>
          <w:szCs w:val="24"/>
        </w:rPr>
        <w:t>регионального этапа</w:t>
      </w:r>
      <w:r>
        <w:rPr>
          <w:color w:val="000000"/>
          <w:spacing w:val="-1"/>
          <w:sz w:val="24"/>
          <w:szCs w:val="24"/>
        </w:rPr>
        <w:t xml:space="preserve"> Всероссийской олимпиады. </w:t>
      </w:r>
    </w:p>
    <w:p w:rsidR="00B93E67" w:rsidRDefault="00B93E67" w:rsidP="00B93E67">
      <w:pPr>
        <w:tabs>
          <w:tab w:val="left" w:pos="142"/>
          <w:tab w:val="left" w:pos="851"/>
        </w:tabs>
        <w:spacing w:after="0" w:line="360" w:lineRule="auto"/>
        <w:ind w:firstLine="709"/>
        <w:jc w:val="both"/>
      </w:pPr>
      <w:r>
        <w:rPr>
          <w:color w:val="000000"/>
          <w:spacing w:val="-1"/>
          <w:sz w:val="24"/>
          <w:szCs w:val="24"/>
        </w:rPr>
        <w:t xml:space="preserve">Решение жюри оформляется протоколом. </w:t>
      </w:r>
    </w:p>
    <w:p w:rsidR="00B93E67" w:rsidRDefault="00B93E67" w:rsidP="00B93E67">
      <w:pPr>
        <w:tabs>
          <w:tab w:val="left" w:pos="0"/>
          <w:tab w:val="left" w:pos="851"/>
        </w:tabs>
        <w:spacing w:after="0" w:line="360" w:lineRule="auto"/>
        <w:ind w:firstLine="709"/>
        <w:jc w:val="both"/>
      </w:pPr>
      <w:r>
        <w:rPr>
          <w:bCs/>
          <w:color w:val="000000"/>
          <w:sz w:val="24"/>
          <w:szCs w:val="24"/>
          <w:shd w:val="clear" w:color="auto" w:fill="FFFFFF"/>
        </w:rPr>
        <w:t>7.4.Участникам, показавшим высокие результаты выполнения отдельного задания, при условии выполнения всех заданий, устанавливаются дополнительные поощрения.</w:t>
      </w:r>
    </w:p>
    <w:p w:rsidR="00B93E67" w:rsidRDefault="00B93E67" w:rsidP="00B93E67">
      <w:pPr>
        <w:tabs>
          <w:tab w:val="left" w:pos="0"/>
          <w:tab w:val="left" w:pos="851"/>
        </w:tabs>
        <w:spacing w:after="0" w:line="360" w:lineRule="auto"/>
        <w:ind w:firstLine="709"/>
        <w:jc w:val="both"/>
      </w:pPr>
      <w:r>
        <w:rPr>
          <w:color w:val="000000"/>
          <w:spacing w:val="-1"/>
          <w:sz w:val="24"/>
          <w:szCs w:val="24"/>
        </w:rPr>
        <w:t>Номинируются на дополнительные поощрения:</w:t>
      </w:r>
    </w:p>
    <w:p w:rsidR="00B93E67" w:rsidRDefault="00B93E67" w:rsidP="00B93E67">
      <w:pPr>
        <w:tabs>
          <w:tab w:val="left" w:pos="0"/>
          <w:tab w:val="left" w:pos="709"/>
        </w:tabs>
        <w:spacing w:after="0" w:line="360" w:lineRule="auto"/>
        <w:ind w:firstLine="709"/>
        <w:jc w:val="both"/>
      </w:pPr>
      <w:r>
        <w:rPr>
          <w:color w:val="000000"/>
          <w:spacing w:val="-1"/>
          <w:sz w:val="24"/>
          <w:szCs w:val="24"/>
        </w:rPr>
        <w:t>участники, показавшие высокие результаты выполнения профессионального комплексного задания по специальности или подгруппам специальностей УГС;</w:t>
      </w:r>
    </w:p>
    <w:p w:rsidR="00B93E67" w:rsidRDefault="00B93E67" w:rsidP="00B93E67">
      <w:pPr>
        <w:tabs>
          <w:tab w:val="left" w:pos="0"/>
          <w:tab w:val="left" w:pos="709"/>
        </w:tabs>
        <w:spacing w:after="0" w:line="360" w:lineRule="auto"/>
        <w:ind w:firstLine="709"/>
        <w:jc w:val="both"/>
      </w:pPr>
      <w:r>
        <w:rPr>
          <w:color w:val="000000"/>
          <w:spacing w:val="-1"/>
          <w:sz w:val="24"/>
          <w:szCs w:val="24"/>
        </w:rPr>
        <w:t>участники, показавшие высокие результаты выполнения отдельных задач, входящих в профессиональное комплексное задание;</w:t>
      </w:r>
    </w:p>
    <w:p w:rsidR="00B93E67" w:rsidRDefault="00B93E67" w:rsidP="00B93E67">
      <w:pPr>
        <w:tabs>
          <w:tab w:val="left" w:pos="0"/>
          <w:tab w:val="left" w:pos="709"/>
        </w:tabs>
        <w:spacing w:after="0" w:line="360" w:lineRule="auto"/>
        <w:jc w:val="center"/>
        <w:sectPr w:rsidR="00B93E67" w:rsidSect="0039320D">
          <w:footerReference w:type="default" r:id="rId12"/>
          <w:pgSz w:w="11906" w:h="16838"/>
          <w:pgMar w:top="567" w:right="1134" w:bottom="1701" w:left="1134" w:header="720" w:footer="720" w:gutter="0"/>
          <w:cols w:space="720"/>
          <w:docGrid w:linePitch="381" w:charSpace="-14542"/>
        </w:sectPr>
      </w:pPr>
      <w:r>
        <w:rPr>
          <w:color w:val="000000"/>
          <w:spacing w:val="-1"/>
          <w:sz w:val="24"/>
          <w:szCs w:val="24"/>
        </w:rPr>
        <w:t>участники, проявившие высокую культуру труда, творчески подошедшие к решению заданий.</w:t>
      </w:r>
    </w:p>
    <w:p w:rsidR="00B93E67" w:rsidRDefault="00B93E67" w:rsidP="00B93E67">
      <w:pPr>
        <w:pStyle w:val="3"/>
        <w:jc w:val="center"/>
      </w:pPr>
      <w:bookmarkStart w:id="2" w:name="_Toc5969685"/>
      <w:r>
        <w:lastRenderedPageBreak/>
        <w:t>2</w:t>
      </w:r>
      <w:r w:rsidR="00B37B36">
        <w:t>.</w:t>
      </w:r>
      <w:r>
        <w:t xml:space="preserve"> Паспорт практического задания</w:t>
      </w:r>
      <w:bookmarkEnd w:id="2"/>
    </w:p>
    <w:p w:rsidR="00B93E67" w:rsidRDefault="00B93E67" w:rsidP="00B93E67">
      <w:pPr>
        <w:pStyle w:val="3"/>
        <w:jc w:val="center"/>
      </w:pPr>
      <w:bookmarkStart w:id="3" w:name="_Toc5969686"/>
      <w:r>
        <w:t>«Задание по организации работы коллектива»</w:t>
      </w:r>
      <w:bookmarkEnd w:id="3"/>
    </w:p>
    <w:tbl>
      <w:tblPr>
        <w:tblW w:w="0" w:type="auto"/>
        <w:tblInd w:w="103" w:type="dxa"/>
        <w:tblLayout w:type="fixed"/>
        <w:tblCellMar>
          <w:left w:w="103" w:type="dxa"/>
        </w:tblCellMar>
        <w:tblLook w:val="0000" w:firstRow="0" w:lastRow="0" w:firstColumn="0" w:lastColumn="0" w:noHBand="0" w:noVBand="0"/>
      </w:tblPr>
      <w:tblGrid>
        <w:gridCol w:w="645"/>
        <w:gridCol w:w="4178"/>
        <w:gridCol w:w="6095"/>
        <w:gridCol w:w="3574"/>
      </w:tblGrid>
      <w:tr w:rsidR="00B93E67" w:rsidTr="0039320D">
        <w:trPr>
          <w:trHeight w:val="255"/>
        </w:trPr>
        <w:tc>
          <w:tcPr>
            <w:tcW w:w="645" w:type="dxa"/>
            <w:tcBorders>
              <w:top w:val="single" w:sz="4" w:space="0" w:color="000001"/>
              <w:left w:val="single" w:sz="4" w:space="0" w:color="000001"/>
              <w:bottom w:val="single" w:sz="4" w:space="0" w:color="000001"/>
            </w:tcBorders>
            <w:shd w:val="clear" w:color="auto" w:fill="auto"/>
          </w:tcPr>
          <w:p w:rsidR="00B93E67" w:rsidRDefault="00B93E67" w:rsidP="0039320D">
            <w:pPr>
              <w:tabs>
                <w:tab w:val="left" w:pos="567"/>
                <w:tab w:val="left" w:pos="709"/>
                <w:tab w:val="left" w:pos="1134"/>
              </w:tabs>
              <w:spacing w:after="0" w:line="240" w:lineRule="auto"/>
              <w:jc w:val="center"/>
            </w:pPr>
            <w:r>
              <w:rPr>
                <w:rFonts w:eastAsia="Times New Roman"/>
                <w:b/>
                <w:sz w:val="24"/>
                <w:szCs w:val="24"/>
                <w:lang w:eastAsia="ru-RU"/>
              </w:rPr>
              <w:t xml:space="preserve">№ </w:t>
            </w:r>
            <w:proofErr w:type="gramStart"/>
            <w:r>
              <w:rPr>
                <w:rFonts w:eastAsia="Times New Roman"/>
                <w:b/>
                <w:sz w:val="24"/>
                <w:szCs w:val="24"/>
                <w:lang w:eastAsia="ru-RU"/>
              </w:rPr>
              <w:t>п</w:t>
            </w:r>
            <w:proofErr w:type="gramEnd"/>
            <w:r>
              <w:rPr>
                <w:rFonts w:eastAsia="Times New Roman"/>
                <w:b/>
                <w:sz w:val="24"/>
                <w:szCs w:val="24"/>
                <w:lang w:eastAsia="ru-RU"/>
              </w:rPr>
              <w:t>/п</w:t>
            </w:r>
          </w:p>
        </w:tc>
        <w:tc>
          <w:tcPr>
            <w:tcW w:w="13847"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rsidR="00B93E67" w:rsidRDefault="00B93E67" w:rsidP="0039320D">
            <w:pPr>
              <w:tabs>
                <w:tab w:val="left" w:pos="567"/>
                <w:tab w:val="left" w:pos="709"/>
                <w:tab w:val="left" w:pos="1134"/>
              </w:tabs>
              <w:spacing w:after="0" w:line="240" w:lineRule="auto"/>
              <w:jc w:val="center"/>
            </w:pPr>
            <w:r>
              <w:rPr>
                <w:rFonts w:eastAsia="Times New Roman"/>
                <w:b/>
                <w:sz w:val="24"/>
                <w:szCs w:val="24"/>
                <w:lang w:eastAsia="ru-RU"/>
              </w:rPr>
              <w:t>40.00.00. ЮРИСПРУДЕНЦИЯ</w:t>
            </w:r>
          </w:p>
        </w:tc>
      </w:tr>
      <w:tr w:rsidR="00B93E67" w:rsidTr="0039320D">
        <w:tc>
          <w:tcPr>
            <w:tcW w:w="645" w:type="dxa"/>
            <w:tcBorders>
              <w:top w:val="single" w:sz="4" w:space="0" w:color="000001"/>
              <w:left w:val="single" w:sz="4" w:space="0" w:color="000001"/>
              <w:bottom w:val="single" w:sz="4" w:space="0" w:color="000001"/>
            </w:tcBorders>
            <w:shd w:val="clear" w:color="auto" w:fill="auto"/>
          </w:tcPr>
          <w:p w:rsidR="00B93E67" w:rsidRDefault="00B93E67" w:rsidP="0039320D">
            <w:pPr>
              <w:numPr>
                <w:ilvl w:val="0"/>
                <w:numId w:val="2"/>
              </w:numPr>
              <w:tabs>
                <w:tab w:val="left" w:pos="567"/>
                <w:tab w:val="left" w:pos="709"/>
                <w:tab w:val="left" w:pos="1134"/>
              </w:tabs>
              <w:snapToGrid w:val="0"/>
              <w:spacing w:after="0" w:line="240" w:lineRule="auto"/>
              <w:ind w:left="357" w:hanging="357"/>
              <w:rPr>
                <w:rFonts w:eastAsia="Times New Roman"/>
                <w:b/>
                <w:sz w:val="24"/>
                <w:szCs w:val="24"/>
                <w:lang w:eastAsia="ru-RU"/>
              </w:rPr>
            </w:pPr>
          </w:p>
        </w:tc>
        <w:tc>
          <w:tcPr>
            <w:tcW w:w="4178" w:type="dxa"/>
            <w:tcBorders>
              <w:top w:val="single" w:sz="4" w:space="0" w:color="000001"/>
              <w:left w:val="single" w:sz="4" w:space="0" w:color="000001"/>
              <w:bottom w:val="single" w:sz="4" w:space="0" w:color="000001"/>
            </w:tcBorders>
            <w:shd w:val="clear" w:color="auto" w:fill="auto"/>
          </w:tcPr>
          <w:p w:rsidR="00B93E67" w:rsidRDefault="00B93E67" w:rsidP="0039320D">
            <w:pPr>
              <w:tabs>
                <w:tab w:val="left" w:pos="567"/>
                <w:tab w:val="left" w:pos="709"/>
                <w:tab w:val="left" w:pos="1134"/>
              </w:tabs>
              <w:spacing w:after="0" w:line="240" w:lineRule="auto"/>
              <w:jc w:val="center"/>
            </w:pPr>
            <w:r>
              <w:rPr>
                <w:rFonts w:eastAsia="Times New Roman"/>
                <w:sz w:val="24"/>
                <w:szCs w:val="24"/>
              </w:rPr>
              <w:t>40.02.01</w:t>
            </w:r>
          </w:p>
          <w:p w:rsidR="00B93E67" w:rsidRDefault="00B93E67" w:rsidP="0039320D">
            <w:pPr>
              <w:tabs>
                <w:tab w:val="left" w:pos="567"/>
                <w:tab w:val="left" w:pos="709"/>
                <w:tab w:val="left" w:pos="1134"/>
              </w:tabs>
              <w:spacing w:after="0" w:line="240" w:lineRule="auto"/>
              <w:jc w:val="center"/>
            </w:pPr>
            <w:r>
              <w:rPr>
                <w:rFonts w:eastAsia="Times New Roman"/>
                <w:sz w:val="24"/>
                <w:szCs w:val="24"/>
              </w:rPr>
              <w:t>Право и организация социального обеспечения</w:t>
            </w:r>
          </w:p>
          <w:p w:rsidR="00B93E67" w:rsidRDefault="00B93E67" w:rsidP="0039320D">
            <w:pPr>
              <w:tabs>
                <w:tab w:val="left" w:pos="567"/>
                <w:tab w:val="left" w:pos="709"/>
                <w:tab w:val="left" w:pos="1134"/>
              </w:tabs>
              <w:spacing w:after="0" w:line="240" w:lineRule="auto"/>
              <w:jc w:val="center"/>
            </w:pPr>
            <w:r>
              <w:rPr>
                <w:rFonts w:eastAsia="Times New Roman"/>
                <w:sz w:val="24"/>
                <w:szCs w:val="24"/>
              </w:rPr>
              <w:t>Приказ № 508 от 12.05.2014 г.</w:t>
            </w:r>
          </w:p>
        </w:tc>
        <w:tc>
          <w:tcPr>
            <w:tcW w:w="6095" w:type="dxa"/>
            <w:tcBorders>
              <w:top w:val="single" w:sz="4" w:space="0" w:color="000001"/>
              <w:left w:val="single" w:sz="4" w:space="0" w:color="000001"/>
              <w:bottom w:val="single" w:sz="4" w:space="0" w:color="000001"/>
            </w:tcBorders>
            <w:shd w:val="clear" w:color="auto" w:fill="auto"/>
          </w:tcPr>
          <w:p w:rsidR="00B93E67" w:rsidRDefault="00B93E67" w:rsidP="0039320D">
            <w:pPr>
              <w:tabs>
                <w:tab w:val="left" w:pos="567"/>
                <w:tab w:val="left" w:pos="709"/>
                <w:tab w:val="left" w:pos="1134"/>
              </w:tabs>
              <w:spacing w:after="0" w:line="240" w:lineRule="auto"/>
              <w:jc w:val="center"/>
            </w:pPr>
            <w:r>
              <w:rPr>
                <w:rFonts w:eastAsia="Times New Roman"/>
                <w:sz w:val="24"/>
                <w:szCs w:val="24"/>
              </w:rPr>
              <w:t>40.02.02</w:t>
            </w:r>
          </w:p>
          <w:p w:rsidR="00B93E67" w:rsidRDefault="00B93E67" w:rsidP="0039320D">
            <w:pPr>
              <w:tabs>
                <w:tab w:val="left" w:pos="567"/>
                <w:tab w:val="left" w:pos="709"/>
                <w:tab w:val="left" w:pos="1134"/>
              </w:tabs>
              <w:spacing w:after="0" w:line="240" w:lineRule="auto"/>
              <w:jc w:val="center"/>
            </w:pPr>
            <w:r>
              <w:rPr>
                <w:rFonts w:eastAsia="Times New Roman"/>
                <w:sz w:val="24"/>
                <w:szCs w:val="24"/>
              </w:rPr>
              <w:t>Правоохранительная деятельность</w:t>
            </w:r>
          </w:p>
          <w:p w:rsidR="00B93E67" w:rsidRDefault="00B93E67" w:rsidP="0039320D">
            <w:pPr>
              <w:tabs>
                <w:tab w:val="left" w:pos="567"/>
                <w:tab w:val="left" w:pos="709"/>
                <w:tab w:val="left" w:pos="1134"/>
              </w:tabs>
              <w:spacing w:after="0" w:line="240" w:lineRule="auto"/>
              <w:jc w:val="center"/>
            </w:pPr>
            <w:r>
              <w:rPr>
                <w:sz w:val="24"/>
                <w:szCs w:val="24"/>
              </w:rPr>
              <w:t xml:space="preserve">Приказ N 509 от 12.05.2014 </w:t>
            </w:r>
          </w:p>
          <w:p w:rsidR="00B93E67" w:rsidRDefault="00B93E67" w:rsidP="0039320D">
            <w:pPr>
              <w:tabs>
                <w:tab w:val="left" w:pos="567"/>
                <w:tab w:val="left" w:pos="709"/>
                <w:tab w:val="left" w:pos="1134"/>
              </w:tabs>
              <w:spacing w:after="0" w:line="240" w:lineRule="auto"/>
              <w:rPr>
                <w:rFonts w:eastAsia="Times New Roman"/>
                <w:sz w:val="24"/>
                <w:szCs w:val="24"/>
              </w:rPr>
            </w:pPr>
          </w:p>
        </w:tc>
        <w:tc>
          <w:tcPr>
            <w:tcW w:w="3574" w:type="dxa"/>
            <w:tcBorders>
              <w:top w:val="single" w:sz="4" w:space="0" w:color="000001"/>
              <w:left w:val="single" w:sz="4" w:space="0" w:color="000001"/>
              <w:bottom w:val="single" w:sz="4" w:space="0" w:color="000001"/>
              <w:right w:val="single" w:sz="4" w:space="0" w:color="000001"/>
            </w:tcBorders>
            <w:shd w:val="clear" w:color="auto" w:fill="auto"/>
          </w:tcPr>
          <w:p w:rsidR="00B93E67" w:rsidRDefault="00B93E67" w:rsidP="0039320D">
            <w:pPr>
              <w:tabs>
                <w:tab w:val="left" w:pos="567"/>
                <w:tab w:val="left" w:pos="709"/>
                <w:tab w:val="left" w:pos="1134"/>
              </w:tabs>
              <w:spacing w:after="0" w:line="240" w:lineRule="auto"/>
              <w:jc w:val="center"/>
            </w:pPr>
            <w:r>
              <w:rPr>
                <w:rFonts w:eastAsia="Times New Roman"/>
                <w:sz w:val="24"/>
                <w:szCs w:val="24"/>
              </w:rPr>
              <w:t>40.02.03</w:t>
            </w:r>
          </w:p>
          <w:p w:rsidR="00B93E67" w:rsidRDefault="00B93E67" w:rsidP="0039320D">
            <w:pPr>
              <w:tabs>
                <w:tab w:val="left" w:pos="567"/>
                <w:tab w:val="left" w:pos="709"/>
                <w:tab w:val="left" w:pos="1134"/>
              </w:tabs>
              <w:spacing w:after="0" w:line="240" w:lineRule="auto"/>
              <w:jc w:val="center"/>
            </w:pPr>
            <w:r>
              <w:rPr>
                <w:rFonts w:eastAsia="Times New Roman"/>
                <w:sz w:val="24"/>
                <w:szCs w:val="24"/>
              </w:rPr>
              <w:t>Право и судебное администрирование</w:t>
            </w:r>
          </w:p>
          <w:p w:rsidR="00B93E67" w:rsidRDefault="00B93E67" w:rsidP="0039320D">
            <w:pPr>
              <w:shd w:val="clear" w:color="auto" w:fill="FFFFFF"/>
              <w:spacing w:after="0" w:line="240" w:lineRule="auto"/>
              <w:jc w:val="center"/>
            </w:pPr>
            <w:r>
              <w:rPr>
                <w:rFonts w:eastAsia="Times New Roman"/>
                <w:bCs/>
                <w:sz w:val="24"/>
                <w:szCs w:val="24"/>
                <w:lang w:eastAsia="ru-RU"/>
              </w:rPr>
              <w:t>Приказ № 513 от 12 мая 2014 г.</w:t>
            </w:r>
          </w:p>
        </w:tc>
      </w:tr>
      <w:tr w:rsidR="00B93E67" w:rsidTr="0039320D">
        <w:tc>
          <w:tcPr>
            <w:tcW w:w="645" w:type="dxa"/>
            <w:tcBorders>
              <w:top w:val="single" w:sz="4" w:space="0" w:color="000001"/>
              <w:left w:val="single" w:sz="4" w:space="0" w:color="000001"/>
              <w:bottom w:val="single" w:sz="4" w:space="0" w:color="000001"/>
            </w:tcBorders>
            <w:shd w:val="clear" w:color="auto" w:fill="auto"/>
          </w:tcPr>
          <w:p w:rsidR="00B93E67" w:rsidRDefault="00B93E67" w:rsidP="0039320D">
            <w:pPr>
              <w:numPr>
                <w:ilvl w:val="0"/>
                <w:numId w:val="2"/>
              </w:numPr>
              <w:tabs>
                <w:tab w:val="left" w:pos="567"/>
                <w:tab w:val="left" w:pos="709"/>
                <w:tab w:val="left" w:pos="1134"/>
              </w:tabs>
              <w:snapToGrid w:val="0"/>
              <w:spacing w:after="0" w:line="240" w:lineRule="auto"/>
              <w:ind w:left="357" w:hanging="357"/>
              <w:rPr>
                <w:rFonts w:eastAsia="Times New Roman"/>
                <w:sz w:val="24"/>
                <w:szCs w:val="24"/>
              </w:rPr>
            </w:pPr>
          </w:p>
        </w:tc>
        <w:tc>
          <w:tcPr>
            <w:tcW w:w="4178" w:type="dxa"/>
            <w:tcBorders>
              <w:top w:val="single" w:sz="4" w:space="0" w:color="000001"/>
              <w:left w:val="single" w:sz="4" w:space="0" w:color="000001"/>
              <w:bottom w:val="single" w:sz="4" w:space="0" w:color="000001"/>
            </w:tcBorders>
            <w:shd w:val="clear" w:color="auto" w:fill="auto"/>
          </w:tcPr>
          <w:p w:rsidR="00B93E67" w:rsidRDefault="00B93E67" w:rsidP="0039320D">
            <w:pPr>
              <w:tabs>
                <w:tab w:val="left" w:pos="567"/>
                <w:tab w:val="left" w:pos="709"/>
                <w:tab w:val="left" w:pos="1134"/>
              </w:tabs>
              <w:spacing w:after="0" w:line="240" w:lineRule="auto"/>
              <w:jc w:val="center"/>
            </w:pPr>
            <w:proofErr w:type="gramStart"/>
            <w:r>
              <w:rPr>
                <w:rFonts w:eastAsia="Times New Roman"/>
                <w:sz w:val="24"/>
                <w:szCs w:val="24"/>
              </w:rPr>
              <w:t>ОК</w:t>
            </w:r>
            <w:proofErr w:type="gramEnd"/>
            <w:r>
              <w:rPr>
                <w:rFonts w:eastAsia="Times New Roman"/>
                <w:sz w:val="24"/>
                <w:szCs w:val="24"/>
              </w:rPr>
              <w:t xml:space="preserve"> 3, ОК 5, ОК 6, ОК 11</w:t>
            </w:r>
          </w:p>
          <w:p w:rsidR="00B93E67" w:rsidRDefault="00B93E67" w:rsidP="0039320D">
            <w:pPr>
              <w:tabs>
                <w:tab w:val="left" w:pos="567"/>
                <w:tab w:val="left" w:pos="709"/>
                <w:tab w:val="left" w:pos="1134"/>
              </w:tabs>
              <w:spacing w:after="0" w:line="240" w:lineRule="auto"/>
              <w:jc w:val="center"/>
            </w:pPr>
            <w:r>
              <w:rPr>
                <w:rFonts w:eastAsia="Times New Roman"/>
                <w:sz w:val="24"/>
                <w:szCs w:val="24"/>
              </w:rPr>
              <w:t>ПК 1.2, 2.3, 2.4</w:t>
            </w:r>
          </w:p>
        </w:tc>
        <w:tc>
          <w:tcPr>
            <w:tcW w:w="6095" w:type="dxa"/>
            <w:tcBorders>
              <w:top w:val="single" w:sz="4" w:space="0" w:color="000001"/>
              <w:left w:val="single" w:sz="4" w:space="0" w:color="000001"/>
              <w:bottom w:val="single" w:sz="4" w:space="0" w:color="000001"/>
            </w:tcBorders>
            <w:shd w:val="clear" w:color="auto" w:fill="auto"/>
          </w:tcPr>
          <w:p w:rsidR="00B93E67" w:rsidRDefault="00B93E67" w:rsidP="0039320D">
            <w:pPr>
              <w:tabs>
                <w:tab w:val="left" w:pos="567"/>
                <w:tab w:val="left" w:pos="709"/>
                <w:tab w:val="left" w:pos="1134"/>
              </w:tabs>
              <w:spacing w:after="0" w:line="240" w:lineRule="auto"/>
              <w:jc w:val="center"/>
            </w:pPr>
            <w:r>
              <w:rPr>
                <w:rFonts w:eastAsia="Times New Roman"/>
                <w:sz w:val="24"/>
                <w:szCs w:val="24"/>
              </w:rPr>
              <w:t xml:space="preserve">ОК. 04, ОК.07, ОК.08, ОК.9, </w:t>
            </w:r>
          </w:p>
          <w:p w:rsidR="00B93E67" w:rsidRDefault="00B93E67" w:rsidP="0039320D">
            <w:pPr>
              <w:tabs>
                <w:tab w:val="left" w:pos="567"/>
                <w:tab w:val="left" w:pos="709"/>
                <w:tab w:val="left" w:pos="1134"/>
              </w:tabs>
              <w:spacing w:after="0" w:line="240" w:lineRule="auto"/>
              <w:jc w:val="center"/>
            </w:pPr>
            <w:r>
              <w:rPr>
                <w:rFonts w:eastAsia="Times New Roman"/>
                <w:sz w:val="24"/>
                <w:szCs w:val="24"/>
              </w:rPr>
              <w:t>ПК 1.13, ПК 2.1, ПК. 2.2</w:t>
            </w:r>
          </w:p>
        </w:tc>
        <w:tc>
          <w:tcPr>
            <w:tcW w:w="3574" w:type="dxa"/>
            <w:tcBorders>
              <w:top w:val="single" w:sz="4" w:space="0" w:color="000001"/>
              <w:left w:val="single" w:sz="4" w:space="0" w:color="000001"/>
              <w:bottom w:val="single" w:sz="4" w:space="0" w:color="000001"/>
              <w:right w:val="single" w:sz="4" w:space="0" w:color="000001"/>
            </w:tcBorders>
            <w:shd w:val="clear" w:color="auto" w:fill="auto"/>
          </w:tcPr>
          <w:p w:rsidR="00B93E67" w:rsidRDefault="00B93E67" w:rsidP="0039320D">
            <w:pPr>
              <w:tabs>
                <w:tab w:val="left" w:pos="567"/>
                <w:tab w:val="left" w:pos="709"/>
                <w:tab w:val="left" w:pos="1134"/>
              </w:tabs>
              <w:spacing w:after="0" w:line="240" w:lineRule="auto"/>
              <w:jc w:val="center"/>
            </w:pPr>
            <w:r>
              <w:rPr>
                <w:rFonts w:eastAsia="Times New Roman"/>
                <w:sz w:val="24"/>
                <w:szCs w:val="24"/>
              </w:rPr>
              <w:t>ОК.02. 03, 05 ПК 1.3, 2.4, 3.1.</w:t>
            </w:r>
          </w:p>
        </w:tc>
      </w:tr>
      <w:tr w:rsidR="00B93E67" w:rsidTr="0039320D">
        <w:tc>
          <w:tcPr>
            <w:tcW w:w="645" w:type="dxa"/>
            <w:tcBorders>
              <w:top w:val="single" w:sz="4" w:space="0" w:color="000001"/>
              <w:left w:val="single" w:sz="4" w:space="0" w:color="000001"/>
              <w:bottom w:val="single" w:sz="4" w:space="0" w:color="000001"/>
            </w:tcBorders>
            <w:shd w:val="clear" w:color="auto" w:fill="auto"/>
          </w:tcPr>
          <w:p w:rsidR="00B93E67" w:rsidRDefault="00B93E67" w:rsidP="0039320D">
            <w:pPr>
              <w:numPr>
                <w:ilvl w:val="0"/>
                <w:numId w:val="2"/>
              </w:numPr>
              <w:tabs>
                <w:tab w:val="left" w:pos="567"/>
                <w:tab w:val="left" w:pos="709"/>
                <w:tab w:val="left" w:pos="1134"/>
              </w:tabs>
              <w:snapToGrid w:val="0"/>
              <w:spacing w:after="0" w:line="240" w:lineRule="auto"/>
              <w:ind w:left="357" w:hanging="357"/>
              <w:rPr>
                <w:rFonts w:eastAsia="Times New Roman"/>
                <w:sz w:val="24"/>
                <w:szCs w:val="24"/>
              </w:rPr>
            </w:pPr>
          </w:p>
        </w:tc>
        <w:tc>
          <w:tcPr>
            <w:tcW w:w="4178" w:type="dxa"/>
            <w:tcBorders>
              <w:top w:val="single" w:sz="4" w:space="0" w:color="000001"/>
              <w:left w:val="single" w:sz="4" w:space="0" w:color="000001"/>
              <w:bottom w:val="single" w:sz="4" w:space="0" w:color="000001"/>
            </w:tcBorders>
            <w:shd w:val="clear" w:color="auto" w:fill="auto"/>
          </w:tcPr>
          <w:p w:rsidR="00B93E67" w:rsidRDefault="00B93E67" w:rsidP="0039320D">
            <w:pPr>
              <w:tabs>
                <w:tab w:val="left" w:pos="567"/>
                <w:tab w:val="left" w:pos="709"/>
                <w:tab w:val="left" w:pos="1134"/>
              </w:tabs>
              <w:spacing w:after="0" w:line="240" w:lineRule="auto"/>
              <w:jc w:val="center"/>
            </w:pPr>
            <w:r>
              <w:rPr>
                <w:rFonts w:eastAsia="Times New Roman"/>
                <w:sz w:val="24"/>
                <w:szCs w:val="24"/>
              </w:rPr>
              <w:t>ОП.12.Менеджмент, ОП 13. Документационное обеспечение управления, ОП.14 Информационные технологии в профессиональной деятельности. МДК.01.02 Психология социально-правовой деятельности</w:t>
            </w:r>
          </w:p>
        </w:tc>
        <w:tc>
          <w:tcPr>
            <w:tcW w:w="6095" w:type="dxa"/>
            <w:tcBorders>
              <w:top w:val="single" w:sz="4" w:space="0" w:color="000001"/>
              <w:left w:val="single" w:sz="4" w:space="0" w:color="000001"/>
              <w:bottom w:val="single" w:sz="4" w:space="0" w:color="000001"/>
            </w:tcBorders>
            <w:shd w:val="clear" w:color="auto" w:fill="auto"/>
          </w:tcPr>
          <w:p w:rsidR="00B93E67" w:rsidRDefault="00B93E67" w:rsidP="0039320D">
            <w:pPr>
              <w:spacing w:after="0" w:line="240" w:lineRule="auto"/>
            </w:pPr>
            <w:r>
              <w:rPr>
                <w:sz w:val="24"/>
                <w:szCs w:val="24"/>
              </w:rPr>
              <w:t>ЕН.01. Информатика и информационные технологии в профессиональной деятельности</w:t>
            </w:r>
          </w:p>
          <w:p w:rsidR="00B93E67" w:rsidRDefault="00B93E67" w:rsidP="0039320D">
            <w:pPr>
              <w:spacing w:after="0" w:line="240" w:lineRule="auto"/>
            </w:pPr>
            <w:r>
              <w:rPr>
                <w:rFonts w:eastAsia="Times New Roman"/>
                <w:sz w:val="24"/>
                <w:szCs w:val="24"/>
                <w:lang w:eastAsia="ru-RU"/>
              </w:rPr>
              <w:t>ПМ.01 Оперативно-служебная деятельность  </w:t>
            </w:r>
          </w:p>
          <w:p w:rsidR="00B93E67" w:rsidRDefault="00B93E67" w:rsidP="0039320D">
            <w:pPr>
              <w:tabs>
                <w:tab w:val="left" w:pos="567"/>
                <w:tab w:val="left" w:pos="709"/>
                <w:tab w:val="left" w:pos="1134"/>
              </w:tabs>
              <w:spacing w:after="0" w:line="240" w:lineRule="auto"/>
            </w:pPr>
            <w:r>
              <w:rPr>
                <w:rFonts w:eastAsia="Times New Roman"/>
                <w:sz w:val="24"/>
                <w:szCs w:val="24"/>
                <w:lang w:eastAsia="ru-RU"/>
              </w:rPr>
              <w:t>ПМ.02 Организационно-управленческая деятельность</w:t>
            </w:r>
          </w:p>
        </w:tc>
        <w:tc>
          <w:tcPr>
            <w:tcW w:w="3574" w:type="dxa"/>
            <w:tcBorders>
              <w:top w:val="single" w:sz="4" w:space="0" w:color="000001"/>
              <w:left w:val="single" w:sz="4" w:space="0" w:color="000001"/>
              <w:bottom w:val="single" w:sz="4" w:space="0" w:color="000001"/>
              <w:right w:val="single" w:sz="4" w:space="0" w:color="000001"/>
            </w:tcBorders>
            <w:shd w:val="clear" w:color="auto" w:fill="auto"/>
          </w:tcPr>
          <w:p w:rsidR="00B93E67" w:rsidRDefault="00B93E67" w:rsidP="0039320D">
            <w:pPr>
              <w:tabs>
                <w:tab w:val="left" w:pos="567"/>
                <w:tab w:val="left" w:pos="709"/>
                <w:tab w:val="left" w:pos="1134"/>
              </w:tabs>
              <w:spacing w:after="0" w:line="240" w:lineRule="auto"/>
              <w:jc w:val="center"/>
            </w:pPr>
            <w:r>
              <w:rPr>
                <w:rFonts w:eastAsia="Times New Roman"/>
                <w:sz w:val="24"/>
                <w:szCs w:val="24"/>
              </w:rPr>
              <w:t xml:space="preserve">ОП. 10 Управление персоналом, </w:t>
            </w:r>
          </w:p>
          <w:p w:rsidR="00B93E67" w:rsidRDefault="00B93E67" w:rsidP="0039320D">
            <w:pPr>
              <w:tabs>
                <w:tab w:val="left" w:pos="567"/>
                <w:tab w:val="left" w:pos="709"/>
                <w:tab w:val="left" w:pos="1134"/>
              </w:tabs>
              <w:spacing w:after="0" w:line="240" w:lineRule="auto"/>
              <w:jc w:val="center"/>
            </w:pPr>
            <w:r>
              <w:rPr>
                <w:rFonts w:eastAsia="Times New Roman"/>
                <w:sz w:val="24"/>
                <w:szCs w:val="24"/>
              </w:rPr>
              <w:t>МДК 03.01 Информационные технологии в деятельности суда</w:t>
            </w:r>
          </w:p>
        </w:tc>
      </w:tr>
      <w:tr w:rsidR="00B93E67" w:rsidTr="0039320D">
        <w:tc>
          <w:tcPr>
            <w:tcW w:w="14492" w:type="dxa"/>
            <w:gridSpan w:val="4"/>
            <w:tcBorders>
              <w:top w:val="single" w:sz="4" w:space="0" w:color="000001"/>
              <w:left w:val="single" w:sz="4" w:space="0" w:color="000001"/>
              <w:bottom w:val="single" w:sz="4" w:space="0" w:color="000001"/>
              <w:right w:val="single" w:sz="4" w:space="0" w:color="000001"/>
            </w:tcBorders>
            <w:shd w:val="clear" w:color="auto" w:fill="auto"/>
          </w:tcPr>
          <w:p w:rsidR="00B93E67" w:rsidRDefault="00B93E67" w:rsidP="0039320D">
            <w:pPr>
              <w:tabs>
                <w:tab w:val="left" w:pos="567"/>
                <w:tab w:val="left" w:pos="709"/>
                <w:tab w:val="left" w:pos="1134"/>
              </w:tabs>
              <w:snapToGrid w:val="0"/>
              <w:spacing w:after="0" w:line="240" w:lineRule="auto"/>
              <w:jc w:val="center"/>
              <w:rPr>
                <w:rFonts w:eastAsia="Times New Roman"/>
                <w:sz w:val="24"/>
                <w:szCs w:val="24"/>
              </w:rPr>
            </w:pPr>
          </w:p>
        </w:tc>
      </w:tr>
      <w:tr w:rsidR="00B93E67" w:rsidTr="0039320D">
        <w:tc>
          <w:tcPr>
            <w:tcW w:w="645" w:type="dxa"/>
            <w:tcBorders>
              <w:top w:val="single" w:sz="4" w:space="0" w:color="000001"/>
              <w:left w:val="single" w:sz="4" w:space="0" w:color="000001"/>
              <w:bottom w:val="single" w:sz="4" w:space="0" w:color="000001"/>
            </w:tcBorders>
            <w:shd w:val="clear" w:color="auto" w:fill="auto"/>
          </w:tcPr>
          <w:p w:rsidR="00B93E67" w:rsidRDefault="00B93E67" w:rsidP="0039320D">
            <w:pPr>
              <w:tabs>
                <w:tab w:val="left" w:pos="0"/>
                <w:tab w:val="left" w:pos="34"/>
                <w:tab w:val="left" w:pos="1134"/>
              </w:tabs>
              <w:snapToGrid w:val="0"/>
              <w:spacing w:after="0" w:line="240" w:lineRule="auto"/>
              <w:ind w:left="360"/>
              <w:jc w:val="center"/>
              <w:rPr>
                <w:rFonts w:eastAsia="Times New Roman"/>
                <w:sz w:val="24"/>
                <w:szCs w:val="24"/>
              </w:rPr>
            </w:pPr>
          </w:p>
        </w:tc>
        <w:tc>
          <w:tcPr>
            <w:tcW w:w="4178" w:type="dxa"/>
            <w:tcBorders>
              <w:top w:val="single" w:sz="4" w:space="0" w:color="000001"/>
              <w:left w:val="single" w:sz="4" w:space="0" w:color="000001"/>
              <w:bottom w:val="single" w:sz="4" w:space="0" w:color="000001"/>
            </w:tcBorders>
            <w:shd w:val="clear" w:color="auto" w:fill="auto"/>
            <w:vAlign w:val="center"/>
          </w:tcPr>
          <w:p w:rsidR="00B93E67" w:rsidRDefault="00B93E67" w:rsidP="0039320D">
            <w:pPr>
              <w:snapToGrid w:val="0"/>
              <w:spacing w:after="0" w:line="240" w:lineRule="auto"/>
              <w:jc w:val="center"/>
              <w:rPr>
                <w:rFonts w:eastAsia="Times New Roman"/>
                <w:b/>
                <w:sz w:val="24"/>
                <w:szCs w:val="24"/>
                <w:lang w:eastAsia="ru-RU"/>
              </w:rPr>
            </w:pPr>
          </w:p>
          <w:p w:rsidR="00B93E67" w:rsidRDefault="00B93E67" w:rsidP="0039320D">
            <w:pPr>
              <w:spacing w:after="0" w:line="240" w:lineRule="auto"/>
              <w:jc w:val="center"/>
            </w:pPr>
            <w:r>
              <w:rPr>
                <w:rFonts w:eastAsia="Times New Roman"/>
                <w:b/>
                <w:sz w:val="24"/>
                <w:szCs w:val="24"/>
                <w:lang w:eastAsia="ru-RU"/>
              </w:rPr>
              <w:t>Задача</w:t>
            </w:r>
          </w:p>
          <w:p w:rsidR="00B93E67" w:rsidRDefault="00B93E67" w:rsidP="0039320D">
            <w:pPr>
              <w:spacing w:after="0" w:line="240" w:lineRule="auto"/>
              <w:jc w:val="center"/>
              <w:rPr>
                <w:rFonts w:eastAsia="Times New Roman"/>
                <w:b/>
                <w:sz w:val="24"/>
                <w:szCs w:val="24"/>
                <w:lang w:eastAsia="ru-RU"/>
              </w:rPr>
            </w:pPr>
          </w:p>
        </w:tc>
        <w:tc>
          <w:tcPr>
            <w:tcW w:w="6095" w:type="dxa"/>
            <w:tcBorders>
              <w:top w:val="single" w:sz="4" w:space="0" w:color="000001"/>
              <w:left w:val="single" w:sz="4" w:space="0" w:color="000001"/>
              <w:bottom w:val="single" w:sz="4" w:space="0" w:color="000001"/>
            </w:tcBorders>
            <w:shd w:val="clear" w:color="auto" w:fill="auto"/>
            <w:vAlign w:val="center"/>
          </w:tcPr>
          <w:p w:rsidR="00B93E67" w:rsidRDefault="00B93E67" w:rsidP="0039320D">
            <w:pPr>
              <w:tabs>
                <w:tab w:val="left" w:pos="567"/>
                <w:tab w:val="left" w:pos="709"/>
                <w:tab w:val="left" w:pos="1134"/>
              </w:tabs>
              <w:spacing w:after="0" w:line="240" w:lineRule="auto"/>
              <w:jc w:val="center"/>
            </w:pPr>
            <w:r>
              <w:rPr>
                <w:rFonts w:eastAsia="Times New Roman"/>
                <w:b/>
                <w:sz w:val="24"/>
                <w:szCs w:val="24"/>
              </w:rPr>
              <w:t>Критерии оценки</w:t>
            </w:r>
          </w:p>
        </w:tc>
        <w:tc>
          <w:tcPr>
            <w:tcW w:w="3574" w:type="dxa"/>
            <w:tcBorders>
              <w:top w:val="single" w:sz="4" w:space="0" w:color="000001"/>
              <w:left w:val="single" w:sz="4" w:space="0" w:color="000001"/>
              <w:bottom w:val="single" w:sz="4" w:space="0" w:color="000001"/>
              <w:right w:val="single" w:sz="4" w:space="0" w:color="000001"/>
            </w:tcBorders>
            <w:shd w:val="clear" w:color="auto" w:fill="auto"/>
            <w:vAlign w:val="center"/>
          </w:tcPr>
          <w:p w:rsidR="00B93E67" w:rsidRDefault="00B93E67" w:rsidP="0039320D">
            <w:pPr>
              <w:tabs>
                <w:tab w:val="left" w:pos="567"/>
                <w:tab w:val="left" w:pos="709"/>
                <w:tab w:val="left" w:pos="1134"/>
              </w:tabs>
              <w:spacing w:after="0" w:line="240" w:lineRule="auto"/>
              <w:jc w:val="center"/>
            </w:pPr>
            <w:r>
              <w:rPr>
                <w:rFonts w:eastAsia="Times New Roman"/>
                <w:b/>
                <w:sz w:val="24"/>
                <w:szCs w:val="24"/>
                <w:lang w:eastAsia="ru-RU"/>
              </w:rPr>
              <w:t xml:space="preserve">Максимальный балл </w:t>
            </w:r>
          </w:p>
          <w:p w:rsidR="00B93E67" w:rsidRDefault="00B93E67" w:rsidP="0039320D">
            <w:pPr>
              <w:tabs>
                <w:tab w:val="left" w:pos="567"/>
                <w:tab w:val="left" w:pos="709"/>
                <w:tab w:val="left" w:pos="1134"/>
              </w:tabs>
              <w:spacing w:after="0" w:line="240" w:lineRule="auto"/>
              <w:jc w:val="center"/>
            </w:pPr>
            <w:r>
              <w:rPr>
                <w:rFonts w:eastAsia="Times New Roman"/>
                <w:b/>
                <w:sz w:val="24"/>
                <w:szCs w:val="24"/>
                <w:lang w:eastAsia="ru-RU"/>
              </w:rPr>
              <w:t>10</w:t>
            </w:r>
          </w:p>
        </w:tc>
      </w:tr>
      <w:tr w:rsidR="00B93E67" w:rsidTr="0039320D">
        <w:trPr>
          <w:cantSplit/>
        </w:trPr>
        <w:tc>
          <w:tcPr>
            <w:tcW w:w="645" w:type="dxa"/>
            <w:vMerge w:val="restart"/>
            <w:tcBorders>
              <w:top w:val="single" w:sz="4" w:space="0" w:color="000001"/>
              <w:left w:val="single" w:sz="4" w:space="0" w:color="000001"/>
              <w:bottom w:val="single" w:sz="4" w:space="0" w:color="000001"/>
            </w:tcBorders>
            <w:shd w:val="clear" w:color="auto" w:fill="auto"/>
          </w:tcPr>
          <w:p w:rsidR="00B93E67" w:rsidRDefault="00B93E67" w:rsidP="0039320D">
            <w:pPr>
              <w:pStyle w:val="af3"/>
              <w:numPr>
                <w:ilvl w:val="0"/>
                <w:numId w:val="2"/>
              </w:numPr>
              <w:tabs>
                <w:tab w:val="left" w:pos="0"/>
                <w:tab w:val="left" w:pos="34"/>
                <w:tab w:val="left" w:pos="1134"/>
              </w:tabs>
              <w:snapToGrid w:val="0"/>
              <w:spacing w:after="0" w:line="240" w:lineRule="auto"/>
              <w:jc w:val="center"/>
              <w:rPr>
                <w:rFonts w:eastAsia="Times New Roman"/>
                <w:b/>
                <w:szCs w:val="24"/>
                <w:lang w:eastAsia="ru-RU"/>
              </w:rPr>
            </w:pPr>
          </w:p>
        </w:tc>
        <w:tc>
          <w:tcPr>
            <w:tcW w:w="4178" w:type="dxa"/>
            <w:vMerge w:val="restart"/>
            <w:tcBorders>
              <w:top w:val="single" w:sz="4" w:space="0" w:color="000001"/>
              <w:left w:val="single" w:sz="4" w:space="0" w:color="000001"/>
              <w:bottom w:val="single" w:sz="4" w:space="0" w:color="000001"/>
            </w:tcBorders>
            <w:shd w:val="clear" w:color="auto" w:fill="auto"/>
          </w:tcPr>
          <w:p w:rsidR="00B93E67" w:rsidRDefault="00B93E67" w:rsidP="0039320D">
            <w:pPr>
              <w:spacing w:after="0" w:line="240" w:lineRule="auto"/>
              <w:jc w:val="both"/>
            </w:pPr>
            <w:r>
              <w:rPr>
                <w:rFonts w:eastAsia="Times New Roman"/>
                <w:sz w:val="24"/>
                <w:szCs w:val="24"/>
                <w:lang w:eastAsia="ru-RU"/>
              </w:rPr>
              <w:t xml:space="preserve"> Задача 1:</w:t>
            </w:r>
          </w:p>
          <w:p w:rsidR="00B93E67" w:rsidRDefault="00B93E67" w:rsidP="0039320D">
            <w:pPr>
              <w:spacing w:after="0" w:line="240" w:lineRule="auto"/>
              <w:jc w:val="both"/>
            </w:pPr>
            <w:r>
              <w:rPr>
                <w:rFonts w:eastAsia="Times New Roman"/>
                <w:sz w:val="24"/>
                <w:szCs w:val="24"/>
                <w:lang w:eastAsia="ru-RU"/>
              </w:rPr>
              <w:t>На основании предложенной ситуации подготовить распорядительный документ. Оформить результаты в текстовом формате в электронном виде. Вывести ответ на печать.</w:t>
            </w:r>
          </w:p>
          <w:p w:rsidR="00B93E67" w:rsidRDefault="00B93E67" w:rsidP="0039320D">
            <w:pPr>
              <w:spacing w:after="0" w:line="240" w:lineRule="auto"/>
              <w:jc w:val="both"/>
              <w:rPr>
                <w:rFonts w:eastAsia="Times New Roman"/>
                <w:sz w:val="24"/>
                <w:szCs w:val="24"/>
                <w:lang w:eastAsia="ru-RU"/>
              </w:rPr>
            </w:pPr>
          </w:p>
          <w:p w:rsidR="00B93E67" w:rsidRDefault="00B93E67" w:rsidP="0039320D">
            <w:pPr>
              <w:spacing w:after="0" w:line="240" w:lineRule="auto"/>
              <w:jc w:val="both"/>
            </w:pPr>
            <w:r>
              <w:rPr>
                <w:rFonts w:eastAsia="Times New Roman"/>
                <w:sz w:val="24"/>
                <w:szCs w:val="24"/>
                <w:lang w:eastAsia="ru-RU"/>
              </w:rPr>
              <w:t xml:space="preserve">Задача 2: </w:t>
            </w:r>
          </w:p>
          <w:p w:rsidR="00B93E67" w:rsidRDefault="00B93E67" w:rsidP="0039320D">
            <w:pPr>
              <w:pStyle w:val="af3"/>
              <w:spacing w:after="0" w:line="240" w:lineRule="auto"/>
              <w:ind w:left="0"/>
            </w:pPr>
            <w:r>
              <w:rPr>
                <w:rFonts w:eastAsia="Times New Roman"/>
                <w:szCs w:val="24"/>
                <w:lang w:eastAsia="ru-RU"/>
              </w:rPr>
              <w:lastRenderedPageBreak/>
              <w:t xml:space="preserve">На основании предложенной ситуации, выбрать из предложенных резюме специалистов на замещение вакантных должностей и </w:t>
            </w:r>
          </w:p>
          <w:p w:rsidR="00B93E67" w:rsidRDefault="00B93E67" w:rsidP="0039320D">
            <w:pPr>
              <w:spacing w:after="0" w:line="240" w:lineRule="auto"/>
              <w:jc w:val="both"/>
            </w:pPr>
            <w:r>
              <w:rPr>
                <w:rFonts w:eastAsia="Times New Roman"/>
                <w:sz w:val="24"/>
                <w:szCs w:val="24"/>
                <w:lang w:eastAsia="ru-RU"/>
              </w:rPr>
              <w:t>представить директору письменное обоснование выбранных кандидатур</w:t>
            </w:r>
          </w:p>
          <w:p w:rsidR="00B93E67" w:rsidRDefault="00B93E67" w:rsidP="0039320D">
            <w:pPr>
              <w:spacing w:after="0" w:line="240" w:lineRule="auto"/>
              <w:jc w:val="both"/>
              <w:rPr>
                <w:rFonts w:eastAsia="Times New Roman"/>
                <w:sz w:val="24"/>
                <w:szCs w:val="24"/>
                <w:lang w:eastAsia="ru-RU"/>
              </w:rPr>
            </w:pPr>
          </w:p>
        </w:tc>
        <w:tc>
          <w:tcPr>
            <w:tcW w:w="6095" w:type="dxa"/>
            <w:tcBorders>
              <w:top w:val="single" w:sz="4" w:space="0" w:color="000001"/>
              <w:left w:val="single" w:sz="4" w:space="0" w:color="000001"/>
              <w:bottom w:val="single" w:sz="4" w:space="0" w:color="000001"/>
            </w:tcBorders>
            <w:shd w:val="clear" w:color="auto" w:fill="auto"/>
            <w:vAlign w:val="center"/>
          </w:tcPr>
          <w:p w:rsidR="00B93E67" w:rsidRDefault="00B93E67" w:rsidP="0039320D">
            <w:pPr>
              <w:pStyle w:val="af3"/>
              <w:tabs>
                <w:tab w:val="left" w:pos="567"/>
                <w:tab w:val="left" w:pos="709"/>
                <w:tab w:val="left" w:pos="1134"/>
              </w:tabs>
              <w:spacing w:after="0" w:line="240" w:lineRule="auto"/>
              <w:ind w:left="36"/>
            </w:pPr>
            <w:r>
              <w:rPr>
                <w:rFonts w:eastAsia="Times New Roman"/>
                <w:b/>
                <w:szCs w:val="24"/>
              </w:rPr>
              <w:lastRenderedPageBreak/>
              <w:t>1.Грамотно подготовлен распорядительный документ</w:t>
            </w:r>
          </w:p>
        </w:tc>
        <w:tc>
          <w:tcPr>
            <w:tcW w:w="3574" w:type="dxa"/>
            <w:tcBorders>
              <w:top w:val="single" w:sz="4" w:space="0" w:color="000001"/>
              <w:left w:val="single" w:sz="4" w:space="0" w:color="000001"/>
              <w:bottom w:val="single" w:sz="4" w:space="0" w:color="000001"/>
              <w:right w:val="single" w:sz="4" w:space="0" w:color="000001"/>
            </w:tcBorders>
            <w:shd w:val="clear" w:color="auto" w:fill="auto"/>
            <w:vAlign w:val="center"/>
          </w:tcPr>
          <w:p w:rsidR="00B93E67" w:rsidRDefault="00B93E67" w:rsidP="0039320D">
            <w:pPr>
              <w:tabs>
                <w:tab w:val="left" w:pos="567"/>
                <w:tab w:val="left" w:pos="709"/>
                <w:tab w:val="left" w:pos="1134"/>
              </w:tabs>
              <w:spacing w:after="0" w:line="240" w:lineRule="auto"/>
              <w:jc w:val="center"/>
            </w:pPr>
            <w:r>
              <w:rPr>
                <w:rFonts w:eastAsia="Times New Roman"/>
                <w:b/>
                <w:sz w:val="24"/>
                <w:szCs w:val="24"/>
              </w:rPr>
              <w:t>6</w:t>
            </w:r>
          </w:p>
        </w:tc>
      </w:tr>
      <w:tr w:rsidR="00B93E67" w:rsidTr="0039320D">
        <w:trPr>
          <w:cantSplit/>
          <w:trHeight w:val="1653"/>
        </w:trPr>
        <w:tc>
          <w:tcPr>
            <w:tcW w:w="645" w:type="dxa"/>
            <w:vMerge/>
            <w:tcBorders>
              <w:top w:val="single" w:sz="4" w:space="0" w:color="000001"/>
              <w:left w:val="single" w:sz="4" w:space="0" w:color="000001"/>
              <w:bottom w:val="single" w:sz="4" w:space="0" w:color="000001"/>
            </w:tcBorders>
            <w:shd w:val="clear" w:color="auto" w:fill="auto"/>
          </w:tcPr>
          <w:p w:rsidR="00B93E67" w:rsidRDefault="00B93E67" w:rsidP="0039320D">
            <w:pPr>
              <w:pStyle w:val="af3"/>
              <w:numPr>
                <w:ilvl w:val="0"/>
                <w:numId w:val="5"/>
              </w:numPr>
              <w:tabs>
                <w:tab w:val="left" w:pos="567"/>
                <w:tab w:val="left" w:pos="709"/>
                <w:tab w:val="left" w:pos="1134"/>
              </w:tabs>
              <w:snapToGrid w:val="0"/>
              <w:spacing w:after="0" w:line="240" w:lineRule="auto"/>
              <w:rPr>
                <w:rFonts w:eastAsia="Times New Roman"/>
                <w:b/>
                <w:color w:val="FF0000"/>
                <w:szCs w:val="24"/>
              </w:rPr>
            </w:pPr>
          </w:p>
        </w:tc>
        <w:tc>
          <w:tcPr>
            <w:tcW w:w="4178" w:type="dxa"/>
            <w:vMerge/>
            <w:tcBorders>
              <w:top w:val="single" w:sz="4" w:space="0" w:color="000001"/>
              <w:left w:val="single" w:sz="4" w:space="0" w:color="000001"/>
              <w:bottom w:val="single" w:sz="4" w:space="0" w:color="000001"/>
            </w:tcBorders>
            <w:shd w:val="clear" w:color="auto" w:fill="auto"/>
          </w:tcPr>
          <w:p w:rsidR="00B93E67" w:rsidRDefault="00B93E67" w:rsidP="0039320D">
            <w:pPr>
              <w:snapToGrid w:val="0"/>
              <w:spacing w:after="0" w:line="240" w:lineRule="auto"/>
              <w:jc w:val="both"/>
              <w:rPr>
                <w:rFonts w:eastAsia="Times New Roman"/>
                <w:color w:val="FF0000"/>
                <w:sz w:val="24"/>
                <w:szCs w:val="24"/>
                <w:lang w:eastAsia="ru-RU"/>
              </w:rPr>
            </w:pPr>
          </w:p>
        </w:tc>
        <w:tc>
          <w:tcPr>
            <w:tcW w:w="6095" w:type="dxa"/>
            <w:tcBorders>
              <w:top w:val="single" w:sz="4" w:space="0" w:color="000001"/>
              <w:left w:val="single" w:sz="4" w:space="0" w:color="000001"/>
              <w:bottom w:val="single" w:sz="4" w:space="0" w:color="000001"/>
            </w:tcBorders>
            <w:shd w:val="clear" w:color="auto" w:fill="auto"/>
          </w:tcPr>
          <w:p w:rsidR="00B93E67" w:rsidRDefault="00B93E67" w:rsidP="0039320D">
            <w:pPr>
              <w:tabs>
                <w:tab w:val="left" w:pos="567"/>
                <w:tab w:val="left" w:pos="709"/>
                <w:tab w:val="left" w:pos="1134"/>
              </w:tabs>
              <w:spacing w:after="0" w:line="240" w:lineRule="auto"/>
              <w:jc w:val="both"/>
            </w:pPr>
            <w:r>
              <w:rPr>
                <w:rFonts w:eastAsia="Times New Roman"/>
                <w:sz w:val="24"/>
                <w:szCs w:val="24"/>
              </w:rPr>
              <w:t xml:space="preserve">- указаны все  реквизиты документа </w:t>
            </w:r>
          </w:p>
          <w:p w:rsidR="00B93E67" w:rsidRDefault="00B93E67" w:rsidP="0039320D">
            <w:pPr>
              <w:tabs>
                <w:tab w:val="left" w:pos="567"/>
                <w:tab w:val="left" w:pos="709"/>
                <w:tab w:val="left" w:pos="1134"/>
              </w:tabs>
              <w:spacing w:after="0" w:line="240" w:lineRule="auto"/>
              <w:jc w:val="both"/>
            </w:pPr>
            <w:r>
              <w:rPr>
                <w:rFonts w:eastAsia="Times New Roman"/>
                <w:sz w:val="24"/>
                <w:szCs w:val="24"/>
              </w:rPr>
              <w:t>-</w:t>
            </w:r>
            <w:r>
              <w:t xml:space="preserve"> </w:t>
            </w:r>
            <w:r>
              <w:rPr>
                <w:rFonts w:eastAsia="Times New Roman"/>
                <w:sz w:val="24"/>
                <w:szCs w:val="24"/>
              </w:rPr>
              <w:t>формулировка частей текста документа соответствует заданию</w:t>
            </w:r>
          </w:p>
          <w:p w:rsidR="00B93E67" w:rsidRDefault="00B93E67" w:rsidP="0039320D">
            <w:pPr>
              <w:tabs>
                <w:tab w:val="left" w:pos="567"/>
                <w:tab w:val="left" w:pos="709"/>
                <w:tab w:val="left" w:pos="1134"/>
              </w:tabs>
              <w:spacing w:after="0" w:line="240" w:lineRule="auto"/>
              <w:jc w:val="both"/>
            </w:pPr>
            <w:r>
              <w:rPr>
                <w:rFonts w:eastAsia="Times New Roman"/>
                <w:sz w:val="24"/>
                <w:szCs w:val="24"/>
              </w:rPr>
              <w:t xml:space="preserve">-оформление документа полностью соответствует нормативным требованиям в соответствии с </w:t>
            </w:r>
            <w:r>
              <w:rPr>
                <w:rFonts w:eastAsia="Times New Roman"/>
                <w:sz w:val="24"/>
                <w:szCs w:val="24"/>
                <w:lang w:eastAsia="ru-RU"/>
              </w:rPr>
              <w:t xml:space="preserve">ГОСТ </w:t>
            </w:r>
            <w:proofErr w:type="gramStart"/>
            <w:r>
              <w:rPr>
                <w:rFonts w:eastAsia="Times New Roman"/>
                <w:sz w:val="24"/>
                <w:szCs w:val="24"/>
                <w:lang w:eastAsia="ru-RU"/>
              </w:rPr>
              <w:t>Р</w:t>
            </w:r>
            <w:proofErr w:type="gramEnd"/>
            <w:r>
              <w:rPr>
                <w:rFonts w:eastAsia="Times New Roman"/>
                <w:sz w:val="24"/>
                <w:szCs w:val="24"/>
                <w:lang w:eastAsia="ru-RU"/>
              </w:rPr>
              <w:t xml:space="preserve"> 7.0.97 - 2016</w:t>
            </w:r>
          </w:p>
        </w:tc>
        <w:tc>
          <w:tcPr>
            <w:tcW w:w="3574" w:type="dxa"/>
            <w:tcBorders>
              <w:top w:val="single" w:sz="4" w:space="0" w:color="000001"/>
              <w:left w:val="single" w:sz="4" w:space="0" w:color="000001"/>
              <w:bottom w:val="single" w:sz="4" w:space="0" w:color="000001"/>
              <w:right w:val="single" w:sz="4" w:space="0" w:color="000001"/>
            </w:tcBorders>
            <w:shd w:val="clear" w:color="auto" w:fill="auto"/>
          </w:tcPr>
          <w:p w:rsidR="00B93E67" w:rsidRDefault="00B93E67" w:rsidP="0039320D">
            <w:pPr>
              <w:tabs>
                <w:tab w:val="left" w:pos="567"/>
                <w:tab w:val="left" w:pos="709"/>
                <w:tab w:val="left" w:pos="1134"/>
              </w:tabs>
              <w:spacing w:after="0" w:line="240" w:lineRule="auto"/>
              <w:jc w:val="center"/>
            </w:pPr>
            <w:r>
              <w:rPr>
                <w:rFonts w:eastAsia="Times New Roman"/>
                <w:sz w:val="24"/>
                <w:szCs w:val="24"/>
              </w:rPr>
              <w:t>0-4</w:t>
            </w:r>
          </w:p>
          <w:p w:rsidR="00B93E67" w:rsidRDefault="00B93E67" w:rsidP="0039320D">
            <w:pPr>
              <w:tabs>
                <w:tab w:val="left" w:pos="567"/>
                <w:tab w:val="left" w:pos="709"/>
                <w:tab w:val="left" w:pos="1134"/>
              </w:tabs>
              <w:spacing w:after="0" w:line="240" w:lineRule="auto"/>
              <w:jc w:val="center"/>
            </w:pPr>
            <w:r>
              <w:rPr>
                <w:rFonts w:eastAsia="Times New Roman"/>
                <w:sz w:val="24"/>
                <w:szCs w:val="24"/>
              </w:rPr>
              <w:t>1</w:t>
            </w:r>
          </w:p>
          <w:p w:rsidR="00B93E67" w:rsidRDefault="00B93E67" w:rsidP="0039320D">
            <w:pPr>
              <w:tabs>
                <w:tab w:val="left" w:pos="567"/>
                <w:tab w:val="left" w:pos="709"/>
                <w:tab w:val="left" w:pos="1134"/>
              </w:tabs>
              <w:spacing w:after="0" w:line="240" w:lineRule="auto"/>
              <w:jc w:val="center"/>
              <w:rPr>
                <w:rFonts w:eastAsia="Times New Roman"/>
                <w:sz w:val="24"/>
                <w:szCs w:val="24"/>
              </w:rPr>
            </w:pPr>
          </w:p>
          <w:p w:rsidR="00B93E67" w:rsidRDefault="00B93E67" w:rsidP="0039320D">
            <w:pPr>
              <w:tabs>
                <w:tab w:val="left" w:pos="567"/>
                <w:tab w:val="left" w:pos="709"/>
                <w:tab w:val="left" w:pos="1134"/>
              </w:tabs>
              <w:spacing w:after="0" w:line="240" w:lineRule="auto"/>
              <w:jc w:val="center"/>
            </w:pPr>
            <w:r>
              <w:rPr>
                <w:rFonts w:eastAsia="Times New Roman"/>
                <w:sz w:val="24"/>
                <w:szCs w:val="24"/>
              </w:rPr>
              <w:t>1</w:t>
            </w:r>
          </w:p>
          <w:p w:rsidR="00B93E67" w:rsidRDefault="00B93E67" w:rsidP="0039320D">
            <w:pPr>
              <w:tabs>
                <w:tab w:val="left" w:pos="567"/>
                <w:tab w:val="left" w:pos="709"/>
                <w:tab w:val="left" w:pos="1134"/>
              </w:tabs>
              <w:spacing w:after="0" w:line="240" w:lineRule="auto"/>
              <w:jc w:val="center"/>
              <w:rPr>
                <w:rFonts w:eastAsia="Times New Roman"/>
                <w:sz w:val="24"/>
                <w:szCs w:val="24"/>
              </w:rPr>
            </w:pPr>
          </w:p>
        </w:tc>
      </w:tr>
      <w:tr w:rsidR="00B93E67" w:rsidTr="0039320D">
        <w:trPr>
          <w:cantSplit/>
        </w:trPr>
        <w:tc>
          <w:tcPr>
            <w:tcW w:w="645" w:type="dxa"/>
            <w:vMerge/>
            <w:tcBorders>
              <w:top w:val="single" w:sz="4" w:space="0" w:color="000001"/>
              <w:left w:val="single" w:sz="4" w:space="0" w:color="000001"/>
              <w:bottom w:val="single" w:sz="4" w:space="0" w:color="000001"/>
            </w:tcBorders>
            <w:shd w:val="clear" w:color="auto" w:fill="auto"/>
          </w:tcPr>
          <w:p w:rsidR="00B93E67" w:rsidRDefault="00B93E67" w:rsidP="0039320D">
            <w:pPr>
              <w:pStyle w:val="af3"/>
              <w:numPr>
                <w:ilvl w:val="0"/>
                <w:numId w:val="5"/>
              </w:numPr>
              <w:tabs>
                <w:tab w:val="left" w:pos="567"/>
                <w:tab w:val="left" w:pos="709"/>
                <w:tab w:val="left" w:pos="1134"/>
              </w:tabs>
              <w:snapToGrid w:val="0"/>
              <w:spacing w:after="0" w:line="240" w:lineRule="auto"/>
              <w:rPr>
                <w:rFonts w:eastAsia="Times New Roman"/>
                <w:color w:val="FF0000"/>
                <w:szCs w:val="24"/>
              </w:rPr>
            </w:pPr>
          </w:p>
        </w:tc>
        <w:tc>
          <w:tcPr>
            <w:tcW w:w="4178" w:type="dxa"/>
            <w:vMerge/>
            <w:tcBorders>
              <w:top w:val="single" w:sz="4" w:space="0" w:color="000001"/>
              <w:left w:val="single" w:sz="4" w:space="0" w:color="000001"/>
              <w:bottom w:val="single" w:sz="4" w:space="0" w:color="000001"/>
            </w:tcBorders>
            <w:shd w:val="clear" w:color="auto" w:fill="auto"/>
          </w:tcPr>
          <w:p w:rsidR="00B93E67" w:rsidRDefault="00B93E67" w:rsidP="0039320D">
            <w:pPr>
              <w:snapToGrid w:val="0"/>
              <w:spacing w:after="0" w:line="240" w:lineRule="auto"/>
              <w:jc w:val="both"/>
              <w:rPr>
                <w:rFonts w:eastAsia="Times New Roman"/>
                <w:color w:val="FF0000"/>
                <w:sz w:val="24"/>
                <w:szCs w:val="24"/>
                <w:lang w:eastAsia="ru-RU"/>
              </w:rPr>
            </w:pPr>
          </w:p>
        </w:tc>
        <w:tc>
          <w:tcPr>
            <w:tcW w:w="6095" w:type="dxa"/>
            <w:tcBorders>
              <w:top w:val="single" w:sz="4" w:space="0" w:color="000001"/>
              <w:left w:val="single" w:sz="4" w:space="0" w:color="000001"/>
              <w:bottom w:val="single" w:sz="4" w:space="0" w:color="000001"/>
            </w:tcBorders>
            <w:shd w:val="clear" w:color="auto" w:fill="auto"/>
          </w:tcPr>
          <w:p w:rsidR="00B93E67" w:rsidRDefault="00B93E67" w:rsidP="0039320D">
            <w:pPr>
              <w:tabs>
                <w:tab w:val="left" w:pos="567"/>
                <w:tab w:val="left" w:pos="709"/>
                <w:tab w:val="left" w:pos="1134"/>
              </w:tabs>
              <w:spacing w:after="0" w:line="240" w:lineRule="auto"/>
              <w:jc w:val="both"/>
            </w:pPr>
            <w:r>
              <w:rPr>
                <w:rFonts w:eastAsia="Times New Roman"/>
                <w:b/>
                <w:sz w:val="24"/>
                <w:szCs w:val="24"/>
              </w:rPr>
              <w:t>2. Грамотно осуществлена подборка персонала</w:t>
            </w:r>
          </w:p>
        </w:tc>
        <w:tc>
          <w:tcPr>
            <w:tcW w:w="3574" w:type="dxa"/>
            <w:tcBorders>
              <w:top w:val="single" w:sz="4" w:space="0" w:color="000001"/>
              <w:left w:val="single" w:sz="4" w:space="0" w:color="000001"/>
              <w:bottom w:val="single" w:sz="4" w:space="0" w:color="000001"/>
              <w:right w:val="single" w:sz="4" w:space="0" w:color="000001"/>
            </w:tcBorders>
            <w:shd w:val="clear" w:color="auto" w:fill="auto"/>
            <w:vAlign w:val="center"/>
          </w:tcPr>
          <w:p w:rsidR="00B93E67" w:rsidRDefault="00B93E67" w:rsidP="0039320D">
            <w:pPr>
              <w:tabs>
                <w:tab w:val="left" w:pos="567"/>
                <w:tab w:val="left" w:pos="709"/>
                <w:tab w:val="left" w:pos="1134"/>
              </w:tabs>
              <w:spacing w:after="0" w:line="240" w:lineRule="auto"/>
              <w:jc w:val="center"/>
            </w:pPr>
            <w:r>
              <w:rPr>
                <w:rFonts w:eastAsia="Times New Roman"/>
                <w:b/>
                <w:sz w:val="24"/>
                <w:szCs w:val="24"/>
              </w:rPr>
              <w:t>4</w:t>
            </w:r>
          </w:p>
        </w:tc>
      </w:tr>
      <w:tr w:rsidR="00B93E67" w:rsidTr="0039320D">
        <w:trPr>
          <w:cantSplit/>
        </w:trPr>
        <w:tc>
          <w:tcPr>
            <w:tcW w:w="645" w:type="dxa"/>
            <w:vMerge/>
            <w:tcBorders>
              <w:top w:val="single" w:sz="4" w:space="0" w:color="000001"/>
              <w:left w:val="single" w:sz="4" w:space="0" w:color="000001"/>
              <w:bottom w:val="single" w:sz="4" w:space="0" w:color="000001"/>
            </w:tcBorders>
            <w:shd w:val="clear" w:color="auto" w:fill="auto"/>
          </w:tcPr>
          <w:p w:rsidR="00B93E67" w:rsidRDefault="00B93E67" w:rsidP="0039320D">
            <w:pPr>
              <w:pStyle w:val="af3"/>
              <w:numPr>
                <w:ilvl w:val="0"/>
                <w:numId w:val="5"/>
              </w:numPr>
              <w:tabs>
                <w:tab w:val="left" w:pos="567"/>
                <w:tab w:val="left" w:pos="709"/>
                <w:tab w:val="left" w:pos="1134"/>
              </w:tabs>
              <w:snapToGrid w:val="0"/>
              <w:spacing w:after="0" w:line="240" w:lineRule="auto"/>
              <w:rPr>
                <w:rFonts w:eastAsia="Times New Roman"/>
                <w:b/>
                <w:color w:val="FF0000"/>
                <w:szCs w:val="24"/>
              </w:rPr>
            </w:pPr>
          </w:p>
        </w:tc>
        <w:tc>
          <w:tcPr>
            <w:tcW w:w="4178" w:type="dxa"/>
            <w:vMerge/>
            <w:tcBorders>
              <w:top w:val="single" w:sz="4" w:space="0" w:color="000001"/>
              <w:left w:val="single" w:sz="4" w:space="0" w:color="000001"/>
              <w:bottom w:val="single" w:sz="4" w:space="0" w:color="000001"/>
            </w:tcBorders>
            <w:shd w:val="clear" w:color="auto" w:fill="auto"/>
          </w:tcPr>
          <w:p w:rsidR="00B93E67" w:rsidRDefault="00B93E67" w:rsidP="0039320D">
            <w:pPr>
              <w:snapToGrid w:val="0"/>
              <w:spacing w:after="0" w:line="240" w:lineRule="auto"/>
              <w:jc w:val="both"/>
              <w:rPr>
                <w:rFonts w:eastAsia="Times New Roman"/>
                <w:color w:val="FF0000"/>
                <w:sz w:val="24"/>
                <w:szCs w:val="24"/>
                <w:lang w:eastAsia="ru-RU"/>
              </w:rPr>
            </w:pPr>
          </w:p>
        </w:tc>
        <w:tc>
          <w:tcPr>
            <w:tcW w:w="6095" w:type="dxa"/>
            <w:tcBorders>
              <w:top w:val="single" w:sz="4" w:space="0" w:color="000001"/>
              <w:left w:val="single" w:sz="4" w:space="0" w:color="000001"/>
              <w:bottom w:val="single" w:sz="4" w:space="0" w:color="000001"/>
            </w:tcBorders>
            <w:shd w:val="clear" w:color="auto" w:fill="auto"/>
          </w:tcPr>
          <w:p w:rsidR="00B93E67" w:rsidRDefault="00B93E67" w:rsidP="0039320D">
            <w:pPr>
              <w:tabs>
                <w:tab w:val="left" w:pos="567"/>
                <w:tab w:val="left" w:pos="709"/>
                <w:tab w:val="left" w:pos="1134"/>
              </w:tabs>
              <w:spacing w:after="0" w:line="240" w:lineRule="auto"/>
              <w:jc w:val="both"/>
            </w:pPr>
            <w:r>
              <w:rPr>
                <w:rFonts w:eastAsia="Times New Roman"/>
                <w:sz w:val="24"/>
                <w:szCs w:val="24"/>
              </w:rPr>
              <w:t>-подобранный персонал соответствует квалификационным требованиям, предъявляемым к кандидатуре</w:t>
            </w:r>
          </w:p>
          <w:p w:rsidR="00B93E67" w:rsidRDefault="00B93E67" w:rsidP="0039320D">
            <w:pPr>
              <w:tabs>
                <w:tab w:val="left" w:pos="567"/>
                <w:tab w:val="left" w:pos="709"/>
                <w:tab w:val="left" w:pos="1134"/>
              </w:tabs>
              <w:spacing w:after="0" w:line="240" w:lineRule="auto"/>
              <w:jc w:val="both"/>
            </w:pPr>
            <w:r>
              <w:rPr>
                <w:rFonts w:eastAsia="Times New Roman"/>
                <w:sz w:val="24"/>
                <w:szCs w:val="24"/>
              </w:rPr>
              <w:t xml:space="preserve">- оформление служебной записки соответствует нормативным требованиям </w:t>
            </w:r>
            <w:r>
              <w:rPr>
                <w:rFonts w:eastAsia="Times New Roman"/>
                <w:sz w:val="24"/>
                <w:szCs w:val="24"/>
                <w:lang w:eastAsia="ru-RU"/>
              </w:rPr>
              <w:t xml:space="preserve">ГОСТ </w:t>
            </w:r>
            <w:proofErr w:type="gramStart"/>
            <w:r>
              <w:rPr>
                <w:rFonts w:eastAsia="Times New Roman"/>
                <w:sz w:val="24"/>
                <w:szCs w:val="24"/>
                <w:lang w:eastAsia="ru-RU"/>
              </w:rPr>
              <w:t>Р</w:t>
            </w:r>
            <w:proofErr w:type="gramEnd"/>
            <w:r>
              <w:rPr>
                <w:rFonts w:eastAsia="Times New Roman"/>
                <w:sz w:val="24"/>
                <w:szCs w:val="24"/>
                <w:lang w:eastAsia="ru-RU"/>
              </w:rPr>
              <w:t xml:space="preserve"> 7.0.97 - 2016</w:t>
            </w:r>
          </w:p>
          <w:p w:rsidR="00B93E67" w:rsidRDefault="00B93E67" w:rsidP="0039320D">
            <w:pPr>
              <w:tabs>
                <w:tab w:val="left" w:pos="567"/>
                <w:tab w:val="left" w:pos="709"/>
                <w:tab w:val="left" w:pos="1134"/>
              </w:tabs>
              <w:spacing w:after="0" w:line="240" w:lineRule="auto"/>
              <w:jc w:val="both"/>
              <w:rPr>
                <w:rFonts w:eastAsia="Times New Roman"/>
                <w:b/>
                <w:sz w:val="24"/>
                <w:szCs w:val="24"/>
              </w:rPr>
            </w:pPr>
          </w:p>
        </w:tc>
        <w:tc>
          <w:tcPr>
            <w:tcW w:w="3574" w:type="dxa"/>
            <w:tcBorders>
              <w:top w:val="single" w:sz="4" w:space="0" w:color="000001"/>
              <w:left w:val="single" w:sz="4" w:space="0" w:color="000001"/>
              <w:bottom w:val="single" w:sz="4" w:space="0" w:color="000001"/>
              <w:right w:val="single" w:sz="4" w:space="0" w:color="000001"/>
            </w:tcBorders>
            <w:shd w:val="clear" w:color="auto" w:fill="auto"/>
          </w:tcPr>
          <w:p w:rsidR="00B93E67" w:rsidRDefault="00B93E67" w:rsidP="0039320D">
            <w:pPr>
              <w:snapToGrid w:val="0"/>
              <w:spacing w:after="0" w:line="240" w:lineRule="auto"/>
              <w:rPr>
                <w:rFonts w:eastAsia="Times New Roman"/>
                <w:b/>
                <w:sz w:val="24"/>
                <w:szCs w:val="24"/>
              </w:rPr>
            </w:pPr>
          </w:p>
          <w:p w:rsidR="00B93E67" w:rsidRDefault="00B93E67" w:rsidP="0039320D">
            <w:pPr>
              <w:pStyle w:val="af3"/>
              <w:spacing w:after="0" w:line="240" w:lineRule="auto"/>
              <w:ind w:left="34"/>
              <w:jc w:val="center"/>
            </w:pPr>
            <w:r>
              <w:rPr>
                <w:szCs w:val="24"/>
              </w:rPr>
              <w:t>0-3</w:t>
            </w:r>
          </w:p>
          <w:p w:rsidR="00B93E67" w:rsidRDefault="00B93E67" w:rsidP="0039320D">
            <w:pPr>
              <w:pStyle w:val="af3"/>
              <w:spacing w:after="0" w:line="240" w:lineRule="auto"/>
              <w:ind w:left="34"/>
              <w:jc w:val="center"/>
              <w:rPr>
                <w:szCs w:val="24"/>
              </w:rPr>
            </w:pPr>
          </w:p>
          <w:p w:rsidR="00B93E67" w:rsidRDefault="00B93E67" w:rsidP="0039320D">
            <w:pPr>
              <w:pStyle w:val="af3"/>
              <w:spacing w:after="0" w:line="240" w:lineRule="auto"/>
              <w:ind w:left="34"/>
              <w:jc w:val="center"/>
            </w:pPr>
            <w:r>
              <w:rPr>
                <w:szCs w:val="24"/>
              </w:rPr>
              <w:t>1</w:t>
            </w:r>
          </w:p>
        </w:tc>
      </w:tr>
      <w:tr w:rsidR="00B93E67" w:rsidTr="0039320D">
        <w:tc>
          <w:tcPr>
            <w:tcW w:w="645" w:type="dxa"/>
            <w:tcBorders>
              <w:top w:val="single" w:sz="4" w:space="0" w:color="000001"/>
              <w:left w:val="single" w:sz="4" w:space="0" w:color="000001"/>
              <w:bottom w:val="single" w:sz="4" w:space="0" w:color="000001"/>
            </w:tcBorders>
            <w:shd w:val="clear" w:color="auto" w:fill="auto"/>
          </w:tcPr>
          <w:p w:rsidR="00B93E67" w:rsidRDefault="00B93E67" w:rsidP="0039320D">
            <w:pPr>
              <w:tabs>
                <w:tab w:val="left" w:pos="0"/>
                <w:tab w:val="left" w:pos="34"/>
                <w:tab w:val="left" w:pos="1134"/>
              </w:tabs>
              <w:snapToGrid w:val="0"/>
              <w:spacing w:after="0" w:line="240" w:lineRule="auto"/>
              <w:jc w:val="center"/>
              <w:rPr>
                <w:rFonts w:eastAsia="Times New Roman"/>
                <w:sz w:val="24"/>
                <w:szCs w:val="24"/>
              </w:rPr>
            </w:pPr>
          </w:p>
        </w:tc>
        <w:tc>
          <w:tcPr>
            <w:tcW w:w="4178" w:type="dxa"/>
            <w:tcBorders>
              <w:top w:val="single" w:sz="4" w:space="0" w:color="000001"/>
              <w:left w:val="single" w:sz="4" w:space="0" w:color="000001"/>
              <w:bottom w:val="single" w:sz="4" w:space="0" w:color="000001"/>
            </w:tcBorders>
            <w:shd w:val="clear" w:color="auto" w:fill="auto"/>
          </w:tcPr>
          <w:p w:rsidR="00B93E67" w:rsidRDefault="00B93E67" w:rsidP="0039320D">
            <w:pPr>
              <w:snapToGrid w:val="0"/>
              <w:spacing w:after="0" w:line="240" w:lineRule="auto"/>
              <w:jc w:val="both"/>
              <w:rPr>
                <w:rFonts w:eastAsia="Times New Roman"/>
                <w:sz w:val="24"/>
                <w:szCs w:val="24"/>
                <w:lang w:eastAsia="ru-RU"/>
              </w:rPr>
            </w:pPr>
          </w:p>
        </w:tc>
        <w:tc>
          <w:tcPr>
            <w:tcW w:w="6095" w:type="dxa"/>
            <w:tcBorders>
              <w:top w:val="single" w:sz="4" w:space="0" w:color="000001"/>
              <w:left w:val="single" w:sz="4" w:space="0" w:color="000001"/>
              <w:bottom w:val="single" w:sz="4" w:space="0" w:color="000001"/>
            </w:tcBorders>
            <w:shd w:val="clear" w:color="auto" w:fill="auto"/>
          </w:tcPr>
          <w:p w:rsidR="00B93E67" w:rsidRDefault="00B93E67" w:rsidP="0039320D">
            <w:pPr>
              <w:tabs>
                <w:tab w:val="left" w:pos="567"/>
                <w:tab w:val="left" w:pos="709"/>
                <w:tab w:val="left" w:pos="1134"/>
              </w:tabs>
              <w:spacing w:after="0" w:line="240" w:lineRule="auto"/>
              <w:jc w:val="both"/>
            </w:pPr>
            <w:r>
              <w:rPr>
                <w:rFonts w:eastAsia="Times New Roman"/>
                <w:b/>
                <w:sz w:val="24"/>
                <w:szCs w:val="24"/>
              </w:rPr>
              <w:t>ИТОГО</w:t>
            </w:r>
          </w:p>
        </w:tc>
        <w:tc>
          <w:tcPr>
            <w:tcW w:w="3574" w:type="dxa"/>
            <w:tcBorders>
              <w:top w:val="single" w:sz="4" w:space="0" w:color="000001"/>
              <w:left w:val="single" w:sz="4" w:space="0" w:color="000001"/>
              <w:bottom w:val="single" w:sz="4" w:space="0" w:color="000001"/>
              <w:right w:val="single" w:sz="4" w:space="0" w:color="000001"/>
            </w:tcBorders>
            <w:shd w:val="clear" w:color="auto" w:fill="auto"/>
          </w:tcPr>
          <w:p w:rsidR="00B93E67" w:rsidRDefault="00B93E67" w:rsidP="0039320D">
            <w:pPr>
              <w:tabs>
                <w:tab w:val="left" w:pos="567"/>
                <w:tab w:val="left" w:pos="709"/>
                <w:tab w:val="left" w:pos="1134"/>
              </w:tabs>
              <w:spacing w:after="0" w:line="240" w:lineRule="auto"/>
              <w:jc w:val="center"/>
            </w:pPr>
            <w:r>
              <w:rPr>
                <w:rFonts w:eastAsia="Times New Roman"/>
                <w:b/>
                <w:sz w:val="24"/>
                <w:szCs w:val="24"/>
              </w:rPr>
              <w:t>10</w:t>
            </w:r>
          </w:p>
        </w:tc>
      </w:tr>
    </w:tbl>
    <w:p w:rsidR="00B93E67" w:rsidRDefault="00B93E67" w:rsidP="00B93E67">
      <w:pPr>
        <w:spacing w:after="0" w:line="360" w:lineRule="auto"/>
        <w:rPr>
          <w:rFonts w:eastAsia="Times New Roman"/>
          <w:b/>
          <w:sz w:val="24"/>
          <w:szCs w:val="24"/>
        </w:rPr>
      </w:pPr>
    </w:p>
    <w:p w:rsidR="00B93E67" w:rsidRDefault="00B93E67" w:rsidP="00B93E67">
      <w:pPr>
        <w:tabs>
          <w:tab w:val="left" w:pos="567"/>
          <w:tab w:val="left" w:pos="709"/>
          <w:tab w:val="left" w:pos="1134"/>
        </w:tabs>
        <w:spacing w:after="120" w:line="240" w:lineRule="auto"/>
        <w:jc w:val="center"/>
      </w:pPr>
      <w:r>
        <w:t>Материально-техническое обеспечение выполнения задания</w:t>
      </w:r>
    </w:p>
    <w:tbl>
      <w:tblPr>
        <w:tblW w:w="0" w:type="auto"/>
        <w:tblInd w:w="108" w:type="dxa"/>
        <w:tblLayout w:type="fixed"/>
        <w:tblLook w:val="0000" w:firstRow="0" w:lastRow="0" w:firstColumn="0" w:lastColumn="0" w:noHBand="0" w:noVBand="0"/>
      </w:tblPr>
      <w:tblGrid>
        <w:gridCol w:w="2552"/>
        <w:gridCol w:w="3118"/>
        <w:gridCol w:w="5245"/>
        <w:gridCol w:w="3554"/>
      </w:tblGrid>
      <w:tr w:rsidR="00B93E67" w:rsidTr="0039320D">
        <w:tc>
          <w:tcPr>
            <w:tcW w:w="2552" w:type="dxa"/>
            <w:tcBorders>
              <w:top w:val="single" w:sz="4" w:space="0" w:color="000000"/>
              <w:left w:val="single" w:sz="4" w:space="0" w:color="000000"/>
              <w:bottom w:val="single" w:sz="4" w:space="0" w:color="000000"/>
            </w:tcBorders>
            <w:shd w:val="clear" w:color="auto" w:fill="auto"/>
          </w:tcPr>
          <w:p w:rsidR="00B93E67" w:rsidRDefault="00B93E67" w:rsidP="0039320D">
            <w:pPr>
              <w:spacing w:after="0" w:line="240" w:lineRule="auto"/>
            </w:pPr>
            <w:r>
              <w:rPr>
                <w:sz w:val="24"/>
                <w:szCs w:val="24"/>
              </w:rPr>
              <w:t>Вид, выполняемой работы</w:t>
            </w:r>
          </w:p>
        </w:tc>
        <w:tc>
          <w:tcPr>
            <w:tcW w:w="3118" w:type="dxa"/>
            <w:tcBorders>
              <w:top w:val="single" w:sz="4" w:space="0" w:color="000000"/>
              <w:left w:val="single" w:sz="4" w:space="0" w:color="000000"/>
              <w:bottom w:val="single" w:sz="4" w:space="0" w:color="000000"/>
            </w:tcBorders>
            <w:shd w:val="clear" w:color="auto" w:fill="auto"/>
          </w:tcPr>
          <w:p w:rsidR="00B93E67" w:rsidRDefault="00B93E67" w:rsidP="0039320D">
            <w:pPr>
              <w:spacing w:after="0" w:line="240" w:lineRule="auto"/>
            </w:pPr>
            <w:r>
              <w:rPr>
                <w:sz w:val="24"/>
                <w:szCs w:val="24"/>
              </w:rPr>
              <w:t>Наличие прикладной  компьютерной программы (наименование)</w:t>
            </w:r>
          </w:p>
        </w:tc>
        <w:tc>
          <w:tcPr>
            <w:tcW w:w="5245" w:type="dxa"/>
            <w:tcBorders>
              <w:top w:val="single" w:sz="4" w:space="0" w:color="000000"/>
              <w:left w:val="single" w:sz="4" w:space="0" w:color="000000"/>
              <w:bottom w:val="single" w:sz="4" w:space="0" w:color="000000"/>
            </w:tcBorders>
            <w:shd w:val="clear" w:color="auto" w:fill="auto"/>
          </w:tcPr>
          <w:p w:rsidR="00B93E67" w:rsidRDefault="00B93E67" w:rsidP="0039320D">
            <w:pPr>
              <w:spacing w:after="0" w:line="240" w:lineRule="auto"/>
            </w:pPr>
            <w:r>
              <w:rPr>
                <w:sz w:val="24"/>
                <w:szCs w:val="24"/>
              </w:rPr>
              <w:t>Наличие  специального оборудования</w:t>
            </w:r>
          </w:p>
          <w:p w:rsidR="00B93E67" w:rsidRDefault="00B93E67" w:rsidP="0039320D">
            <w:pPr>
              <w:spacing w:after="0" w:line="240" w:lineRule="auto"/>
            </w:pPr>
            <w:r>
              <w:rPr>
                <w:sz w:val="24"/>
                <w:szCs w:val="24"/>
              </w:rPr>
              <w:t>(наименование)</w:t>
            </w:r>
          </w:p>
        </w:tc>
        <w:tc>
          <w:tcPr>
            <w:tcW w:w="3554" w:type="dxa"/>
            <w:tcBorders>
              <w:top w:val="single" w:sz="4" w:space="0" w:color="000000"/>
              <w:left w:val="single" w:sz="4" w:space="0" w:color="000000"/>
              <w:bottom w:val="single" w:sz="4" w:space="0" w:color="000000"/>
              <w:right w:val="single" w:sz="4" w:space="0" w:color="000000"/>
            </w:tcBorders>
            <w:shd w:val="clear" w:color="auto" w:fill="auto"/>
          </w:tcPr>
          <w:p w:rsidR="00B93E67" w:rsidRDefault="00B93E67" w:rsidP="0039320D">
            <w:pPr>
              <w:spacing w:after="0" w:line="240" w:lineRule="auto"/>
              <w:ind w:right="175"/>
            </w:pPr>
            <w:r>
              <w:rPr>
                <w:sz w:val="24"/>
                <w:szCs w:val="24"/>
              </w:rPr>
              <w:t xml:space="preserve">Наличие специального места выполнения задания </w:t>
            </w:r>
            <w:r>
              <w:rPr>
                <w:i/>
                <w:sz w:val="24"/>
                <w:szCs w:val="24"/>
              </w:rPr>
              <w:t>(учебный кабинет, лаборатория, иное)</w:t>
            </w:r>
          </w:p>
        </w:tc>
      </w:tr>
      <w:tr w:rsidR="00B93E67" w:rsidTr="0039320D">
        <w:tc>
          <w:tcPr>
            <w:tcW w:w="2552" w:type="dxa"/>
            <w:tcBorders>
              <w:top w:val="single" w:sz="4" w:space="0" w:color="000000"/>
              <w:left w:val="single" w:sz="4" w:space="0" w:color="000000"/>
              <w:bottom w:val="single" w:sz="4" w:space="0" w:color="000000"/>
            </w:tcBorders>
            <w:shd w:val="clear" w:color="auto" w:fill="auto"/>
          </w:tcPr>
          <w:p w:rsidR="00B93E67" w:rsidRDefault="00B93E67" w:rsidP="0039320D">
            <w:pPr>
              <w:spacing w:after="0" w:line="240" w:lineRule="auto"/>
            </w:pPr>
            <w:r>
              <w:rPr>
                <w:sz w:val="24"/>
                <w:szCs w:val="24"/>
              </w:rPr>
              <w:t>Решение</w:t>
            </w:r>
            <w:r>
              <w:rPr>
                <w:sz w:val="24"/>
                <w:szCs w:val="24"/>
                <w:lang w:val="en-US"/>
              </w:rPr>
              <w:t xml:space="preserve"> </w:t>
            </w:r>
            <w:r>
              <w:rPr>
                <w:sz w:val="24"/>
                <w:szCs w:val="24"/>
              </w:rPr>
              <w:t>задач</w:t>
            </w:r>
            <w:r>
              <w:rPr>
                <w:sz w:val="24"/>
                <w:szCs w:val="24"/>
                <w:lang w:val="en-US"/>
              </w:rPr>
              <w:t xml:space="preserve"> №1</w:t>
            </w:r>
            <w:r>
              <w:rPr>
                <w:sz w:val="24"/>
                <w:szCs w:val="24"/>
              </w:rPr>
              <w:t>,№2</w:t>
            </w:r>
          </w:p>
        </w:tc>
        <w:tc>
          <w:tcPr>
            <w:tcW w:w="3118" w:type="dxa"/>
            <w:tcBorders>
              <w:top w:val="single" w:sz="4" w:space="0" w:color="000000"/>
              <w:left w:val="single" w:sz="4" w:space="0" w:color="000000"/>
              <w:bottom w:val="single" w:sz="4" w:space="0" w:color="000000"/>
            </w:tcBorders>
            <w:shd w:val="clear" w:color="auto" w:fill="auto"/>
          </w:tcPr>
          <w:p w:rsidR="00B93E67" w:rsidRPr="00DD3B56" w:rsidRDefault="00430030" w:rsidP="0039320D">
            <w:pPr>
              <w:spacing w:after="0" w:line="240" w:lineRule="auto"/>
              <w:rPr>
                <w:lang w:val="en-US"/>
              </w:rPr>
            </w:pPr>
            <w:proofErr w:type="spellStart"/>
            <w:r w:rsidRPr="00430030">
              <w:rPr>
                <w:sz w:val="24"/>
                <w:szCs w:val="24"/>
              </w:rPr>
              <w:t>Microsoft</w:t>
            </w:r>
            <w:proofErr w:type="spellEnd"/>
            <w:r w:rsidRPr="00430030">
              <w:rPr>
                <w:sz w:val="24"/>
                <w:szCs w:val="24"/>
              </w:rPr>
              <w:t xml:space="preserve"> </w:t>
            </w:r>
            <w:proofErr w:type="spellStart"/>
            <w:r w:rsidRPr="00430030">
              <w:rPr>
                <w:sz w:val="24"/>
                <w:szCs w:val="24"/>
              </w:rPr>
              <w:t>Office</w:t>
            </w:r>
            <w:proofErr w:type="spellEnd"/>
            <w:r w:rsidR="00B93E67">
              <w:rPr>
                <w:sz w:val="24"/>
                <w:szCs w:val="24"/>
                <w:lang w:val="en-US"/>
              </w:rPr>
              <w:t xml:space="preserve">, </w:t>
            </w:r>
            <w:r w:rsidR="00B93E67">
              <w:rPr>
                <w:sz w:val="24"/>
                <w:szCs w:val="24"/>
              </w:rPr>
              <w:t>СПС</w:t>
            </w:r>
            <w:r w:rsidR="00B93E67">
              <w:rPr>
                <w:sz w:val="24"/>
                <w:szCs w:val="24"/>
                <w:lang w:val="en-US"/>
              </w:rPr>
              <w:t xml:space="preserve"> </w:t>
            </w:r>
            <w:r w:rsidR="00B93E67">
              <w:rPr>
                <w:sz w:val="24"/>
                <w:szCs w:val="24"/>
              </w:rPr>
              <w:t>Консультант</w:t>
            </w:r>
            <w:r w:rsidR="00B93E67">
              <w:rPr>
                <w:sz w:val="24"/>
                <w:szCs w:val="24"/>
                <w:lang w:val="en-US"/>
              </w:rPr>
              <w:t xml:space="preserve"> +</w:t>
            </w:r>
          </w:p>
        </w:tc>
        <w:tc>
          <w:tcPr>
            <w:tcW w:w="5245" w:type="dxa"/>
            <w:tcBorders>
              <w:top w:val="single" w:sz="4" w:space="0" w:color="000000"/>
              <w:left w:val="single" w:sz="4" w:space="0" w:color="000000"/>
              <w:bottom w:val="single" w:sz="4" w:space="0" w:color="000000"/>
            </w:tcBorders>
            <w:shd w:val="clear" w:color="auto" w:fill="auto"/>
          </w:tcPr>
          <w:p w:rsidR="00B93E67" w:rsidRPr="00430030" w:rsidRDefault="00B93E67" w:rsidP="00430030">
            <w:pPr>
              <w:spacing w:after="0" w:line="240" w:lineRule="auto"/>
            </w:pPr>
            <w:r>
              <w:rPr>
                <w:sz w:val="24"/>
                <w:szCs w:val="24"/>
              </w:rPr>
              <w:t>Ноутбук</w:t>
            </w:r>
            <w:r>
              <w:rPr>
                <w:sz w:val="24"/>
                <w:szCs w:val="24"/>
                <w:lang w:val="en-US"/>
              </w:rPr>
              <w:t xml:space="preserve"> </w:t>
            </w:r>
            <w:r w:rsidR="00430030">
              <w:rPr>
                <w:sz w:val="24"/>
                <w:szCs w:val="24"/>
              </w:rPr>
              <w:t>(ПК)</w:t>
            </w:r>
          </w:p>
        </w:tc>
        <w:tc>
          <w:tcPr>
            <w:tcW w:w="3554" w:type="dxa"/>
            <w:tcBorders>
              <w:top w:val="single" w:sz="4" w:space="0" w:color="000000"/>
              <w:left w:val="single" w:sz="4" w:space="0" w:color="000000"/>
              <w:bottom w:val="single" w:sz="4" w:space="0" w:color="000000"/>
              <w:right w:val="single" w:sz="4" w:space="0" w:color="000000"/>
            </w:tcBorders>
            <w:shd w:val="clear" w:color="auto" w:fill="auto"/>
          </w:tcPr>
          <w:p w:rsidR="00B93E67" w:rsidRDefault="00B93E67" w:rsidP="0039320D">
            <w:pPr>
              <w:spacing w:after="0" w:line="240" w:lineRule="auto"/>
              <w:ind w:right="175"/>
            </w:pPr>
            <w:r>
              <w:rPr>
                <w:sz w:val="24"/>
                <w:szCs w:val="24"/>
              </w:rPr>
              <w:t>Компьютерный класс</w:t>
            </w:r>
          </w:p>
        </w:tc>
      </w:tr>
    </w:tbl>
    <w:p w:rsidR="00B93E67" w:rsidRDefault="00B93E67" w:rsidP="00B93E67">
      <w:pPr>
        <w:tabs>
          <w:tab w:val="left" w:pos="567"/>
          <w:tab w:val="left" w:pos="709"/>
          <w:tab w:val="left" w:pos="1134"/>
        </w:tabs>
        <w:spacing w:after="0" w:line="360" w:lineRule="auto"/>
        <w:jc w:val="center"/>
        <w:rPr>
          <w:rFonts w:eastAsia="Times New Roman"/>
          <w:b/>
          <w:sz w:val="24"/>
          <w:szCs w:val="24"/>
          <w:lang w:val="en-US"/>
        </w:rPr>
      </w:pPr>
    </w:p>
    <w:p w:rsidR="00B93E67" w:rsidRPr="000D523D" w:rsidRDefault="00B93E67" w:rsidP="00B93E67">
      <w:pPr>
        <w:pStyle w:val="3"/>
        <w:jc w:val="center"/>
      </w:pPr>
      <w:r>
        <w:br w:type="page"/>
      </w:r>
      <w:bookmarkStart w:id="4" w:name="_Toc5969687"/>
      <w:r>
        <w:lastRenderedPageBreak/>
        <w:t>3</w:t>
      </w:r>
      <w:r w:rsidR="00B37B36">
        <w:t>.</w:t>
      </w:r>
      <w:r>
        <w:t xml:space="preserve"> </w:t>
      </w:r>
      <w:r w:rsidRPr="00F518D9">
        <w:t>Паспорт практического задания</w:t>
      </w:r>
      <w:bookmarkEnd w:id="4"/>
    </w:p>
    <w:p w:rsidR="00B93E67" w:rsidRPr="000D523D" w:rsidRDefault="00B93E67" w:rsidP="00B93E67">
      <w:pPr>
        <w:pStyle w:val="3"/>
        <w:jc w:val="center"/>
      </w:pPr>
      <w:bookmarkStart w:id="5" w:name="_Toc5969688"/>
      <w:r w:rsidRPr="00F518D9">
        <w:t>инвариантной части практического задания II</w:t>
      </w:r>
      <w:r w:rsidRPr="000D523D">
        <w:t xml:space="preserve"> уровня</w:t>
      </w:r>
      <w:bookmarkEnd w:id="5"/>
      <w:r w:rsidRPr="000D523D">
        <w:t xml:space="preserve"> </w:t>
      </w:r>
    </w:p>
    <w:tbl>
      <w:tblPr>
        <w:tblW w:w="0" w:type="auto"/>
        <w:tblInd w:w="103" w:type="dxa"/>
        <w:tblLayout w:type="fixed"/>
        <w:tblCellMar>
          <w:left w:w="103" w:type="dxa"/>
        </w:tblCellMar>
        <w:tblLook w:val="0000" w:firstRow="0" w:lastRow="0" w:firstColumn="0" w:lastColumn="0" w:noHBand="0" w:noVBand="0"/>
      </w:tblPr>
      <w:tblGrid>
        <w:gridCol w:w="648"/>
        <w:gridCol w:w="4909"/>
        <w:gridCol w:w="5076"/>
        <w:gridCol w:w="3859"/>
      </w:tblGrid>
      <w:tr w:rsidR="00B93E67" w:rsidTr="0039320D">
        <w:trPr>
          <w:trHeight w:val="479"/>
        </w:trPr>
        <w:tc>
          <w:tcPr>
            <w:tcW w:w="648" w:type="dxa"/>
            <w:tcBorders>
              <w:top w:val="single" w:sz="4" w:space="0" w:color="000001"/>
              <w:left w:val="single" w:sz="4" w:space="0" w:color="000001"/>
              <w:bottom w:val="single" w:sz="4" w:space="0" w:color="000001"/>
            </w:tcBorders>
            <w:shd w:val="clear" w:color="auto" w:fill="auto"/>
          </w:tcPr>
          <w:p w:rsidR="00B93E67" w:rsidRPr="000D523D" w:rsidRDefault="00B93E67" w:rsidP="0039320D">
            <w:pPr>
              <w:tabs>
                <w:tab w:val="left" w:pos="567"/>
                <w:tab w:val="left" w:pos="709"/>
                <w:tab w:val="left" w:pos="1134"/>
              </w:tabs>
              <w:spacing w:after="0" w:line="240" w:lineRule="auto"/>
              <w:jc w:val="center"/>
            </w:pPr>
            <w:r w:rsidRPr="000D523D">
              <w:rPr>
                <w:rFonts w:eastAsia="Times New Roman"/>
                <w:b/>
                <w:sz w:val="24"/>
                <w:szCs w:val="24"/>
                <w:lang w:eastAsia="ru-RU"/>
              </w:rPr>
              <w:t xml:space="preserve">№ </w:t>
            </w:r>
            <w:proofErr w:type="gramStart"/>
            <w:r w:rsidRPr="000D523D">
              <w:rPr>
                <w:rFonts w:eastAsia="Times New Roman"/>
                <w:b/>
                <w:sz w:val="24"/>
                <w:szCs w:val="24"/>
                <w:lang w:eastAsia="ru-RU"/>
              </w:rPr>
              <w:t>п</w:t>
            </w:r>
            <w:proofErr w:type="gramEnd"/>
            <w:r w:rsidRPr="000D523D">
              <w:rPr>
                <w:rFonts w:eastAsia="Times New Roman"/>
                <w:b/>
                <w:sz w:val="24"/>
                <w:szCs w:val="24"/>
                <w:lang w:eastAsia="ru-RU"/>
              </w:rPr>
              <w:t>/п</w:t>
            </w:r>
          </w:p>
        </w:tc>
        <w:tc>
          <w:tcPr>
            <w:tcW w:w="13844"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rsidR="00B93E67" w:rsidRDefault="00B93E67" w:rsidP="0039320D">
            <w:pPr>
              <w:spacing w:after="0" w:line="240" w:lineRule="auto"/>
              <w:jc w:val="center"/>
            </w:pPr>
            <w:r w:rsidRPr="000D523D">
              <w:rPr>
                <w:b/>
                <w:sz w:val="24"/>
                <w:szCs w:val="24"/>
              </w:rPr>
              <w:t>40.00.00. ЮРИСПРУДЕНЦИЯ</w:t>
            </w:r>
          </w:p>
        </w:tc>
      </w:tr>
      <w:tr w:rsidR="00B93E67" w:rsidTr="0039320D">
        <w:trPr>
          <w:trHeight w:val="1213"/>
        </w:trPr>
        <w:tc>
          <w:tcPr>
            <w:tcW w:w="648" w:type="dxa"/>
            <w:tcBorders>
              <w:top w:val="single" w:sz="4" w:space="0" w:color="000001"/>
              <w:left w:val="single" w:sz="4" w:space="0" w:color="000001"/>
              <w:bottom w:val="single" w:sz="4" w:space="0" w:color="000001"/>
            </w:tcBorders>
            <w:shd w:val="clear" w:color="auto" w:fill="auto"/>
            <w:vAlign w:val="center"/>
          </w:tcPr>
          <w:p w:rsidR="00B93E67" w:rsidRDefault="00B93E67" w:rsidP="0039320D">
            <w:pPr>
              <w:spacing w:after="0" w:line="240" w:lineRule="auto"/>
              <w:jc w:val="center"/>
            </w:pPr>
            <w:r>
              <w:rPr>
                <w:sz w:val="24"/>
                <w:szCs w:val="24"/>
              </w:rPr>
              <w:t>1</w:t>
            </w:r>
          </w:p>
        </w:tc>
        <w:tc>
          <w:tcPr>
            <w:tcW w:w="4909" w:type="dxa"/>
            <w:tcBorders>
              <w:top w:val="single" w:sz="4" w:space="0" w:color="000001"/>
              <w:left w:val="single" w:sz="4" w:space="0" w:color="000001"/>
              <w:bottom w:val="single" w:sz="4" w:space="0" w:color="000001"/>
            </w:tcBorders>
            <w:shd w:val="clear" w:color="auto" w:fill="auto"/>
          </w:tcPr>
          <w:p w:rsidR="00B93E67" w:rsidRDefault="00B93E67" w:rsidP="0039320D">
            <w:pPr>
              <w:tabs>
                <w:tab w:val="left" w:pos="567"/>
                <w:tab w:val="left" w:pos="709"/>
                <w:tab w:val="left" w:pos="1134"/>
              </w:tabs>
              <w:spacing w:after="0" w:line="240" w:lineRule="auto"/>
              <w:jc w:val="center"/>
            </w:pPr>
            <w:r>
              <w:rPr>
                <w:rFonts w:eastAsia="Times New Roman"/>
                <w:sz w:val="24"/>
                <w:szCs w:val="24"/>
              </w:rPr>
              <w:t>40.02.01</w:t>
            </w:r>
          </w:p>
          <w:p w:rsidR="00B93E67" w:rsidRDefault="00B93E67" w:rsidP="0039320D">
            <w:pPr>
              <w:tabs>
                <w:tab w:val="left" w:pos="567"/>
                <w:tab w:val="left" w:pos="709"/>
                <w:tab w:val="left" w:pos="1134"/>
              </w:tabs>
              <w:spacing w:after="0" w:line="240" w:lineRule="auto"/>
              <w:jc w:val="center"/>
            </w:pPr>
            <w:r>
              <w:rPr>
                <w:rFonts w:eastAsia="Times New Roman"/>
                <w:sz w:val="24"/>
                <w:szCs w:val="24"/>
              </w:rPr>
              <w:t>Право и организация социального обеспечения</w:t>
            </w:r>
          </w:p>
          <w:p w:rsidR="00B93E67" w:rsidRDefault="00B93E67" w:rsidP="0039320D">
            <w:pPr>
              <w:tabs>
                <w:tab w:val="left" w:pos="567"/>
                <w:tab w:val="left" w:pos="709"/>
                <w:tab w:val="left" w:pos="1134"/>
              </w:tabs>
              <w:spacing w:after="0" w:line="240" w:lineRule="auto"/>
              <w:jc w:val="center"/>
            </w:pPr>
            <w:r>
              <w:rPr>
                <w:rFonts w:eastAsia="Times New Roman"/>
                <w:sz w:val="24"/>
                <w:szCs w:val="24"/>
              </w:rPr>
              <w:t>Приказ № 508 от 12.05.2014 г.</w:t>
            </w:r>
          </w:p>
        </w:tc>
        <w:tc>
          <w:tcPr>
            <w:tcW w:w="5076" w:type="dxa"/>
            <w:tcBorders>
              <w:top w:val="single" w:sz="4" w:space="0" w:color="000001"/>
              <w:left w:val="single" w:sz="4" w:space="0" w:color="000001"/>
              <w:bottom w:val="single" w:sz="4" w:space="0" w:color="000001"/>
            </w:tcBorders>
            <w:shd w:val="clear" w:color="auto" w:fill="auto"/>
          </w:tcPr>
          <w:p w:rsidR="00B93E67" w:rsidRDefault="00B93E67" w:rsidP="0039320D">
            <w:pPr>
              <w:tabs>
                <w:tab w:val="left" w:pos="567"/>
                <w:tab w:val="left" w:pos="709"/>
                <w:tab w:val="left" w:pos="1134"/>
              </w:tabs>
              <w:spacing w:after="0" w:line="240" w:lineRule="auto"/>
              <w:jc w:val="center"/>
            </w:pPr>
            <w:r>
              <w:rPr>
                <w:rFonts w:eastAsia="Times New Roman"/>
                <w:sz w:val="24"/>
                <w:szCs w:val="24"/>
              </w:rPr>
              <w:t>40.02.02</w:t>
            </w:r>
          </w:p>
          <w:p w:rsidR="00B93E67" w:rsidRDefault="00B93E67" w:rsidP="0039320D">
            <w:pPr>
              <w:tabs>
                <w:tab w:val="left" w:pos="567"/>
                <w:tab w:val="left" w:pos="709"/>
                <w:tab w:val="left" w:pos="1134"/>
              </w:tabs>
              <w:spacing w:after="0" w:line="240" w:lineRule="auto"/>
              <w:jc w:val="center"/>
            </w:pPr>
            <w:r>
              <w:rPr>
                <w:rFonts w:eastAsia="Times New Roman"/>
                <w:sz w:val="24"/>
                <w:szCs w:val="24"/>
              </w:rPr>
              <w:t>Правоохранительная деятельность</w:t>
            </w:r>
          </w:p>
          <w:p w:rsidR="00B93E67" w:rsidRDefault="00B93E67" w:rsidP="0039320D">
            <w:pPr>
              <w:tabs>
                <w:tab w:val="left" w:pos="567"/>
                <w:tab w:val="left" w:pos="709"/>
                <w:tab w:val="left" w:pos="1134"/>
              </w:tabs>
              <w:spacing w:after="0" w:line="240" w:lineRule="auto"/>
              <w:jc w:val="center"/>
            </w:pPr>
            <w:r>
              <w:rPr>
                <w:sz w:val="24"/>
                <w:szCs w:val="24"/>
              </w:rPr>
              <w:t xml:space="preserve">Приказ N 509 от 12.05.2014 </w:t>
            </w:r>
          </w:p>
        </w:tc>
        <w:tc>
          <w:tcPr>
            <w:tcW w:w="3859" w:type="dxa"/>
            <w:tcBorders>
              <w:top w:val="single" w:sz="4" w:space="0" w:color="000001"/>
              <w:left w:val="single" w:sz="4" w:space="0" w:color="000001"/>
              <w:bottom w:val="single" w:sz="4" w:space="0" w:color="000001"/>
              <w:right w:val="single" w:sz="4" w:space="0" w:color="000001"/>
            </w:tcBorders>
            <w:shd w:val="clear" w:color="auto" w:fill="auto"/>
          </w:tcPr>
          <w:p w:rsidR="00B93E67" w:rsidRDefault="00B93E67" w:rsidP="0039320D">
            <w:pPr>
              <w:tabs>
                <w:tab w:val="left" w:pos="567"/>
                <w:tab w:val="left" w:pos="709"/>
                <w:tab w:val="left" w:pos="1134"/>
              </w:tabs>
              <w:spacing w:after="0" w:line="240" w:lineRule="auto"/>
              <w:jc w:val="center"/>
            </w:pPr>
            <w:r>
              <w:rPr>
                <w:rFonts w:eastAsia="Times New Roman"/>
                <w:sz w:val="24"/>
                <w:szCs w:val="24"/>
              </w:rPr>
              <w:t>40.02.03</w:t>
            </w:r>
          </w:p>
          <w:p w:rsidR="00B93E67" w:rsidRDefault="00B93E67" w:rsidP="0039320D">
            <w:pPr>
              <w:tabs>
                <w:tab w:val="left" w:pos="567"/>
                <w:tab w:val="left" w:pos="709"/>
                <w:tab w:val="left" w:pos="1134"/>
              </w:tabs>
              <w:spacing w:after="0" w:line="240" w:lineRule="auto"/>
              <w:jc w:val="center"/>
            </w:pPr>
            <w:r>
              <w:rPr>
                <w:rFonts w:eastAsia="Times New Roman"/>
                <w:sz w:val="24"/>
                <w:szCs w:val="24"/>
              </w:rPr>
              <w:t>Право и судебное администрирование</w:t>
            </w:r>
          </w:p>
          <w:p w:rsidR="00B93E67" w:rsidRDefault="00B93E67" w:rsidP="0039320D">
            <w:pPr>
              <w:shd w:val="clear" w:color="auto" w:fill="FFFFFF"/>
              <w:spacing w:after="0" w:line="240" w:lineRule="auto"/>
              <w:jc w:val="center"/>
            </w:pPr>
            <w:r>
              <w:rPr>
                <w:rFonts w:eastAsia="Times New Roman"/>
                <w:bCs/>
                <w:sz w:val="24"/>
                <w:szCs w:val="24"/>
                <w:lang w:eastAsia="ru-RU"/>
              </w:rPr>
              <w:t>Приказ № 513 от 12 мая 2014 г.</w:t>
            </w:r>
          </w:p>
        </w:tc>
      </w:tr>
      <w:tr w:rsidR="00B93E67" w:rsidTr="0039320D">
        <w:tc>
          <w:tcPr>
            <w:tcW w:w="648" w:type="dxa"/>
            <w:tcBorders>
              <w:top w:val="single" w:sz="4" w:space="0" w:color="000001"/>
              <w:left w:val="single" w:sz="4" w:space="0" w:color="000001"/>
              <w:bottom w:val="single" w:sz="4" w:space="0" w:color="000001"/>
            </w:tcBorders>
            <w:shd w:val="clear" w:color="auto" w:fill="auto"/>
            <w:vAlign w:val="center"/>
          </w:tcPr>
          <w:p w:rsidR="00B93E67" w:rsidRDefault="00B93E67" w:rsidP="0039320D">
            <w:pPr>
              <w:spacing w:after="0" w:line="240" w:lineRule="auto"/>
              <w:jc w:val="center"/>
            </w:pPr>
            <w:r>
              <w:rPr>
                <w:sz w:val="24"/>
                <w:szCs w:val="24"/>
              </w:rPr>
              <w:t>2</w:t>
            </w:r>
          </w:p>
        </w:tc>
        <w:tc>
          <w:tcPr>
            <w:tcW w:w="4909" w:type="dxa"/>
            <w:tcBorders>
              <w:top w:val="single" w:sz="4" w:space="0" w:color="000001"/>
              <w:left w:val="single" w:sz="4" w:space="0" w:color="000001"/>
              <w:bottom w:val="single" w:sz="4" w:space="0" w:color="000001"/>
            </w:tcBorders>
            <w:shd w:val="clear" w:color="auto" w:fill="auto"/>
          </w:tcPr>
          <w:p w:rsidR="00B93E67" w:rsidRDefault="00B93E67" w:rsidP="0039320D">
            <w:pPr>
              <w:tabs>
                <w:tab w:val="left" w:pos="567"/>
                <w:tab w:val="left" w:pos="709"/>
                <w:tab w:val="left" w:pos="1134"/>
              </w:tabs>
              <w:spacing w:after="0" w:line="240" w:lineRule="auto"/>
              <w:jc w:val="center"/>
            </w:pPr>
            <w:r>
              <w:rPr>
                <w:rFonts w:eastAsia="Times New Roman"/>
                <w:sz w:val="24"/>
                <w:szCs w:val="24"/>
              </w:rPr>
              <w:t xml:space="preserve">ОК. 2 – 5, </w:t>
            </w:r>
            <w:proofErr w:type="gramStart"/>
            <w:r>
              <w:rPr>
                <w:rFonts w:eastAsia="Times New Roman"/>
                <w:sz w:val="24"/>
                <w:szCs w:val="24"/>
              </w:rPr>
              <w:t>ОК</w:t>
            </w:r>
            <w:proofErr w:type="gramEnd"/>
            <w:r>
              <w:rPr>
                <w:rFonts w:eastAsia="Times New Roman"/>
                <w:sz w:val="24"/>
                <w:szCs w:val="24"/>
              </w:rPr>
              <w:t xml:space="preserve"> 9, ОК 12</w:t>
            </w:r>
          </w:p>
          <w:p w:rsidR="00B93E67" w:rsidRDefault="00B93E67" w:rsidP="0039320D">
            <w:pPr>
              <w:tabs>
                <w:tab w:val="left" w:pos="567"/>
                <w:tab w:val="left" w:pos="709"/>
                <w:tab w:val="left" w:pos="1134"/>
              </w:tabs>
              <w:spacing w:after="0" w:line="240" w:lineRule="auto"/>
              <w:jc w:val="center"/>
            </w:pPr>
            <w:r>
              <w:rPr>
                <w:rFonts w:eastAsia="Times New Roman"/>
                <w:sz w:val="24"/>
                <w:szCs w:val="24"/>
              </w:rPr>
              <w:t xml:space="preserve">ПК 1.1-1.4,  </w:t>
            </w:r>
          </w:p>
        </w:tc>
        <w:tc>
          <w:tcPr>
            <w:tcW w:w="5076" w:type="dxa"/>
            <w:tcBorders>
              <w:top w:val="single" w:sz="4" w:space="0" w:color="000001"/>
              <w:left w:val="single" w:sz="4" w:space="0" w:color="000001"/>
              <w:bottom w:val="single" w:sz="4" w:space="0" w:color="000001"/>
            </w:tcBorders>
            <w:shd w:val="clear" w:color="auto" w:fill="auto"/>
          </w:tcPr>
          <w:p w:rsidR="00B93E67" w:rsidRDefault="00B93E67" w:rsidP="0039320D">
            <w:pPr>
              <w:spacing w:after="0" w:line="240" w:lineRule="auto"/>
              <w:jc w:val="center"/>
            </w:pPr>
            <w:proofErr w:type="gramStart"/>
            <w:r>
              <w:rPr>
                <w:rFonts w:eastAsia="Times New Roman"/>
                <w:sz w:val="24"/>
                <w:szCs w:val="24"/>
                <w:lang w:eastAsia="ru-RU"/>
              </w:rPr>
              <w:t>ОК</w:t>
            </w:r>
            <w:proofErr w:type="gramEnd"/>
            <w:r>
              <w:rPr>
                <w:rFonts w:eastAsia="Times New Roman"/>
                <w:sz w:val="24"/>
                <w:szCs w:val="24"/>
                <w:lang w:eastAsia="ru-RU"/>
              </w:rPr>
              <w:t xml:space="preserve"> 1, ОК 3, ОК 4, ОК 6, ОК 7;</w:t>
            </w:r>
          </w:p>
          <w:p w:rsidR="00B93E67" w:rsidRDefault="00B93E67" w:rsidP="0039320D">
            <w:pPr>
              <w:spacing w:after="0" w:line="240" w:lineRule="auto"/>
              <w:jc w:val="center"/>
            </w:pPr>
            <w:r>
              <w:rPr>
                <w:rFonts w:eastAsia="Times New Roman"/>
                <w:sz w:val="24"/>
                <w:szCs w:val="24"/>
                <w:lang w:eastAsia="ru-RU"/>
              </w:rPr>
              <w:t>ПК 1.1. - ПК 1.3, ПК 1.12.</w:t>
            </w:r>
          </w:p>
        </w:tc>
        <w:tc>
          <w:tcPr>
            <w:tcW w:w="3859" w:type="dxa"/>
            <w:tcBorders>
              <w:top w:val="single" w:sz="4" w:space="0" w:color="000001"/>
              <w:left w:val="single" w:sz="4" w:space="0" w:color="000001"/>
              <w:bottom w:val="single" w:sz="4" w:space="0" w:color="000001"/>
              <w:right w:val="single" w:sz="4" w:space="0" w:color="000001"/>
            </w:tcBorders>
            <w:shd w:val="clear" w:color="auto" w:fill="auto"/>
          </w:tcPr>
          <w:p w:rsidR="00B93E67" w:rsidRDefault="00B93E67" w:rsidP="0039320D">
            <w:pPr>
              <w:tabs>
                <w:tab w:val="left" w:pos="567"/>
                <w:tab w:val="left" w:pos="709"/>
                <w:tab w:val="left" w:pos="1134"/>
              </w:tabs>
              <w:spacing w:after="0" w:line="240" w:lineRule="auto"/>
              <w:jc w:val="center"/>
            </w:pPr>
            <w:r>
              <w:rPr>
                <w:rFonts w:eastAsia="Times New Roman"/>
                <w:sz w:val="24"/>
                <w:szCs w:val="24"/>
              </w:rPr>
              <w:t xml:space="preserve">ОК. 2 – 5, </w:t>
            </w:r>
            <w:proofErr w:type="gramStart"/>
            <w:r>
              <w:rPr>
                <w:rFonts w:eastAsia="Times New Roman"/>
                <w:sz w:val="24"/>
                <w:szCs w:val="24"/>
              </w:rPr>
              <w:t>ОК</w:t>
            </w:r>
            <w:proofErr w:type="gramEnd"/>
            <w:r>
              <w:rPr>
                <w:rFonts w:eastAsia="Times New Roman"/>
                <w:sz w:val="24"/>
                <w:szCs w:val="24"/>
              </w:rPr>
              <w:t xml:space="preserve"> 7, ОК 9, </w:t>
            </w:r>
          </w:p>
          <w:p w:rsidR="00B93E67" w:rsidRDefault="00B93E67" w:rsidP="0039320D">
            <w:pPr>
              <w:tabs>
                <w:tab w:val="left" w:pos="567"/>
                <w:tab w:val="left" w:pos="709"/>
                <w:tab w:val="left" w:pos="1134"/>
              </w:tabs>
              <w:spacing w:after="0" w:line="240" w:lineRule="auto"/>
              <w:jc w:val="center"/>
            </w:pPr>
            <w:r>
              <w:rPr>
                <w:rFonts w:eastAsia="Times New Roman"/>
                <w:sz w:val="24"/>
                <w:szCs w:val="24"/>
              </w:rPr>
              <w:t xml:space="preserve">ПК 1.1-1.2,  </w:t>
            </w:r>
          </w:p>
        </w:tc>
      </w:tr>
      <w:tr w:rsidR="00B93E67" w:rsidTr="0039320D">
        <w:tc>
          <w:tcPr>
            <w:tcW w:w="648" w:type="dxa"/>
            <w:tcBorders>
              <w:top w:val="single" w:sz="4" w:space="0" w:color="000001"/>
              <w:left w:val="single" w:sz="4" w:space="0" w:color="000001"/>
              <w:bottom w:val="single" w:sz="4" w:space="0" w:color="000001"/>
            </w:tcBorders>
            <w:shd w:val="clear" w:color="auto" w:fill="auto"/>
            <w:vAlign w:val="center"/>
          </w:tcPr>
          <w:p w:rsidR="00B93E67" w:rsidRDefault="00B93E67" w:rsidP="0039320D">
            <w:pPr>
              <w:spacing w:after="0" w:line="240" w:lineRule="auto"/>
              <w:jc w:val="center"/>
            </w:pPr>
            <w:r>
              <w:rPr>
                <w:sz w:val="24"/>
                <w:szCs w:val="24"/>
              </w:rPr>
              <w:t>3</w:t>
            </w:r>
          </w:p>
        </w:tc>
        <w:tc>
          <w:tcPr>
            <w:tcW w:w="4909" w:type="dxa"/>
            <w:tcBorders>
              <w:top w:val="single" w:sz="4" w:space="0" w:color="000001"/>
              <w:left w:val="single" w:sz="4" w:space="0" w:color="000001"/>
              <w:bottom w:val="single" w:sz="4" w:space="0" w:color="000001"/>
            </w:tcBorders>
            <w:shd w:val="clear" w:color="auto" w:fill="auto"/>
          </w:tcPr>
          <w:p w:rsidR="00D73CE6" w:rsidRPr="00F273BF" w:rsidRDefault="00D73CE6" w:rsidP="00D73CE6">
            <w:pPr>
              <w:tabs>
                <w:tab w:val="left" w:pos="567"/>
                <w:tab w:val="left" w:pos="709"/>
                <w:tab w:val="left" w:pos="1134"/>
              </w:tabs>
              <w:spacing w:after="0" w:line="240" w:lineRule="auto"/>
            </w:pPr>
            <w:r w:rsidRPr="00F273BF">
              <w:rPr>
                <w:rFonts w:eastAsia="Times New Roman"/>
                <w:sz w:val="24"/>
                <w:szCs w:val="24"/>
              </w:rPr>
              <w:t>ОП. 03. Административное право</w:t>
            </w:r>
          </w:p>
          <w:p w:rsidR="00D73CE6" w:rsidRPr="00F273BF" w:rsidRDefault="00D73CE6" w:rsidP="00D73CE6">
            <w:pPr>
              <w:spacing w:after="0" w:line="240" w:lineRule="auto"/>
            </w:pPr>
            <w:r w:rsidRPr="00F273BF">
              <w:rPr>
                <w:rFonts w:eastAsia="Times New Roman"/>
                <w:sz w:val="24"/>
                <w:szCs w:val="24"/>
                <w:lang w:eastAsia="ru-RU"/>
              </w:rPr>
              <w:t>ОП.0</w:t>
            </w:r>
            <w:r>
              <w:rPr>
                <w:rFonts w:eastAsia="Times New Roman"/>
                <w:sz w:val="24"/>
                <w:szCs w:val="24"/>
                <w:lang w:eastAsia="ru-RU"/>
              </w:rPr>
              <w:t>6</w:t>
            </w:r>
            <w:r w:rsidRPr="00F273BF">
              <w:rPr>
                <w:rFonts w:eastAsia="Times New Roman"/>
                <w:sz w:val="24"/>
                <w:szCs w:val="24"/>
                <w:lang w:eastAsia="ru-RU"/>
              </w:rPr>
              <w:t xml:space="preserve">. Гражданское право </w:t>
            </w:r>
          </w:p>
          <w:p w:rsidR="00B93E67" w:rsidRDefault="00B93E67" w:rsidP="0039320D">
            <w:pPr>
              <w:tabs>
                <w:tab w:val="left" w:pos="567"/>
                <w:tab w:val="left" w:pos="709"/>
                <w:tab w:val="left" w:pos="1134"/>
              </w:tabs>
              <w:spacing w:after="0" w:line="240" w:lineRule="auto"/>
            </w:pPr>
            <w:r>
              <w:rPr>
                <w:rFonts w:eastAsia="Times New Roman"/>
                <w:sz w:val="24"/>
                <w:szCs w:val="24"/>
              </w:rPr>
              <w:t xml:space="preserve">ОП. 08. Гражданский процесс </w:t>
            </w:r>
          </w:p>
          <w:p w:rsidR="00B93E67" w:rsidRDefault="00B93E67" w:rsidP="0039320D">
            <w:pPr>
              <w:tabs>
                <w:tab w:val="left" w:pos="567"/>
                <w:tab w:val="left" w:pos="709"/>
                <w:tab w:val="left" w:pos="1134"/>
              </w:tabs>
              <w:spacing w:after="0" w:line="240" w:lineRule="auto"/>
              <w:rPr>
                <w:rFonts w:eastAsia="Times New Roman"/>
                <w:sz w:val="24"/>
                <w:szCs w:val="24"/>
              </w:rPr>
            </w:pPr>
            <w:r>
              <w:rPr>
                <w:rFonts w:eastAsia="Times New Roman"/>
                <w:sz w:val="24"/>
                <w:szCs w:val="24"/>
              </w:rPr>
              <w:t>ОП.13. Документационное обеспечение управления</w:t>
            </w:r>
          </w:p>
          <w:p w:rsidR="00B93E67" w:rsidRDefault="00B93E67" w:rsidP="00D73CE6">
            <w:pPr>
              <w:tabs>
                <w:tab w:val="left" w:pos="567"/>
                <w:tab w:val="left" w:pos="709"/>
                <w:tab w:val="left" w:pos="1134"/>
              </w:tabs>
              <w:spacing w:after="0" w:line="240" w:lineRule="auto"/>
            </w:pPr>
          </w:p>
        </w:tc>
        <w:tc>
          <w:tcPr>
            <w:tcW w:w="5076" w:type="dxa"/>
            <w:tcBorders>
              <w:top w:val="single" w:sz="4" w:space="0" w:color="000001"/>
              <w:left w:val="single" w:sz="4" w:space="0" w:color="000001"/>
              <w:bottom w:val="single" w:sz="4" w:space="0" w:color="000001"/>
            </w:tcBorders>
            <w:shd w:val="clear" w:color="auto" w:fill="auto"/>
          </w:tcPr>
          <w:p w:rsidR="00B93E67" w:rsidRDefault="00B93E67" w:rsidP="0039320D">
            <w:pPr>
              <w:spacing w:after="0" w:line="240" w:lineRule="auto"/>
              <w:rPr>
                <w:sz w:val="24"/>
                <w:szCs w:val="24"/>
              </w:rPr>
            </w:pPr>
            <w:r>
              <w:rPr>
                <w:sz w:val="24"/>
                <w:szCs w:val="24"/>
              </w:rPr>
              <w:t>ЕН.01. Информатика и информационные технологии в профессиональной деятельности</w:t>
            </w:r>
          </w:p>
          <w:p w:rsidR="00F273BF" w:rsidRPr="00F273BF" w:rsidRDefault="00F273BF" w:rsidP="00F273BF">
            <w:pPr>
              <w:spacing w:after="0" w:line="240" w:lineRule="auto"/>
            </w:pPr>
            <w:r w:rsidRPr="00F273BF">
              <w:rPr>
                <w:rFonts w:eastAsia="Times New Roman"/>
                <w:sz w:val="24"/>
                <w:szCs w:val="24"/>
                <w:lang w:eastAsia="ru-RU"/>
              </w:rPr>
              <w:t>ОП.04. Гражданское право и гражданский процесс</w:t>
            </w:r>
          </w:p>
          <w:p w:rsidR="00F273BF" w:rsidRPr="00F273BF" w:rsidRDefault="00F273BF" w:rsidP="00F273BF">
            <w:pPr>
              <w:tabs>
                <w:tab w:val="left" w:pos="567"/>
                <w:tab w:val="left" w:pos="709"/>
                <w:tab w:val="left" w:pos="1134"/>
              </w:tabs>
              <w:spacing w:after="0" w:line="240" w:lineRule="auto"/>
              <w:rPr>
                <w:rFonts w:eastAsia="Times New Roman"/>
                <w:sz w:val="24"/>
                <w:szCs w:val="24"/>
              </w:rPr>
            </w:pPr>
            <w:r w:rsidRPr="00F273BF">
              <w:rPr>
                <w:rFonts w:eastAsia="Times New Roman"/>
                <w:sz w:val="24"/>
                <w:szCs w:val="24"/>
              </w:rPr>
              <w:t>ОП</w:t>
            </w:r>
            <w:r w:rsidRPr="00F273BF">
              <w:rPr>
                <w:rFonts w:eastAsia="Times New Roman"/>
                <w:sz w:val="24"/>
                <w:szCs w:val="24"/>
              </w:rPr>
              <w:t xml:space="preserve">.07. </w:t>
            </w:r>
            <w:r w:rsidRPr="00F273BF">
              <w:rPr>
                <w:rFonts w:eastAsia="Times New Roman"/>
                <w:sz w:val="24"/>
                <w:szCs w:val="24"/>
              </w:rPr>
              <w:t xml:space="preserve">Уголовное право </w:t>
            </w:r>
          </w:p>
          <w:p w:rsidR="00F273BF" w:rsidRPr="00F273BF" w:rsidRDefault="00F273BF" w:rsidP="00F273BF">
            <w:pPr>
              <w:tabs>
                <w:tab w:val="left" w:pos="567"/>
                <w:tab w:val="left" w:pos="709"/>
                <w:tab w:val="left" w:pos="1134"/>
              </w:tabs>
              <w:spacing w:after="0" w:line="240" w:lineRule="auto"/>
              <w:rPr>
                <w:rFonts w:eastAsia="Times New Roman"/>
                <w:sz w:val="24"/>
                <w:szCs w:val="24"/>
              </w:rPr>
            </w:pPr>
            <w:r w:rsidRPr="00F273BF">
              <w:rPr>
                <w:rFonts w:eastAsia="Times New Roman"/>
                <w:sz w:val="24"/>
                <w:szCs w:val="24"/>
              </w:rPr>
              <w:t>ОП.0</w:t>
            </w:r>
            <w:r w:rsidRPr="00F273BF">
              <w:rPr>
                <w:rFonts w:eastAsia="Times New Roman"/>
                <w:sz w:val="24"/>
                <w:szCs w:val="24"/>
              </w:rPr>
              <w:t>8</w:t>
            </w:r>
            <w:r w:rsidRPr="00F273BF">
              <w:rPr>
                <w:rFonts w:eastAsia="Times New Roman"/>
                <w:sz w:val="24"/>
                <w:szCs w:val="24"/>
              </w:rPr>
              <w:t>. Уголовн</w:t>
            </w:r>
            <w:r w:rsidRPr="00F273BF">
              <w:rPr>
                <w:rFonts w:eastAsia="Times New Roman"/>
                <w:sz w:val="24"/>
                <w:szCs w:val="24"/>
              </w:rPr>
              <w:t xml:space="preserve">ый </w:t>
            </w:r>
            <w:r w:rsidRPr="00F273BF">
              <w:rPr>
                <w:rFonts w:eastAsia="Times New Roman"/>
                <w:sz w:val="24"/>
                <w:szCs w:val="24"/>
              </w:rPr>
              <w:t>процесс</w:t>
            </w:r>
          </w:p>
          <w:p w:rsidR="00B93E67" w:rsidRDefault="00B93E67" w:rsidP="0039320D">
            <w:pPr>
              <w:spacing w:after="0" w:line="240" w:lineRule="auto"/>
              <w:rPr>
                <w:rFonts w:eastAsia="Times New Roman"/>
                <w:sz w:val="24"/>
                <w:szCs w:val="24"/>
                <w:lang w:eastAsia="ru-RU"/>
              </w:rPr>
            </w:pPr>
            <w:r>
              <w:rPr>
                <w:rFonts w:eastAsia="Times New Roman"/>
                <w:sz w:val="24"/>
                <w:szCs w:val="24"/>
                <w:lang w:eastAsia="ru-RU"/>
              </w:rPr>
              <w:t>ПМ.01 Оперативно-служебная деятельность</w:t>
            </w:r>
          </w:p>
          <w:p w:rsidR="00B37B36" w:rsidRDefault="00B37B36" w:rsidP="00F273BF">
            <w:pPr>
              <w:tabs>
                <w:tab w:val="left" w:pos="567"/>
                <w:tab w:val="left" w:pos="709"/>
                <w:tab w:val="left" w:pos="1134"/>
              </w:tabs>
              <w:spacing w:after="0" w:line="240" w:lineRule="auto"/>
            </w:pPr>
          </w:p>
        </w:tc>
        <w:tc>
          <w:tcPr>
            <w:tcW w:w="3859" w:type="dxa"/>
            <w:tcBorders>
              <w:top w:val="single" w:sz="4" w:space="0" w:color="000001"/>
              <w:left w:val="single" w:sz="4" w:space="0" w:color="000001"/>
              <w:bottom w:val="single" w:sz="4" w:space="0" w:color="000001"/>
              <w:right w:val="single" w:sz="4" w:space="0" w:color="000001"/>
            </w:tcBorders>
            <w:shd w:val="clear" w:color="auto" w:fill="auto"/>
          </w:tcPr>
          <w:p w:rsidR="00F273BF" w:rsidRPr="00F273BF" w:rsidRDefault="00F273BF" w:rsidP="00F273BF">
            <w:pPr>
              <w:spacing w:after="0" w:line="240" w:lineRule="auto"/>
            </w:pPr>
            <w:r w:rsidRPr="00F273BF">
              <w:rPr>
                <w:rFonts w:eastAsia="Times New Roman"/>
                <w:sz w:val="24"/>
                <w:szCs w:val="24"/>
                <w:lang w:eastAsia="ru-RU"/>
              </w:rPr>
              <w:t xml:space="preserve">ОП.04. Гражданское право </w:t>
            </w:r>
          </w:p>
          <w:p w:rsidR="00F273BF" w:rsidRPr="00F273BF" w:rsidRDefault="00F273BF" w:rsidP="00F273BF">
            <w:pPr>
              <w:spacing w:after="0" w:line="240" w:lineRule="auto"/>
            </w:pPr>
            <w:r w:rsidRPr="00F273BF">
              <w:rPr>
                <w:rFonts w:eastAsia="Times New Roman"/>
                <w:sz w:val="24"/>
                <w:szCs w:val="24"/>
                <w:lang w:eastAsia="ru-RU"/>
              </w:rPr>
              <w:t>ОП.0</w:t>
            </w:r>
            <w:r>
              <w:rPr>
                <w:rFonts w:eastAsia="Times New Roman"/>
                <w:sz w:val="24"/>
                <w:szCs w:val="24"/>
                <w:lang w:eastAsia="ru-RU"/>
              </w:rPr>
              <w:t>5</w:t>
            </w:r>
            <w:r w:rsidRPr="00F273BF">
              <w:rPr>
                <w:rFonts w:eastAsia="Times New Roman"/>
                <w:sz w:val="24"/>
                <w:szCs w:val="24"/>
                <w:lang w:eastAsia="ru-RU"/>
              </w:rPr>
              <w:t>. Гражданск</w:t>
            </w:r>
            <w:r>
              <w:rPr>
                <w:rFonts w:eastAsia="Times New Roman"/>
                <w:sz w:val="24"/>
                <w:szCs w:val="24"/>
                <w:lang w:eastAsia="ru-RU"/>
              </w:rPr>
              <w:t>ий</w:t>
            </w:r>
            <w:r w:rsidRPr="00F273BF">
              <w:rPr>
                <w:rFonts w:eastAsia="Times New Roman"/>
                <w:sz w:val="24"/>
                <w:szCs w:val="24"/>
                <w:lang w:eastAsia="ru-RU"/>
              </w:rPr>
              <w:t xml:space="preserve"> процесс</w:t>
            </w:r>
          </w:p>
          <w:p w:rsidR="00F273BF" w:rsidRPr="00F273BF" w:rsidRDefault="00F273BF" w:rsidP="00F273BF">
            <w:pPr>
              <w:tabs>
                <w:tab w:val="left" w:pos="567"/>
                <w:tab w:val="left" w:pos="709"/>
                <w:tab w:val="left" w:pos="1134"/>
              </w:tabs>
              <w:spacing w:after="0" w:line="240" w:lineRule="auto"/>
              <w:rPr>
                <w:rFonts w:eastAsia="Times New Roman"/>
                <w:sz w:val="24"/>
                <w:szCs w:val="24"/>
              </w:rPr>
            </w:pPr>
            <w:r w:rsidRPr="00F273BF">
              <w:rPr>
                <w:rFonts w:eastAsia="Times New Roman"/>
                <w:sz w:val="24"/>
                <w:szCs w:val="24"/>
              </w:rPr>
              <w:t>ОП.0</w:t>
            </w:r>
            <w:r>
              <w:rPr>
                <w:rFonts w:eastAsia="Times New Roman"/>
                <w:sz w:val="24"/>
                <w:szCs w:val="24"/>
              </w:rPr>
              <w:t>6</w:t>
            </w:r>
            <w:r w:rsidRPr="00F273BF">
              <w:rPr>
                <w:rFonts w:eastAsia="Times New Roman"/>
                <w:sz w:val="24"/>
                <w:szCs w:val="24"/>
              </w:rPr>
              <w:t xml:space="preserve">. Уголовное право </w:t>
            </w:r>
          </w:p>
          <w:p w:rsidR="00F273BF" w:rsidRPr="00F273BF" w:rsidRDefault="00F273BF" w:rsidP="00F273BF">
            <w:pPr>
              <w:tabs>
                <w:tab w:val="left" w:pos="567"/>
                <w:tab w:val="left" w:pos="709"/>
                <w:tab w:val="left" w:pos="1134"/>
              </w:tabs>
              <w:spacing w:after="0" w:line="240" w:lineRule="auto"/>
              <w:rPr>
                <w:rFonts w:eastAsia="Times New Roman"/>
                <w:sz w:val="24"/>
                <w:szCs w:val="24"/>
              </w:rPr>
            </w:pPr>
            <w:r w:rsidRPr="00F273BF">
              <w:rPr>
                <w:rFonts w:eastAsia="Times New Roman"/>
                <w:sz w:val="24"/>
                <w:szCs w:val="24"/>
              </w:rPr>
              <w:t>ОП.0</w:t>
            </w:r>
            <w:r>
              <w:rPr>
                <w:rFonts w:eastAsia="Times New Roman"/>
                <w:sz w:val="24"/>
                <w:szCs w:val="24"/>
              </w:rPr>
              <w:t>7</w:t>
            </w:r>
            <w:r w:rsidRPr="00F273BF">
              <w:rPr>
                <w:rFonts w:eastAsia="Times New Roman"/>
                <w:sz w:val="24"/>
                <w:szCs w:val="24"/>
              </w:rPr>
              <w:t>. Уголовный процесс</w:t>
            </w:r>
          </w:p>
          <w:p w:rsidR="00B37B36" w:rsidRPr="00B37B36" w:rsidRDefault="00B37B36" w:rsidP="00B37B36">
            <w:pPr>
              <w:tabs>
                <w:tab w:val="left" w:pos="567"/>
                <w:tab w:val="left" w:pos="709"/>
                <w:tab w:val="left" w:pos="1134"/>
              </w:tabs>
              <w:spacing w:after="0" w:line="240" w:lineRule="auto"/>
              <w:rPr>
                <w:rFonts w:eastAsia="Times New Roman"/>
                <w:color w:val="FF0000"/>
                <w:sz w:val="24"/>
                <w:szCs w:val="24"/>
              </w:rPr>
            </w:pPr>
          </w:p>
          <w:p w:rsidR="00B93E67" w:rsidRDefault="00B93E67" w:rsidP="00B37B36">
            <w:pPr>
              <w:tabs>
                <w:tab w:val="left" w:pos="567"/>
                <w:tab w:val="left" w:pos="709"/>
                <w:tab w:val="left" w:pos="1134"/>
              </w:tabs>
              <w:spacing w:after="0" w:line="240" w:lineRule="auto"/>
              <w:rPr>
                <w:rFonts w:eastAsia="Times New Roman"/>
                <w:sz w:val="24"/>
                <w:szCs w:val="24"/>
                <w:highlight w:val="yellow"/>
              </w:rPr>
            </w:pPr>
          </w:p>
        </w:tc>
      </w:tr>
      <w:tr w:rsidR="00B93E67" w:rsidTr="0039320D">
        <w:tc>
          <w:tcPr>
            <w:tcW w:w="648" w:type="dxa"/>
            <w:tcBorders>
              <w:top w:val="single" w:sz="4" w:space="0" w:color="000001"/>
              <w:left w:val="single" w:sz="4" w:space="0" w:color="000001"/>
              <w:bottom w:val="single" w:sz="4" w:space="0" w:color="000001"/>
            </w:tcBorders>
            <w:shd w:val="clear" w:color="auto" w:fill="auto"/>
          </w:tcPr>
          <w:p w:rsidR="00B93E67" w:rsidRDefault="00B93E67" w:rsidP="0039320D">
            <w:pPr>
              <w:tabs>
                <w:tab w:val="left" w:pos="176"/>
                <w:tab w:val="left" w:pos="1134"/>
              </w:tabs>
              <w:spacing w:after="0" w:line="240" w:lineRule="auto"/>
            </w:pPr>
            <w:r>
              <w:rPr>
                <w:rFonts w:eastAsia="Times New Roman"/>
                <w:sz w:val="24"/>
                <w:szCs w:val="24"/>
              </w:rPr>
              <w:t xml:space="preserve">  </w:t>
            </w:r>
          </w:p>
        </w:tc>
        <w:tc>
          <w:tcPr>
            <w:tcW w:w="13844" w:type="dxa"/>
            <w:gridSpan w:val="3"/>
            <w:tcBorders>
              <w:top w:val="single" w:sz="4" w:space="0" w:color="000001"/>
              <w:left w:val="single" w:sz="4" w:space="0" w:color="000001"/>
              <w:bottom w:val="single" w:sz="4" w:space="0" w:color="000001"/>
              <w:right w:val="single" w:sz="4" w:space="0" w:color="000001"/>
            </w:tcBorders>
            <w:shd w:val="clear" w:color="auto" w:fill="auto"/>
          </w:tcPr>
          <w:p w:rsidR="00B93E67" w:rsidRDefault="00B93E67" w:rsidP="0039320D">
            <w:pPr>
              <w:spacing w:after="0" w:line="240" w:lineRule="auto"/>
              <w:jc w:val="both"/>
            </w:pPr>
            <w:r>
              <w:rPr>
                <w:b/>
                <w:sz w:val="24"/>
                <w:szCs w:val="24"/>
              </w:rPr>
              <w:t xml:space="preserve">Задание. </w:t>
            </w:r>
            <w:r>
              <w:rPr>
                <w:rFonts w:eastAsia="Times New Roman"/>
                <w:b/>
                <w:sz w:val="24"/>
                <w:szCs w:val="24"/>
              </w:rPr>
              <w:t>Дайте юридическую оценку ситуации</w:t>
            </w:r>
          </w:p>
          <w:p w:rsidR="00B93E67" w:rsidRDefault="00B93E67" w:rsidP="0039320D">
            <w:pPr>
              <w:spacing w:after="0" w:line="240" w:lineRule="auto"/>
              <w:jc w:val="both"/>
              <w:rPr>
                <w:b/>
                <w:sz w:val="24"/>
                <w:szCs w:val="24"/>
              </w:rPr>
            </w:pPr>
          </w:p>
        </w:tc>
      </w:tr>
      <w:tr w:rsidR="00B93E67" w:rsidTr="0039320D">
        <w:trPr>
          <w:cantSplit/>
        </w:trPr>
        <w:tc>
          <w:tcPr>
            <w:tcW w:w="648" w:type="dxa"/>
            <w:vMerge w:val="restart"/>
            <w:tcBorders>
              <w:top w:val="single" w:sz="4" w:space="0" w:color="000001"/>
              <w:left w:val="single" w:sz="4" w:space="0" w:color="000001"/>
              <w:bottom w:val="single" w:sz="4" w:space="0" w:color="000001"/>
            </w:tcBorders>
            <w:shd w:val="clear" w:color="auto" w:fill="auto"/>
          </w:tcPr>
          <w:p w:rsidR="00B93E67" w:rsidRDefault="00B93E67" w:rsidP="0039320D">
            <w:pPr>
              <w:tabs>
                <w:tab w:val="left" w:pos="176"/>
                <w:tab w:val="left" w:pos="1134"/>
              </w:tabs>
              <w:spacing w:after="0" w:line="240" w:lineRule="auto"/>
            </w:pPr>
            <w:r>
              <w:rPr>
                <w:rFonts w:eastAsia="Times New Roman"/>
                <w:sz w:val="24"/>
                <w:szCs w:val="24"/>
              </w:rPr>
              <w:t xml:space="preserve">  1</w:t>
            </w:r>
          </w:p>
        </w:tc>
        <w:tc>
          <w:tcPr>
            <w:tcW w:w="4909" w:type="dxa"/>
            <w:tcBorders>
              <w:top w:val="single" w:sz="4" w:space="0" w:color="000001"/>
              <w:left w:val="single" w:sz="4" w:space="0" w:color="000001"/>
              <w:bottom w:val="single" w:sz="4" w:space="0" w:color="000001"/>
            </w:tcBorders>
            <w:shd w:val="clear" w:color="auto" w:fill="auto"/>
          </w:tcPr>
          <w:p w:rsidR="00B93E67" w:rsidRDefault="00B93E67" w:rsidP="0039320D">
            <w:pPr>
              <w:spacing w:after="0" w:line="240" w:lineRule="auto"/>
              <w:jc w:val="center"/>
            </w:pPr>
            <w:r>
              <w:rPr>
                <w:b/>
                <w:sz w:val="24"/>
                <w:szCs w:val="24"/>
              </w:rPr>
              <w:t>Задача</w:t>
            </w:r>
          </w:p>
          <w:p w:rsidR="00B93E67" w:rsidRDefault="00B93E67" w:rsidP="0039320D">
            <w:pPr>
              <w:spacing w:after="0" w:line="240" w:lineRule="auto"/>
              <w:jc w:val="center"/>
              <w:rPr>
                <w:rFonts w:eastAsia="Times New Roman"/>
                <w:b/>
                <w:i/>
                <w:sz w:val="24"/>
                <w:szCs w:val="24"/>
              </w:rPr>
            </w:pPr>
          </w:p>
        </w:tc>
        <w:tc>
          <w:tcPr>
            <w:tcW w:w="5076" w:type="dxa"/>
            <w:tcBorders>
              <w:top w:val="single" w:sz="4" w:space="0" w:color="000001"/>
              <w:left w:val="single" w:sz="4" w:space="0" w:color="000001"/>
              <w:bottom w:val="single" w:sz="4" w:space="0" w:color="000001"/>
            </w:tcBorders>
            <w:shd w:val="clear" w:color="auto" w:fill="auto"/>
          </w:tcPr>
          <w:p w:rsidR="00B93E67" w:rsidRDefault="00B93E67" w:rsidP="0039320D">
            <w:pPr>
              <w:tabs>
                <w:tab w:val="left" w:pos="567"/>
                <w:tab w:val="left" w:pos="709"/>
                <w:tab w:val="left" w:pos="1134"/>
              </w:tabs>
              <w:spacing w:after="0" w:line="240" w:lineRule="auto"/>
              <w:jc w:val="center"/>
            </w:pPr>
            <w:r w:rsidRPr="003A6DC4">
              <w:rPr>
                <w:rFonts w:eastAsia="Times New Roman"/>
                <w:b/>
                <w:sz w:val="24"/>
                <w:szCs w:val="24"/>
              </w:rPr>
              <w:t>Критерии оценки:</w:t>
            </w:r>
          </w:p>
        </w:tc>
        <w:tc>
          <w:tcPr>
            <w:tcW w:w="3859" w:type="dxa"/>
            <w:tcBorders>
              <w:top w:val="single" w:sz="4" w:space="0" w:color="000001"/>
              <w:left w:val="single" w:sz="4" w:space="0" w:color="000001"/>
              <w:bottom w:val="single" w:sz="4" w:space="0" w:color="000001"/>
              <w:right w:val="single" w:sz="4" w:space="0" w:color="000001"/>
            </w:tcBorders>
            <w:shd w:val="clear" w:color="auto" w:fill="auto"/>
          </w:tcPr>
          <w:p w:rsidR="00B93E67" w:rsidRDefault="00B93E67" w:rsidP="0039320D">
            <w:pPr>
              <w:tabs>
                <w:tab w:val="left" w:pos="567"/>
                <w:tab w:val="left" w:pos="709"/>
                <w:tab w:val="left" w:pos="1134"/>
              </w:tabs>
              <w:spacing w:after="0" w:line="240" w:lineRule="auto"/>
              <w:jc w:val="center"/>
            </w:pPr>
            <w:r>
              <w:rPr>
                <w:rFonts w:eastAsia="Times New Roman"/>
                <w:b/>
                <w:color w:val="000000"/>
                <w:sz w:val="24"/>
                <w:szCs w:val="24"/>
              </w:rPr>
              <w:t xml:space="preserve">Максимальный балл </w:t>
            </w:r>
          </w:p>
          <w:p w:rsidR="00B93E67" w:rsidRDefault="00B93E67" w:rsidP="0039320D">
            <w:pPr>
              <w:tabs>
                <w:tab w:val="left" w:pos="567"/>
                <w:tab w:val="left" w:pos="709"/>
                <w:tab w:val="left" w:pos="1134"/>
              </w:tabs>
              <w:spacing w:after="0" w:line="240" w:lineRule="auto"/>
              <w:jc w:val="center"/>
            </w:pPr>
            <w:r>
              <w:rPr>
                <w:rFonts w:eastAsia="Times New Roman"/>
                <w:b/>
                <w:color w:val="000000"/>
                <w:sz w:val="24"/>
                <w:szCs w:val="24"/>
              </w:rPr>
              <w:t>35</w:t>
            </w:r>
          </w:p>
        </w:tc>
      </w:tr>
      <w:tr w:rsidR="00B93E67" w:rsidTr="0039320D">
        <w:trPr>
          <w:cantSplit/>
        </w:trPr>
        <w:tc>
          <w:tcPr>
            <w:tcW w:w="648" w:type="dxa"/>
            <w:vMerge/>
            <w:tcBorders>
              <w:top w:val="single" w:sz="4" w:space="0" w:color="000001"/>
              <w:left w:val="single" w:sz="4" w:space="0" w:color="000001"/>
              <w:bottom w:val="single" w:sz="4" w:space="0" w:color="000001"/>
            </w:tcBorders>
            <w:shd w:val="clear" w:color="auto" w:fill="auto"/>
          </w:tcPr>
          <w:p w:rsidR="00B93E67" w:rsidRDefault="00B93E67" w:rsidP="0039320D">
            <w:pPr>
              <w:tabs>
                <w:tab w:val="left" w:pos="176"/>
                <w:tab w:val="left" w:pos="1134"/>
              </w:tabs>
              <w:snapToGrid w:val="0"/>
              <w:spacing w:after="0" w:line="240" w:lineRule="auto"/>
              <w:rPr>
                <w:rFonts w:eastAsia="Times New Roman"/>
                <w:b/>
                <w:sz w:val="24"/>
                <w:szCs w:val="24"/>
              </w:rPr>
            </w:pPr>
          </w:p>
        </w:tc>
        <w:tc>
          <w:tcPr>
            <w:tcW w:w="4909" w:type="dxa"/>
            <w:vMerge w:val="restart"/>
            <w:tcBorders>
              <w:top w:val="single" w:sz="4" w:space="0" w:color="000001"/>
              <w:left w:val="single" w:sz="4" w:space="0" w:color="000001"/>
              <w:bottom w:val="single" w:sz="4" w:space="0" w:color="000001"/>
            </w:tcBorders>
            <w:shd w:val="clear" w:color="auto" w:fill="auto"/>
          </w:tcPr>
          <w:p w:rsidR="00B93E67" w:rsidRDefault="00B93E67" w:rsidP="0039320D">
            <w:pPr>
              <w:tabs>
                <w:tab w:val="left" w:pos="567"/>
                <w:tab w:val="left" w:pos="709"/>
                <w:tab w:val="left" w:pos="1134"/>
              </w:tabs>
              <w:spacing w:after="0" w:line="240" w:lineRule="auto"/>
            </w:pPr>
            <w:r>
              <w:rPr>
                <w:rFonts w:eastAsia="Times New Roman"/>
                <w:sz w:val="24"/>
                <w:szCs w:val="24"/>
              </w:rPr>
              <w:t xml:space="preserve">Дайте юридическую оценку ситуации с учетом нормативных правовых актов, </w:t>
            </w:r>
            <w:proofErr w:type="gramStart"/>
            <w:r>
              <w:rPr>
                <w:rFonts w:eastAsia="Times New Roman"/>
                <w:sz w:val="24"/>
                <w:szCs w:val="24"/>
              </w:rPr>
              <w:t>используя СПС Консультант Плюс</w:t>
            </w:r>
            <w:proofErr w:type="gramEnd"/>
            <w:r>
              <w:rPr>
                <w:rFonts w:eastAsia="Times New Roman"/>
                <w:sz w:val="24"/>
                <w:szCs w:val="24"/>
              </w:rPr>
              <w:t>.</w:t>
            </w:r>
          </w:p>
        </w:tc>
        <w:tc>
          <w:tcPr>
            <w:tcW w:w="5076" w:type="dxa"/>
            <w:tcBorders>
              <w:top w:val="single" w:sz="4" w:space="0" w:color="000001"/>
              <w:left w:val="single" w:sz="4" w:space="0" w:color="000001"/>
              <w:bottom w:val="single" w:sz="4" w:space="0" w:color="000001"/>
            </w:tcBorders>
            <w:shd w:val="clear" w:color="auto" w:fill="auto"/>
          </w:tcPr>
          <w:p w:rsidR="00B93E67" w:rsidRDefault="00B93E67" w:rsidP="0039320D">
            <w:pPr>
              <w:tabs>
                <w:tab w:val="left" w:pos="567"/>
                <w:tab w:val="left" w:pos="709"/>
                <w:tab w:val="left" w:pos="1134"/>
              </w:tabs>
              <w:spacing w:after="0" w:line="100" w:lineRule="atLeast"/>
              <w:jc w:val="both"/>
            </w:pPr>
            <w:r>
              <w:rPr>
                <w:rFonts w:eastAsia="Times New Roman"/>
                <w:sz w:val="24"/>
                <w:szCs w:val="24"/>
              </w:rPr>
              <w:t>Правильный ответ на вопрос 1 задания, с раскрытым обоснованием и ссылками на положения нормативных правовых актов и судебной практики;</w:t>
            </w:r>
          </w:p>
        </w:tc>
        <w:tc>
          <w:tcPr>
            <w:tcW w:w="3859" w:type="dxa"/>
            <w:tcBorders>
              <w:top w:val="single" w:sz="4" w:space="0" w:color="000001"/>
              <w:left w:val="single" w:sz="4" w:space="0" w:color="000001"/>
              <w:bottom w:val="single" w:sz="4" w:space="0" w:color="000001"/>
              <w:right w:val="single" w:sz="4" w:space="0" w:color="000001"/>
            </w:tcBorders>
            <w:shd w:val="clear" w:color="auto" w:fill="auto"/>
          </w:tcPr>
          <w:p w:rsidR="00B93E67" w:rsidRDefault="00B93E67" w:rsidP="0039320D">
            <w:pPr>
              <w:tabs>
                <w:tab w:val="left" w:pos="567"/>
                <w:tab w:val="left" w:pos="709"/>
                <w:tab w:val="left" w:pos="1134"/>
              </w:tabs>
              <w:spacing w:after="0" w:line="240" w:lineRule="auto"/>
              <w:jc w:val="center"/>
            </w:pPr>
            <w:r>
              <w:rPr>
                <w:rFonts w:eastAsia="Times New Roman"/>
                <w:b/>
                <w:sz w:val="24"/>
                <w:szCs w:val="24"/>
              </w:rPr>
              <w:t>1</w:t>
            </w:r>
          </w:p>
        </w:tc>
      </w:tr>
      <w:tr w:rsidR="00B93E67" w:rsidTr="0039320D">
        <w:trPr>
          <w:cantSplit/>
        </w:trPr>
        <w:tc>
          <w:tcPr>
            <w:tcW w:w="648" w:type="dxa"/>
            <w:vMerge/>
            <w:tcBorders>
              <w:top w:val="single" w:sz="4" w:space="0" w:color="000001"/>
              <w:left w:val="single" w:sz="4" w:space="0" w:color="000001"/>
              <w:bottom w:val="single" w:sz="4" w:space="0" w:color="000001"/>
            </w:tcBorders>
            <w:shd w:val="clear" w:color="auto" w:fill="auto"/>
          </w:tcPr>
          <w:p w:rsidR="00B93E67" w:rsidRDefault="00B93E67" w:rsidP="0039320D">
            <w:pPr>
              <w:tabs>
                <w:tab w:val="left" w:pos="176"/>
                <w:tab w:val="left" w:pos="1134"/>
              </w:tabs>
              <w:snapToGrid w:val="0"/>
              <w:spacing w:after="0" w:line="240" w:lineRule="auto"/>
              <w:ind w:left="34" w:hanging="144"/>
              <w:jc w:val="center"/>
              <w:rPr>
                <w:rFonts w:eastAsia="Times New Roman"/>
                <w:b/>
                <w:sz w:val="24"/>
                <w:szCs w:val="24"/>
                <w:highlight w:val="green"/>
              </w:rPr>
            </w:pPr>
          </w:p>
        </w:tc>
        <w:tc>
          <w:tcPr>
            <w:tcW w:w="4909" w:type="dxa"/>
            <w:vMerge/>
            <w:tcBorders>
              <w:top w:val="single" w:sz="4" w:space="0" w:color="000001"/>
              <w:left w:val="single" w:sz="4" w:space="0" w:color="000001"/>
              <w:bottom w:val="single" w:sz="4" w:space="0" w:color="000001"/>
            </w:tcBorders>
            <w:shd w:val="clear" w:color="auto" w:fill="auto"/>
          </w:tcPr>
          <w:p w:rsidR="00B93E67" w:rsidRDefault="00B93E67" w:rsidP="0039320D">
            <w:pPr>
              <w:tabs>
                <w:tab w:val="left" w:pos="567"/>
                <w:tab w:val="left" w:pos="709"/>
                <w:tab w:val="left" w:pos="1134"/>
              </w:tabs>
              <w:snapToGrid w:val="0"/>
              <w:spacing w:after="0" w:line="240" w:lineRule="auto"/>
              <w:jc w:val="both"/>
              <w:rPr>
                <w:rFonts w:eastAsia="Times New Roman"/>
                <w:sz w:val="24"/>
                <w:szCs w:val="24"/>
                <w:highlight w:val="green"/>
              </w:rPr>
            </w:pPr>
          </w:p>
        </w:tc>
        <w:tc>
          <w:tcPr>
            <w:tcW w:w="5076" w:type="dxa"/>
            <w:tcBorders>
              <w:top w:val="single" w:sz="4" w:space="0" w:color="000001"/>
              <w:left w:val="single" w:sz="4" w:space="0" w:color="000001"/>
              <w:bottom w:val="single" w:sz="4" w:space="0" w:color="000001"/>
            </w:tcBorders>
            <w:shd w:val="clear" w:color="auto" w:fill="auto"/>
          </w:tcPr>
          <w:p w:rsidR="00B93E67" w:rsidRDefault="00B93E67" w:rsidP="0039320D">
            <w:pPr>
              <w:tabs>
                <w:tab w:val="left" w:pos="567"/>
                <w:tab w:val="left" w:pos="709"/>
                <w:tab w:val="left" w:pos="1134"/>
              </w:tabs>
              <w:spacing w:after="0" w:line="100" w:lineRule="atLeast"/>
              <w:jc w:val="both"/>
            </w:pPr>
            <w:r>
              <w:rPr>
                <w:rFonts w:eastAsia="Times New Roman"/>
                <w:sz w:val="24"/>
                <w:szCs w:val="24"/>
              </w:rPr>
              <w:t>Правильный ответ на вопрос 1 задания без обоснования, но верными ссылками на положения нормативных правовых актов и судебной практики;</w:t>
            </w:r>
          </w:p>
        </w:tc>
        <w:tc>
          <w:tcPr>
            <w:tcW w:w="3859" w:type="dxa"/>
            <w:tcBorders>
              <w:top w:val="single" w:sz="4" w:space="0" w:color="000001"/>
              <w:left w:val="single" w:sz="4" w:space="0" w:color="000001"/>
              <w:bottom w:val="single" w:sz="4" w:space="0" w:color="000001"/>
              <w:right w:val="single" w:sz="4" w:space="0" w:color="000001"/>
            </w:tcBorders>
            <w:shd w:val="clear" w:color="auto" w:fill="auto"/>
          </w:tcPr>
          <w:p w:rsidR="00B93E67" w:rsidRDefault="00B93E67" w:rsidP="0039320D">
            <w:pPr>
              <w:tabs>
                <w:tab w:val="left" w:pos="567"/>
                <w:tab w:val="left" w:pos="709"/>
                <w:tab w:val="left" w:pos="1134"/>
              </w:tabs>
              <w:spacing w:after="0" w:line="240" w:lineRule="auto"/>
              <w:jc w:val="center"/>
            </w:pPr>
            <w:r>
              <w:rPr>
                <w:rFonts w:eastAsia="Times New Roman"/>
                <w:sz w:val="24"/>
                <w:szCs w:val="24"/>
              </w:rPr>
              <w:t>0,5</w:t>
            </w:r>
          </w:p>
        </w:tc>
      </w:tr>
      <w:tr w:rsidR="00B93E67" w:rsidTr="0039320D">
        <w:trPr>
          <w:cantSplit/>
        </w:trPr>
        <w:tc>
          <w:tcPr>
            <w:tcW w:w="648" w:type="dxa"/>
            <w:vMerge/>
            <w:tcBorders>
              <w:top w:val="single" w:sz="4" w:space="0" w:color="000001"/>
              <w:left w:val="single" w:sz="4" w:space="0" w:color="000001"/>
              <w:bottom w:val="single" w:sz="4" w:space="0" w:color="000001"/>
            </w:tcBorders>
            <w:shd w:val="clear" w:color="auto" w:fill="auto"/>
          </w:tcPr>
          <w:p w:rsidR="00B93E67" w:rsidRDefault="00B93E67" w:rsidP="0039320D">
            <w:pPr>
              <w:tabs>
                <w:tab w:val="left" w:pos="176"/>
                <w:tab w:val="left" w:pos="1134"/>
              </w:tabs>
              <w:snapToGrid w:val="0"/>
              <w:spacing w:after="0" w:line="240" w:lineRule="auto"/>
              <w:ind w:left="34" w:hanging="144"/>
              <w:jc w:val="center"/>
              <w:rPr>
                <w:rFonts w:eastAsia="Times New Roman"/>
                <w:sz w:val="24"/>
                <w:szCs w:val="24"/>
              </w:rPr>
            </w:pPr>
          </w:p>
        </w:tc>
        <w:tc>
          <w:tcPr>
            <w:tcW w:w="4909" w:type="dxa"/>
            <w:vMerge/>
            <w:tcBorders>
              <w:top w:val="single" w:sz="4" w:space="0" w:color="000001"/>
              <w:left w:val="single" w:sz="4" w:space="0" w:color="000001"/>
              <w:bottom w:val="single" w:sz="4" w:space="0" w:color="000001"/>
            </w:tcBorders>
            <w:shd w:val="clear" w:color="auto" w:fill="auto"/>
          </w:tcPr>
          <w:p w:rsidR="00B93E67" w:rsidRDefault="00B93E67" w:rsidP="0039320D">
            <w:pPr>
              <w:tabs>
                <w:tab w:val="left" w:pos="567"/>
                <w:tab w:val="left" w:pos="709"/>
                <w:tab w:val="left" w:pos="1134"/>
              </w:tabs>
              <w:snapToGrid w:val="0"/>
              <w:spacing w:after="0" w:line="240" w:lineRule="auto"/>
              <w:jc w:val="both"/>
              <w:rPr>
                <w:rFonts w:eastAsia="Times New Roman"/>
                <w:sz w:val="24"/>
                <w:szCs w:val="24"/>
                <w:highlight w:val="green"/>
              </w:rPr>
            </w:pPr>
          </w:p>
        </w:tc>
        <w:tc>
          <w:tcPr>
            <w:tcW w:w="5076" w:type="dxa"/>
            <w:tcBorders>
              <w:top w:val="single" w:sz="4" w:space="0" w:color="000001"/>
              <w:left w:val="single" w:sz="4" w:space="0" w:color="000001"/>
              <w:bottom w:val="single" w:sz="4" w:space="0" w:color="000001"/>
            </w:tcBorders>
            <w:shd w:val="clear" w:color="auto" w:fill="auto"/>
          </w:tcPr>
          <w:p w:rsidR="00B93E67" w:rsidRDefault="00B93E67" w:rsidP="0039320D">
            <w:pPr>
              <w:tabs>
                <w:tab w:val="left" w:pos="567"/>
                <w:tab w:val="left" w:pos="709"/>
                <w:tab w:val="left" w:pos="1134"/>
              </w:tabs>
              <w:spacing w:after="0" w:line="240" w:lineRule="auto"/>
              <w:jc w:val="both"/>
            </w:pPr>
            <w:r>
              <w:rPr>
                <w:sz w:val="24"/>
              </w:rPr>
              <w:t xml:space="preserve">Неправильный ответ на вопрос 1 или ответ без обоснования и ссылок </w:t>
            </w:r>
            <w:r>
              <w:rPr>
                <w:rFonts w:eastAsia="Times New Roman"/>
                <w:sz w:val="24"/>
                <w:szCs w:val="24"/>
              </w:rPr>
              <w:t>на положения нормативных правовых актов и судебной практики</w:t>
            </w:r>
            <w:r>
              <w:rPr>
                <w:sz w:val="24"/>
              </w:rPr>
              <w:t>.</w:t>
            </w:r>
          </w:p>
        </w:tc>
        <w:tc>
          <w:tcPr>
            <w:tcW w:w="3859" w:type="dxa"/>
            <w:tcBorders>
              <w:top w:val="single" w:sz="4" w:space="0" w:color="000001"/>
              <w:left w:val="single" w:sz="4" w:space="0" w:color="000001"/>
              <w:bottom w:val="single" w:sz="4" w:space="0" w:color="000001"/>
              <w:right w:val="single" w:sz="4" w:space="0" w:color="000001"/>
            </w:tcBorders>
            <w:shd w:val="clear" w:color="auto" w:fill="auto"/>
          </w:tcPr>
          <w:p w:rsidR="00B93E67" w:rsidRDefault="00B93E67" w:rsidP="0039320D">
            <w:pPr>
              <w:tabs>
                <w:tab w:val="left" w:pos="567"/>
                <w:tab w:val="left" w:pos="709"/>
                <w:tab w:val="left" w:pos="1134"/>
              </w:tabs>
              <w:spacing w:after="0" w:line="240" w:lineRule="auto"/>
              <w:jc w:val="center"/>
            </w:pPr>
            <w:r>
              <w:rPr>
                <w:rFonts w:eastAsia="Times New Roman"/>
                <w:sz w:val="24"/>
                <w:szCs w:val="24"/>
              </w:rPr>
              <w:t>0</w:t>
            </w:r>
          </w:p>
        </w:tc>
      </w:tr>
      <w:tr w:rsidR="00B93E67" w:rsidTr="0039320D">
        <w:trPr>
          <w:cantSplit/>
        </w:trPr>
        <w:tc>
          <w:tcPr>
            <w:tcW w:w="648" w:type="dxa"/>
            <w:vMerge/>
            <w:tcBorders>
              <w:top w:val="single" w:sz="4" w:space="0" w:color="000001"/>
              <w:left w:val="single" w:sz="4" w:space="0" w:color="000001"/>
              <w:bottom w:val="single" w:sz="4" w:space="0" w:color="000001"/>
            </w:tcBorders>
            <w:shd w:val="clear" w:color="auto" w:fill="auto"/>
          </w:tcPr>
          <w:p w:rsidR="00B93E67" w:rsidRDefault="00B93E67" w:rsidP="0039320D">
            <w:pPr>
              <w:tabs>
                <w:tab w:val="left" w:pos="176"/>
                <w:tab w:val="left" w:pos="1134"/>
              </w:tabs>
              <w:snapToGrid w:val="0"/>
              <w:spacing w:after="0" w:line="240" w:lineRule="auto"/>
              <w:ind w:left="34" w:hanging="144"/>
              <w:jc w:val="center"/>
              <w:rPr>
                <w:rFonts w:eastAsia="Times New Roman"/>
                <w:sz w:val="24"/>
                <w:szCs w:val="24"/>
              </w:rPr>
            </w:pPr>
          </w:p>
        </w:tc>
        <w:tc>
          <w:tcPr>
            <w:tcW w:w="4909" w:type="dxa"/>
            <w:vMerge/>
            <w:tcBorders>
              <w:top w:val="single" w:sz="4" w:space="0" w:color="000001"/>
              <w:left w:val="single" w:sz="4" w:space="0" w:color="000001"/>
              <w:bottom w:val="single" w:sz="4" w:space="0" w:color="000001"/>
            </w:tcBorders>
            <w:shd w:val="clear" w:color="auto" w:fill="auto"/>
          </w:tcPr>
          <w:p w:rsidR="00B93E67" w:rsidRDefault="00B93E67" w:rsidP="0039320D">
            <w:pPr>
              <w:tabs>
                <w:tab w:val="left" w:pos="567"/>
                <w:tab w:val="left" w:pos="709"/>
                <w:tab w:val="left" w:pos="1134"/>
              </w:tabs>
              <w:snapToGrid w:val="0"/>
              <w:spacing w:after="0" w:line="240" w:lineRule="auto"/>
              <w:jc w:val="both"/>
              <w:rPr>
                <w:rFonts w:eastAsia="Times New Roman"/>
                <w:sz w:val="24"/>
                <w:szCs w:val="24"/>
                <w:highlight w:val="green"/>
              </w:rPr>
            </w:pPr>
          </w:p>
        </w:tc>
        <w:tc>
          <w:tcPr>
            <w:tcW w:w="5076" w:type="dxa"/>
            <w:tcBorders>
              <w:top w:val="single" w:sz="4" w:space="0" w:color="000001"/>
              <w:left w:val="single" w:sz="4" w:space="0" w:color="000001"/>
              <w:bottom w:val="single" w:sz="4" w:space="0" w:color="000001"/>
            </w:tcBorders>
            <w:shd w:val="clear" w:color="auto" w:fill="auto"/>
          </w:tcPr>
          <w:p w:rsidR="00B93E67" w:rsidRDefault="00B93E67" w:rsidP="0039320D">
            <w:pPr>
              <w:pStyle w:val="af"/>
              <w:tabs>
                <w:tab w:val="left" w:pos="567"/>
                <w:tab w:val="left" w:pos="709"/>
                <w:tab w:val="left" w:pos="1134"/>
              </w:tabs>
              <w:spacing w:after="0" w:line="100" w:lineRule="atLeast"/>
              <w:jc w:val="both"/>
            </w:pPr>
            <w:r>
              <w:rPr>
                <w:rFonts w:eastAsia="Times New Roman"/>
                <w:sz w:val="24"/>
                <w:szCs w:val="24"/>
              </w:rPr>
              <w:t>Правильный ответ на вопрос 2 задания, с раскрытым обоснованием и ссылками на положения нормативных правовых актов и судебной практики;</w:t>
            </w:r>
          </w:p>
        </w:tc>
        <w:tc>
          <w:tcPr>
            <w:tcW w:w="3859" w:type="dxa"/>
            <w:tcBorders>
              <w:top w:val="single" w:sz="4" w:space="0" w:color="000001"/>
              <w:left w:val="single" w:sz="4" w:space="0" w:color="000001"/>
              <w:bottom w:val="single" w:sz="4" w:space="0" w:color="000001"/>
              <w:right w:val="single" w:sz="4" w:space="0" w:color="000001"/>
            </w:tcBorders>
            <w:shd w:val="clear" w:color="auto" w:fill="auto"/>
          </w:tcPr>
          <w:p w:rsidR="00B93E67" w:rsidRDefault="00B93E67" w:rsidP="0039320D">
            <w:pPr>
              <w:tabs>
                <w:tab w:val="left" w:pos="567"/>
                <w:tab w:val="left" w:pos="709"/>
                <w:tab w:val="left" w:pos="1134"/>
              </w:tabs>
              <w:spacing w:after="0" w:line="240" w:lineRule="auto"/>
              <w:jc w:val="center"/>
            </w:pPr>
            <w:r>
              <w:rPr>
                <w:rFonts w:eastAsia="Times New Roman"/>
                <w:b/>
                <w:sz w:val="24"/>
                <w:szCs w:val="24"/>
              </w:rPr>
              <w:t>3</w:t>
            </w:r>
          </w:p>
        </w:tc>
      </w:tr>
      <w:tr w:rsidR="00B93E67" w:rsidTr="0039320D">
        <w:trPr>
          <w:cantSplit/>
        </w:trPr>
        <w:tc>
          <w:tcPr>
            <w:tcW w:w="648" w:type="dxa"/>
            <w:vMerge/>
            <w:tcBorders>
              <w:top w:val="single" w:sz="4" w:space="0" w:color="000001"/>
              <w:left w:val="single" w:sz="4" w:space="0" w:color="000001"/>
              <w:bottom w:val="single" w:sz="4" w:space="0" w:color="000001"/>
            </w:tcBorders>
            <w:shd w:val="clear" w:color="auto" w:fill="auto"/>
          </w:tcPr>
          <w:p w:rsidR="00B93E67" w:rsidRDefault="00B93E67" w:rsidP="0039320D">
            <w:pPr>
              <w:tabs>
                <w:tab w:val="left" w:pos="176"/>
                <w:tab w:val="left" w:pos="1134"/>
              </w:tabs>
              <w:snapToGrid w:val="0"/>
              <w:spacing w:after="0" w:line="240" w:lineRule="auto"/>
              <w:ind w:left="34" w:hanging="144"/>
              <w:jc w:val="center"/>
              <w:rPr>
                <w:rFonts w:eastAsia="Times New Roman"/>
                <w:b/>
                <w:sz w:val="24"/>
                <w:szCs w:val="24"/>
              </w:rPr>
            </w:pPr>
          </w:p>
        </w:tc>
        <w:tc>
          <w:tcPr>
            <w:tcW w:w="4909" w:type="dxa"/>
            <w:vMerge/>
            <w:tcBorders>
              <w:top w:val="single" w:sz="4" w:space="0" w:color="000001"/>
              <w:left w:val="single" w:sz="4" w:space="0" w:color="000001"/>
              <w:bottom w:val="single" w:sz="4" w:space="0" w:color="000001"/>
            </w:tcBorders>
            <w:shd w:val="clear" w:color="auto" w:fill="auto"/>
          </w:tcPr>
          <w:p w:rsidR="00B93E67" w:rsidRDefault="00B93E67" w:rsidP="0039320D">
            <w:pPr>
              <w:snapToGrid w:val="0"/>
              <w:spacing w:after="0" w:line="240" w:lineRule="auto"/>
              <w:rPr>
                <w:rFonts w:eastAsia="Times New Roman"/>
                <w:sz w:val="24"/>
                <w:szCs w:val="24"/>
              </w:rPr>
            </w:pPr>
          </w:p>
        </w:tc>
        <w:tc>
          <w:tcPr>
            <w:tcW w:w="5076" w:type="dxa"/>
            <w:tcBorders>
              <w:top w:val="single" w:sz="4" w:space="0" w:color="000001"/>
              <w:left w:val="single" w:sz="4" w:space="0" w:color="000001"/>
              <w:bottom w:val="single" w:sz="4" w:space="0" w:color="000001"/>
            </w:tcBorders>
            <w:shd w:val="clear" w:color="auto" w:fill="auto"/>
          </w:tcPr>
          <w:p w:rsidR="00B93E67" w:rsidRDefault="00B93E67" w:rsidP="0039320D">
            <w:pPr>
              <w:tabs>
                <w:tab w:val="left" w:pos="567"/>
                <w:tab w:val="left" w:pos="709"/>
                <w:tab w:val="left" w:pos="1134"/>
              </w:tabs>
              <w:spacing w:after="0" w:line="240" w:lineRule="auto"/>
            </w:pPr>
            <w:r>
              <w:rPr>
                <w:sz w:val="24"/>
              </w:rPr>
              <w:t>Правильный ответ на вопрос 2 задания без обоснования, но верными ссылками на положения нормативных правовых актов и судебной практики</w:t>
            </w:r>
          </w:p>
        </w:tc>
        <w:tc>
          <w:tcPr>
            <w:tcW w:w="3859" w:type="dxa"/>
            <w:tcBorders>
              <w:top w:val="single" w:sz="4" w:space="0" w:color="000001"/>
              <w:left w:val="single" w:sz="4" w:space="0" w:color="000001"/>
              <w:bottom w:val="single" w:sz="4" w:space="0" w:color="000001"/>
              <w:right w:val="single" w:sz="4" w:space="0" w:color="000001"/>
            </w:tcBorders>
            <w:shd w:val="clear" w:color="auto" w:fill="auto"/>
          </w:tcPr>
          <w:p w:rsidR="00B93E67" w:rsidRDefault="00B93E67" w:rsidP="0039320D">
            <w:pPr>
              <w:tabs>
                <w:tab w:val="left" w:pos="567"/>
                <w:tab w:val="left" w:pos="709"/>
                <w:tab w:val="left" w:pos="1134"/>
              </w:tabs>
              <w:spacing w:after="0" w:line="240" w:lineRule="auto"/>
              <w:jc w:val="center"/>
            </w:pPr>
            <w:r>
              <w:rPr>
                <w:rFonts w:eastAsia="Times New Roman"/>
                <w:sz w:val="24"/>
                <w:szCs w:val="24"/>
              </w:rPr>
              <w:t>2</w:t>
            </w:r>
          </w:p>
        </w:tc>
      </w:tr>
      <w:tr w:rsidR="00B93E67" w:rsidTr="0039320D">
        <w:trPr>
          <w:cantSplit/>
        </w:trPr>
        <w:tc>
          <w:tcPr>
            <w:tcW w:w="648" w:type="dxa"/>
            <w:vMerge/>
            <w:tcBorders>
              <w:top w:val="single" w:sz="4" w:space="0" w:color="000001"/>
              <w:left w:val="single" w:sz="4" w:space="0" w:color="000001"/>
              <w:bottom w:val="single" w:sz="4" w:space="0" w:color="000001"/>
            </w:tcBorders>
            <w:shd w:val="clear" w:color="auto" w:fill="auto"/>
          </w:tcPr>
          <w:p w:rsidR="00B93E67" w:rsidRDefault="00B93E67" w:rsidP="0039320D">
            <w:pPr>
              <w:tabs>
                <w:tab w:val="left" w:pos="176"/>
                <w:tab w:val="left" w:pos="1134"/>
              </w:tabs>
              <w:snapToGrid w:val="0"/>
              <w:spacing w:after="0" w:line="240" w:lineRule="auto"/>
              <w:ind w:left="34" w:hanging="144"/>
              <w:jc w:val="center"/>
              <w:rPr>
                <w:rFonts w:eastAsia="Times New Roman"/>
                <w:sz w:val="24"/>
                <w:szCs w:val="24"/>
              </w:rPr>
            </w:pPr>
          </w:p>
        </w:tc>
        <w:tc>
          <w:tcPr>
            <w:tcW w:w="4909" w:type="dxa"/>
            <w:vMerge/>
            <w:tcBorders>
              <w:top w:val="single" w:sz="4" w:space="0" w:color="000001"/>
              <w:left w:val="single" w:sz="4" w:space="0" w:color="000001"/>
              <w:bottom w:val="single" w:sz="4" w:space="0" w:color="000001"/>
            </w:tcBorders>
            <w:shd w:val="clear" w:color="auto" w:fill="auto"/>
          </w:tcPr>
          <w:p w:rsidR="00B93E67" w:rsidRDefault="00B93E67" w:rsidP="0039320D">
            <w:pPr>
              <w:snapToGrid w:val="0"/>
              <w:spacing w:after="0" w:line="240" w:lineRule="auto"/>
              <w:rPr>
                <w:rFonts w:eastAsia="Times New Roman"/>
                <w:sz w:val="24"/>
                <w:szCs w:val="24"/>
              </w:rPr>
            </w:pPr>
          </w:p>
        </w:tc>
        <w:tc>
          <w:tcPr>
            <w:tcW w:w="5076" w:type="dxa"/>
            <w:tcBorders>
              <w:top w:val="single" w:sz="4" w:space="0" w:color="000001"/>
              <w:left w:val="single" w:sz="4" w:space="0" w:color="000001"/>
              <w:bottom w:val="single" w:sz="4" w:space="0" w:color="000001"/>
            </w:tcBorders>
            <w:shd w:val="clear" w:color="auto" w:fill="auto"/>
          </w:tcPr>
          <w:p w:rsidR="00B93E67" w:rsidRDefault="00B93E67" w:rsidP="0039320D">
            <w:pPr>
              <w:tabs>
                <w:tab w:val="left" w:pos="567"/>
                <w:tab w:val="left" w:pos="709"/>
                <w:tab w:val="left" w:pos="1134"/>
              </w:tabs>
              <w:spacing w:after="0" w:line="100" w:lineRule="atLeast"/>
              <w:jc w:val="both"/>
            </w:pPr>
            <w:r>
              <w:rPr>
                <w:rFonts w:eastAsia="Times New Roman"/>
                <w:sz w:val="24"/>
                <w:szCs w:val="24"/>
              </w:rPr>
              <w:t>Правильный ответ на вопрос 2 с верным обоснованием, но без ссылок на положения нормативных правовых актов и судебной практики;</w:t>
            </w:r>
          </w:p>
        </w:tc>
        <w:tc>
          <w:tcPr>
            <w:tcW w:w="3859" w:type="dxa"/>
            <w:tcBorders>
              <w:top w:val="single" w:sz="4" w:space="0" w:color="000001"/>
              <w:left w:val="single" w:sz="4" w:space="0" w:color="000001"/>
              <w:bottom w:val="single" w:sz="4" w:space="0" w:color="000001"/>
              <w:right w:val="single" w:sz="4" w:space="0" w:color="000001"/>
            </w:tcBorders>
            <w:shd w:val="clear" w:color="auto" w:fill="auto"/>
          </w:tcPr>
          <w:p w:rsidR="00B93E67" w:rsidRDefault="00B93E67" w:rsidP="0039320D">
            <w:pPr>
              <w:tabs>
                <w:tab w:val="left" w:pos="567"/>
                <w:tab w:val="left" w:pos="709"/>
                <w:tab w:val="left" w:pos="1134"/>
              </w:tabs>
              <w:spacing w:after="0" w:line="240" w:lineRule="auto"/>
              <w:jc w:val="center"/>
            </w:pPr>
            <w:r>
              <w:rPr>
                <w:rFonts w:eastAsia="Times New Roman"/>
                <w:sz w:val="24"/>
                <w:szCs w:val="24"/>
              </w:rPr>
              <w:t>1</w:t>
            </w:r>
          </w:p>
        </w:tc>
      </w:tr>
      <w:tr w:rsidR="00B93E67" w:rsidTr="0039320D">
        <w:trPr>
          <w:cantSplit/>
        </w:trPr>
        <w:tc>
          <w:tcPr>
            <w:tcW w:w="648" w:type="dxa"/>
            <w:vMerge/>
            <w:tcBorders>
              <w:top w:val="single" w:sz="4" w:space="0" w:color="000001"/>
              <w:left w:val="single" w:sz="4" w:space="0" w:color="000001"/>
              <w:bottom w:val="single" w:sz="4" w:space="0" w:color="000001"/>
            </w:tcBorders>
            <w:shd w:val="clear" w:color="auto" w:fill="auto"/>
          </w:tcPr>
          <w:p w:rsidR="00B93E67" w:rsidRDefault="00B93E67" w:rsidP="0039320D">
            <w:pPr>
              <w:tabs>
                <w:tab w:val="left" w:pos="176"/>
                <w:tab w:val="left" w:pos="1134"/>
              </w:tabs>
              <w:snapToGrid w:val="0"/>
              <w:spacing w:after="0" w:line="240" w:lineRule="auto"/>
              <w:ind w:left="34" w:hanging="144"/>
              <w:jc w:val="center"/>
              <w:rPr>
                <w:rFonts w:eastAsia="Times New Roman"/>
                <w:sz w:val="24"/>
                <w:szCs w:val="24"/>
              </w:rPr>
            </w:pPr>
          </w:p>
        </w:tc>
        <w:tc>
          <w:tcPr>
            <w:tcW w:w="4909" w:type="dxa"/>
            <w:vMerge/>
            <w:tcBorders>
              <w:top w:val="single" w:sz="4" w:space="0" w:color="000001"/>
              <w:left w:val="single" w:sz="4" w:space="0" w:color="000001"/>
              <w:bottom w:val="single" w:sz="4" w:space="0" w:color="000001"/>
            </w:tcBorders>
            <w:shd w:val="clear" w:color="auto" w:fill="auto"/>
          </w:tcPr>
          <w:p w:rsidR="00B93E67" w:rsidRDefault="00B93E67" w:rsidP="0039320D">
            <w:pPr>
              <w:snapToGrid w:val="0"/>
              <w:spacing w:after="0" w:line="240" w:lineRule="auto"/>
              <w:rPr>
                <w:rFonts w:eastAsia="Times New Roman"/>
                <w:sz w:val="24"/>
                <w:szCs w:val="24"/>
              </w:rPr>
            </w:pPr>
          </w:p>
        </w:tc>
        <w:tc>
          <w:tcPr>
            <w:tcW w:w="5076" w:type="dxa"/>
            <w:tcBorders>
              <w:top w:val="single" w:sz="4" w:space="0" w:color="000001"/>
              <w:left w:val="single" w:sz="4" w:space="0" w:color="000001"/>
              <w:bottom w:val="single" w:sz="4" w:space="0" w:color="000001"/>
            </w:tcBorders>
            <w:shd w:val="clear" w:color="auto" w:fill="auto"/>
          </w:tcPr>
          <w:p w:rsidR="00B93E67" w:rsidRDefault="00B93E67" w:rsidP="0039320D">
            <w:pPr>
              <w:tabs>
                <w:tab w:val="left" w:pos="567"/>
                <w:tab w:val="left" w:pos="709"/>
                <w:tab w:val="left" w:pos="1134"/>
              </w:tabs>
              <w:spacing w:after="0" w:line="240" w:lineRule="auto"/>
            </w:pPr>
            <w:r>
              <w:rPr>
                <w:sz w:val="24"/>
              </w:rPr>
              <w:t xml:space="preserve">Неправильный ответ на вопрос 2 или ответ без обоснования и ссылок </w:t>
            </w:r>
            <w:r>
              <w:rPr>
                <w:rFonts w:eastAsia="Times New Roman"/>
                <w:sz w:val="24"/>
                <w:szCs w:val="24"/>
              </w:rPr>
              <w:t>на положения нормативных правовых актов и судебной практики</w:t>
            </w:r>
            <w:r>
              <w:rPr>
                <w:sz w:val="24"/>
              </w:rPr>
              <w:t>.</w:t>
            </w:r>
            <w:proofErr w:type="gramStart"/>
            <w:r>
              <w:rPr>
                <w:sz w:val="24"/>
              </w:rPr>
              <w:t xml:space="preserve"> .</w:t>
            </w:r>
            <w:proofErr w:type="gramEnd"/>
          </w:p>
        </w:tc>
        <w:tc>
          <w:tcPr>
            <w:tcW w:w="3859" w:type="dxa"/>
            <w:tcBorders>
              <w:top w:val="single" w:sz="4" w:space="0" w:color="000001"/>
              <w:left w:val="single" w:sz="4" w:space="0" w:color="000001"/>
              <w:bottom w:val="single" w:sz="4" w:space="0" w:color="000001"/>
              <w:right w:val="single" w:sz="4" w:space="0" w:color="000001"/>
            </w:tcBorders>
            <w:shd w:val="clear" w:color="auto" w:fill="auto"/>
          </w:tcPr>
          <w:p w:rsidR="00B93E67" w:rsidRDefault="00B93E67" w:rsidP="0039320D">
            <w:pPr>
              <w:tabs>
                <w:tab w:val="left" w:pos="567"/>
                <w:tab w:val="left" w:pos="709"/>
                <w:tab w:val="left" w:pos="1134"/>
              </w:tabs>
              <w:spacing w:after="0" w:line="240" w:lineRule="auto"/>
              <w:jc w:val="center"/>
            </w:pPr>
            <w:r>
              <w:rPr>
                <w:rFonts w:eastAsia="Times New Roman"/>
                <w:sz w:val="24"/>
                <w:szCs w:val="24"/>
              </w:rPr>
              <w:t>0</w:t>
            </w:r>
          </w:p>
        </w:tc>
      </w:tr>
      <w:tr w:rsidR="00B93E67" w:rsidTr="0039320D">
        <w:trPr>
          <w:cantSplit/>
        </w:trPr>
        <w:tc>
          <w:tcPr>
            <w:tcW w:w="648" w:type="dxa"/>
            <w:vMerge/>
            <w:tcBorders>
              <w:top w:val="single" w:sz="4" w:space="0" w:color="000001"/>
              <w:left w:val="single" w:sz="4" w:space="0" w:color="000001"/>
              <w:bottom w:val="single" w:sz="4" w:space="0" w:color="000001"/>
            </w:tcBorders>
            <w:shd w:val="clear" w:color="auto" w:fill="auto"/>
          </w:tcPr>
          <w:p w:rsidR="00B93E67" w:rsidRDefault="00B93E67" w:rsidP="0039320D">
            <w:pPr>
              <w:tabs>
                <w:tab w:val="left" w:pos="176"/>
                <w:tab w:val="left" w:pos="1134"/>
              </w:tabs>
              <w:snapToGrid w:val="0"/>
              <w:spacing w:after="0" w:line="240" w:lineRule="auto"/>
              <w:ind w:left="34" w:hanging="144"/>
              <w:jc w:val="center"/>
              <w:rPr>
                <w:rFonts w:eastAsia="Times New Roman"/>
                <w:sz w:val="24"/>
                <w:szCs w:val="24"/>
              </w:rPr>
            </w:pPr>
          </w:p>
        </w:tc>
        <w:tc>
          <w:tcPr>
            <w:tcW w:w="4909" w:type="dxa"/>
            <w:vMerge/>
            <w:tcBorders>
              <w:top w:val="single" w:sz="4" w:space="0" w:color="000001"/>
              <w:left w:val="single" w:sz="4" w:space="0" w:color="000001"/>
              <w:bottom w:val="single" w:sz="4" w:space="0" w:color="000001"/>
            </w:tcBorders>
            <w:shd w:val="clear" w:color="auto" w:fill="auto"/>
          </w:tcPr>
          <w:p w:rsidR="00B93E67" w:rsidRDefault="00B93E67" w:rsidP="0039320D">
            <w:pPr>
              <w:snapToGrid w:val="0"/>
              <w:spacing w:after="0" w:line="240" w:lineRule="auto"/>
              <w:rPr>
                <w:rFonts w:eastAsia="Times New Roman"/>
                <w:sz w:val="24"/>
                <w:szCs w:val="24"/>
              </w:rPr>
            </w:pPr>
          </w:p>
        </w:tc>
        <w:tc>
          <w:tcPr>
            <w:tcW w:w="5076" w:type="dxa"/>
            <w:tcBorders>
              <w:top w:val="single" w:sz="4" w:space="0" w:color="000001"/>
              <w:left w:val="single" w:sz="4" w:space="0" w:color="000001"/>
              <w:bottom w:val="single" w:sz="4" w:space="0" w:color="000001"/>
            </w:tcBorders>
            <w:shd w:val="clear" w:color="auto" w:fill="auto"/>
          </w:tcPr>
          <w:p w:rsidR="00B93E67" w:rsidRDefault="00B93E67" w:rsidP="0039320D">
            <w:pPr>
              <w:tabs>
                <w:tab w:val="left" w:pos="567"/>
                <w:tab w:val="left" w:pos="709"/>
                <w:tab w:val="left" w:pos="1134"/>
              </w:tabs>
              <w:spacing w:after="0" w:line="100" w:lineRule="atLeast"/>
              <w:jc w:val="both"/>
            </w:pPr>
            <w:r>
              <w:rPr>
                <w:rFonts w:eastAsia="Times New Roman"/>
                <w:sz w:val="24"/>
                <w:szCs w:val="24"/>
              </w:rPr>
              <w:t>Правильный ответ на вопрос 3, с раскрытым обоснованием и ссылками на положения нормативных правовых актов и судебной практики;</w:t>
            </w:r>
          </w:p>
        </w:tc>
        <w:tc>
          <w:tcPr>
            <w:tcW w:w="3859" w:type="dxa"/>
            <w:tcBorders>
              <w:top w:val="single" w:sz="4" w:space="0" w:color="000001"/>
              <w:left w:val="single" w:sz="4" w:space="0" w:color="000001"/>
              <w:bottom w:val="single" w:sz="4" w:space="0" w:color="000001"/>
              <w:right w:val="single" w:sz="4" w:space="0" w:color="000001"/>
            </w:tcBorders>
            <w:shd w:val="clear" w:color="auto" w:fill="auto"/>
          </w:tcPr>
          <w:p w:rsidR="00B93E67" w:rsidRDefault="00B93E67" w:rsidP="0039320D">
            <w:pPr>
              <w:tabs>
                <w:tab w:val="left" w:pos="567"/>
                <w:tab w:val="left" w:pos="709"/>
                <w:tab w:val="left" w:pos="1134"/>
              </w:tabs>
              <w:spacing w:after="0" w:line="240" w:lineRule="auto"/>
              <w:jc w:val="center"/>
            </w:pPr>
            <w:r>
              <w:rPr>
                <w:rFonts w:eastAsia="Times New Roman"/>
                <w:b/>
                <w:sz w:val="24"/>
                <w:szCs w:val="24"/>
              </w:rPr>
              <w:t>5</w:t>
            </w:r>
          </w:p>
        </w:tc>
      </w:tr>
      <w:tr w:rsidR="00B93E67" w:rsidTr="0039320D">
        <w:trPr>
          <w:cantSplit/>
        </w:trPr>
        <w:tc>
          <w:tcPr>
            <w:tcW w:w="648" w:type="dxa"/>
            <w:vMerge/>
            <w:tcBorders>
              <w:top w:val="single" w:sz="4" w:space="0" w:color="000001"/>
              <w:left w:val="single" w:sz="4" w:space="0" w:color="000001"/>
              <w:bottom w:val="single" w:sz="4" w:space="0" w:color="000001"/>
            </w:tcBorders>
            <w:shd w:val="clear" w:color="auto" w:fill="auto"/>
          </w:tcPr>
          <w:p w:rsidR="00B93E67" w:rsidRDefault="00B93E67" w:rsidP="0039320D">
            <w:pPr>
              <w:tabs>
                <w:tab w:val="left" w:pos="176"/>
                <w:tab w:val="left" w:pos="1134"/>
              </w:tabs>
              <w:snapToGrid w:val="0"/>
              <w:spacing w:after="0" w:line="240" w:lineRule="auto"/>
              <w:ind w:left="34" w:hanging="144"/>
              <w:jc w:val="center"/>
              <w:rPr>
                <w:rFonts w:eastAsia="Times New Roman"/>
                <w:b/>
                <w:sz w:val="24"/>
                <w:szCs w:val="24"/>
              </w:rPr>
            </w:pPr>
          </w:p>
        </w:tc>
        <w:tc>
          <w:tcPr>
            <w:tcW w:w="4909" w:type="dxa"/>
            <w:vMerge/>
            <w:tcBorders>
              <w:top w:val="single" w:sz="4" w:space="0" w:color="000001"/>
              <w:left w:val="single" w:sz="4" w:space="0" w:color="000001"/>
              <w:bottom w:val="single" w:sz="4" w:space="0" w:color="000001"/>
            </w:tcBorders>
            <w:shd w:val="clear" w:color="auto" w:fill="auto"/>
          </w:tcPr>
          <w:p w:rsidR="00B93E67" w:rsidRDefault="00B93E67" w:rsidP="0039320D">
            <w:pPr>
              <w:snapToGrid w:val="0"/>
              <w:spacing w:after="0" w:line="240" w:lineRule="auto"/>
              <w:rPr>
                <w:rFonts w:eastAsia="Times New Roman"/>
                <w:sz w:val="24"/>
                <w:szCs w:val="24"/>
              </w:rPr>
            </w:pPr>
          </w:p>
        </w:tc>
        <w:tc>
          <w:tcPr>
            <w:tcW w:w="5076" w:type="dxa"/>
            <w:tcBorders>
              <w:top w:val="single" w:sz="4" w:space="0" w:color="000001"/>
              <w:left w:val="single" w:sz="4" w:space="0" w:color="000001"/>
              <w:bottom w:val="single" w:sz="4" w:space="0" w:color="000001"/>
            </w:tcBorders>
            <w:shd w:val="clear" w:color="auto" w:fill="auto"/>
          </w:tcPr>
          <w:p w:rsidR="00B93E67" w:rsidRDefault="00B93E67" w:rsidP="0039320D">
            <w:pPr>
              <w:tabs>
                <w:tab w:val="left" w:pos="567"/>
                <w:tab w:val="left" w:pos="709"/>
                <w:tab w:val="left" w:pos="1134"/>
              </w:tabs>
              <w:spacing w:after="0" w:line="100" w:lineRule="atLeast"/>
              <w:jc w:val="both"/>
            </w:pPr>
            <w:r>
              <w:rPr>
                <w:rFonts w:eastAsia="Times New Roman"/>
                <w:sz w:val="24"/>
                <w:szCs w:val="24"/>
              </w:rPr>
              <w:t>Правильный ответ на вопрос 3 без обоснования, но верными ссылками на положения нормативных правовых актов и судебной практики или неполный ответ на вопрос 3  с раскрытым обоснованием и ссылками на положения нормативных правовых актов и судебной практики</w:t>
            </w:r>
          </w:p>
        </w:tc>
        <w:tc>
          <w:tcPr>
            <w:tcW w:w="3859" w:type="dxa"/>
            <w:tcBorders>
              <w:top w:val="single" w:sz="4" w:space="0" w:color="000001"/>
              <w:left w:val="single" w:sz="4" w:space="0" w:color="000001"/>
              <w:bottom w:val="single" w:sz="4" w:space="0" w:color="000001"/>
              <w:right w:val="single" w:sz="4" w:space="0" w:color="000001"/>
            </w:tcBorders>
            <w:shd w:val="clear" w:color="auto" w:fill="auto"/>
          </w:tcPr>
          <w:p w:rsidR="00B93E67" w:rsidRDefault="00B93E67" w:rsidP="0039320D">
            <w:pPr>
              <w:tabs>
                <w:tab w:val="left" w:pos="567"/>
                <w:tab w:val="left" w:pos="709"/>
                <w:tab w:val="left" w:pos="1134"/>
              </w:tabs>
              <w:spacing w:after="0" w:line="240" w:lineRule="auto"/>
              <w:jc w:val="center"/>
            </w:pPr>
            <w:r>
              <w:rPr>
                <w:rFonts w:eastAsia="Times New Roman"/>
                <w:sz w:val="24"/>
                <w:szCs w:val="24"/>
              </w:rPr>
              <w:t>3</w:t>
            </w:r>
          </w:p>
        </w:tc>
      </w:tr>
      <w:tr w:rsidR="00B93E67" w:rsidTr="0039320D">
        <w:trPr>
          <w:cantSplit/>
        </w:trPr>
        <w:tc>
          <w:tcPr>
            <w:tcW w:w="648" w:type="dxa"/>
            <w:vMerge/>
            <w:tcBorders>
              <w:top w:val="single" w:sz="4" w:space="0" w:color="000001"/>
              <w:left w:val="single" w:sz="4" w:space="0" w:color="000001"/>
              <w:bottom w:val="single" w:sz="4" w:space="0" w:color="000001"/>
            </w:tcBorders>
            <w:shd w:val="clear" w:color="auto" w:fill="auto"/>
          </w:tcPr>
          <w:p w:rsidR="00B93E67" w:rsidRDefault="00B93E67" w:rsidP="0039320D">
            <w:pPr>
              <w:tabs>
                <w:tab w:val="left" w:pos="176"/>
                <w:tab w:val="left" w:pos="1134"/>
              </w:tabs>
              <w:snapToGrid w:val="0"/>
              <w:spacing w:after="0" w:line="240" w:lineRule="auto"/>
              <w:ind w:left="34" w:hanging="144"/>
              <w:jc w:val="center"/>
              <w:rPr>
                <w:rFonts w:eastAsia="Times New Roman"/>
                <w:sz w:val="24"/>
                <w:szCs w:val="24"/>
              </w:rPr>
            </w:pPr>
          </w:p>
        </w:tc>
        <w:tc>
          <w:tcPr>
            <w:tcW w:w="4909" w:type="dxa"/>
            <w:vMerge/>
            <w:tcBorders>
              <w:top w:val="single" w:sz="4" w:space="0" w:color="000001"/>
              <w:left w:val="single" w:sz="4" w:space="0" w:color="000001"/>
              <w:bottom w:val="single" w:sz="4" w:space="0" w:color="000001"/>
            </w:tcBorders>
            <w:shd w:val="clear" w:color="auto" w:fill="auto"/>
          </w:tcPr>
          <w:p w:rsidR="00B93E67" w:rsidRDefault="00B93E67" w:rsidP="0039320D">
            <w:pPr>
              <w:snapToGrid w:val="0"/>
              <w:spacing w:after="0" w:line="240" w:lineRule="auto"/>
              <w:rPr>
                <w:rFonts w:eastAsia="Times New Roman"/>
                <w:sz w:val="24"/>
                <w:szCs w:val="24"/>
              </w:rPr>
            </w:pPr>
          </w:p>
        </w:tc>
        <w:tc>
          <w:tcPr>
            <w:tcW w:w="5076" w:type="dxa"/>
            <w:tcBorders>
              <w:top w:val="single" w:sz="4" w:space="0" w:color="000001"/>
              <w:left w:val="single" w:sz="4" w:space="0" w:color="000001"/>
              <w:bottom w:val="single" w:sz="4" w:space="0" w:color="000001"/>
            </w:tcBorders>
            <w:shd w:val="clear" w:color="auto" w:fill="auto"/>
          </w:tcPr>
          <w:p w:rsidR="00B93E67" w:rsidRDefault="00B93E67" w:rsidP="0039320D">
            <w:pPr>
              <w:tabs>
                <w:tab w:val="left" w:pos="567"/>
                <w:tab w:val="left" w:pos="709"/>
                <w:tab w:val="left" w:pos="1134"/>
              </w:tabs>
              <w:spacing w:after="0" w:line="100" w:lineRule="atLeast"/>
              <w:jc w:val="both"/>
            </w:pPr>
            <w:r>
              <w:rPr>
                <w:rFonts w:eastAsia="Times New Roman"/>
                <w:sz w:val="24"/>
                <w:szCs w:val="24"/>
              </w:rPr>
              <w:t>Правильный ответ на вопрос 3 с верным обоснованием, но без ссылок на положения нормативных правовых актов и судебной практики;</w:t>
            </w:r>
          </w:p>
          <w:p w:rsidR="00B93E67" w:rsidRDefault="00B93E67" w:rsidP="0039320D">
            <w:pPr>
              <w:tabs>
                <w:tab w:val="left" w:pos="567"/>
                <w:tab w:val="left" w:pos="709"/>
                <w:tab w:val="left" w:pos="1134"/>
              </w:tabs>
              <w:spacing w:after="0" w:line="240" w:lineRule="auto"/>
              <w:rPr>
                <w:rFonts w:eastAsia="Times New Roman"/>
                <w:sz w:val="24"/>
                <w:szCs w:val="24"/>
              </w:rPr>
            </w:pPr>
          </w:p>
        </w:tc>
        <w:tc>
          <w:tcPr>
            <w:tcW w:w="3859" w:type="dxa"/>
            <w:tcBorders>
              <w:top w:val="single" w:sz="4" w:space="0" w:color="000001"/>
              <w:left w:val="single" w:sz="4" w:space="0" w:color="000001"/>
              <w:bottom w:val="single" w:sz="4" w:space="0" w:color="000001"/>
              <w:right w:val="single" w:sz="4" w:space="0" w:color="000001"/>
            </w:tcBorders>
            <w:shd w:val="clear" w:color="auto" w:fill="auto"/>
          </w:tcPr>
          <w:p w:rsidR="00B93E67" w:rsidRDefault="00B93E67" w:rsidP="0039320D">
            <w:pPr>
              <w:tabs>
                <w:tab w:val="left" w:pos="567"/>
                <w:tab w:val="left" w:pos="709"/>
                <w:tab w:val="left" w:pos="1134"/>
              </w:tabs>
              <w:spacing w:after="0" w:line="240" w:lineRule="auto"/>
              <w:jc w:val="center"/>
            </w:pPr>
            <w:r>
              <w:rPr>
                <w:rFonts w:eastAsia="Times New Roman"/>
                <w:sz w:val="24"/>
                <w:szCs w:val="24"/>
              </w:rPr>
              <w:t>2</w:t>
            </w:r>
          </w:p>
        </w:tc>
      </w:tr>
      <w:tr w:rsidR="00B93E67" w:rsidTr="0039320D">
        <w:trPr>
          <w:cantSplit/>
        </w:trPr>
        <w:tc>
          <w:tcPr>
            <w:tcW w:w="648" w:type="dxa"/>
            <w:vMerge/>
            <w:tcBorders>
              <w:top w:val="single" w:sz="4" w:space="0" w:color="000001"/>
              <w:left w:val="single" w:sz="4" w:space="0" w:color="000001"/>
              <w:bottom w:val="single" w:sz="4" w:space="0" w:color="000001"/>
            </w:tcBorders>
            <w:shd w:val="clear" w:color="auto" w:fill="auto"/>
          </w:tcPr>
          <w:p w:rsidR="00B93E67" w:rsidRDefault="00B93E67" w:rsidP="0039320D">
            <w:pPr>
              <w:tabs>
                <w:tab w:val="left" w:pos="176"/>
                <w:tab w:val="left" w:pos="1134"/>
              </w:tabs>
              <w:snapToGrid w:val="0"/>
              <w:spacing w:after="0" w:line="240" w:lineRule="auto"/>
              <w:ind w:left="34" w:hanging="144"/>
              <w:jc w:val="center"/>
              <w:rPr>
                <w:rFonts w:eastAsia="Times New Roman"/>
                <w:sz w:val="24"/>
                <w:szCs w:val="24"/>
              </w:rPr>
            </w:pPr>
          </w:p>
        </w:tc>
        <w:tc>
          <w:tcPr>
            <w:tcW w:w="4909" w:type="dxa"/>
            <w:vMerge/>
            <w:tcBorders>
              <w:top w:val="single" w:sz="4" w:space="0" w:color="000001"/>
              <w:left w:val="single" w:sz="4" w:space="0" w:color="000001"/>
              <w:bottom w:val="single" w:sz="4" w:space="0" w:color="000001"/>
            </w:tcBorders>
            <w:shd w:val="clear" w:color="auto" w:fill="auto"/>
          </w:tcPr>
          <w:p w:rsidR="00B93E67" w:rsidRDefault="00B93E67" w:rsidP="0039320D">
            <w:pPr>
              <w:snapToGrid w:val="0"/>
              <w:spacing w:after="0" w:line="240" w:lineRule="auto"/>
              <w:rPr>
                <w:rFonts w:eastAsia="Times New Roman"/>
                <w:sz w:val="24"/>
                <w:szCs w:val="24"/>
              </w:rPr>
            </w:pPr>
          </w:p>
        </w:tc>
        <w:tc>
          <w:tcPr>
            <w:tcW w:w="5076" w:type="dxa"/>
            <w:tcBorders>
              <w:top w:val="single" w:sz="4" w:space="0" w:color="000001"/>
              <w:left w:val="single" w:sz="4" w:space="0" w:color="000001"/>
              <w:bottom w:val="single" w:sz="4" w:space="0" w:color="000001"/>
            </w:tcBorders>
            <w:shd w:val="clear" w:color="auto" w:fill="auto"/>
          </w:tcPr>
          <w:p w:rsidR="00B93E67" w:rsidRDefault="00B93E67" w:rsidP="0039320D">
            <w:pPr>
              <w:tabs>
                <w:tab w:val="left" w:pos="567"/>
                <w:tab w:val="left" w:pos="709"/>
                <w:tab w:val="left" w:pos="1134"/>
              </w:tabs>
              <w:spacing w:after="0" w:line="240" w:lineRule="auto"/>
            </w:pPr>
            <w:r>
              <w:rPr>
                <w:rFonts w:eastAsia="Times New Roman"/>
                <w:sz w:val="24"/>
                <w:szCs w:val="24"/>
              </w:rPr>
              <w:t>Неправильный ответ на вопрос 3 или правильный ответ без обоснования и без ссылок на положения нормативных правовых актов и судебной практики.</w:t>
            </w:r>
          </w:p>
        </w:tc>
        <w:tc>
          <w:tcPr>
            <w:tcW w:w="3859" w:type="dxa"/>
            <w:tcBorders>
              <w:top w:val="single" w:sz="4" w:space="0" w:color="000001"/>
              <w:left w:val="single" w:sz="4" w:space="0" w:color="000001"/>
              <w:bottom w:val="single" w:sz="4" w:space="0" w:color="000001"/>
              <w:right w:val="single" w:sz="4" w:space="0" w:color="000001"/>
            </w:tcBorders>
            <w:shd w:val="clear" w:color="auto" w:fill="auto"/>
          </w:tcPr>
          <w:p w:rsidR="00B93E67" w:rsidRDefault="00B93E67" w:rsidP="0039320D">
            <w:pPr>
              <w:tabs>
                <w:tab w:val="left" w:pos="567"/>
                <w:tab w:val="left" w:pos="709"/>
                <w:tab w:val="left" w:pos="1134"/>
              </w:tabs>
              <w:spacing w:after="0" w:line="240" w:lineRule="auto"/>
              <w:jc w:val="center"/>
            </w:pPr>
            <w:r>
              <w:rPr>
                <w:rFonts w:eastAsia="Times New Roman"/>
                <w:sz w:val="24"/>
                <w:szCs w:val="24"/>
              </w:rPr>
              <w:t>0</w:t>
            </w:r>
          </w:p>
        </w:tc>
      </w:tr>
      <w:tr w:rsidR="00B93E67" w:rsidTr="0039320D">
        <w:trPr>
          <w:cantSplit/>
        </w:trPr>
        <w:tc>
          <w:tcPr>
            <w:tcW w:w="648" w:type="dxa"/>
            <w:vMerge/>
            <w:tcBorders>
              <w:top w:val="single" w:sz="4" w:space="0" w:color="000001"/>
              <w:left w:val="single" w:sz="4" w:space="0" w:color="000001"/>
              <w:bottom w:val="single" w:sz="4" w:space="0" w:color="000001"/>
            </w:tcBorders>
            <w:shd w:val="clear" w:color="auto" w:fill="auto"/>
          </w:tcPr>
          <w:p w:rsidR="00B93E67" w:rsidRDefault="00B93E67" w:rsidP="0039320D">
            <w:pPr>
              <w:tabs>
                <w:tab w:val="left" w:pos="176"/>
                <w:tab w:val="left" w:pos="1134"/>
              </w:tabs>
              <w:snapToGrid w:val="0"/>
              <w:spacing w:after="0" w:line="240" w:lineRule="auto"/>
              <w:ind w:left="34" w:hanging="144"/>
              <w:jc w:val="center"/>
              <w:rPr>
                <w:rFonts w:eastAsia="Times New Roman"/>
                <w:sz w:val="24"/>
                <w:szCs w:val="24"/>
              </w:rPr>
            </w:pPr>
          </w:p>
        </w:tc>
        <w:tc>
          <w:tcPr>
            <w:tcW w:w="4909" w:type="dxa"/>
            <w:vMerge/>
            <w:tcBorders>
              <w:top w:val="single" w:sz="4" w:space="0" w:color="000001"/>
              <w:left w:val="single" w:sz="4" w:space="0" w:color="000001"/>
              <w:bottom w:val="single" w:sz="4" w:space="0" w:color="000001"/>
            </w:tcBorders>
            <w:shd w:val="clear" w:color="auto" w:fill="auto"/>
          </w:tcPr>
          <w:p w:rsidR="00B93E67" w:rsidRDefault="00B93E67" w:rsidP="0039320D">
            <w:pPr>
              <w:snapToGrid w:val="0"/>
              <w:spacing w:after="0" w:line="240" w:lineRule="auto"/>
              <w:rPr>
                <w:rFonts w:eastAsia="Times New Roman"/>
                <w:sz w:val="24"/>
                <w:szCs w:val="24"/>
              </w:rPr>
            </w:pPr>
          </w:p>
        </w:tc>
        <w:tc>
          <w:tcPr>
            <w:tcW w:w="5076" w:type="dxa"/>
            <w:tcBorders>
              <w:top w:val="single" w:sz="4" w:space="0" w:color="000001"/>
              <w:left w:val="single" w:sz="4" w:space="0" w:color="000001"/>
              <w:bottom w:val="single" w:sz="4" w:space="0" w:color="000001"/>
            </w:tcBorders>
            <w:shd w:val="clear" w:color="auto" w:fill="auto"/>
          </w:tcPr>
          <w:p w:rsidR="00B93E67" w:rsidRDefault="00B93E67" w:rsidP="0039320D">
            <w:pPr>
              <w:spacing w:after="0" w:line="100" w:lineRule="atLeast"/>
            </w:pPr>
            <w:r>
              <w:rPr>
                <w:rFonts w:eastAsia="Times New Roman"/>
                <w:sz w:val="24"/>
                <w:szCs w:val="24"/>
              </w:rPr>
              <w:t>Документ оформлен в едином стиле в</w:t>
            </w:r>
            <w:r>
              <w:rPr>
                <w:rFonts w:eastAsia="+mn-ea"/>
                <w:b/>
                <w:iCs/>
                <w:color w:val="000000"/>
                <w:sz w:val="24"/>
                <w:szCs w:val="24"/>
              </w:rPr>
              <w:t xml:space="preserve"> </w:t>
            </w:r>
            <w:r>
              <w:rPr>
                <w:rFonts w:eastAsia="+mn-ea"/>
                <w:iCs/>
                <w:color w:val="000000"/>
                <w:sz w:val="24"/>
                <w:szCs w:val="24"/>
              </w:rPr>
              <w:t>программе «(</w:t>
            </w:r>
            <w:proofErr w:type="spellStart"/>
            <w:r>
              <w:rPr>
                <w:rFonts w:eastAsia="+mn-ea"/>
                <w:iCs/>
                <w:color w:val="000000"/>
                <w:sz w:val="24"/>
                <w:szCs w:val="24"/>
              </w:rPr>
              <w:t>MicrosoftOfffice</w:t>
            </w:r>
            <w:proofErr w:type="spellEnd"/>
            <w:r>
              <w:rPr>
                <w:rFonts w:eastAsia="+mn-ea"/>
                <w:iCs/>
                <w:color w:val="000000"/>
                <w:sz w:val="24"/>
                <w:szCs w:val="24"/>
              </w:rPr>
              <w:t>)»</w:t>
            </w:r>
          </w:p>
          <w:p w:rsidR="00B93E67" w:rsidRDefault="00B93E67" w:rsidP="0039320D">
            <w:pPr>
              <w:tabs>
                <w:tab w:val="left" w:pos="567"/>
                <w:tab w:val="left" w:pos="709"/>
                <w:tab w:val="left" w:pos="1134"/>
              </w:tabs>
              <w:spacing w:after="0" w:line="240" w:lineRule="auto"/>
            </w:pPr>
            <w:r>
              <w:rPr>
                <w:rFonts w:eastAsia="Times New Roman"/>
                <w:sz w:val="24"/>
                <w:szCs w:val="24"/>
              </w:rPr>
              <w:t>Отсутствуют грамматические и орфографические ошибки</w:t>
            </w:r>
          </w:p>
        </w:tc>
        <w:tc>
          <w:tcPr>
            <w:tcW w:w="3859" w:type="dxa"/>
            <w:tcBorders>
              <w:top w:val="single" w:sz="4" w:space="0" w:color="000001"/>
              <w:left w:val="single" w:sz="4" w:space="0" w:color="000001"/>
              <w:bottom w:val="single" w:sz="4" w:space="0" w:color="000001"/>
              <w:right w:val="single" w:sz="4" w:space="0" w:color="000001"/>
            </w:tcBorders>
            <w:shd w:val="clear" w:color="auto" w:fill="auto"/>
          </w:tcPr>
          <w:p w:rsidR="00B93E67" w:rsidRDefault="00B93E67" w:rsidP="0039320D">
            <w:pPr>
              <w:tabs>
                <w:tab w:val="left" w:pos="567"/>
                <w:tab w:val="left" w:pos="709"/>
                <w:tab w:val="left" w:pos="1134"/>
              </w:tabs>
              <w:spacing w:after="0" w:line="240" w:lineRule="auto"/>
              <w:jc w:val="center"/>
            </w:pPr>
            <w:r>
              <w:rPr>
                <w:rFonts w:eastAsia="Times New Roman"/>
                <w:b/>
                <w:sz w:val="24"/>
                <w:szCs w:val="24"/>
              </w:rPr>
              <w:t>1</w:t>
            </w:r>
          </w:p>
        </w:tc>
      </w:tr>
      <w:tr w:rsidR="00B93E67" w:rsidTr="0039320D">
        <w:tc>
          <w:tcPr>
            <w:tcW w:w="648" w:type="dxa"/>
            <w:tcBorders>
              <w:top w:val="single" w:sz="4" w:space="0" w:color="000001"/>
              <w:left w:val="single" w:sz="4" w:space="0" w:color="000001"/>
              <w:bottom w:val="single" w:sz="4" w:space="0" w:color="000001"/>
            </w:tcBorders>
            <w:shd w:val="clear" w:color="auto" w:fill="auto"/>
          </w:tcPr>
          <w:p w:rsidR="00B93E67" w:rsidRDefault="00B93E67" w:rsidP="0039320D">
            <w:pPr>
              <w:tabs>
                <w:tab w:val="left" w:pos="176"/>
                <w:tab w:val="left" w:pos="1134"/>
              </w:tabs>
              <w:snapToGrid w:val="0"/>
              <w:spacing w:after="0" w:line="240" w:lineRule="auto"/>
              <w:ind w:left="34" w:hanging="144"/>
              <w:jc w:val="center"/>
              <w:rPr>
                <w:rFonts w:eastAsia="Times New Roman"/>
                <w:b/>
                <w:sz w:val="24"/>
                <w:szCs w:val="24"/>
              </w:rPr>
            </w:pPr>
          </w:p>
        </w:tc>
        <w:tc>
          <w:tcPr>
            <w:tcW w:w="4909" w:type="dxa"/>
            <w:tcBorders>
              <w:top w:val="single" w:sz="4" w:space="0" w:color="000001"/>
              <w:left w:val="single" w:sz="4" w:space="0" w:color="000001"/>
              <w:bottom w:val="single" w:sz="4" w:space="0" w:color="000001"/>
            </w:tcBorders>
            <w:shd w:val="clear" w:color="auto" w:fill="auto"/>
          </w:tcPr>
          <w:p w:rsidR="00B93E67" w:rsidRDefault="00B93E67" w:rsidP="0039320D">
            <w:pPr>
              <w:tabs>
                <w:tab w:val="left" w:pos="567"/>
                <w:tab w:val="left" w:pos="709"/>
                <w:tab w:val="left" w:pos="1134"/>
              </w:tabs>
              <w:snapToGrid w:val="0"/>
              <w:spacing w:after="0" w:line="240" w:lineRule="auto"/>
              <w:rPr>
                <w:rFonts w:eastAsia="Times New Roman"/>
                <w:sz w:val="24"/>
                <w:szCs w:val="24"/>
              </w:rPr>
            </w:pPr>
          </w:p>
        </w:tc>
        <w:tc>
          <w:tcPr>
            <w:tcW w:w="5076" w:type="dxa"/>
            <w:tcBorders>
              <w:top w:val="single" w:sz="4" w:space="0" w:color="000001"/>
              <w:left w:val="single" w:sz="4" w:space="0" w:color="000001"/>
              <w:bottom w:val="single" w:sz="4" w:space="0" w:color="000001"/>
            </w:tcBorders>
            <w:shd w:val="clear" w:color="auto" w:fill="auto"/>
          </w:tcPr>
          <w:p w:rsidR="00B93E67" w:rsidRDefault="00B93E67" w:rsidP="0039320D">
            <w:pPr>
              <w:tabs>
                <w:tab w:val="left" w:pos="567"/>
                <w:tab w:val="left" w:pos="709"/>
                <w:tab w:val="left" w:pos="1134"/>
              </w:tabs>
              <w:spacing w:after="0" w:line="240" w:lineRule="auto"/>
            </w:pPr>
            <w:r>
              <w:rPr>
                <w:rFonts w:eastAsia="Times New Roman"/>
                <w:color w:val="000000"/>
                <w:sz w:val="24"/>
                <w:szCs w:val="24"/>
                <w:lang w:eastAsia="ru-RU"/>
              </w:rPr>
              <w:t>ИТОГО</w:t>
            </w:r>
          </w:p>
        </w:tc>
        <w:tc>
          <w:tcPr>
            <w:tcW w:w="3859" w:type="dxa"/>
            <w:tcBorders>
              <w:top w:val="single" w:sz="4" w:space="0" w:color="000001"/>
              <w:left w:val="single" w:sz="4" w:space="0" w:color="000001"/>
              <w:bottom w:val="single" w:sz="4" w:space="0" w:color="000001"/>
              <w:right w:val="single" w:sz="4" w:space="0" w:color="000001"/>
            </w:tcBorders>
            <w:shd w:val="clear" w:color="auto" w:fill="auto"/>
          </w:tcPr>
          <w:p w:rsidR="00B93E67" w:rsidRDefault="00B93E67" w:rsidP="0039320D">
            <w:pPr>
              <w:tabs>
                <w:tab w:val="left" w:pos="567"/>
                <w:tab w:val="left" w:pos="709"/>
                <w:tab w:val="left" w:pos="1134"/>
              </w:tabs>
              <w:spacing w:after="0" w:line="240" w:lineRule="auto"/>
              <w:jc w:val="center"/>
            </w:pPr>
            <w:r>
              <w:rPr>
                <w:rFonts w:eastAsia="Times New Roman"/>
                <w:b/>
                <w:sz w:val="24"/>
                <w:szCs w:val="24"/>
              </w:rPr>
              <w:t>10</w:t>
            </w:r>
          </w:p>
        </w:tc>
      </w:tr>
      <w:tr w:rsidR="00B93E67" w:rsidTr="0039320D">
        <w:trPr>
          <w:cantSplit/>
        </w:trPr>
        <w:tc>
          <w:tcPr>
            <w:tcW w:w="648" w:type="dxa"/>
            <w:vMerge w:val="restart"/>
            <w:tcBorders>
              <w:top w:val="single" w:sz="4" w:space="0" w:color="000001"/>
              <w:left w:val="single" w:sz="4" w:space="0" w:color="000001"/>
              <w:bottom w:val="single" w:sz="4" w:space="0" w:color="000001"/>
            </w:tcBorders>
            <w:shd w:val="clear" w:color="auto" w:fill="auto"/>
          </w:tcPr>
          <w:p w:rsidR="00B93E67" w:rsidRDefault="00B93E67" w:rsidP="0039320D">
            <w:pPr>
              <w:tabs>
                <w:tab w:val="left" w:pos="176"/>
                <w:tab w:val="left" w:pos="1134"/>
              </w:tabs>
              <w:spacing w:after="0" w:line="240" w:lineRule="auto"/>
            </w:pPr>
            <w:r>
              <w:rPr>
                <w:rFonts w:eastAsia="Times New Roman"/>
                <w:sz w:val="24"/>
                <w:szCs w:val="24"/>
              </w:rPr>
              <w:t>2</w:t>
            </w:r>
          </w:p>
        </w:tc>
        <w:tc>
          <w:tcPr>
            <w:tcW w:w="4909" w:type="dxa"/>
            <w:vMerge w:val="restart"/>
            <w:tcBorders>
              <w:top w:val="single" w:sz="4" w:space="0" w:color="000001"/>
              <w:left w:val="single" w:sz="4" w:space="0" w:color="000001"/>
              <w:bottom w:val="single" w:sz="4" w:space="0" w:color="000001"/>
            </w:tcBorders>
            <w:shd w:val="clear" w:color="auto" w:fill="auto"/>
          </w:tcPr>
          <w:p w:rsidR="00B93E67" w:rsidRDefault="00B93E67" w:rsidP="0039320D">
            <w:pPr>
              <w:tabs>
                <w:tab w:val="left" w:pos="567"/>
                <w:tab w:val="left" w:pos="709"/>
                <w:tab w:val="left" w:pos="1134"/>
              </w:tabs>
              <w:spacing w:after="0" w:line="100" w:lineRule="atLeast"/>
              <w:jc w:val="both"/>
            </w:pPr>
            <w:r>
              <w:rPr>
                <w:rFonts w:eastAsia="Times New Roman"/>
                <w:sz w:val="24"/>
                <w:szCs w:val="24"/>
              </w:rPr>
              <w:t xml:space="preserve">Составьте исковое заявление на основании предложенной ситуации, </w:t>
            </w:r>
            <w:proofErr w:type="gramStart"/>
            <w:r>
              <w:rPr>
                <w:rFonts w:eastAsia="Times New Roman"/>
                <w:sz w:val="24"/>
                <w:szCs w:val="24"/>
              </w:rPr>
              <w:t>используя СПС Консультант Плюс</w:t>
            </w:r>
            <w:proofErr w:type="gramEnd"/>
            <w:r>
              <w:rPr>
                <w:rFonts w:eastAsia="Times New Roman"/>
                <w:sz w:val="24"/>
                <w:szCs w:val="24"/>
              </w:rPr>
              <w:t>.</w:t>
            </w:r>
          </w:p>
          <w:p w:rsidR="00B93E67" w:rsidRDefault="00B93E67" w:rsidP="0039320D">
            <w:pPr>
              <w:tabs>
                <w:tab w:val="left" w:pos="567"/>
                <w:tab w:val="left" w:pos="709"/>
                <w:tab w:val="left" w:pos="1134"/>
              </w:tabs>
              <w:spacing w:after="0" w:line="100" w:lineRule="atLeast"/>
              <w:jc w:val="both"/>
            </w:pPr>
          </w:p>
          <w:p w:rsidR="00B93E67" w:rsidRDefault="00B93E67" w:rsidP="0039320D">
            <w:pPr>
              <w:tabs>
                <w:tab w:val="left" w:pos="567"/>
                <w:tab w:val="left" w:pos="709"/>
                <w:tab w:val="left" w:pos="1134"/>
              </w:tabs>
              <w:spacing w:after="0" w:line="240" w:lineRule="auto"/>
              <w:jc w:val="both"/>
              <w:rPr>
                <w:rFonts w:eastAsia="Times New Roman"/>
                <w:sz w:val="24"/>
                <w:szCs w:val="24"/>
              </w:rPr>
            </w:pPr>
          </w:p>
        </w:tc>
        <w:tc>
          <w:tcPr>
            <w:tcW w:w="5076" w:type="dxa"/>
            <w:tcBorders>
              <w:top w:val="single" w:sz="4" w:space="0" w:color="000001"/>
              <w:left w:val="single" w:sz="4" w:space="0" w:color="000001"/>
              <w:bottom w:val="single" w:sz="4" w:space="0" w:color="000001"/>
            </w:tcBorders>
            <w:shd w:val="clear" w:color="auto" w:fill="auto"/>
          </w:tcPr>
          <w:p w:rsidR="00B93E67" w:rsidRDefault="00B93E67" w:rsidP="0039320D">
            <w:pPr>
              <w:tabs>
                <w:tab w:val="left" w:pos="567"/>
                <w:tab w:val="left" w:pos="709"/>
                <w:tab w:val="left" w:pos="1134"/>
              </w:tabs>
              <w:spacing w:after="0" w:line="240" w:lineRule="auto"/>
              <w:jc w:val="both"/>
            </w:pPr>
            <w:r>
              <w:rPr>
                <w:rFonts w:eastAsia="Times New Roman"/>
                <w:sz w:val="24"/>
                <w:szCs w:val="24"/>
              </w:rPr>
              <w:t xml:space="preserve">Правильно составлено исковое заявление в соответствии с требованиями ГПК РФ и условием задачи, а также приведен перечень </w:t>
            </w:r>
            <w:r>
              <w:rPr>
                <w:sz w:val="24"/>
              </w:rPr>
              <w:t>Документов, прилагаемых к исковому заявлению</w:t>
            </w:r>
          </w:p>
        </w:tc>
        <w:tc>
          <w:tcPr>
            <w:tcW w:w="3859" w:type="dxa"/>
            <w:tcBorders>
              <w:top w:val="single" w:sz="4" w:space="0" w:color="000001"/>
              <w:left w:val="single" w:sz="4" w:space="0" w:color="000001"/>
              <w:bottom w:val="single" w:sz="4" w:space="0" w:color="000001"/>
              <w:right w:val="single" w:sz="4" w:space="0" w:color="000001"/>
            </w:tcBorders>
            <w:shd w:val="clear" w:color="auto" w:fill="auto"/>
          </w:tcPr>
          <w:p w:rsidR="00B93E67" w:rsidRDefault="00B93E67" w:rsidP="0039320D">
            <w:pPr>
              <w:tabs>
                <w:tab w:val="left" w:pos="567"/>
                <w:tab w:val="left" w:pos="709"/>
                <w:tab w:val="left" w:pos="1134"/>
              </w:tabs>
              <w:spacing w:after="0" w:line="100" w:lineRule="atLeast"/>
              <w:jc w:val="center"/>
            </w:pPr>
            <w:r>
              <w:rPr>
                <w:b/>
              </w:rPr>
              <w:t>9</w:t>
            </w:r>
          </w:p>
        </w:tc>
      </w:tr>
      <w:tr w:rsidR="00B93E67" w:rsidTr="0039320D">
        <w:trPr>
          <w:cantSplit/>
        </w:trPr>
        <w:tc>
          <w:tcPr>
            <w:tcW w:w="648" w:type="dxa"/>
            <w:vMerge/>
            <w:tcBorders>
              <w:top w:val="single" w:sz="4" w:space="0" w:color="000001"/>
              <w:left w:val="single" w:sz="4" w:space="0" w:color="000001"/>
              <w:bottom w:val="single" w:sz="4" w:space="0" w:color="000001"/>
            </w:tcBorders>
            <w:shd w:val="clear" w:color="auto" w:fill="auto"/>
          </w:tcPr>
          <w:p w:rsidR="00B93E67" w:rsidRDefault="00B93E67" w:rsidP="0039320D">
            <w:pPr>
              <w:tabs>
                <w:tab w:val="left" w:pos="176"/>
                <w:tab w:val="left" w:pos="1134"/>
              </w:tabs>
              <w:snapToGrid w:val="0"/>
              <w:spacing w:after="0" w:line="240" w:lineRule="auto"/>
              <w:ind w:left="34" w:hanging="144"/>
              <w:jc w:val="center"/>
              <w:rPr>
                <w:rFonts w:eastAsia="Times New Roman"/>
                <w:b/>
                <w:sz w:val="24"/>
                <w:szCs w:val="24"/>
              </w:rPr>
            </w:pPr>
          </w:p>
        </w:tc>
        <w:tc>
          <w:tcPr>
            <w:tcW w:w="4909" w:type="dxa"/>
            <w:vMerge/>
            <w:tcBorders>
              <w:top w:val="single" w:sz="4" w:space="0" w:color="000001"/>
              <w:left w:val="single" w:sz="4" w:space="0" w:color="000001"/>
              <w:bottom w:val="single" w:sz="4" w:space="0" w:color="000001"/>
            </w:tcBorders>
            <w:shd w:val="clear" w:color="auto" w:fill="auto"/>
          </w:tcPr>
          <w:p w:rsidR="00B93E67" w:rsidRDefault="00B93E67" w:rsidP="0039320D">
            <w:pPr>
              <w:tabs>
                <w:tab w:val="left" w:pos="567"/>
                <w:tab w:val="left" w:pos="709"/>
                <w:tab w:val="left" w:pos="1134"/>
              </w:tabs>
              <w:snapToGrid w:val="0"/>
              <w:spacing w:after="0" w:line="240" w:lineRule="auto"/>
              <w:jc w:val="center"/>
              <w:rPr>
                <w:rFonts w:eastAsia="Times New Roman"/>
                <w:sz w:val="24"/>
                <w:szCs w:val="24"/>
              </w:rPr>
            </w:pPr>
          </w:p>
        </w:tc>
        <w:tc>
          <w:tcPr>
            <w:tcW w:w="5076" w:type="dxa"/>
            <w:tcBorders>
              <w:top w:val="single" w:sz="4" w:space="0" w:color="000001"/>
              <w:left w:val="single" w:sz="4" w:space="0" w:color="000001"/>
              <w:bottom w:val="single" w:sz="4" w:space="0" w:color="000001"/>
            </w:tcBorders>
            <w:shd w:val="clear" w:color="auto" w:fill="auto"/>
          </w:tcPr>
          <w:p w:rsidR="00B93E67" w:rsidRDefault="00B93E67" w:rsidP="0039320D">
            <w:pPr>
              <w:tabs>
                <w:tab w:val="left" w:pos="567"/>
                <w:tab w:val="left" w:pos="709"/>
                <w:tab w:val="left" w:pos="1134"/>
              </w:tabs>
              <w:spacing w:after="0" w:line="240" w:lineRule="auto"/>
              <w:jc w:val="both"/>
            </w:pPr>
            <w:r>
              <w:rPr>
                <w:rFonts w:eastAsia="Times New Roman"/>
                <w:sz w:val="24"/>
                <w:szCs w:val="24"/>
                <w:shd w:val="clear" w:color="auto" w:fill="FFFFFF"/>
              </w:rPr>
              <w:t>Правильно составлено исковое заявление в соответствии с требованиями ГПК РФ и условием задачи, но не приведен перечень Документов, прилагаемых к исковому заявлению</w:t>
            </w:r>
          </w:p>
        </w:tc>
        <w:tc>
          <w:tcPr>
            <w:tcW w:w="3859" w:type="dxa"/>
            <w:tcBorders>
              <w:top w:val="single" w:sz="4" w:space="0" w:color="000001"/>
              <w:left w:val="single" w:sz="4" w:space="0" w:color="000001"/>
              <w:bottom w:val="single" w:sz="4" w:space="0" w:color="000001"/>
              <w:right w:val="single" w:sz="4" w:space="0" w:color="000001"/>
            </w:tcBorders>
            <w:shd w:val="clear" w:color="auto" w:fill="auto"/>
          </w:tcPr>
          <w:p w:rsidR="00B93E67" w:rsidRDefault="00B93E67" w:rsidP="0039320D">
            <w:pPr>
              <w:tabs>
                <w:tab w:val="left" w:pos="567"/>
                <w:tab w:val="left" w:pos="709"/>
                <w:tab w:val="left" w:pos="1134"/>
              </w:tabs>
              <w:spacing w:after="0" w:line="100" w:lineRule="atLeast"/>
              <w:jc w:val="center"/>
            </w:pPr>
            <w:r>
              <w:rPr>
                <w:rFonts w:eastAsia="Times New Roman"/>
                <w:sz w:val="24"/>
                <w:szCs w:val="24"/>
              </w:rPr>
              <w:t>6</w:t>
            </w:r>
          </w:p>
        </w:tc>
      </w:tr>
      <w:tr w:rsidR="00B93E67" w:rsidTr="0039320D">
        <w:trPr>
          <w:cantSplit/>
          <w:trHeight w:val="2000"/>
        </w:trPr>
        <w:tc>
          <w:tcPr>
            <w:tcW w:w="648" w:type="dxa"/>
            <w:vMerge/>
            <w:tcBorders>
              <w:top w:val="single" w:sz="4" w:space="0" w:color="000001"/>
              <w:left w:val="single" w:sz="4" w:space="0" w:color="000001"/>
              <w:bottom w:val="single" w:sz="4" w:space="0" w:color="000001"/>
            </w:tcBorders>
            <w:shd w:val="clear" w:color="auto" w:fill="auto"/>
          </w:tcPr>
          <w:p w:rsidR="00B93E67" w:rsidRDefault="00B93E67" w:rsidP="0039320D">
            <w:pPr>
              <w:tabs>
                <w:tab w:val="left" w:pos="176"/>
                <w:tab w:val="left" w:pos="1134"/>
              </w:tabs>
              <w:snapToGrid w:val="0"/>
              <w:spacing w:after="0" w:line="240" w:lineRule="auto"/>
              <w:ind w:left="34" w:hanging="144"/>
              <w:jc w:val="center"/>
              <w:rPr>
                <w:rFonts w:eastAsia="Times New Roman"/>
                <w:sz w:val="24"/>
                <w:szCs w:val="24"/>
              </w:rPr>
            </w:pPr>
          </w:p>
        </w:tc>
        <w:tc>
          <w:tcPr>
            <w:tcW w:w="4909" w:type="dxa"/>
            <w:vMerge/>
            <w:tcBorders>
              <w:top w:val="single" w:sz="4" w:space="0" w:color="000001"/>
              <w:left w:val="single" w:sz="4" w:space="0" w:color="000001"/>
              <w:bottom w:val="single" w:sz="4" w:space="0" w:color="000001"/>
            </w:tcBorders>
            <w:shd w:val="clear" w:color="auto" w:fill="auto"/>
          </w:tcPr>
          <w:p w:rsidR="00B93E67" w:rsidRDefault="00B93E67" w:rsidP="0039320D">
            <w:pPr>
              <w:tabs>
                <w:tab w:val="left" w:pos="567"/>
                <w:tab w:val="left" w:pos="709"/>
                <w:tab w:val="left" w:pos="1134"/>
              </w:tabs>
              <w:snapToGrid w:val="0"/>
              <w:spacing w:after="0" w:line="240" w:lineRule="auto"/>
              <w:jc w:val="both"/>
              <w:rPr>
                <w:rFonts w:eastAsia="Times New Roman"/>
                <w:sz w:val="24"/>
                <w:szCs w:val="24"/>
                <w:highlight w:val="green"/>
              </w:rPr>
            </w:pPr>
          </w:p>
        </w:tc>
        <w:tc>
          <w:tcPr>
            <w:tcW w:w="5076" w:type="dxa"/>
            <w:tcBorders>
              <w:top w:val="single" w:sz="4" w:space="0" w:color="000001"/>
              <w:left w:val="single" w:sz="4" w:space="0" w:color="000001"/>
              <w:bottom w:val="single" w:sz="4" w:space="0" w:color="000001"/>
            </w:tcBorders>
            <w:shd w:val="clear" w:color="auto" w:fill="auto"/>
          </w:tcPr>
          <w:p w:rsidR="00B93E67" w:rsidRDefault="00B93E67" w:rsidP="0039320D">
            <w:pPr>
              <w:tabs>
                <w:tab w:val="left" w:pos="567"/>
                <w:tab w:val="left" w:pos="709"/>
                <w:tab w:val="left" w:pos="1134"/>
              </w:tabs>
              <w:spacing w:after="0" w:line="240" w:lineRule="auto"/>
              <w:jc w:val="both"/>
            </w:pPr>
            <w:r>
              <w:rPr>
                <w:rFonts w:eastAsia="Times New Roman"/>
                <w:sz w:val="24"/>
                <w:szCs w:val="24"/>
                <w:shd w:val="clear" w:color="auto" w:fill="FFFFFF"/>
              </w:rPr>
              <w:t>Исковое заявление составлено в целом в соответствии с требованиями ГПК РФ и условием задачи, а также приведен перечень Документов, прилагаемых к исковому заявлению, однако имеется одна грубая ошибка (например, неверно указана подсудность)</w:t>
            </w:r>
          </w:p>
        </w:tc>
        <w:tc>
          <w:tcPr>
            <w:tcW w:w="3859" w:type="dxa"/>
            <w:tcBorders>
              <w:top w:val="single" w:sz="4" w:space="0" w:color="000001"/>
              <w:left w:val="single" w:sz="4" w:space="0" w:color="000001"/>
              <w:bottom w:val="single" w:sz="4" w:space="0" w:color="000001"/>
              <w:right w:val="single" w:sz="4" w:space="0" w:color="000001"/>
            </w:tcBorders>
            <w:shd w:val="clear" w:color="auto" w:fill="auto"/>
          </w:tcPr>
          <w:p w:rsidR="00B93E67" w:rsidRDefault="00B93E67" w:rsidP="0039320D">
            <w:pPr>
              <w:tabs>
                <w:tab w:val="left" w:pos="567"/>
                <w:tab w:val="left" w:pos="709"/>
                <w:tab w:val="left" w:pos="1134"/>
              </w:tabs>
              <w:spacing w:after="0" w:line="100" w:lineRule="atLeast"/>
              <w:jc w:val="center"/>
            </w:pPr>
            <w:r>
              <w:rPr>
                <w:rFonts w:eastAsia="Times New Roman"/>
                <w:sz w:val="24"/>
                <w:szCs w:val="24"/>
              </w:rPr>
              <w:t>4</w:t>
            </w:r>
          </w:p>
        </w:tc>
      </w:tr>
      <w:tr w:rsidR="00B93E67" w:rsidTr="0039320D">
        <w:trPr>
          <w:cantSplit/>
        </w:trPr>
        <w:tc>
          <w:tcPr>
            <w:tcW w:w="648" w:type="dxa"/>
            <w:vMerge/>
            <w:tcBorders>
              <w:top w:val="single" w:sz="4" w:space="0" w:color="000001"/>
              <w:left w:val="single" w:sz="4" w:space="0" w:color="000001"/>
              <w:bottom w:val="single" w:sz="4" w:space="0" w:color="000001"/>
            </w:tcBorders>
            <w:shd w:val="clear" w:color="auto" w:fill="auto"/>
          </w:tcPr>
          <w:p w:rsidR="00B93E67" w:rsidRDefault="00B93E67" w:rsidP="0039320D">
            <w:pPr>
              <w:tabs>
                <w:tab w:val="left" w:pos="176"/>
                <w:tab w:val="left" w:pos="1134"/>
              </w:tabs>
              <w:snapToGrid w:val="0"/>
              <w:spacing w:after="0" w:line="240" w:lineRule="auto"/>
              <w:ind w:left="34" w:hanging="144"/>
              <w:jc w:val="center"/>
              <w:rPr>
                <w:rFonts w:eastAsia="Times New Roman"/>
                <w:sz w:val="24"/>
                <w:szCs w:val="24"/>
              </w:rPr>
            </w:pPr>
          </w:p>
        </w:tc>
        <w:tc>
          <w:tcPr>
            <w:tcW w:w="4909" w:type="dxa"/>
            <w:vMerge/>
            <w:tcBorders>
              <w:top w:val="single" w:sz="4" w:space="0" w:color="000001"/>
              <w:left w:val="single" w:sz="4" w:space="0" w:color="000001"/>
              <w:bottom w:val="single" w:sz="4" w:space="0" w:color="000001"/>
            </w:tcBorders>
            <w:shd w:val="clear" w:color="auto" w:fill="auto"/>
          </w:tcPr>
          <w:p w:rsidR="00B93E67" w:rsidRDefault="00B93E67" w:rsidP="0039320D">
            <w:pPr>
              <w:tabs>
                <w:tab w:val="left" w:pos="567"/>
                <w:tab w:val="left" w:pos="709"/>
                <w:tab w:val="left" w:pos="1134"/>
              </w:tabs>
              <w:snapToGrid w:val="0"/>
              <w:spacing w:after="0" w:line="240" w:lineRule="auto"/>
              <w:jc w:val="both"/>
              <w:rPr>
                <w:rFonts w:eastAsia="Times New Roman"/>
                <w:sz w:val="24"/>
                <w:szCs w:val="24"/>
                <w:highlight w:val="green"/>
              </w:rPr>
            </w:pPr>
          </w:p>
        </w:tc>
        <w:tc>
          <w:tcPr>
            <w:tcW w:w="5076" w:type="dxa"/>
            <w:tcBorders>
              <w:top w:val="single" w:sz="4" w:space="0" w:color="000001"/>
              <w:left w:val="single" w:sz="4" w:space="0" w:color="000001"/>
              <w:bottom w:val="single" w:sz="4" w:space="0" w:color="000001"/>
            </w:tcBorders>
            <w:shd w:val="clear" w:color="auto" w:fill="auto"/>
          </w:tcPr>
          <w:p w:rsidR="00B93E67" w:rsidRDefault="00B93E67" w:rsidP="0039320D">
            <w:pPr>
              <w:tabs>
                <w:tab w:val="left" w:pos="567"/>
                <w:tab w:val="left" w:pos="709"/>
                <w:tab w:val="left" w:pos="1134"/>
              </w:tabs>
              <w:spacing w:after="0" w:line="240" w:lineRule="auto"/>
              <w:jc w:val="both"/>
            </w:pPr>
            <w:r>
              <w:rPr>
                <w:rFonts w:eastAsia="Times New Roman"/>
                <w:sz w:val="24"/>
                <w:szCs w:val="24"/>
                <w:shd w:val="clear" w:color="auto" w:fill="FFFFFF"/>
              </w:rPr>
              <w:t>Исковое заявление составлено в целом в соответствии с требованиями ГПК РФ и условием задачи, но не приведен перечень Документов, прилагаемых к исковому заявлению, и имеется одна грубая ошибка (например, неверно указана подсудность)</w:t>
            </w:r>
          </w:p>
        </w:tc>
        <w:tc>
          <w:tcPr>
            <w:tcW w:w="3859" w:type="dxa"/>
            <w:tcBorders>
              <w:top w:val="single" w:sz="4" w:space="0" w:color="000001"/>
              <w:left w:val="single" w:sz="4" w:space="0" w:color="000001"/>
              <w:bottom w:val="single" w:sz="4" w:space="0" w:color="000001"/>
              <w:right w:val="single" w:sz="4" w:space="0" w:color="000001"/>
            </w:tcBorders>
            <w:shd w:val="clear" w:color="auto" w:fill="auto"/>
          </w:tcPr>
          <w:p w:rsidR="00B93E67" w:rsidRDefault="00B93E67" w:rsidP="0039320D">
            <w:pPr>
              <w:tabs>
                <w:tab w:val="left" w:pos="567"/>
                <w:tab w:val="left" w:pos="709"/>
                <w:tab w:val="left" w:pos="1134"/>
              </w:tabs>
              <w:spacing w:after="0" w:line="100" w:lineRule="atLeast"/>
              <w:jc w:val="center"/>
            </w:pPr>
            <w:r>
              <w:rPr>
                <w:rFonts w:eastAsia="Times New Roman"/>
                <w:sz w:val="24"/>
                <w:szCs w:val="24"/>
              </w:rPr>
              <w:t>2</w:t>
            </w:r>
          </w:p>
        </w:tc>
      </w:tr>
      <w:tr w:rsidR="00B93E67" w:rsidTr="0039320D">
        <w:trPr>
          <w:cantSplit/>
        </w:trPr>
        <w:tc>
          <w:tcPr>
            <w:tcW w:w="648" w:type="dxa"/>
            <w:vMerge/>
            <w:tcBorders>
              <w:top w:val="single" w:sz="4" w:space="0" w:color="000001"/>
              <w:left w:val="single" w:sz="4" w:space="0" w:color="000001"/>
              <w:bottom w:val="single" w:sz="4" w:space="0" w:color="000001"/>
            </w:tcBorders>
            <w:shd w:val="clear" w:color="auto" w:fill="auto"/>
          </w:tcPr>
          <w:p w:rsidR="00B93E67" w:rsidRDefault="00B93E67" w:rsidP="0039320D">
            <w:pPr>
              <w:tabs>
                <w:tab w:val="left" w:pos="176"/>
                <w:tab w:val="left" w:pos="1134"/>
              </w:tabs>
              <w:snapToGrid w:val="0"/>
              <w:spacing w:after="0" w:line="240" w:lineRule="auto"/>
              <w:ind w:left="34" w:hanging="144"/>
              <w:jc w:val="center"/>
              <w:rPr>
                <w:rFonts w:eastAsia="Times New Roman"/>
                <w:sz w:val="24"/>
                <w:szCs w:val="24"/>
              </w:rPr>
            </w:pPr>
          </w:p>
        </w:tc>
        <w:tc>
          <w:tcPr>
            <w:tcW w:w="4909" w:type="dxa"/>
            <w:vMerge/>
            <w:tcBorders>
              <w:top w:val="single" w:sz="4" w:space="0" w:color="000001"/>
              <w:left w:val="single" w:sz="4" w:space="0" w:color="000001"/>
              <w:bottom w:val="single" w:sz="4" w:space="0" w:color="000001"/>
            </w:tcBorders>
            <w:shd w:val="clear" w:color="auto" w:fill="auto"/>
          </w:tcPr>
          <w:p w:rsidR="00B93E67" w:rsidRDefault="00B93E67" w:rsidP="0039320D">
            <w:pPr>
              <w:tabs>
                <w:tab w:val="left" w:pos="567"/>
                <w:tab w:val="left" w:pos="709"/>
                <w:tab w:val="left" w:pos="1134"/>
              </w:tabs>
              <w:snapToGrid w:val="0"/>
              <w:spacing w:after="0" w:line="240" w:lineRule="auto"/>
              <w:jc w:val="both"/>
              <w:rPr>
                <w:rFonts w:eastAsia="Times New Roman"/>
                <w:sz w:val="24"/>
                <w:szCs w:val="24"/>
                <w:highlight w:val="green"/>
              </w:rPr>
            </w:pPr>
          </w:p>
        </w:tc>
        <w:tc>
          <w:tcPr>
            <w:tcW w:w="5076" w:type="dxa"/>
            <w:tcBorders>
              <w:top w:val="single" w:sz="4" w:space="0" w:color="000001"/>
              <w:left w:val="single" w:sz="4" w:space="0" w:color="000001"/>
              <w:bottom w:val="single" w:sz="4" w:space="0" w:color="000001"/>
            </w:tcBorders>
            <w:shd w:val="clear" w:color="auto" w:fill="auto"/>
          </w:tcPr>
          <w:p w:rsidR="00B93E67" w:rsidRDefault="00B93E67" w:rsidP="0039320D">
            <w:pPr>
              <w:tabs>
                <w:tab w:val="left" w:pos="567"/>
                <w:tab w:val="left" w:pos="709"/>
                <w:tab w:val="left" w:pos="1134"/>
              </w:tabs>
              <w:spacing w:after="0" w:line="100" w:lineRule="atLeast"/>
              <w:jc w:val="both"/>
            </w:pPr>
            <w:r>
              <w:rPr>
                <w:rFonts w:eastAsia="Times New Roman"/>
                <w:sz w:val="24"/>
                <w:szCs w:val="24"/>
              </w:rPr>
              <w:t xml:space="preserve">Исковое заявление составлено с двумя и более грубыми ошибками </w:t>
            </w:r>
          </w:p>
        </w:tc>
        <w:tc>
          <w:tcPr>
            <w:tcW w:w="3859" w:type="dxa"/>
            <w:tcBorders>
              <w:top w:val="single" w:sz="4" w:space="0" w:color="000001"/>
              <w:left w:val="single" w:sz="4" w:space="0" w:color="000001"/>
              <w:bottom w:val="single" w:sz="4" w:space="0" w:color="000001"/>
              <w:right w:val="single" w:sz="4" w:space="0" w:color="000001"/>
            </w:tcBorders>
            <w:shd w:val="clear" w:color="auto" w:fill="auto"/>
          </w:tcPr>
          <w:p w:rsidR="00B93E67" w:rsidRDefault="00B93E67" w:rsidP="0039320D">
            <w:pPr>
              <w:tabs>
                <w:tab w:val="left" w:pos="567"/>
                <w:tab w:val="left" w:pos="709"/>
                <w:tab w:val="left" w:pos="1134"/>
              </w:tabs>
              <w:spacing w:after="0" w:line="100" w:lineRule="atLeast"/>
              <w:jc w:val="center"/>
            </w:pPr>
            <w:r>
              <w:rPr>
                <w:rFonts w:eastAsia="Times New Roman"/>
                <w:sz w:val="24"/>
                <w:szCs w:val="24"/>
              </w:rPr>
              <w:t>0</w:t>
            </w:r>
          </w:p>
        </w:tc>
      </w:tr>
      <w:tr w:rsidR="00B93E67" w:rsidTr="0039320D">
        <w:trPr>
          <w:cantSplit/>
        </w:trPr>
        <w:tc>
          <w:tcPr>
            <w:tcW w:w="648" w:type="dxa"/>
            <w:vMerge/>
            <w:tcBorders>
              <w:top w:val="single" w:sz="4" w:space="0" w:color="000001"/>
              <w:left w:val="single" w:sz="4" w:space="0" w:color="000001"/>
              <w:bottom w:val="single" w:sz="4" w:space="0" w:color="000001"/>
            </w:tcBorders>
            <w:shd w:val="clear" w:color="auto" w:fill="auto"/>
          </w:tcPr>
          <w:p w:rsidR="00B93E67" w:rsidRDefault="00B93E67" w:rsidP="0039320D">
            <w:pPr>
              <w:tabs>
                <w:tab w:val="left" w:pos="176"/>
                <w:tab w:val="left" w:pos="1134"/>
              </w:tabs>
              <w:snapToGrid w:val="0"/>
              <w:spacing w:after="0" w:line="240" w:lineRule="auto"/>
              <w:ind w:left="34" w:hanging="144"/>
              <w:jc w:val="center"/>
              <w:rPr>
                <w:rFonts w:eastAsia="Times New Roman"/>
                <w:sz w:val="24"/>
                <w:szCs w:val="24"/>
              </w:rPr>
            </w:pPr>
          </w:p>
        </w:tc>
        <w:tc>
          <w:tcPr>
            <w:tcW w:w="4909" w:type="dxa"/>
            <w:vMerge/>
            <w:tcBorders>
              <w:top w:val="single" w:sz="4" w:space="0" w:color="000001"/>
              <w:left w:val="single" w:sz="4" w:space="0" w:color="000001"/>
              <w:bottom w:val="single" w:sz="4" w:space="0" w:color="000001"/>
            </w:tcBorders>
            <w:shd w:val="clear" w:color="auto" w:fill="auto"/>
          </w:tcPr>
          <w:p w:rsidR="00B93E67" w:rsidRDefault="00B93E67" w:rsidP="0039320D">
            <w:pPr>
              <w:tabs>
                <w:tab w:val="left" w:pos="567"/>
                <w:tab w:val="left" w:pos="709"/>
                <w:tab w:val="left" w:pos="1134"/>
              </w:tabs>
              <w:snapToGrid w:val="0"/>
              <w:spacing w:after="0" w:line="240" w:lineRule="auto"/>
              <w:jc w:val="both"/>
              <w:rPr>
                <w:rFonts w:eastAsia="Times New Roman"/>
                <w:sz w:val="24"/>
                <w:szCs w:val="24"/>
                <w:highlight w:val="green"/>
              </w:rPr>
            </w:pPr>
          </w:p>
        </w:tc>
        <w:tc>
          <w:tcPr>
            <w:tcW w:w="5076" w:type="dxa"/>
            <w:tcBorders>
              <w:top w:val="single" w:sz="4" w:space="0" w:color="000001"/>
              <w:left w:val="single" w:sz="4" w:space="0" w:color="000001"/>
              <w:bottom w:val="single" w:sz="4" w:space="0" w:color="000001"/>
            </w:tcBorders>
            <w:shd w:val="clear" w:color="auto" w:fill="auto"/>
          </w:tcPr>
          <w:p w:rsidR="00B93E67" w:rsidRDefault="00B93E67" w:rsidP="0039320D">
            <w:pPr>
              <w:tabs>
                <w:tab w:val="left" w:pos="567"/>
                <w:tab w:val="left" w:pos="709"/>
                <w:tab w:val="left" w:pos="1134"/>
              </w:tabs>
              <w:spacing w:after="0" w:line="100" w:lineRule="atLeast"/>
            </w:pPr>
            <w:r>
              <w:rPr>
                <w:rFonts w:eastAsia="Times New Roman"/>
                <w:sz w:val="24"/>
                <w:szCs w:val="24"/>
              </w:rPr>
              <w:t>Документ оформлен в едином стиле в</w:t>
            </w:r>
            <w:r>
              <w:rPr>
                <w:rFonts w:eastAsia="+mn-ea"/>
                <w:b/>
                <w:iCs/>
                <w:color w:val="000000"/>
                <w:sz w:val="24"/>
                <w:szCs w:val="24"/>
              </w:rPr>
              <w:t xml:space="preserve"> </w:t>
            </w:r>
            <w:r>
              <w:rPr>
                <w:rFonts w:eastAsia="+mn-ea"/>
                <w:iCs/>
                <w:color w:val="000000"/>
                <w:sz w:val="24"/>
                <w:szCs w:val="24"/>
              </w:rPr>
              <w:t xml:space="preserve">программе </w:t>
            </w:r>
            <w:proofErr w:type="spellStart"/>
            <w:r w:rsidR="006778F3" w:rsidRPr="006778F3">
              <w:rPr>
                <w:rFonts w:eastAsia="+mn-ea"/>
                <w:iCs/>
                <w:color w:val="000000"/>
                <w:sz w:val="24"/>
                <w:szCs w:val="24"/>
              </w:rPr>
              <w:t>Microsoft</w:t>
            </w:r>
            <w:proofErr w:type="spellEnd"/>
            <w:r w:rsidR="006778F3" w:rsidRPr="006778F3">
              <w:rPr>
                <w:rFonts w:eastAsia="+mn-ea"/>
                <w:iCs/>
                <w:color w:val="000000"/>
                <w:sz w:val="24"/>
                <w:szCs w:val="24"/>
              </w:rPr>
              <w:t xml:space="preserve"> </w:t>
            </w:r>
            <w:proofErr w:type="spellStart"/>
            <w:r w:rsidR="006778F3" w:rsidRPr="006778F3">
              <w:rPr>
                <w:rFonts w:eastAsia="+mn-ea"/>
                <w:iCs/>
                <w:color w:val="000000"/>
                <w:sz w:val="24"/>
                <w:szCs w:val="24"/>
              </w:rPr>
              <w:t>Office</w:t>
            </w:r>
            <w:proofErr w:type="spellEnd"/>
            <w:proofErr w:type="gramStart"/>
            <w:r w:rsidR="006778F3" w:rsidRPr="006778F3">
              <w:rPr>
                <w:rFonts w:eastAsia="+mn-ea"/>
                <w:iCs/>
                <w:color w:val="000000"/>
                <w:sz w:val="24"/>
                <w:szCs w:val="24"/>
              </w:rPr>
              <w:t xml:space="preserve"> </w:t>
            </w:r>
            <w:r>
              <w:rPr>
                <w:rFonts w:eastAsia="Times New Roman"/>
                <w:sz w:val="24"/>
                <w:szCs w:val="24"/>
              </w:rPr>
              <w:t>О</w:t>
            </w:r>
            <w:proofErr w:type="gramEnd"/>
            <w:r>
              <w:rPr>
                <w:rFonts w:eastAsia="Times New Roman"/>
                <w:sz w:val="24"/>
                <w:szCs w:val="24"/>
              </w:rPr>
              <w:t>тсутствуют грамматические и орфографические ошибки</w:t>
            </w:r>
          </w:p>
        </w:tc>
        <w:tc>
          <w:tcPr>
            <w:tcW w:w="3859" w:type="dxa"/>
            <w:tcBorders>
              <w:top w:val="single" w:sz="4" w:space="0" w:color="000001"/>
              <w:left w:val="single" w:sz="4" w:space="0" w:color="000001"/>
              <w:bottom w:val="single" w:sz="4" w:space="0" w:color="000001"/>
              <w:right w:val="single" w:sz="4" w:space="0" w:color="000001"/>
            </w:tcBorders>
            <w:shd w:val="clear" w:color="auto" w:fill="auto"/>
          </w:tcPr>
          <w:p w:rsidR="00B93E67" w:rsidRDefault="00B93E67" w:rsidP="0039320D">
            <w:pPr>
              <w:tabs>
                <w:tab w:val="left" w:pos="567"/>
                <w:tab w:val="left" w:pos="709"/>
                <w:tab w:val="left" w:pos="1134"/>
              </w:tabs>
              <w:spacing w:after="0" w:line="100" w:lineRule="atLeast"/>
              <w:jc w:val="center"/>
            </w:pPr>
            <w:r>
              <w:rPr>
                <w:rFonts w:eastAsia="Times New Roman"/>
                <w:b/>
                <w:sz w:val="24"/>
                <w:szCs w:val="24"/>
              </w:rPr>
              <w:t>1</w:t>
            </w:r>
          </w:p>
          <w:p w:rsidR="00B93E67" w:rsidRDefault="00B93E67" w:rsidP="0039320D">
            <w:pPr>
              <w:tabs>
                <w:tab w:val="left" w:pos="567"/>
                <w:tab w:val="left" w:pos="709"/>
                <w:tab w:val="left" w:pos="1134"/>
              </w:tabs>
              <w:spacing w:after="0" w:line="100" w:lineRule="atLeast"/>
              <w:jc w:val="center"/>
              <w:rPr>
                <w:rFonts w:eastAsia="Times New Roman"/>
                <w:sz w:val="24"/>
                <w:szCs w:val="24"/>
              </w:rPr>
            </w:pPr>
          </w:p>
        </w:tc>
      </w:tr>
      <w:tr w:rsidR="00B93E67" w:rsidTr="0039320D">
        <w:tc>
          <w:tcPr>
            <w:tcW w:w="648" w:type="dxa"/>
            <w:tcBorders>
              <w:top w:val="single" w:sz="4" w:space="0" w:color="000001"/>
              <w:left w:val="single" w:sz="4" w:space="0" w:color="000001"/>
              <w:bottom w:val="single" w:sz="4" w:space="0" w:color="000001"/>
            </w:tcBorders>
            <w:shd w:val="clear" w:color="auto" w:fill="auto"/>
          </w:tcPr>
          <w:p w:rsidR="00B93E67" w:rsidRDefault="00B93E67" w:rsidP="0039320D">
            <w:pPr>
              <w:tabs>
                <w:tab w:val="left" w:pos="567"/>
                <w:tab w:val="left" w:pos="709"/>
                <w:tab w:val="left" w:pos="1134"/>
              </w:tabs>
              <w:snapToGrid w:val="0"/>
              <w:spacing w:after="0" w:line="240" w:lineRule="auto"/>
              <w:ind w:left="720"/>
              <w:jc w:val="both"/>
              <w:rPr>
                <w:rFonts w:eastAsia="Times New Roman"/>
                <w:sz w:val="24"/>
                <w:szCs w:val="24"/>
              </w:rPr>
            </w:pPr>
          </w:p>
        </w:tc>
        <w:tc>
          <w:tcPr>
            <w:tcW w:w="4909" w:type="dxa"/>
            <w:tcBorders>
              <w:top w:val="single" w:sz="4" w:space="0" w:color="000001"/>
              <w:left w:val="single" w:sz="4" w:space="0" w:color="000001"/>
              <w:bottom w:val="single" w:sz="4" w:space="0" w:color="000001"/>
            </w:tcBorders>
            <w:shd w:val="clear" w:color="auto" w:fill="auto"/>
          </w:tcPr>
          <w:p w:rsidR="00B93E67" w:rsidRDefault="00B93E67" w:rsidP="0039320D">
            <w:pPr>
              <w:snapToGrid w:val="0"/>
              <w:spacing w:after="0" w:line="240" w:lineRule="auto"/>
              <w:rPr>
                <w:rFonts w:eastAsia="Times New Roman"/>
                <w:sz w:val="24"/>
                <w:szCs w:val="24"/>
              </w:rPr>
            </w:pPr>
          </w:p>
        </w:tc>
        <w:tc>
          <w:tcPr>
            <w:tcW w:w="5076" w:type="dxa"/>
            <w:tcBorders>
              <w:top w:val="single" w:sz="4" w:space="0" w:color="000001"/>
              <w:left w:val="single" w:sz="4" w:space="0" w:color="000001"/>
              <w:bottom w:val="single" w:sz="4" w:space="0" w:color="000001"/>
            </w:tcBorders>
            <w:shd w:val="clear" w:color="auto" w:fill="auto"/>
          </w:tcPr>
          <w:p w:rsidR="00B93E67" w:rsidRDefault="00B93E67" w:rsidP="0039320D">
            <w:pPr>
              <w:tabs>
                <w:tab w:val="left" w:pos="567"/>
                <w:tab w:val="left" w:pos="709"/>
                <w:tab w:val="left" w:pos="1134"/>
              </w:tabs>
              <w:spacing w:after="0" w:line="240" w:lineRule="auto"/>
            </w:pPr>
            <w:r>
              <w:rPr>
                <w:rFonts w:eastAsia="Times New Roman"/>
                <w:b/>
                <w:sz w:val="24"/>
                <w:szCs w:val="24"/>
              </w:rPr>
              <w:t>ИТОГО</w:t>
            </w:r>
          </w:p>
        </w:tc>
        <w:tc>
          <w:tcPr>
            <w:tcW w:w="3859" w:type="dxa"/>
            <w:tcBorders>
              <w:top w:val="single" w:sz="4" w:space="0" w:color="000001"/>
              <w:left w:val="single" w:sz="4" w:space="0" w:color="000001"/>
              <w:bottom w:val="single" w:sz="4" w:space="0" w:color="000001"/>
              <w:right w:val="single" w:sz="4" w:space="0" w:color="000001"/>
            </w:tcBorders>
            <w:shd w:val="clear" w:color="auto" w:fill="auto"/>
          </w:tcPr>
          <w:p w:rsidR="00B93E67" w:rsidRDefault="00B93E67" w:rsidP="0039320D">
            <w:pPr>
              <w:tabs>
                <w:tab w:val="left" w:pos="567"/>
                <w:tab w:val="left" w:pos="709"/>
                <w:tab w:val="left" w:pos="1134"/>
              </w:tabs>
              <w:spacing w:after="0" w:line="240" w:lineRule="auto"/>
              <w:jc w:val="center"/>
            </w:pPr>
            <w:r>
              <w:rPr>
                <w:rFonts w:eastAsia="Times New Roman"/>
                <w:b/>
                <w:sz w:val="24"/>
                <w:szCs w:val="24"/>
              </w:rPr>
              <w:t>10</w:t>
            </w:r>
          </w:p>
        </w:tc>
      </w:tr>
      <w:tr w:rsidR="00B93E67" w:rsidTr="0039320D">
        <w:trPr>
          <w:cantSplit/>
        </w:trPr>
        <w:tc>
          <w:tcPr>
            <w:tcW w:w="648" w:type="dxa"/>
            <w:vMerge w:val="restart"/>
            <w:tcBorders>
              <w:top w:val="single" w:sz="4" w:space="0" w:color="000001"/>
              <w:left w:val="single" w:sz="4" w:space="0" w:color="000001"/>
              <w:bottom w:val="single" w:sz="4" w:space="0" w:color="000001"/>
            </w:tcBorders>
            <w:shd w:val="clear" w:color="auto" w:fill="auto"/>
          </w:tcPr>
          <w:p w:rsidR="00B93E67" w:rsidRDefault="00B93E67" w:rsidP="0039320D">
            <w:pPr>
              <w:tabs>
                <w:tab w:val="left" w:pos="567"/>
                <w:tab w:val="left" w:pos="709"/>
                <w:tab w:val="left" w:pos="1134"/>
              </w:tabs>
              <w:snapToGrid w:val="0"/>
              <w:spacing w:after="0" w:line="240" w:lineRule="auto"/>
              <w:ind w:left="720"/>
              <w:jc w:val="both"/>
              <w:rPr>
                <w:rFonts w:eastAsia="Times New Roman"/>
                <w:b/>
                <w:sz w:val="24"/>
                <w:szCs w:val="24"/>
              </w:rPr>
            </w:pPr>
          </w:p>
        </w:tc>
        <w:tc>
          <w:tcPr>
            <w:tcW w:w="4909" w:type="dxa"/>
            <w:vMerge w:val="restart"/>
            <w:tcBorders>
              <w:top w:val="single" w:sz="4" w:space="0" w:color="000001"/>
              <w:left w:val="single" w:sz="4" w:space="0" w:color="000001"/>
              <w:bottom w:val="single" w:sz="4" w:space="0" w:color="000001"/>
            </w:tcBorders>
            <w:shd w:val="clear" w:color="auto" w:fill="auto"/>
          </w:tcPr>
          <w:p w:rsidR="00B93E67" w:rsidRDefault="00B93E67" w:rsidP="0039320D">
            <w:pPr>
              <w:tabs>
                <w:tab w:val="left" w:pos="567"/>
                <w:tab w:val="left" w:pos="709"/>
                <w:tab w:val="left" w:pos="1134"/>
              </w:tabs>
              <w:spacing w:after="0" w:line="100" w:lineRule="atLeast"/>
            </w:pPr>
            <w:r>
              <w:rPr>
                <w:rFonts w:eastAsia="Times New Roman"/>
                <w:sz w:val="24"/>
                <w:szCs w:val="24"/>
              </w:rPr>
              <w:t xml:space="preserve">Дайте юридическую оценку ситуации с учетом нормативных правовых актов, </w:t>
            </w:r>
            <w:proofErr w:type="gramStart"/>
            <w:r>
              <w:rPr>
                <w:rFonts w:eastAsia="Times New Roman"/>
                <w:sz w:val="24"/>
                <w:szCs w:val="24"/>
              </w:rPr>
              <w:t>используя СПС Консультант Плюс</w:t>
            </w:r>
            <w:proofErr w:type="gramEnd"/>
            <w:r>
              <w:rPr>
                <w:rFonts w:eastAsia="Times New Roman"/>
                <w:sz w:val="24"/>
                <w:szCs w:val="24"/>
              </w:rPr>
              <w:t>.</w:t>
            </w:r>
          </w:p>
          <w:p w:rsidR="00B93E67" w:rsidRDefault="00B93E67" w:rsidP="0039320D">
            <w:pPr>
              <w:spacing w:after="0" w:line="240" w:lineRule="auto"/>
              <w:rPr>
                <w:rFonts w:eastAsia="Times New Roman"/>
                <w:sz w:val="24"/>
                <w:szCs w:val="24"/>
              </w:rPr>
            </w:pPr>
          </w:p>
        </w:tc>
        <w:tc>
          <w:tcPr>
            <w:tcW w:w="5076" w:type="dxa"/>
            <w:tcBorders>
              <w:top w:val="single" w:sz="4" w:space="0" w:color="000001"/>
              <w:left w:val="single" w:sz="4" w:space="0" w:color="000001"/>
              <w:bottom w:val="single" w:sz="4" w:space="0" w:color="000001"/>
            </w:tcBorders>
            <w:shd w:val="clear" w:color="auto" w:fill="auto"/>
          </w:tcPr>
          <w:p w:rsidR="00B93E67" w:rsidRDefault="00B93E67" w:rsidP="0039320D">
            <w:pPr>
              <w:pStyle w:val="af"/>
              <w:tabs>
                <w:tab w:val="left" w:pos="567"/>
                <w:tab w:val="left" w:pos="709"/>
                <w:tab w:val="left" w:pos="1134"/>
              </w:tabs>
              <w:spacing w:after="0" w:line="100" w:lineRule="atLeast"/>
            </w:pPr>
            <w:r>
              <w:rPr>
                <w:sz w:val="24"/>
              </w:rPr>
              <w:t>Правильный ответ на вопрос 1 задания, с раскрытым обоснованием и ссылками на положения нормативных правовых актов и судебной практики;</w:t>
            </w:r>
          </w:p>
          <w:p w:rsidR="00B93E67" w:rsidRDefault="00B93E67" w:rsidP="0039320D">
            <w:pPr>
              <w:tabs>
                <w:tab w:val="left" w:pos="567"/>
                <w:tab w:val="left" w:pos="709"/>
                <w:tab w:val="left" w:pos="1134"/>
              </w:tabs>
              <w:spacing w:after="0" w:line="240" w:lineRule="auto"/>
              <w:rPr>
                <w:rFonts w:eastAsia="Times New Roman"/>
                <w:sz w:val="24"/>
                <w:szCs w:val="24"/>
              </w:rPr>
            </w:pPr>
          </w:p>
        </w:tc>
        <w:tc>
          <w:tcPr>
            <w:tcW w:w="3859" w:type="dxa"/>
            <w:tcBorders>
              <w:top w:val="single" w:sz="4" w:space="0" w:color="000001"/>
              <w:left w:val="single" w:sz="4" w:space="0" w:color="000001"/>
              <w:bottom w:val="single" w:sz="4" w:space="0" w:color="000001"/>
              <w:right w:val="single" w:sz="4" w:space="0" w:color="000001"/>
            </w:tcBorders>
            <w:shd w:val="clear" w:color="auto" w:fill="auto"/>
          </w:tcPr>
          <w:p w:rsidR="00B93E67" w:rsidRDefault="00B93E67" w:rsidP="0039320D">
            <w:pPr>
              <w:tabs>
                <w:tab w:val="left" w:pos="567"/>
                <w:tab w:val="left" w:pos="709"/>
                <w:tab w:val="left" w:pos="1134"/>
              </w:tabs>
              <w:spacing w:after="0" w:line="240" w:lineRule="auto"/>
              <w:jc w:val="center"/>
            </w:pPr>
            <w:r>
              <w:rPr>
                <w:rFonts w:eastAsia="Times New Roman"/>
                <w:b/>
                <w:sz w:val="24"/>
                <w:szCs w:val="24"/>
              </w:rPr>
              <w:t>2</w:t>
            </w:r>
          </w:p>
        </w:tc>
      </w:tr>
      <w:tr w:rsidR="00B93E67" w:rsidTr="0039320D">
        <w:trPr>
          <w:cantSplit/>
        </w:trPr>
        <w:tc>
          <w:tcPr>
            <w:tcW w:w="648" w:type="dxa"/>
            <w:vMerge/>
            <w:tcBorders>
              <w:top w:val="single" w:sz="4" w:space="0" w:color="000001"/>
              <w:left w:val="single" w:sz="4" w:space="0" w:color="000001"/>
              <w:bottom w:val="single" w:sz="4" w:space="0" w:color="000001"/>
            </w:tcBorders>
            <w:shd w:val="clear" w:color="auto" w:fill="auto"/>
          </w:tcPr>
          <w:p w:rsidR="00B93E67" w:rsidRDefault="00B93E67" w:rsidP="0039320D">
            <w:pPr>
              <w:tabs>
                <w:tab w:val="left" w:pos="567"/>
                <w:tab w:val="left" w:pos="709"/>
                <w:tab w:val="left" w:pos="1134"/>
              </w:tabs>
              <w:snapToGrid w:val="0"/>
              <w:spacing w:after="0" w:line="240" w:lineRule="auto"/>
              <w:ind w:left="720"/>
              <w:jc w:val="both"/>
              <w:rPr>
                <w:rFonts w:eastAsia="Times New Roman"/>
                <w:b/>
                <w:sz w:val="24"/>
                <w:szCs w:val="24"/>
              </w:rPr>
            </w:pPr>
          </w:p>
        </w:tc>
        <w:tc>
          <w:tcPr>
            <w:tcW w:w="4909" w:type="dxa"/>
            <w:vMerge/>
            <w:tcBorders>
              <w:top w:val="single" w:sz="4" w:space="0" w:color="000001"/>
              <w:left w:val="single" w:sz="4" w:space="0" w:color="000001"/>
              <w:bottom w:val="single" w:sz="4" w:space="0" w:color="000001"/>
            </w:tcBorders>
            <w:shd w:val="clear" w:color="auto" w:fill="auto"/>
          </w:tcPr>
          <w:p w:rsidR="00B93E67" w:rsidRDefault="00B93E67" w:rsidP="0039320D">
            <w:pPr>
              <w:snapToGrid w:val="0"/>
              <w:spacing w:after="0" w:line="240" w:lineRule="auto"/>
              <w:rPr>
                <w:rFonts w:eastAsia="Times New Roman"/>
                <w:sz w:val="24"/>
                <w:szCs w:val="24"/>
              </w:rPr>
            </w:pPr>
          </w:p>
        </w:tc>
        <w:tc>
          <w:tcPr>
            <w:tcW w:w="5076" w:type="dxa"/>
            <w:tcBorders>
              <w:top w:val="single" w:sz="4" w:space="0" w:color="000001"/>
              <w:left w:val="single" w:sz="4" w:space="0" w:color="000001"/>
              <w:bottom w:val="single" w:sz="4" w:space="0" w:color="000001"/>
            </w:tcBorders>
            <w:shd w:val="clear" w:color="auto" w:fill="auto"/>
          </w:tcPr>
          <w:p w:rsidR="00B93E67" w:rsidRDefault="00B93E67" w:rsidP="0039320D">
            <w:pPr>
              <w:pStyle w:val="af"/>
              <w:spacing w:after="0"/>
            </w:pPr>
            <w:r>
              <w:rPr>
                <w:sz w:val="24"/>
              </w:rPr>
              <w:t>Правильный ответ на вопрос 1 задания без обоснования, но верными ссылками на положения нормативных правовых актов и судебной практики;</w:t>
            </w:r>
          </w:p>
        </w:tc>
        <w:tc>
          <w:tcPr>
            <w:tcW w:w="3859" w:type="dxa"/>
            <w:tcBorders>
              <w:top w:val="single" w:sz="4" w:space="0" w:color="000001"/>
              <w:left w:val="single" w:sz="4" w:space="0" w:color="000001"/>
              <w:bottom w:val="single" w:sz="4" w:space="0" w:color="000001"/>
              <w:right w:val="single" w:sz="4" w:space="0" w:color="000001"/>
            </w:tcBorders>
            <w:shd w:val="clear" w:color="auto" w:fill="auto"/>
          </w:tcPr>
          <w:p w:rsidR="00B93E67" w:rsidRDefault="00B93E67" w:rsidP="0039320D">
            <w:pPr>
              <w:tabs>
                <w:tab w:val="left" w:pos="567"/>
                <w:tab w:val="left" w:pos="709"/>
                <w:tab w:val="left" w:pos="1134"/>
              </w:tabs>
              <w:spacing w:after="0" w:line="240" w:lineRule="auto"/>
              <w:jc w:val="center"/>
            </w:pPr>
            <w:r>
              <w:rPr>
                <w:rFonts w:eastAsia="Times New Roman"/>
                <w:sz w:val="24"/>
                <w:szCs w:val="24"/>
              </w:rPr>
              <w:t>1</w:t>
            </w:r>
          </w:p>
        </w:tc>
      </w:tr>
      <w:tr w:rsidR="00B93E67" w:rsidTr="0039320D">
        <w:trPr>
          <w:cantSplit/>
        </w:trPr>
        <w:tc>
          <w:tcPr>
            <w:tcW w:w="648" w:type="dxa"/>
            <w:vMerge/>
            <w:tcBorders>
              <w:left w:val="single" w:sz="4" w:space="0" w:color="000001"/>
              <w:bottom w:val="single" w:sz="4" w:space="0" w:color="000001"/>
            </w:tcBorders>
            <w:shd w:val="clear" w:color="auto" w:fill="auto"/>
          </w:tcPr>
          <w:p w:rsidR="00B93E67" w:rsidRDefault="00B93E67" w:rsidP="0039320D">
            <w:pPr>
              <w:tabs>
                <w:tab w:val="left" w:pos="567"/>
                <w:tab w:val="left" w:pos="709"/>
                <w:tab w:val="left" w:pos="1134"/>
              </w:tabs>
              <w:snapToGrid w:val="0"/>
              <w:spacing w:after="0" w:line="240" w:lineRule="auto"/>
              <w:ind w:left="720"/>
              <w:jc w:val="both"/>
              <w:rPr>
                <w:rFonts w:eastAsia="Times New Roman"/>
                <w:b/>
                <w:sz w:val="24"/>
                <w:szCs w:val="24"/>
              </w:rPr>
            </w:pPr>
          </w:p>
        </w:tc>
        <w:tc>
          <w:tcPr>
            <w:tcW w:w="4909" w:type="dxa"/>
            <w:vMerge/>
            <w:tcBorders>
              <w:left w:val="single" w:sz="4" w:space="0" w:color="000001"/>
              <w:bottom w:val="single" w:sz="4" w:space="0" w:color="000001"/>
            </w:tcBorders>
            <w:shd w:val="clear" w:color="auto" w:fill="auto"/>
          </w:tcPr>
          <w:p w:rsidR="00B93E67" w:rsidRDefault="00B93E67" w:rsidP="0039320D">
            <w:pPr>
              <w:snapToGrid w:val="0"/>
              <w:spacing w:after="0" w:line="240" w:lineRule="auto"/>
              <w:rPr>
                <w:rFonts w:eastAsia="Times New Roman"/>
                <w:sz w:val="24"/>
                <w:szCs w:val="24"/>
              </w:rPr>
            </w:pPr>
          </w:p>
        </w:tc>
        <w:tc>
          <w:tcPr>
            <w:tcW w:w="5076" w:type="dxa"/>
            <w:tcBorders>
              <w:left w:val="single" w:sz="4" w:space="0" w:color="000001"/>
              <w:bottom w:val="single" w:sz="4" w:space="0" w:color="000001"/>
            </w:tcBorders>
            <w:shd w:val="clear" w:color="auto" w:fill="auto"/>
          </w:tcPr>
          <w:p w:rsidR="00B93E67" w:rsidRDefault="00B93E67" w:rsidP="0039320D">
            <w:pPr>
              <w:pStyle w:val="af"/>
              <w:tabs>
                <w:tab w:val="left" w:pos="567"/>
                <w:tab w:val="left" w:pos="709"/>
                <w:tab w:val="left" w:pos="1134"/>
              </w:tabs>
              <w:spacing w:after="0" w:line="240" w:lineRule="auto"/>
            </w:pPr>
            <w:r>
              <w:rPr>
                <w:sz w:val="24"/>
              </w:rPr>
              <w:t xml:space="preserve">Правильный ответ на вопрос 1 задания </w:t>
            </w:r>
            <w:r>
              <w:rPr>
                <w:rFonts w:eastAsia="Times New Roman"/>
                <w:sz w:val="24"/>
                <w:szCs w:val="24"/>
              </w:rPr>
              <w:t>с верным обоснованием, но без ссылок на положения нормативных правовых актов и судебной практики;</w:t>
            </w:r>
          </w:p>
        </w:tc>
        <w:tc>
          <w:tcPr>
            <w:tcW w:w="3859" w:type="dxa"/>
            <w:tcBorders>
              <w:left w:val="single" w:sz="4" w:space="0" w:color="000001"/>
              <w:bottom w:val="single" w:sz="4" w:space="0" w:color="000001"/>
              <w:right w:val="single" w:sz="4" w:space="0" w:color="000001"/>
            </w:tcBorders>
            <w:shd w:val="clear" w:color="auto" w:fill="auto"/>
          </w:tcPr>
          <w:p w:rsidR="00B93E67" w:rsidRDefault="00B93E67" w:rsidP="0039320D">
            <w:pPr>
              <w:tabs>
                <w:tab w:val="left" w:pos="567"/>
                <w:tab w:val="left" w:pos="709"/>
                <w:tab w:val="left" w:pos="1134"/>
              </w:tabs>
              <w:spacing w:after="0" w:line="240" w:lineRule="auto"/>
              <w:jc w:val="center"/>
            </w:pPr>
            <w:r>
              <w:rPr>
                <w:rFonts w:eastAsia="Times New Roman"/>
                <w:sz w:val="24"/>
                <w:szCs w:val="24"/>
              </w:rPr>
              <w:t>0,5</w:t>
            </w:r>
          </w:p>
        </w:tc>
      </w:tr>
      <w:tr w:rsidR="00B93E67" w:rsidTr="0039320D">
        <w:trPr>
          <w:cantSplit/>
        </w:trPr>
        <w:tc>
          <w:tcPr>
            <w:tcW w:w="648" w:type="dxa"/>
            <w:vMerge/>
            <w:tcBorders>
              <w:top w:val="single" w:sz="4" w:space="0" w:color="000001"/>
              <w:left w:val="single" w:sz="4" w:space="0" w:color="000001"/>
              <w:bottom w:val="single" w:sz="4" w:space="0" w:color="000001"/>
            </w:tcBorders>
            <w:shd w:val="clear" w:color="auto" w:fill="auto"/>
          </w:tcPr>
          <w:p w:rsidR="00B93E67" w:rsidRDefault="00B93E67" w:rsidP="0039320D">
            <w:pPr>
              <w:tabs>
                <w:tab w:val="left" w:pos="567"/>
                <w:tab w:val="left" w:pos="709"/>
                <w:tab w:val="left" w:pos="1134"/>
              </w:tabs>
              <w:snapToGrid w:val="0"/>
              <w:spacing w:after="0" w:line="240" w:lineRule="auto"/>
              <w:ind w:left="720"/>
              <w:jc w:val="both"/>
              <w:rPr>
                <w:rFonts w:eastAsia="Times New Roman"/>
                <w:sz w:val="24"/>
                <w:szCs w:val="24"/>
              </w:rPr>
            </w:pPr>
          </w:p>
        </w:tc>
        <w:tc>
          <w:tcPr>
            <w:tcW w:w="4909" w:type="dxa"/>
            <w:vMerge/>
            <w:tcBorders>
              <w:top w:val="single" w:sz="4" w:space="0" w:color="000001"/>
              <w:left w:val="single" w:sz="4" w:space="0" w:color="000001"/>
              <w:bottom w:val="single" w:sz="4" w:space="0" w:color="000001"/>
            </w:tcBorders>
            <w:shd w:val="clear" w:color="auto" w:fill="auto"/>
          </w:tcPr>
          <w:p w:rsidR="00B93E67" w:rsidRDefault="00B93E67" w:rsidP="0039320D">
            <w:pPr>
              <w:snapToGrid w:val="0"/>
              <w:spacing w:after="0" w:line="240" w:lineRule="auto"/>
              <w:rPr>
                <w:rFonts w:eastAsia="Times New Roman"/>
                <w:sz w:val="24"/>
                <w:szCs w:val="24"/>
              </w:rPr>
            </w:pPr>
          </w:p>
        </w:tc>
        <w:tc>
          <w:tcPr>
            <w:tcW w:w="5076" w:type="dxa"/>
            <w:tcBorders>
              <w:top w:val="single" w:sz="4" w:space="0" w:color="000001"/>
              <w:left w:val="single" w:sz="4" w:space="0" w:color="000001"/>
              <w:bottom w:val="single" w:sz="4" w:space="0" w:color="000001"/>
            </w:tcBorders>
            <w:shd w:val="clear" w:color="auto" w:fill="auto"/>
          </w:tcPr>
          <w:p w:rsidR="00B93E67" w:rsidRDefault="00B93E67" w:rsidP="0039320D">
            <w:pPr>
              <w:tabs>
                <w:tab w:val="left" w:pos="567"/>
                <w:tab w:val="left" w:pos="709"/>
                <w:tab w:val="left" w:pos="1134"/>
              </w:tabs>
              <w:spacing w:after="0" w:line="240" w:lineRule="auto"/>
            </w:pPr>
            <w:r>
              <w:rPr>
                <w:sz w:val="24"/>
              </w:rPr>
              <w:t>Неправильный ответ на вопрос 1 или правильный ответ без обоснования и ссылок на положения нормативных правовых актов и судебной практики.</w:t>
            </w:r>
          </w:p>
        </w:tc>
        <w:tc>
          <w:tcPr>
            <w:tcW w:w="3859" w:type="dxa"/>
            <w:tcBorders>
              <w:top w:val="single" w:sz="4" w:space="0" w:color="000001"/>
              <w:left w:val="single" w:sz="4" w:space="0" w:color="000001"/>
              <w:bottom w:val="single" w:sz="4" w:space="0" w:color="000001"/>
              <w:right w:val="single" w:sz="4" w:space="0" w:color="000001"/>
            </w:tcBorders>
            <w:shd w:val="clear" w:color="auto" w:fill="auto"/>
          </w:tcPr>
          <w:p w:rsidR="00B93E67" w:rsidRDefault="00B93E67" w:rsidP="0039320D">
            <w:pPr>
              <w:tabs>
                <w:tab w:val="left" w:pos="567"/>
                <w:tab w:val="left" w:pos="709"/>
                <w:tab w:val="left" w:pos="1134"/>
              </w:tabs>
              <w:spacing w:after="0" w:line="240" w:lineRule="auto"/>
              <w:jc w:val="center"/>
            </w:pPr>
            <w:r>
              <w:rPr>
                <w:rFonts w:eastAsia="Times New Roman"/>
                <w:sz w:val="24"/>
                <w:szCs w:val="24"/>
              </w:rPr>
              <w:t>0</w:t>
            </w:r>
          </w:p>
        </w:tc>
      </w:tr>
      <w:tr w:rsidR="00B93E67" w:rsidTr="0039320D">
        <w:trPr>
          <w:cantSplit/>
        </w:trPr>
        <w:tc>
          <w:tcPr>
            <w:tcW w:w="648" w:type="dxa"/>
            <w:vMerge/>
            <w:tcBorders>
              <w:top w:val="single" w:sz="4" w:space="0" w:color="000001"/>
              <w:left w:val="single" w:sz="4" w:space="0" w:color="000001"/>
              <w:bottom w:val="single" w:sz="4" w:space="0" w:color="000001"/>
            </w:tcBorders>
            <w:shd w:val="clear" w:color="auto" w:fill="auto"/>
          </w:tcPr>
          <w:p w:rsidR="00B93E67" w:rsidRDefault="00B93E67" w:rsidP="0039320D">
            <w:pPr>
              <w:tabs>
                <w:tab w:val="left" w:pos="567"/>
                <w:tab w:val="left" w:pos="709"/>
                <w:tab w:val="left" w:pos="1134"/>
              </w:tabs>
              <w:snapToGrid w:val="0"/>
              <w:spacing w:after="0" w:line="240" w:lineRule="auto"/>
              <w:ind w:left="720"/>
              <w:jc w:val="both"/>
              <w:rPr>
                <w:rFonts w:eastAsia="Times New Roman"/>
                <w:sz w:val="24"/>
                <w:szCs w:val="24"/>
              </w:rPr>
            </w:pPr>
          </w:p>
        </w:tc>
        <w:tc>
          <w:tcPr>
            <w:tcW w:w="4909" w:type="dxa"/>
            <w:vMerge/>
            <w:tcBorders>
              <w:top w:val="single" w:sz="4" w:space="0" w:color="000001"/>
              <w:left w:val="single" w:sz="4" w:space="0" w:color="000001"/>
              <w:bottom w:val="single" w:sz="4" w:space="0" w:color="000001"/>
            </w:tcBorders>
            <w:shd w:val="clear" w:color="auto" w:fill="auto"/>
          </w:tcPr>
          <w:p w:rsidR="00B93E67" w:rsidRDefault="00B93E67" w:rsidP="0039320D">
            <w:pPr>
              <w:snapToGrid w:val="0"/>
              <w:spacing w:after="0" w:line="240" w:lineRule="auto"/>
              <w:rPr>
                <w:rFonts w:eastAsia="Times New Roman"/>
                <w:sz w:val="24"/>
                <w:szCs w:val="24"/>
              </w:rPr>
            </w:pPr>
          </w:p>
        </w:tc>
        <w:tc>
          <w:tcPr>
            <w:tcW w:w="5076" w:type="dxa"/>
            <w:tcBorders>
              <w:top w:val="single" w:sz="4" w:space="0" w:color="000001"/>
              <w:left w:val="single" w:sz="4" w:space="0" w:color="000001"/>
              <w:bottom w:val="single" w:sz="4" w:space="0" w:color="000001"/>
            </w:tcBorders>
            <w:shd w:val="clear" w:color="auto" w:fill="auto"/>
          </w:tcPr>
          <w:p w:rsidR="00B93E67" w:rsidRDefault="00B93E67" w:rsidP="0039320D">
            <w:pPr>
              <w:pStyle w:val="af"/>
              <w:tabs>
                <w:tab w:val="left" w:pos="567"/>
                <w:tab w:val="left" w:pos="709"/>
                <w:tab w:val="left" w:pos="1134"/>
              </w:tabs>
              <w:spacing w:after="0" w:line="100" w:lineRule="atLeast"/>
            </w:pPr>
            <w:r>
              <w:rPr>
                <w:sz w:val="24"/>
              </w:rPr>
              <w:t>Правильный ответ на вопрос 2 задания, с раскрытым обоснованием и ссылками на положения нормативных правовых актов и судебной практики;</w:t>
            </w:r>
          </w:p>
        </w:tc>
        <w:tc>
          <w:tcPr>
            <w:tcW w:w="3859" w:type="dxa"/>
            <w:tcBorders>
              <w:top w:val="single" w:sz="4" w:space="0" w:color="000001"/>
              <w:left w:val="single" w:sz="4" w:space="0" w:color="000001"/>
              <w:bottom w:val="single" w:sz="4" w:space="0" w:color="000001"/>
              <w:right w:val="single" w:sz="4" w:space="0" w:color="000001"/>
            </w:tcBorders>
            <w:shd w:val="clear" w:color="auto" w:fill="auto"/>
          </w:tcPr>
          <w:p w:rsidR="00B93E67" w:rsidRDefault="00B93E67" w:rsidP="0039320D">
            <w:pPr>
              <w:tabs>
                <w:tab w:val="left" w:pos="567"/>
                <w:tab w:val="left" w:pos="709"/>
                <w:tab w:val="left" w:pos="1134"/>
              </w:tabs>
              <w:spacing w:after="0" w:line="240" w:lineRule="auto"/>
              <w:jc w:val="center"/>
            </w:pPr>
            <w:r>
              <w:rPr>
                <w:rFonts w:eastAsia="Times New Roman"/>
                <w:b/>
                <w:sz w:val="24"/>
                <w:szCs w:val="24"/>
              </w:rPr>
              <w:t>2</w:t>
            </w:r>
          </w:p>
        </w:tc>
      </w:tr>
      <w:tr w:rsidR="00B93E67" w:rsidTr="0039320D">
        <w:trPr>
          <w:cantSplit/>
        </w:trPr>
        <w:tc>
          <w:tcPr>
            <w:tcW w:w="648" w:type="dxa"/>
            <w:vMerge/>
            <w:tcBorders>
              <w:top w:val="single" w:sz="4" w:space="0" w:color="000001"/>
              <w:left w:val="single" w:sz="4" w:space="0" w:color="000001"/>
              <w:bottom w:val="single" w:sz="4" w:space="0" w:color="000001"/>
            </w:tcBorders>
            <w:shd w:val="clear" w:color="auto" w:fill="auto"/>
          </w:tcPr>
          <w:p w:rsidR="00B93E67" w:rsidRDefault="00B93E67" w:rsidP="0039320D">
            <w:pPr>
              <w:tabs>
                <w:tab w:val="left" w:pos="567"/>
                <w:tab w:val="left" w:pos="709"/>
                <w:tab w:val="left" w:pos="1134"/>
              </w:tabs>
              <w:snapToGrid w:val="0"/>
              <w:spacing w:after="0" w:line="240" w:lineRule="auto"/>
              <w:ind w:left="720"/>
              <w:jc w:val="both"/>
              <w:rPr>
                <w:rFonts w:eastAsia="Times New Roman"/>
                <w:b/>
                <w:sz w:val="24"/>
                <w:szCs w:val="24"/>
              </w:rPr>
            </w:pPr>
          </w:p>
        </w:tc>
        <w:tc>
          <w:tcPr>
            <w:tcW w:w="4909" w:type="dxa"/>
            <w:vMerge/>
            <w:tcBorders>
              <w:top w:val="single" w:sz="4" w:space="0" w:color="000001"/>
              <w:left w:val="single" w:sz="4" w:space="0" w:color="000001"/>
              <w:bottom w:val="single" w:sz="4" w:space="0" w:color="000001"/>
            </w:tcBorders>
            <w:shd w:val="clear" w:color="auto" w:fill="auto"/>
          </w:tcPr>
          <w:p w:rsidR="00B93E67" w:rsidRDefault="00B93E67" w:rsidP="0039320D">
            <w:pPr>
              <w:snapToGrid w:val="0"/>
              <w:spacing w:after="0" w:line="240" w:lineRule="auto"/>
              <w:rPr>
                <w:rFonts w:eastAsia="Times New Roman"/>
                <w:sz w:val="24"/>
                <w:szCs w:val="24"/>
              </w:rPr>
            </w:pPr>
          </w:p>
        </w:tc>
        <w:tc>
          <w:tcPr>
            <w:tcW w:w="5076" w:type="dxa"/>
            <w:tcBorders>
              <w:top w:val="single" w:sz="4" w:space="0" w:color="000001"/>
              <w:left w:val="single" w:sz="4" w:space="0" w:color="000001"/>
              <w:bottom w:val="single" w:sz="4" w:space="0" w:color="000001"/>
            </w:tcBorders>
            <w:shd w:val="clear" w:color="auto" w:fill="auto"/>
          </w:tcPr>
          <w:p w:rsidR="00B93E67" w:rsidRDefault="00B93E67" w:rsidP="0039320D">
            <w:pPr>
              <w:pStyle w:val="af"/>
              <w:spacing w:after="0"/>
            </w:pPr>
            <w:r>
              <w:rPr>
                <w:sz w:val="24"/>
              </w:rPr>
              <w:t>Правильный ответ на вопрос 2 задания без обоснования, но верными ссылками на положения нормативных правовых актов и судебной практики;</w:t>
            </w:r>
          </w:p>
        </w:tc>
        <w:tc>
          <w:tcPr>
            <w:tcW w:w="3859" w:type="dxa"/>
            <w:tcBorders>
              <w:top w:val="single" w:sz="4" w:space="0" w:color="000001"/>
              <w:left w:val="single" w:sz="4" w:space="0" w:color="000001"/>
              <w:bottom w:val="single" w:sz="4" w:space="0" w:color="000001"/>
              <w:right w:val="single" w:sz="4" w:space="0" w:color="000001"/>
            </w:tcBorders>
            <w:shd w:val="clear" w:color="auto" w:fill="auto"/>
          </w:tcPr>
          <w:p w:rsidR="00B93E67" w:rsidRDefault="00B93E67" w:rsidP="0039320D">
            <w:pPr>
              <w:tabs>
                <w:tab w:val="left" w:pos="567"/>
                <w:tab w:val="left" w:pos="709"/>
                <w:tab w:val="left" w:pos="1134"/>
              </w:tabs>
              <w:spacing w:after="0" w:line="240" w:lineRule="auto"/>
              <w:jc w:val="center"/>
            </w:pPr>
            <w:r>
              <w:rPr>
                <w:rFonts w:eastAsia="Times New Roman"/>
                <w:sz w:val="24"/>
                <w:szCs w:val="24"/>
              </w:rPr>
              <w:t>1</w:t>
            </w:r>
          </w:p>
        </w:tc>
      </w:tr>
      <w:tr w:rsidR="00B93E67" w:rsidTr="0039320D">
        <w:trPr>
          <w:cantSplit/>
        </w:trPr>
        <w:tc>
          <w:tcPr>
            <w:tcW w:w="648" w:type="dxa"/>
            <w:vMerge/>
            <w:tcBorders>
              <w:left w:val="single" w:sz="4" w:space="0" w:color="000001"/>
              <w:bottom w:val="single" w:sz="4" w:space="0" w:color="000001"/>
            </w:tcBorders>
            <w:shd w:val="clear" w:color="auto" w:fill="auto"/>
          </w:tcPr>
          <w:p w:rsidR="00B93E67" w:rsidRDefault="00B93E67" w:rsidP="0039320D">
            <w:pPr>
              <w:tabs>
                <w:tab w:val="left" w:pos="567"/>
                <w:tab w:val="left" w:pos="709"/>
                <w:tab w:val="left" w:pos="1134"/>
              </w:tabs>
              <w:snapToGrid w:val="0"/>
              <w:spacing w:after="0" w:line="240" w:lineRule="auto"/>
              <w:ind w:left="720"/>
              <w:jc w:val="both"/>
              <w:rPr>
                <w:rFonts w:eastAsia="Times New Roman"/>
                <w:b/>
                <w:sz w:val="24"/>
                <w:szCs w:val="24"/>
              </w:rPr>
            </w:pPr>
          </w:p>
        </w:tc>
        <w:tc>
          <w:tcPr>
            <w:tcW w:w="4909" w:type="dxa"/>
            <w:vMerge/>
            <w:tcBorders>
              <w:left w:val="single" w:sz="4" w:space="0" w:color="000001"/>
              <w:bottom w:val="single" w:sz="4" w:space="0" w:color="000001"/>
            </w:tcBorders>
            <w:shd w:val="clear" w:color="auto" w:fill="auto"/>
          </w:tcPr>
          <w:p w:rsidR="00B93E67" w:rsidRDefault="00B93E67" w:rsidP="0039320D">
            <w:pPr>
              <w:snapToGrid w:val="0"/>
              <w:spacing w:after="0" w:line="240" w:lineRule="auto"/>
              <w:rPr>
                <w:rFonts w:eastAsia="Times New Roman"/>
                <w:sz w:val="24"/>
                <w:szCs w:val="24"/>
              </w:rPr>
            </w:pPr>
          </w:p>
        </w:tc>
        <w:tc>
          <w:tcPr>
            <w:tcW w:w="5076" w:type="dxa"/>
            <w:tcBorders>
              <w:left w:val="single" w:sz="4" w:space="0" w:color="000001"/>
              <w:bottom w:val="single" w:sz="4" w:space="0" w:color="000001"/>
            </w:tcBorders>
            <w:shd w:val="clear" w:color="auto" w:fill="auto"/>
          </w:tcPr>
          <w:p w:rsidR="00B93E67" w:rsidRDefault="00B93E67" w:rsidP="0039320D">
            <w:pPr>
              <w:pStyle w:val="af"/>
              <w:tabs>
                <w:tab w:val="left" w:pos="567"/>
                <w:tab w:val="left" w:pos="709"/>
                <w:tab w:val="left" w:pos="1134"/>
              </w:tabs>
              <w:spacing w:after="0" w:line="240" w:lineRule="auto"/>
            </w:pPr>
            <w:r>
              <w:rPr>
                <w:sz w:val="24"/>
              </w:rPr>
              <w:t xml:space="preserve">Правильный ответ на вопрос 2 задания </w:t>
            </w:r>
            <w:r>
              <w:rPr>
                <w:rFonts w:eastAsia="Times New Roman"/>
                <w:sz w:val="24"/>
                <w:szCs w:val="24"/>
              </w:rPr>
              <w:t>с верным обоснованием, но без ссылок на положения нормативных правовых актов и судебной практики;</w:t>
            </w:r>
          </w:p>
        </w:tc>
        <w:tc>
          <w:tcPr>
            <w:tcW w:w="3859" w:type="dxa"/>
            <w:tcBorders>
              <w:left w:val="single" w:sz="4" w:space="0" w:color="000001"/>
              <w:bottom w:val="single" w:sz="4" w:space="0" w:color="000001"/>
              <w:right w:val="single" w:sz="4" w:space="0" w:color="000001"/>
            </w:tcBorders>
            <w:shd w:val="clear" w:color="auto" w:fill="auto"/>
          </w:tcPr>
          <w:p w:rsidR="00B93E67" w:rsidRDefault="00B93E67" w:rsidP="0039320D">
            <w:pPr>
              <w:tabs>
                <w:tab w:val="left" w:pos="567"/>
                <w:tab w:val="left" w:pos="709"/>
                <w:tab w:val="left" w:pos="1134"/>
              </w:tabs>
              <w:spacing w:after="0" w:line="240" w:lineRule="auto"/>
              <w:jc w:val="center"/>
            </w:pPr>
            <w:r>
              <w:rPr>
                <w:rFonts w:eastAsia="Times New Roman"/>
                <w:sz w:val="24"/>
                <w:szCs w:val="24"/>
              </w:rPr>
              <w:t>0,5</w:t>
            </w:r>
          </w:p>
        </w:tc>
      </w:tr>
      <w:tr w:rsidR="00B93E67" w:rsidTr="0039320D">
        <w:trPr>
          <w:cantSplit/>
        </w:trPr>
        <w:tc>
          <w:tcPr>
            <w:tcW w:w="648" w:type="dxa"/>
            <w:vMerge/>
            <w:tcBorders>
              <w:top w:val="single" w:sz="4" w:space="0" w:color="000001"/>
              <w:left w:val="single" w:sz="4" w:space="0" w:color="000001"/>
              <w:bottom w:val="single" w:sz="4" w:space="0" w:color="000001"/>
            </w:tcBorders>
            <w:shd w:val="clear" w:color="auto" w:fill="auto"/>
          </w:tcPr>
          <w:p w:rsidR="00B93E67" w:rsidRDefault="00B93E67" w:rsidP="0039320D">
            <w:pPr>
              <w:tabs>
                <w:tab w:val="left" w:pos="567"/>
                <w:tab w:val="left" w:pos="709"/>
                <w:tab w:val="left" w:pos="1134"/>
              </w:tabs>
              <w:snapToGrid w:val="0"/>
              <w:spacing w:after="0" w:line="240" w:lineRule="auto"/>
              <w:ind w:left="720"/>
              <w:jc w:val="both"/>
              <w:rPr>
                <w:rFonts w:eastAsia="Times New Roman"/>
                <w:sz w:val="24"/>
                <w:szCs w:val="24"/>
              </w:rPr>
            </w:pPr>
          </w:p>
        </w:tc>
        <w:tc>
          <w:tcPr>
            <w:tcW w:w="4909" w:type="dxa"/>
            <w:vMerge/>
            <w:tcBorders>
              <w:top w:val="single" w:sz="4" w:space="0" w:color="000001"/>
              <w:left w:val="single" w:sz="4" w:space="0" w:color="000001"/>
              <w:bottom w:val="single" w:sz="4" w:space="0" w:color="000001"/>
            </w:tcBorders>
            <w:shd w:val="clear" w:color="auto" w:fill="auto"/>
          </w:tcPr>
          <w:p w:rsidR="00B93E67" w:rsidRDefault="00B93E67" w:rsidP="0039320D">
            <w:pPr>
              <w:snapToGrid w:val="0"/>
              <w:spacing w:after="0" w:line="240" w:lineRule="auto"/>
              <w:rPr>
                <w:rFonts w:eastAsia="Times New Roman"/>
                <w:sz w:val="24"/>
                <w:szCs w:val="24"/>
              </w:rPr>
            </w:pPr>
          </w:p>
        </w:tc>
        <w:tc>
          <w:tcPr>
            <w:tcW w:w="5076" w:type="dxa"/>
            <w:tcBorders>
              <w:top w:val="single" w:sz="4" w:space="0" w:color="000001"/>
              <w:left w:val="single" w:sz="4" w:space="0" w:color="000001"/>
              <w:bottom w:val="single" w:sz="4" w:space="0" w:color="000001"/>
            </w:tcBorders>
            <w:shd w:val="clear" w:color="auto" w:fill="auto"/>
          </w:tcPr>
          <w:p w:rsidR="00B93E67" w:rsidRDefault="00B93E67" w:rsidP="0039320D">
            <w:pPr>
              <w:tabs>
                <w:tab w:val="left" w:pos="567"/>
                <w:tab w:val="left" w:pos="709"/>
                <w:tab w:val="left" w:pos="1134"/>
              </w:tabs>
              <w:spacing w:after="0" w:line="240" w:lineRule="auto"/>
            </w:pPr>
            <w:r>
              <w:rPr>
                <w:sz w:val="24"/>
              </w:rPr>
              <w:t>Неправильный ответ на вопрос 2 или правильный ответ без обоснования и ссылок на положения нормативных правовых актов и судебной практики</w:t>
            </w:r>
          </w:p>
        </w:tc>
        <w:tc>
          <w:tcPr>
            <w:tcW w:w="3859" w:type="dxa"/>
            <w:tcBorders>
              <w:top w:val="single" w:sz="4" w:space="0" w:color="000001"/>
              <w:left w:val="single" w:sz="4" w:space="0" w:color="000001"/>
              <w:bottom w:val="single" w:sz="4" w:space="0" w:color="000001"/>
              <w:right w:val="single" w:sz="4" w:space="0" w:color="000001"/>
            </w:tcBorders>
            <w:shd w:val="clear" w:color="auto" w:fill="auto"/>
          </w:tcPr>
          <w:p w:rsidR="00B93E67" w:rsidRDefault="00B93E67" w:rsidP="0039320D">
            <w:pPr>
              <w:tabs>
                <w:tab w:val="left" w:pos="567"/>
                <w:tab w:val="left" w:pos="709"/>
                <w:tab w:val="left" w:pos="1134"/>
              </w:tabs>
              <w:spacing w:after="0" w:line="240" w:lineRule="auto"/>
              <w:jc w:val="center"/>
            </w:pPr>
            <w:r>
              <w:rPr>
                <w:rFonts w:eastAsia="Times New Roman"/>
                <w:sz w:val="24"/>
                <w:szCs w:val="24"/>
              </w:rPr>
              <w:t>0</w:t>
            </w:r>
          </w:p>
        </w:tc>
      </w:tr>
      <w:tr w:rsidR="00B93E67" w:rsidTr="0039320D">
        <w:trPr>
          <w:cantSplit/>
        </w:trPr>
        <w:tc>
          <w:tcPr>
            <w:tcW w:w="648" w:type="dxa"/>
            <w:vMerge/>
            <w:tcBorders>
              <w:top w:val="single" w:sz="4" w:space="0" w:color="000001"/>
              <w:left w:val="single" w:sz="4" w:space="0" w:color="000001"/>
              <w:bottom w:val="single" w:sz="4" w:space="0" w:color="000001"/>
            </w:tcBorders>
            <w:shd w:val="clear" w:color="auto" w:fill="auto"/>
          </w:tcPr>
          <w:p w:rsidR="00B93E67" w:rsidRDefault="00B93E67" w:rsidP="0039320D">
            <w:pPr>
              <w:tabs>
                <w:tab w:val="left" w:pos="567"/>
                <w:tab w:val="left" w:pos="709"/>
                <w:tab w:val="left" w:pos="1134"/>
              </w:tabs>
              <w:snapToGrid w:val="0"/>
              <w:spacing w:after="0" w:line="240" w:lineRule="auto"/>
              <w:ind w:left="720"/>
              <w:jc w:val="both"/>
              <w:rPr>
                <w:rFonts w:eastAsia="Times New Roman"/>
                <w:sz w:val="24"/>
                <w:szCs w:val="24"/>
              </w:rPr>
            </w:pPr>
          </w:p>
        </w:tc>
        <w:tc>
          <w:tcPr>
            <w:tcW w:w="4909" w:type="dxa"/>
            <w:vMerge/>
            <w:tcBorders>
              <w:top w:val="single" w:sz="4" w:space="0" w:color="000001"/>
              <w:left w:val="single" w:sz="4" w:space="0" w:color="000001"/>
              <w:bottom w:val="single" w:sz="4" w:space="0" w:color="000001"/>
            </w:tcBorders>
            <w:shd w:val="clear" w:color="auto" w:fill="auto"/>
          </w:tcPr>
          <w:p w:rsidR="00B93E67" w:rsidRDefault="00B93E67" w:rsidP="0039320D">
            <w:pPr>
              <w:snapToGrid w:val="0"/>
              <w:spacing w:after="0" w:line="240" w:lineRule="auto"/>
              <w:rPr>
                <w:rFonts w:eastAsia="Times New Roman"/>
                <w:sz w:val="24"/>
                <w:szCs w:val="24"/>
              </w:rPr>
            </w:pPr>
          </w:p>
        </w:tc>
        <w:tc>
          <w:tcPr>
            <w:tcW w:w="5076" w:type="dxa"/>
            <w:tcBorders>
              <w:top w:val="single" w:sz="4" w:space="0" w:color="000001"/>
              <w:left w:val="single" w:sz="4" w:space="0" w:color="000001"/>
              <w:bottom w:val="single" w:sz="4" w:space="0" w:color="000001"/>
            </w:tcBorders>
            <w:shd w:val="clear" w:color="auto" w:fill="auto"/>
          </w:tcPr>
          <w:p w:rsidR="00B93E67" w:rsidRDefault="00B93E67" w:rsidP="0039320D">
            <w:pPr>
              <w:pStyle w:val="af"/>
              <w:tabs>
                <w:tab w:val="left" w:pos="567"/>
                <w:tab w:val="left" w:pos="709"/>
                <w:tab w:val="left" w:pos="1134"/>
              </w:tabs>
              <w:spacing w:after="0" w:line="100" w:lineRule="atLeast"/>
            </w:pPr>
            <w:r>
              <w:rPr>
                <w:sz w:val="24"/>
              </w:rPr>
              <w:t>Правильный ответ на вопрос 3 задания, с раскрытым обоснованием и ссылками на положения нормативных правовых актов и судебной практики;</w:t>
            </w:r>
          </w:p>
        </w:tc>
        <w:tc>
          <w:tcPr>
            <w:tcW w:w="3859" w:type="dxa"/>
            <w:tcBorders>
              <w:top w:val="single" w:sz="4" w:space="0" w:color="000001"/>
              <w:left w:val="single" w:sz="4" w:space="0" w:color="000001"/>
              <w:bottom w:val="single" w:sz="4" w:space="0" w:color="000001"/>
              <w:right w:val="single" w:sz="4" w:space="0" w:color="000001"/>
            </w:tcBorders>
            <w:shd w:val="clear" w:color="auto" w:fill="auto"/>
          </w:tcPr>
          <w:p w:rsidR="00B93E67" w:rsidRDefault="00B93E67" w:rsidP="0039320D">
            <w:pPr>
              <w:tabs>
                <w:tab w:val="left" w:pos="567"/>
                <w:tab w:val="left" w:pos="709"/>
                <w:tab w:val="left" w:pos="1134"/>
              </w:tabs>
              <w:spacing w:after="0" w:line="240" w:lineRule="auto"/>
              <w:jc w:val="center"/>
            </w:pPr>
            <w:r>
              <w:rPr>
                <w:rFonts w:eastAsia="Times New Roman"/>
                <w:b/>
                <w:sz w:val="24"/>
                <w:szCs w:val="24"/>
              </w:rPr>
              <w:t>2</w:t>
            </w:r>
          </w:p>
        </w:tc>
      </w:tr>
      <w:tr w:rsidR="00B93E67" w:rsidTr="0039320D">
        <w:trPr>
          <w:cantSplit/>
        </w:trPr>
        <w:tc>
          <w:tcPr>
            <w:tcW w:w="648" w:type="dxa"/>
            <w:vMerge/>
            <w:tcBorders>
              <w:top w:val="single" w:sz="4" w:space="0" w:color="000001"/>
              <w:left w:val="single" w:sz="4" w:space="0" w:color="000001"/>
              <w:bottom w:val="single" w:sz="4" w:space="0" w:color="000001"/>
            </w:tcBorders>
            <w:shd w:val="clear" w:color="auto" w:fill="auto"/>
          </w:tcPr>
          <w:p w:rsidR="00B93E67" w:rsidRDefault="00B93E67" w:rsidP="0039320D">
            <w:pPr>
              <w:tabs>
                <w:tab w:val="left" w:pos="567"/>
                <w:tab w:val="left" w:pos="709"/>
                <w:tab w:val="left" w:pos="1134"/>
              </w:tabs>
              <w:snapToGrid w:val="0"/>
              <w:spacing w:after="0" w:line="240" w:lineRule="auto"/>
              <w:ind w:left="720"/>
              <w:jc w:val="both"/>
              <w:rPr>
                <w:rFonts w:eastAsia="Times New Roman"/>
                <w:b/>
                <w:sz w:val="24"/>
                <w:szCs w:val="24"/>
              </w:rPr>
            </w:pPr>
          </w:p>
        </w:tc>
        <w:tc>
          <w:tcPr>
            <w:tcW w:w="4909" w:type="dxa"/>
            <w:vMerge/>
            <w:tcBorders>
              <w:top w:val="single" w:sz="4" w:space="0" w:color="000001"/>
              <w:left w:val="single" w:sz="4" w:space="0" w:color="000001"/>
              <w:bottom w:val="single" w:sz="4" w:space="0" w:color="000001"/>
            </w:tcBorders>
            <w:shd w:val="clear" w:color="auto" w:fill="auto"/>
          </w:tcPr>
          <w:p w:rsidR="00B93E67" w:rsidRDefault="00B93E67" w:rsidP="0039320D">
            <w:pPr>
              <w:snapToGrid w:val="0"/>
              <w:spacing w:after="0" w:line="240" w:lineRule="auto"/>
              <w:rPr>
                <w:rFonts w:eastAsia="Times New Roman"/>
                <w:sz w:val="24"/>
                <w:szCs w:val="24"/>
              </w:rPr>
            </w:pPr>
          </w:p>
        </w:tc>
        <w:tc>
          <w:tcPr>
            <w:tcW w:w="5076" w:type="dxa"/>
            <w:tcBorders>
              <w:top w:val="single" w:sz="4" w:space="0" w:color="000001"/>
              <w:left w:val="single" w:sz="4" w:space="0" w:color="000001"/>
              <w:bottom w:val="single" w:sz="4" w:space="0" w:color="000001"/>
            </w:tcBorders>
            <w:shd w:val="clear" w:color="auto" w:fill="auto"/>
          </w:tcPr>
          <w:p w:rsidR="00B93E67" w:rsidRDefault="00B93E67" w:rsidP="0039320D">
            <w:pPr>
              <w:pStyle w:val="af"/>
              <w:spacing w:after="0"/>
            </w:pPr>
            <w:r>
              <w:rPr>
                <w:sz w:val="24"/>
              </w:rPr>
              <w:t>Правильный ответ на вопрос 3 задания без обоснования, но верными ссылками на положения нормативных правовых актов и судебной практики;</w:t>
            </w:r>
          </w:p>
        </w:tc>
        <w:tc>
          <w:tcPr>
            <w:tcW w:w="3859" w:type="dxa"/>
            <w:tcBorders>
              <w:top w:val="single" w:sz="4" w:space="0" w:color="000001"/>
              <w:left w:val="single" w:sz="4" w:space="0" w:color="000001"/>
              <w:bottom w:val="single" w:sz="4" w:space="0" w:color="000001"/>
              <w:right w:val="single" w:sz="4" w:space="0" w:color="000001"/>
            </w:tcBorders>
            <w:shd w:val="clear" w:color="auto" w:fill="auto"/>
          </w:tcPr>
          <w:p w:rsidR="00B93E67" w:rsidRDefault="00B93E67" w:rsidP="0039320D">
            <w:pPr>
              <w:tabs>
                <w:tab w:val="left" w:pos="567"/>
                <w:tab w:val="left" w:pos="709"/>
                <w:tab w:val="left" w:pos="1134"/>
              </w:tabs>
              <w:spacing w:after="0" w:line="240" w:lineRule="auto"/>
              <w:jc w:val="center"/>
            </w:pPr>
            <w:r>
              <w:rPr>
                <w:rFonts w:eastAsia="Times New Roman"/>
                <w:sz w:val="24"/>
                <w:szCs w:val="24"/>
              </w:rPr>
              <w:t>1</w:t>
            </w:r>
          </w:p>
        </w:tc>
      </w:tr>
      <w:tr w:rsidR="00B93E67" w:rsidTr="0039320D">
        <w:trPr>
          <w:cantSplit/>
        </w:trPr>
        <w:tc>
          <w:tcPr>
            <w:tcW w:w="648" w:type="dxa"/>
            <w:vMerge/>
            <w:tcBorders>
              <w:left w:val="single" w:sz="4" w:space="0" w:color="000001"/>
              <w:bottom w:val="single" w:sz="4" w:space="0" w:color="000001"/>
            </w:tcBorders>
            <w:shd w:val="clear" w:color="auto" w:fill="auto"/>
          </w:tcPr>
          <w:p w:rsidR="00B93E67" w:rsidRDefault="00B93E67" w:rsidP="0039320D">
            <w:pPr>
              <w:tabs>
                <w:tab w:val="left" w:pos="567"/>
                <w:tab w:val="left" w:pos="709"/>
                <w:tab w:val="left" w:pos="1134"/>
              </w:tabs>
              <w:snapToGrid w:val="0"/>
              <w:spacing w:after="0" w:line="240" w:lineRule="auto"/>
              <w:ind w:left="720"/>
              <w:jc w:val="both"/>
              <w:rPr>
                <w:rFonts w:eastAsia="Times New Roman"/>
                <w:b/>
                <w:sz w:val="24"/>
                <w:szCs w:val="24"/>
              </w:rPr>
            </w:pPr>
          </w:p>
        </w:tc>
        <w:tc>
          <w:tcPr>
            <w:tcW w:w="4909" w:type="dxa"/>
            <w:vMerge/>
            <w:tcBorders>
              <w:left w:val="single" w:sz="4" w:space="0" w:color="000001"/>
              <w:bottom w:val="single" w:sz="4" w:space="0" w:color="000001"/>
            </w:tcBorders>
            <w:shd w:val="clear" w:color="auto" w:fill="auto"/>
          </w:tcPr>
          <w:p w:rsidR="00B93E67" w:rsidRDefault="00B93E67" w:rsidP="0039320D">
            <w:pPr>
              <w:snapToGrid w:val="0"/>
              <w:spacing w:after="0" w:line="240" w:lineRule="auto"/>
              <w:rPr>
                <w:rFonts w:eastAsia="Times New Roman"/>
                <w:sz w:val="24"/>
                <w:szCs w:val="24"/>
              </w:rPr>
            </w:pPr>
          </w:p>
        </w:tc>
        <w:tc>
          <w:tcPr>
            <w:tcW w:w="5076" w:type="dxa"/>
            <w:tcBorders>
              <w:left w:val="single" w:sz="4" w:space="0" w:color="000001"/>
              <w:bottom w:val="single" w:sz="4" w:space="0" w:color="000001"/>
            </w:tcBorders>
            <w:shd w:val="clear" w:color="auto" w:fill="auto"/>
          </w:tcPr>
          <w:p w:rsidR="00B93E67" w:rsidRDefault="00B93E67" w:rsidP="0039320D">
            <w:pPr>
              <w:pStyle w:val="af"/>
              <w:tabs>
                <w:tab w:val="left" w:pos="567"/>
                <w:tab w:val="left" w:pos="709"/>
                <w:tab w:val="left" w:pos="1134"/>
              </w:tabs>
              <w:spacing w:after="0" w:line="240" w:lineRule="auto"/>
            </w:pPr>
            <w:r>
              <w:rPr>
                <w:sz w:val="24"/>
              </w:rPr>
              <w:t xml:space="preserve">Правильный ответ на вопрос 3 задания </w:t>
            </w:r>
            <w:r>
              <w:rPr>
                <w:rFonts w:eastAsia="Times New Roman"/>
                <w:sz w:val="24"/>
                <w:szCs w:val="24"/>
              </w:rPr>
              <w:t>с верным обоснованием, но без ссылок на положения нормативных правовых актов и судебной практики;</w:t>
            </w:r>
          </w:p>
        </w:tc>
        <w:tc>
          <w:tcPr>
            <w:tcW w:w="3859" w:type="dxa"/>
            <w:tcBorders>
              <w:left w:val="single" w:sz="4" w:space="0" w:color="000001"/>
              <w:bottom w:val="single" w:sz="4" w:space="0" w:color="000001"/>
              <w:right w:val="single" w:sz="4" w:space="0" w:color="000001"/>
            </w:tcBorders>
            <w:shd w:val="clear" w:color="auto" w:fill="auto"/>
          </w:tcPr>
          <w:p w:rsidR="00B93E67" w:rsidRDefault="00B93E67" w:rsidP="0039320D">
            <w:pPr>
              <w:tabs>
                <w:tab w:val="left" w:pos="567"/>
                <w:tab w:val="left" w:pos="709"/>
                <w:tab w:val="left" w:pos="1134"/>
              </w:tabs>
              <w:spacing w:after="0" w:line="240" w:lineRule="auto"/>
              <w:jc w:val="center"/>
            </w:pPr>
            <w:r>
              <w:rPr>
                <w:rFonts w:eastAsia="Times New Roman"/>
                <w:sz w:val="24"/>
                <w:szCs w:val="24"/>
              </w:rPr>
              <w:t>0,5</w:t>
            </w:r>
          </w:p>
        </w:tc>
      </w:tr>
      <w:tr w:rsidR="00B93E67" w:rsidTr="0039320D">
        <w:trPr>
          <w:cantSplit/>
        </w:trPr>
        <w:tc>
          <w:tcPr>
            <w:tcW w:w="648" w:type="dxa"/>
            <w:vMerge/>
            <w:tcBorders>
              <w:top w:val="single" w:sz="4" w:space="0" w:color="000001"/>
              <w:left w:val="single" w:sz="4" w:space="0" w:color="000001"/>
              <w:bottom w:val="single" w:sz="4" w:space="0" w:color="000001"/>
            </w:tcBorders>
            <w:shd w:val="clear" w:color="auto" w:fill="auto"/>
          </w:tcPr>
          <w:p w:rsidR="00B93E67" w:rsidRDefault="00B93E67" w:rsidP="0039320D">
            <w:pPr>
              <w:tabs>
                <w:tab w:val="left" w:pos="567"/>
                <w:tab w:val="left" w:pos="709"/>
                <w:tab w:val="left" w:pos="1134"/>
              </w:tabs>
              <w:snapToGrid w:val="0"/>
              <w:spacing w:after="0" w:line="240" w:lineRule="auto"/>
              <w:ind w:left="720"/>
              <w:jc w:val="both"/>
              <w:rPr>
                <w:rFonts w:eastAsia="Times New Roman"/>
                <w:sz w:val="24"/>
                <w:szCs w:val="24"/>
              </w:rPr>
            </w:pPr>
          </w:p>
        </w:tc>
        <w:tc>
          <w:tcPr>
            <w:tcW w:w="4909" w:type="dxa"/>
            <w:vMerge/>
            <w:tcBorders>
              <w:top w:val="single" w:sz="4" w:space="0" w:color="000001"/>
              <w:left w:val="single" w:sz="4" w:space="0" w:color="000001"/>
              <w:bottom w:val="single" w:sz="4" w:space="0" w:color="000001"/>
            </w:tcBorders>
            <w:shd w:val="clear" w:color="auto" w:fill="auto"/>
          </w:tcPr>
          <w:p w:rsidR="00B93E67" w:rsidRDefault="00B93E67" w:rsidP="0039320D">
            <w:pPr>
              <w:snapToGrid w:val="0"/>
              <w:spacing w:after="0" w:line="240" w:lineRule="auto"/>
              <w:rPr>
                <w:rFonts w:eastAsia="Times New Roman"/>
                <w:sz w:val="24"/>
                <w:szCs w:val="24"/>
              </w:rPr>
            </w:pPr>
          </w:p>
        </w:tc>
        <w:tc>
          <w:tcPr>
            <w:tcW w:w="5076" w:type="dxa"/>
            <w:tcBorders>
              <w:top w:val="single" w:sz="4" w:space="0" w:color="000001"/>
              <w:left w:val="single" w:sz="4" w:space="0" w:color="000001"/>
              <w:bottom w:val="single" w:sz="4" w:space="0" w:color="000001"/>
            </w:tcBorders>
            <w:shd w:val="clear" w:color="auto" w:fill="auto"/>
          </w:tcPr>
          <w:p w:rsidR="00B93E67" w:rsidRDefault="00B93E67" w:rsidP="0039320D">
            <w:pPr>
              <w:tabs>
                <w:tab w:val="left" w:pos="567"/>
                <w:tab w:val="left" w:pos="709"/>
                <w:tab w:val="left" w:pos="1134"/>
              </w:tabs>
              <w:spacing w:after="0" w:line="240" w:lineRule="auto"/>
            </w:pPr>
            <w:r>
              <w:rPr>
                <w:sz w:val="24"/>
              </w:rPr>
              <w:t>Неправильный ответ на вопрос 3 или правильный ответ без обоснования и ссылок на положения нормативных правовых актов и судебной практики.</w:t>
            </w:r>
          </w:p>
        </w:tc>
        <w:tc>
          <w:tcPr>
            <w:tcW w:w="3859" w:type="dxa"/>
            <w:tcBorders>
              <w:top w:val="single" w:sz="4" w:space="0" w:color="000001"/>
              <w:left w:val="single" w:sz="4" w:space="0" w:color="000001"/>
              <w:bottom w:val="single" w:sz="4" w:space="0" w:color="000001"/>
              <w:right w:val="single" w:sz="4" w:space="0" w:color="000001"/>
            </w:tcBorders>
            <w:shd w:val="clear" w:color="auto" w:fill="auto"/>
          </w:tcPr>
          <w:p w:rsidR="00B93E67" w:rsidRDefault="00B93E67" w:rsidP="0039320D">
            <w:pPr>
              <w:tabs>
                <w:tab w:val="left" w:pos="567"/>
                <w:tab w:val="left" w:pos="709"/>
                <w:tab w:val="left" w:pos="1134"/>
              </w:tabs>
              <w:spacing w:after="0" w:line="240" w:lineRule="auto"/>
              <w:jc w:val="center"/>
            </w:pPr>
            <w:r>
              <w:rPr>
                <w:rFonts w:eastAsia="Times New Roman"/>
                <w:sz w:val="24"/>
                <w:szCs w:val="24"/>
              </w:rPr>
              <w:t>0</w:t>
            </w:r>
          </w:p>
        </w:tc>
      </w:tr>
      <w:tr w:rsidR="00B93E67" w:rsidTr="0039320D">
        <w:trPr>
          <w:cantSplit/>
        </w:trPr>
        <w:tc>
          <w:tcPr>
            <w:tcW w:w="648" w:type="dxa"/>
            <w:vMerge/>
            <w:tcBorders>
              <w:top w:val="single" w:sz="4" w:space="0" w:color="000001"/>
              <w:left w:val="single" w:sz="4" w:space="0" w:color="000001"/>
              <w:bottom w:val="single" w:sz="4" w:space="0" w:color="000001"/>
            </w:tcBorders>
            <w:shd w:val="clear" w:color="auto" w:fill="auto"/>
          </w:tcPr>
          <w:p w:rsidR="00B93E67" w:rsidRDefault="00B93E67" w:rsidP="0039320D">
            <w:pPr>
              <w:tabs>
                <w:tab w:val="left" w:pos="567"/>
                <w:tab w:val="left" w:pos="709"/>
                <w:tab w:val="left" w:pos="1134"/>
              </w:tabs>
              <w:snapToGrid w:val="0"/>
              <w:spacing w:after="0" w:line="240" w:lineRule="auto"/>
              <w:ind w:left="720"/>
              <w:jc w:val="both"/>
              <w:rPr>
                <w:rFonts w:eastAsia="Times New Roman"/>
                <w:sz w:val="24"/>
                <w:szCs w:val="24"/>
              </w:rPr>
            </w:pPr>
          </w:p>
        </w:tc>
        <w:tc>
          <w:tcPr>
            <w:tcW w:w="4909" w:type="dxa"/>
            <w:vMerge/>
            <w:tcBorders>
              <w:top w:val="single" w:sz="4" w:space="0" w:color="000001"/>
              <w:left w:val="single" w:sz="4" w:space="0" w:color="000001"/>
              <w:bottom w:val="single" w:sz="4" w:space="0" w:color="000001"/>
            </w:tcBorders>
            <w:shd w:val="clear" w:color="auto" w:fill="auto"/>
          </w:tcPr>
          <w:p w:rsidR="00B93E67" w:rsidRDefault="00B93E67" w:rsidP="0039320D">
            <w:pPr>
              <w:snapToGrid w:val="0"/>
              <w:spacing w:after="0" w:line="240" w:lineRule="auto"/>
              <w:rPr>
                <w:rFonts w:eastAsia="Times New Roman"/>
                <w:sz w:val="24"/>
                <w:szCs w:val="24"/>
              </w:rPr>
            </w:pPr>
          </w:p>
        </w:tc>
        <w:tc>
          <w:tcPr>
            <w:tcW w:w="5076" w:type="dxa"/>
            <w:tcBorders>
              <w:top w:val="single" w:sz="4" w:space="0" w:color="000001"/>
              <w:left w:val="single" w:sz="4" w:space="0" w:color="000001"/>
              <w:bottom w:val="single" w:sz="4" w:space="0" w:color="000001"/>
            </w:tcBorders>
            <w:shd w:val="clear" w:color="auto" w:fill="auto"/>
          </w:tcPr>
          <w:p w:rsidR="00B93E67" w:rsidRDefault="00B93E67" w:rsidP="0039320D">
            <w:pPr>
              <w:pStyle w:val="af"/>
              <w:tabs>
                <w:tab w:val="left" w:pos="567"/>
                <w:tab w:val="left" w:pos="709"/>
                <w:tab w:val="left" w:pos="1134"/>
              </w:tabs>
              <w:spacing w:after="0" w:line="100" w:lineRule="atLeast"/>
            </w:pPr>
            <w:r>
              <w:rPr>
                <w:sz w:val="24"/>
              </w:rPr>
              <w:t>Правильный ответ на вопрос 4 задания, с раскрытым обоснованием и ссылками на положения нормативных правовых актов и судебной практики;</w:t>
            </w:r>
          </w:p>
        </w:tc>
        <w:tc>
          <w:tcPr>
            <w:tcW w:w="3859" w:type="dxa"/>
            <w:tcBorders>
              <w:top w:val="single" w:sz="4" w:space="0" w:color="000001"/>
              <w:left w:val="single" w:sz="4" w:space="0" w:color="000001"/>
              <w:bottom w:val="single" w:sz="4" w:space="0" w:color="000001"/>
              <w:right w:val="single" w:sz="4" w:space="0" w:color="000001"/>
            </w:tcBorders>
            <w:shd w:val="clear" w:color="auto" w:fill="auto"/>
          </w:tcPr>
          <w:p w:rsidR="00B93E67" w:rsidRDefault="00B93E67" w:rsidP="0039320D">
            <w:pPr>
              <w:tabs>
                <w:tab w:val="left" w:pos="567"/>
                <w:tab w:val="left" w:pos="709"/>
                <w:tab w:val="left" w:pos="1134"/>
              </w:tabs>
              <w:spacing w:after="0" w:line="240" w:lineRule="auto"/>
              <w:jc w:val="center"/>
            </w:pPr>
            <w:r>
              <w:rPr>
                <w:rFonts w:eastAsia="Times New Roman"/>
                <w:b/>
                <w:sz w:val="24"/>
                <w:szCs w:val="24"/>
              </w:rPr>
              <w:t>3</w:t>
            </w:r>
          </w:p>
        </w:tc>
      </w:tr>
      <w:tr w:rsidR="00B93E67" w:rsidTr="0039320D">
        <w:trPr>
          <w:cantSplit/>
        </w:trPr>
        <w:tc>
          <w:tcPr>
            <w:tcW w:w="648" w:type="dxa"/>
            <w:vMerge/>
            <w:tcBorders>
              <w:top w:val="single" w:sz="4" w:space="0" w:color="000001"/>
              <w:left w:val="single" w:sz="4" w:space="0" w:color="000001"/>
              <w:bottom w:val="single" w:sz="4" w:space="0" w:color="000001"/>
            </w:tcBorders>
            <w:shd w:val="clear" w:color="auto" w:fill="auto"/>
          </w:tcPr>
          <w:p w:rsidR="00B93E67" w:rsidRDefault="00B93E67" w:rsidP="0039320D">
            <w:pPr>
              <w:tabs>
                <w:tab w:val="left" w:pos="567"/>
                <w:tab w:val="left" w:pos="709"/>
                <w:tab w:val="left" w:pos="1134"/>
              </w:tabs>
              <w:snapToGrid w:val="0"/>
              <w:spacing w:after="0" w:line="240" w:lineRule="auto"/>
              <w:ind w:left="720"/>
              <w:jc w:val="both"/>
              <w:rPr>
                <w:rFonts w:eastAsia="Times New Roman"/>
                <w:b/>
                <w:sz w:val="24"/>
                <w:szCs w:val="24"/>
              </w:rPr>
            </w:pPr>
          </w:p>
        </w:tc>
        <w:tc>
          <w:tcPr>
            <w:tcW w:w="4909" w:type="dxa"/>
            <w:vMerge/>
            <w:tcBorders>
              <w:top w:val="single" w:sz="4" w:space="0" w:color="000001"/>
              <w:left w:val="single" w:sz="4" w:space="0" w:color="000001"/>
              <w:bottom w:val="single" w:sz="4" w:space="0" w:color="000001"/>
            </w:tcBorders>
            <w:shd w:val="clear" w:color="auto" w:fill="auto"/>
          </w:tcPr>
          <w:p w:rsidR="00B93E67" w:rsidRDefault="00B93E67" w:rsidP="0039320D">
            <w:pPr>
              <w:snapToGrid w:val="0"/>
              <w:spacing w:after="0" w:line="240" w:lineRule="auto"/>
              <w:rPr>
                <w:rFonts w:eastAsia="Times New Roman"/>
                <w:sz w:val="24"/>
                <w:szCs w:val="24"/>
              </w:rPr>
            </w:pPr>
          </w:p>
        </w:tc>
        <w:tc>
          <w:tcPr>
            <w:tcW w:w="5076" w:type="dxa"/>
            <w:tcBorders>
              <w:top w:val="single" w:sz="4" w:space="0" w:color="000001"/>
              <w:left w:val="single" w:sz="4" w:space="0" w:color="000001"/>
              <w:bottom w:val="single" w:sz="4" w:space="0" w:color="000001"/>
            </w:tcBorders>
            <w:shd w:val="clear" w:color="auto" w:fill="auto"/>
          </w:tcPr>
          <w:p w:rsidR="00B93E67" w:rsidRDefault="00B93E67" w:rsidP="0039320D">
            <w:pPr>
              <w:tabs>
                <w:tab w:val="left" w:pos="567"/>
                <w:tab w:val="left" w:pos="709"/>
                <w:tab w:val="left" w:pos="1134"/>
              </w:tabs>
              <w:spacing w:after="0" w:line="240" w:lineRule="auto"/>
            </w:pPr>
            <w:r>
              <w:rPr>
                <w:sz w:val="24"/>
              </w:rPr>
              <w:t>Правильный ответ на вопрос 4 задания без обоснования, но верными ссылками на положения нормативных правовых актов и судебной практики;</w:t>
            </w:r>
          </w:p>
        </w:tc>
        <w:tc>
          <w:tcPr>
            <w:tcW w:w="3859" w:type="dxa"/>
            <w:tcBorders>
              <w:top w:val="single" w:sz="4" w:space="0" w:color="000001"/>
              <w:left w:val="single" w:sz="4" w:space="0" w:color="000001"/>
              <w:bottom w:val="single" w:sz="4" w:space="0" w:color="000001"/>
              <w:right w:val="single" w:sz="4" w:space="0" w:color="000001"/>
            </w:tcBorders>
            <w:shd w:val="clear" w:color="auto" w:fill="auto"/>
          </w:tcPr>
          <w:p w:rsidR="00B93E67" w:rsidRDefault="00B93E67" w:rsidP="0039320D">
            <w:pPr>
              <w:tabs>
                <w:tab w:val="left" w:pos="567"/>
                <w:tab w:val="left" w:pos="709"/>
                <w:tab w:val="left" w:pos="1134"/>
              </w:tabs>
              <w:spacing w:after="0" w:line="240" w:lineRule="auto"/>
              <w:jc w:val="center"/>
            </w:pPr>
            <w:r>
              <w:rPr>
                <w:rFonts w:eastAsia="Times New Roman"/>
                <w:sz w:val="24"/>
                <w:szCs w:val="24"/>
              </w:rPr>
              <w:t>2</w:t>
            </w:r>
          </w:p>
        </w:tc>
      </w:tr>
      <w:tr w:rsidR="00B93E67" w:rsidTr="0039320D">
        <w:trPr>
          <w:cantSplit/>
        </w:trPr>
        <w:tc>
          <w:tcPr>
            <w:tcW w:w="648" w:type="dxa"/>
            <w:vMerge/>
            <w:tcBorders>
              <w:left w:val="single" w:sz="4" w:space="0" w:color="000001"/>
              <w:bottom w:val="single" w:sz="4" w:space="0" w:color="000001"/>
            </w:tcBorders>
            <w:shd w:val="clear" w:color="auto" w:fill="auto"/>
          </w:tcPr>
          <w:p w:rsidR="00B93E67" w:rsidRDefault="00B93E67" w:rsidP="0039320D">
            <w:pPr>
              <w:tabs>
                <w:tab w:val="left" w:pos="567"/>
                <w:tab w:val="left" w:pos="709"/>
                <w:tab w:val="left" w:pos="1134"/>
              </w:tabs>
              <w:snapToGrid w:val="0"/>
              <w:spacing w:after="0" w:line="240" w:lineRule="auto"/>
              <w:ind w:left="720"/>
              <w:jc w:val="both"/>
              <w:rPr>
                <w:rFonts w:eastAsia="Times New Roman"/>
                <w:b/>
                <w:sz w:val="24"/>
                <w:szCs w:val="24"/>
              </w:rPr>
            </w:pPr>
          </w:p>
        </w:tc>
        <w:tc>
          <w:tcPr>
            <w:tcW w:w="4909" w:type="dxa"/>
            <w:vMerge/>
            <w:tcBorders>
              <w:left w:val="single" w:sz="4" w:space="0" w:color="000001"/>
              <w:bottom w:val="single" w:sz="4" w:space="0" w:color="000001"/>
            </w:tcBorders>
            <w:shd w:val="clear" w:color="auto" w:fill="auto"/>
          </w:tcPr>
          <w:p w:rsidR="00B93E67" w:rsidRDefault="00B93E67" w:rsidP="0039320D">
            <w:pPr>
              <w:snapToGrid w:val="0"/>
              <w:spacing w:after="0" w:line="240" w:lineRule="auto"/>
              <w:rPr>
                <w:rFonts w:eastAsia="Times New Roman"/>
                <w:sz w:val="24"/>
                <w:szCs w:val="24"/>
              </w:rPr>
            </w:pPr>
          </w:p>
        </w:tc>
        <w:tc>
          <w:tcPr>
            <w:tcW w:w="5076" w:type="dxa"/>
            <w:tcBorders>
              <w:left w:val="single" w:sz="4" w:space="0" w:color="000001"/>
              <w:bottom w:val="single" w:sz="4" w:space="0" w:color="000001"/>
            </w:tcBorders>
            <w:shd w:val="clear" w:color="auto" w:fill="auto"/>
          </w:tcPr>
          <w:p w:rsidR="00B93E67" w:rsidRDefault="00B93E67" w:rsidP="0039320D">
            <w:pPr>
              <w:pStyle w:val="af"/>
              <w:tabs>
                <w:tab w:val="left" w:pos="567"/>
                <w:tab w:val="left" w:pos="709"/>
                <w:tab w:val="left" w:pos="1134"/>
              </w:tabs>
              <w:spacing w:after="0" w:line="240" w:lineRule="auto"/>
            </w:pPr>
            <w:r>
              <w:rPr>
                <w:sz w:val="24"/>
              </w:rPr>
              <w:t xml:space="preserve">Правильный ответ на вопрос 4 задания </w:t>
            </w:r>
            <w:r>
              <w:rPr>
                <w:rFonts w:eastAsia="Times New Roman"/>
                <w:sz w:val="24"/>
                <w:szCs w:val="24"/>
              </w:rPr>
              <w:t>с верным обоснованием, но без ссылок на положения нормативных правовых актов и судебной практики;</w:t>
            </w:r>
          </w:p>
        </w:tc>
        <w:tc>
          <w:tcPr>
            <w:tcW w:w="3859" w:type="dxa"/>
            <w:tcBorders>
              <w:left w:val="single" w:sz="4" w:space="0" w:color="000001"/>
              <w:bottom w:val="single" w:sz="4" w:space="0" w:color="000001"/>
              <w:right w:val="single" w:sz="4" w:space="0" w:color="000001"/>
            </w:tcBorders>
            <w:shd w:val="clear" w:color="auto" w:fill="auto"/>
          </w:tcPr>
          <w:p w:rsidR="00B93E67" w:rsidRDefault="00B93E67" w:rsidP="0039320D">
            <w:pPr>
              <w:tabs>
                <w:tab w:val="left" w:pos="567"/>
                <w:tab w:val="left" w:pos="709"/>
                <w:tab w:val="left" w:pos="1134"/>
              </w:tabs>
              <w:spacing w:after="0" w:line="240" w:lineRule="auto"/>
              <w:jc w:val="center"/>
            </w:pPr>
            <w:r>
              <w:rPr>
                <w:rFonts w:eastAsia="Times New Roman"/>
                <w:sz w:val="24"/>
                <w:szCs w:val="24"/>
              </w:rPr>
              <w:t>1</w:t>
            </w:r>
          </w:p>
        </w:tc>
      </w:tr>
      <w:tr w:rsidR="00B93E67" w:rsidTr="0039320D">
        <w:trPr>
          <w:cantSplit/>
        </w:trPr>
        <w:tc>
          <w:tcPr>
            <w:tcW w:w="648" w:type="dxa"/>
            <w:vMerge/>
            <w:tcBorders>
              <w:top w:val="single" w:sz="4" w:space="0" w:color="000001"/>
              <w:left w:val="single" w:sz="4" w:space="0" w:color="000001"/>
              <w:bottom w:val="single" w:sz="4" w:space="0" w:color="000001"/>
            </w:tcBorders>
            <w:shd w:val="clear" w:color="auto" w:fill="auto"/>
          </w:tcPr>
          <w:p w:rsidR="00B93E67" w:rsidRDefault="00B93E67" w:rsidP="0039320D">
            <w:pPr>
              <w:tabs>
                <w:tab w:val="left" w:pos="567"/>
                <w:tab w:val="left" w:pos="709"/>
                <w:tab w:val="left" w:pos="1134"/>
              </w:tabs>
              <w:snapToGrid w:val="0"/>
              <w:spacing w:after="0" w:line="240" w:lineRule="auto"/>
              <w:ind w:left="720"/>
              <w:jc w:val="both"/>
              <w:rPr>
                <w:rFonts w:eastAsia="Times New Roman"/>
                <w:sz w:val="24"/>
                <w:szCs w:val="24"/>
              </w:rPr>
            </w:pPr>
          </w:p>
        </w:tc>
        <w:tc>
          <w:tcPr>
            <w:tcW w:w="4909" w:type="dxa"/>
            <w:vMerge/>
            <w:tcBorders>
              <w:top w:val="single" w:sz="4" w:space="0" w:color="000001"/>
              <w:left w:val="single" w:sz="4" w:space="0" w:color="000001"/>
              <w:bottom w:val="single" w:sz="4" w:space="0" w:color="000001"/>
            </w:tcBorders>
            <w:shd w:val="clear" w:color="auto" w:fill="auto"/>
          </w:tcPr>
          <w:p w:rsidR="00B93E67" w:rsidRDefault="00B93E67" w:rsidP="0039320D">
            <w:pPr>
              <w:snapToGrid w:val="0"/>
              <w:spacing w:after="0" w:line="240" w:lineRule="auto"/>
              <w:rPr>
                <w:rFonts w:eastAsia="Times New Roman"/>
                <w:sz w:val="24"/>
                <w:szCs w:val="24"/>
              </w:rPr>
            </w:pPr>
          </w:p>
        </w:tc>
        <w:tc>
          <w:tcPr>
            <w:tcW w:w="5076" w:type="dxa"/>
            <w:tcBorders>
              <w:top w:val="single" w:sz="4" w:space="0" w:color="000001"/>
              <w:left w:val="single" w:sz="4" w:space="0" w:color="000001"/>
              <w:bottom w:val="single" w:sz="4" w:space="0" w:color="000001"/>
            </w:tcBorders>
            <w:shd w:val="clear" w:color="auto" w:fill="auto"/>
          </w:tcPr>
          <w:p w:rsidR="00B93E67" w:rsidRDefault="00B93E67" w:rsidP="0039320D">
            <w:pPr>
              <w:tabs>
                <w:tab w:val="left" w:pos="567"/>
                <w:tab w:val="left" w:pos="709"/>
                <w:tab w:val="left" w:pos="1134"/>
              </w:tabs>
              <w:spacing w:after="0" w:line="240" w:lineRule="auto"/>
            </w:pPr>
            <w:r>
              <w:rPr>
                <w:sz w:val="24"/>
              </w:rPr>
              <w:t>Неправильный ответ на вопрос 4 или правильный ответ без обоснования и ссылок на положения нормативных правовых актов и судебной практики.</w:t>
            </w:r>
          </w:p>
        </w:tc>
        <w:tc>
          <w:tcPr>
            <w:tcW w:w="3859" w:type="dxa"/>
            <w:tcBorders>
              <w:top w:val="single" w:sz="4" w:space="0" w:color="000001"/>
              <w:left w:val="single" w:sz="4" w:space="0" w:color="000001"/>
              <w:bottom w:val="single" w:sz="4" w:space="0" w:color="000001"/>
              <w:right w:val="single" w:sz="4" w:space="0" w:color="000001"/>
            </w:tcBorders>
            <w:shd w:val="clear" w:color="auto" w:fill="auto"/>
          </w:tcPr>
          <w:p w:rsidR="00B93E67" w:rsidRDefault="00B93E67" w:rsidP="0039320D">
            <w:pPr>
              <w:tabs>
                <w:tab w:val="left" w:pos="567"/>
                <w:tab w:val="left" w:pos="709"/>
                <w:tab w:val="left" w:pos="1134"/>
              </w:tabs>
              <w:spacing w:after="0" w:line="240" w:lineRule="auto"/>
              <w:jc w:val="center"/>
            </w:pPr>
            <w:r>
              <w:rPr>
                <w:rFonts w:eastAsia="Times New Roman"/>
                <w:sz w:val="24"/>
                <w:szCs w:val="24"/>
              </w:rPr>
              <w:t>0</w:t>
            </w:r>
          </w:p>
        </w:tc>
      </w:tr>
      <w:tr w:rsidR="00B93E67" w:rsidTr="0039320D">
        <w:trPr>
          <w:cantSplit/>
        </w:trPr>
        <w:tc>
          <w:tcPr>
            <w:tcW w:w="648" w:type="dxa"/>
            <w:vMerge/>
            <w:tcBorders>
              <w:top w:val="single" w:sz="4" w:space="0" w:color="000001"/>
              <w:left w:val="single" w:sz="4" w:space="0" w:color="000001"/>
              <w:bottom w:val="single" w:sz="4" w:space="0" w:color="000001"/>
            </w:tcBorders>
            <w:shd w:val="clear" w:color="auto" w:fill="auto"/>
          </w:tcPr>
          <w:p w:rsidR="00B93E67" w:rsidRDefault="00B93E67" w:rsidP="0039320D">
            <w:pPr>
              <w:tabs>
                <w:tab w:val="left" w:pos="567"/>
                <w:tab w:val="left" w:pos="709"/>
                <w:tab w:val="left" w:pos="1134"/>
              </w:tabs>
              <w:snapToGrid w:val="0"/>
              <w:spacing w:after="0" w:line="240" w:lineRule="auto"/>
              <w:ind w:left="720"/>
              <w:jc w:val="both"/>
              <w:rPr>
                <w:rFonts w:eastAsia="Times New Roman"/>
                <w:sz w:val="24"/>
                <w:szCs w:val="24"/>
              </w:rPr>
            </w:pPr>
          </w:p>
        </w:tc>
        <w:tc>
          <w:tcPr>
            <w:tcW w:w="4909" w:type="dxa"/>
            <w:vMerge/>
            <w:tcBorders>
              <w:top w:val="single" w:sz="4" w:space="0" w:color="000001"/>
              <w:left w:val="single" w:sz="4" w:space="0" w:color="000001"/>
              <w:bottom w:val="single" w:sz="4" w:space="0" w:color="000001"/>
            </w:tcBorders>
            <w:shd w:val="clear" w:color="auto" w:fill="auto"/>
          </w:tcPr>
          <w:p w:rsidR="00B93E67" w:rsidRDefault="00B93E67" w:rsidP="0039320D">
            <w:pPr>
              <w:snapToGrid w:val="0"/>
              <w:spacing w:after="0" w:line="240" w:lineRule="auto"/>
              <w:rPr>
                <w:rFonts w:eastAsia="Times New Roman"/>
                <w:sz w:val="24"/>
                <w:szCs w:val="24"/>
              </w:rPr>
            </w:pPr>
          </w:p>
        </w:tc>
        <w:tc>
          <w:tcPr>
            <w:tcW w:w="5076" w:type="dxa"/>
            <w:tcBorders>
              <w:top w:val="single" w:sz="4" w:space="0" w:color="000001"/>
              <w:left w:val="single" w:sz="4" w:space="0" w:color="000001"/>
              <w:bottom w:val="single" w:sz="4" w:space="0" w:color="000001"/>
            </w:tcBorders>
            <w:shd w:val="clear" w:color="auto" w:fill="auto"/>
          </w:tcPr>
          <w:p w:rsidR="00B93E67" w:rsidRDefault="00B93E67" w:rsidP="0039320D">
            <w:pPr>
              <w:pStyle w:val="af"/>
              <w:tabs>
                <w:tab w:val="left" w:pos="567"/>
                <w:tab w:val="left" w:pos="709"/>
                <w:tab w:val="left" w:pos="1134"/>
              </w:tabs>
              <w:spacing w:after="0" w:line="100" w:lineRule="atLeast"/>
            </w:pPr>
            <w:r>
              <w:rPr>
                <w:sz w:val="24"/>
              </w:rPr>
              <w:t>Правильный ответ на вопрос 5 задания, с раскрытым обоснованием и ссылками на положения нормативных правовых актов и судебной практики;</w:t>
            </w:r>
          </w:p>
        </w:tc>
        <w:tc>
          <w:tcPr>
            <w:tcW w:w="3859" w:type="dxa"/>
            <w:tcBorders>
              <w:top w:val="single" w:sz="4" w:space="0" w:color="000001"/>
              <w:left w:val="single" w:sz="4" w:space="0" w:color="000001"/>
              <w:bottom w:val="single" w:sz="4" w:space="0" w:color="000001"/>
              <w:right w:val="single" w:sz="4" w:space="0" w:color="000001"/>
            </w:tcBorders>
            <w:shd w:val="clear" w:color="auto" w:fill="auto"/>
          </w:tcPr>
          <w:p w:rsidR="00B93E67" w:rsidRDefault="00B93E67" w:rsidP="0039320D">
            <w:pPr>
              <w:tabs>
                <w:tab w:val="left" w:pos="567"/>
                <w:tab w:val="left" w:pos="709"/>
                <w:tab w:val="left" w:pos="1134"/>
              </w:tabs>
              <w:spacing w:after="0" w:line="240" w:lineRule="auto"/>
              <w:jc w:val="center"/>
            </w:pPr>
            <w:r>
              <w:rPr>
                <w:rFonts w:eastAsia="Times New Roman"/>
                <w:b/>
                <w:sz w:val="24"/>
                <w:szCs w:val="24"/>
              </w:rPr>
              <w:t>3</w:t>
            </w:r>
          </w:p>
        </w:tc>
      </w:tr>
      <w:tr w:rsidR="00B93E67" w:rsidTr="0039320D">
        <w:trPr>
          <w:cantSplit/>
        </w:trPr>
        <w:tc>
          <w:tcPr>
            <w:tcW w:w="648" w:type="dxa"/>
            <w:vMerge/>
            <w:tcBorders>
              <w:top w:val="single" w:sz="4" w:space="0" w:color="000001"/>
              <w:left w:val="single" w:sz="4" w:space="0" w:color="000001"/>
              <w:bottom w:val="single" w:sz="4" w:space="0" w:color="000001"/>
            </w:tcBorders>
            <w:shd w:val="clear" w:color="auto" w:fill="auto"/>
          </w:tcPr>
          <w:p w:rsidR="00B93E67" w:rsidRDefault="00B93E67" w:rsidP="0039320D">
            <w:pPr>
              <w:tabs>
                <w:tab w:val="left" w:pos="567"/>
                <w:tab w:val="left" w:pos="709"/>
                <w:tab w:val="left" w:pos="1134"/>
              </w:tabs>
              <w:snapToGrid w:val="0"/>
              <w:spacing w:after="0" w:line="240" w:lineRule="auto"/>
              <w:ind w:left="720"/>
              <w:jc w:val="both"/>
              <w:rPr>
                <w:rFonts w:eastAsia="Times New Roman"/>
                <w:b/>
                <w:sz w:val="24"/>
                <w:szCs w:val="24"/>
              </w:rPr>
            </w:pPr>
          </w:p>
        </w:tc>
        <w:tc>
          <w:tcPr>
            <w:tcW w:w="4909" w:type="dxa"/>
            <w:vMerge/>
            <w:tcBorders>
              <w:top w:val="single" w:sz="4" w:space="0" w:color="000001"/>
              <w:left w:val="single" w:sz="4" w:space="0" w:color="000001"/>
              <w:bottom w:val="single" w:sz="4" w:space="0" w:color="000001"/>
            </w:tcBorders>
            <w:shd w:val="clear" w:color="auto" w:fill="auto"/>
          </w:tcPr>
          <w:p w:rsidR="00B93E67" w:rsidRDefault="00B93E67" w:rsidP="0039320D">
            <w:pPr>
              <w:snapToGrid w:val="0"/>
              <w:spacing w:after="0" w:line="240" w:lineRule="auto"/>
              <w:rPr>
                <w:rFonts w:eastAsia="Times New Roman"/>
                <w:sz w:val="24"/>
                <w:szCs w:val="24"/>
              </w:rPr>
            </w:pPr>
          </w:p>
        </w:tc>
        <w:tc>
          <w:tcPr>
            <w:tcW w:w="5076" w:type="dxa"/>
            <w:tcBorders>
              <w:top w:val="single" w:sz="4" w:space="0" w:color="000001"/>
              <w:left w:val="single" w:sz="4" w:space="0" w:color="000001"/>
              <w:bottom w:val="single" w:sz="4" w:space="0" w:color="000001"/>
            </w:tcBorders>
            <w:shd w:val="clear" w:color="auto" w:fill="auto"/>
          </w:tcPr>
          <w:p w:rsidR="00B93E67" w:rsidRDefault="00B93E67" w:rsidP="0039320D">
            <w:pPr>
              <w:pStyle w:val="af"/>
              <w:spacing w:after="0"/>
            </w:pPr>
            <w:r>
              <w:rPr>
                <w:sz w:val="24"/>
              </w:rPr>
              <w:t>Правильный ответ на вопрос 5 задания без обоснования, но верными ссылками на положения нормативных правовых актов и судебной практики;</w:t>
            </w:r>
          </w:p>
        </w:tc>
        <w:tc>
          <w:tcPr>
            <w:tcW w:w="3859" w:type="dxa"/>
            <w:tcBorders>
              <w:top w:val="single" w:sz="4" w:space="0" w:color="000001"/>
              <w:left w:val="single" w:sz="4" w:space="0" w:color="000001"/>
              <w:bottom w:val="single" w:sz="4" w:space="0" w:color="000001"/>
              <w:right w:val="single" w:sz="4" w:space="0" w:color="000001"/>
            </w:tcBorders>
            <w:shd w:val="clear" w:color="auto" w:fill="auto"/>
          </w:tcPr>
          <w:p w:rsidR="00B93E67" w:rsidRDefault="00B93E67" w:rsidP="0039320D">
            <w:pPr>
              <w:tabs>
                <w:tab w:val="left" w:pos="567"/>
                <w:tab w:val="left" w:pos="709"/>
                <w:tab w:val="left" w:pos="1134"/>
              </w:tabs>
              <w:spacing w:after="0" w:line="240" w:lineRule="auto"/>
              <w:jc w:val="center"/>
            </w:pPr>
            <w:r>
              <w:rPr>
                <w:rFonts w:eastAsia="Times New Roman"/>
                <w:sz w:val="24"/>
                <w:szCs w:val="24"/>
              </w:rPr>
              <w:t>2</w:t>
            </w:r>
          </w:p>
        </w:tc>
      </w:tr>
      <w:tr w:rsidR="00B93E67" w:rsidTr="0039320D">
        <w:trPr>
          <w:cantSplit/>
        </w:trPr>
        <w:tc>
          <w:tcPr>
            <w:tcW w:w="648" w:type="dxa"/>
            <w:vMerge/>
            <w:tcBorders>
              <w:left w:val="single" w:sz="4" w:space="0" w:color="000001"/>
              <w:bottom w:val="single" w:sz="4" w:space="0" w:color="000001"/>
            </w:tcBorders>
            <w:shd w:val="clear" w:color="auto" w:fill="auto"/>
          </w:tcPr>
          <w:p w:rsidR="00B93E67" w:rsidRDefault="00B93E67" w:rsidP="0039320D">
            <w:pPr>
              <w:tabs>
                <w:tab w:val="left" w:pos="567"/>
                <w:tab w:val="left" w:pos="709"/>
                <w:tab w:val="left" w:pos="1134"/>
              </w:tabs>
              <w:snapToGrid w:val="0"/>
              <w:spacing w:after="0" w:line="240" w:lineRule="auto"/>
              <w:ind w:left="720"/>
              <w:jc w:val="both"/>
              <w:rPr>
                <w:rFonts w:eastAsia="Times New Roman"/>
                <w:b/>
                <w:sz w:val="24"/>
                <w:szCs w:val="24"/>
              </w:rPr>
            </w:pPr>
          </w:p>
        </w:tc>
        <w:tc>
          <w:tcPr>
            <w:tcW w:w="4909" w:type="dxa"/>
            <w:vMerge/>
            <w:tcBorders>
              <w:left w:val="single" w:sz="4" w:space="0" w:color="000001"/>
              <w:bottom w:val="single" w:sz="4" w:space="0" w:color="000001"/>
            </w:tcBorders>
            <w:shd w:val="clear" w:color="auto" w:fill="auto"/>
          </w:tcPr>
          <w:p w:rsidR="00B93E67" w:rsidRDefault="00B93E67" w:rsidP="0039320D">
            <w:pPr>
              <w:snapToGrid w:val="0"/>
              <w:spacing w:after="0" w:line="240" w:lineRule="auto"/>
              <w:rPr>
                <w:rFonts w:eastAsia="Times New Roman"/>
                <w:sz w:val="24"/>
                <w:szCs w:val="24"/>
              </w:rPr>
            </w:pPr>
          </w:p>
        </w:tc>
        <w:tc>
          <w:tcPr>
            <w:tcW w:w="5076" w:type="dxa"/>
            <w:tcBorders>
              <w:left w:val="single" w:sz="4" w:space="0" w:color="000001"/>
              <w:bottom w:val="single" w:sz="4" w:space="0" w:color="000001"/>
            </w:tcBorders>
            <w:shd w:val="clear" w:color="auto" w:fill="auto"/>
          </w:tcPr>
          <w:p w:rsidR="00B93E67" w:rsidRDefault="00B93E67" w:rsidP="0039320D">
            <w:pPr>
              <w:pStyle w:val="af"/>
              <w:spacing w:after="0"/>
            </w:pPr>
            <w:r>
              <w:rPr>
                <w:sz w:val="24"/>
              </w:rPr>
              <w:t xml:space="preserve">Правильный ответ на вопрос 5 задания </w:t>
            </w:r>
            <w:r>
              <w:rPr>
                <w:rFonts w:eastAsia="Times New Roman"/>
                <w:sz w:val="24"/>
                <w:szCs w:val="24"/>
              </w:rPr>
              <w:t>с верным обоснованием, но без ссылок на положения нормативных правовых актов и судебной практики;</w:t>
            </w:r>
          </w:p>
        </w:tc>
        <w:tc>
          <w:tcPr>
            <w:tcW w:w="3859" w:type="dxa"/>
            <w:tcBorders>
              <w:left w:val="single" w:sz="4" w:space="0" w:color="000001"/>
              <w:bottom w:val="single" w:sz="4" w:space="0" w:color="000001"/>
              <w:right w:val="single" w:sz="4" w:space="0" w:color="000001"/>
            </w:tcBorders>
            <w:shd w:val="clear" w:color="auto" w:fill="auto"/>
          </w:tcPr>
          <w:p w:rsidR="00B93E67" w:rsidRDefault="00B93E67" w:rsidP="0039320D">
            <w:pPr>
              <w:tabs>
                <w:tab w:val="left" w:pos="567"/>
                <w:tab w:val="left" w:pos="709"/>
                <w:tab w:val="left" w:pos="1134"/>
              </w:tabs>
              <w:spacing w:after="0" w:line="240" w:lineRule="auto"/>
              <w:jc w:val="center"/>
            </w:pPr>
            <w:r>
              <w:rPr>
                <w:rFonts w:eastAsia="Times New Roman"/>
                <w:sz w:val="24"/>
                <w:szCs w:val="24"/>
              </w:rPr>
              <w:t>1</w:t>
            </w:r>
          </w:p>
        </w:tc>
      </w:tr>
      <w:tr w:rsidR="00B93E67" w:rsidTr="0039320D">
        <w:trPr>
          <w:cantSplit/>
          <w:trHeight w:val="1156"/>
        </w:trPr>
        <w:tc>
          <w:tcPr>
            <w:tcW w:w="648" w:type="dxa"/>
            <w:vMerge/>
            <w:tcBorders>
              <w:top w:val="single" w:sz="4" w:space="0" w:color="000001"/>
              <w:left w:val="single" w:sz="4" w:space="0" w:color="000001"/>
              <w:bottom w:val="single" w:sz="4" w:space="0" w:color="000001"/>
            </w:tcBorders>
            <w:shd w:val="clear" w:color="auto" w:fill="auto"/>
          </w:tcPr>
          <w:p w:rsidR="00B93E67" w:rsidRDefault="00B93E67" w:rsidP="0039320D">
            <w:pPr>
              <w:tabs>
                <w:tab w:val="left" w:pos="567"/>
                <w:tab w:val="left" w:pos="709"/>
                <w:tab w:val="left" w:pos="1134"/>
              </w:tabs>
              <w:snapToGrid w:val="0"/>
              <w:spacing w:after="0" w:line="240" w:lineRule="auto"/>
              <w:ind w:left="720"/>
              <w:jc w:val="both"/>
              <w:rPr>
                <w:rFonts w:eastAsia="Times New Roman"/>
                <w:sz w:val="24"/>
                <w:szCs w:val="24"/>
              </w:rPr>
            </w:pPr>
          </w:p>
        </w:tc>
        <w:tc>
          <w:tcPr>
            <w:tcW w:w="4909" w:type="dxa"/>
            <w:vMerge/>
            <w:tcBorders>
              <w:top w:val="single" w:sz="4" w:space="0" w:color="000001"/>
              <w:left w:val="single" w:sz="4" w:space="0" w:color="000001"/>
              <w:bottom w:val="single" w:sz="4" w:space="0" w:color="000001"/>
            </w:tcBorders>
            <w:shd w:val="clear" w:color="auto" w:fill="auto"/>
          </w:tcPr>
          <w:p w:rsidR="00B93E67" w:rsidRDefault="00B93E67" w:rsidP="0039320D">
            <w:pPr>
              <w:snapToGrid w:val="0"/>
              <w:spacing w:after="0" w:line="240" w:lineRule="auto"/>
              <w:rPr>
                <w:rFonts w:eastAsia="Times New Roman"/>
                <w:sz w:val="24"/>
                <w:szCs w:val="24"/>
              </w:rPr>
            </w:pPr>
          </w:p>
        </w:tc>
        <w:tc>
          <w:tcPr>
            <w:tcW w:w="5076" w:type="dxa"/>
            <w:tcBorders>
              <w:top w:val="single" w:sz="4" w:space="0" w:color="000001"/>
              <w:left w:val="single" w:sz="4" w:space="0" w:color="000001"/>
              <w:bottom w:val="single" w:sz="4" w:space="0" w:color="000001"/>
            </w:tcBorders>
            <w:shd w:val="clear" w:color="auto" w:fill="auto"/>
          </w:tcPr>
          <w:p w:rsidR="00B93E67" w:rsidRDefault="00B93E67" w:rsidP="0039320D">
            <w:pPr>
              <w:tabs>
                <w:tab w:val="left" w:pos="567"/>
                <w:tab w:val="left" w:pos="709"/>
                <w:tab w:val="left" w:pos="1134"/>
              </w:tabs>
              <w:spacing w:after="0" w:line="240" w:lineRule="auto"/>
            </w:pPr>
            <w:r>
              <w:rPr>
                <w:sz w:val="24"/>
              </w:rPr>
              <w:t>Неправильный ответ на вопрос 5 или правильный ответ без обоснования и ссылок на положения нормативных правовых актов и судебной практики.</w:t>
            </w:r>
          </w:p>
        </w:tc>
        <w:tc>
          <w:tcPr>
            <w:tcW w:w="3859" w:type="dxa"/>
            <w:tcBorders>
              <w:top w:val="single" w:sz="4" w:space="0" w:color="000001"/>
              <w:left w:val="single" w:sz="4" w:space="0" w:color="000001"/>
              <w:bottom w:val="single" w:sz="4" w:space="0" w:color="000001"/>
              <w:right w:val="single" w:sz="4" w:space="0" w:color="000001"/>
            </w:tcBorders>
            <w:shd w:val="clear" w:color="auto" w:fill="auto"/>
          </w:tcPr>
          <w:p w:rsidR="00B93E67" w:rsidRDefault="00B93E67" w:rsidP="0039320D">
            <w:pPr>
              <w:tabs>
                <w:tab w:val="left" w:pos="567"/>
                <w:tab w:val="left" w:pos="709"/>
                <w:tab w:val="left" w:pos="1134"/>
              </w:tabs>
              <w:spacing w:after="0" w:line="240" w:lineRule="auto"/>
              <w:jc w:val="center"/>
            </w:pPr>
            <w:r>
              <w:rPr>
                <w:rFonts w:eastAsia="Times New Roman"/>
                <w:sz w:val="24"/>
                <w:szCs w:val="24"/>
              </w:rPr>
              <w:t>0</w:t>
            </w:r>
          </w:p>
        </w:tc>
      </w:tr>
      <w:tr w:rsidR="00B93E67" w:rsidTr="0039320D">
        <w:trPr>
          <w:cantSplit/>
        </w:trPr>
        <w:tc>
          <w:tcPr>
            <w:tcW w:w="648" w:type="dxa"/>
            <w:vMerge/>
            <w:tcBorders>
              <w:top w:val="single" w:sz="4" w:space="0" w:color="000001"/>
              <w:left w:val="single" w:sz="4" w:space="0" w:color="000001"/>
              <w:bottom w:val="single" w:sz="4" w:space="0" w:color="000001"/>
            </w:tcBorders>
            <w:shd w:val="clear" w:color="auto" w:fill="auto"/>
          </w:tcPr>
          <w:p w:rsidR="00B93E67" w:rsidRDefault="00B93E67" w:rsidP="0039320D">
            <w:pPr>
              <w:tabs>
                <w:tab w:val="left" w:pos="567"/>
                <w:tab w:val="left" w:pos="709"/>
                <w:tab w:val="left" w:pos="1134"/>
              </w:tabs>
              <w:snapToGrid w:val="0"/>
              <w:spacing w:after="0" w:line="240" w:lineRule="auto"/>
              <w:ind w:left="720"/>
              <w:jc w:val="both"/>
              <w:rPr>
                <w:rFonts w:eastAsia="Times New Roman"/>
                <w:sz w:val="24"/>
                <w:szCs w:val="24"/>
              </w:rPr>
            </w:pPr>
          </w:p>
        </w:tc>
        <w:tc>
          <w:tcPr>
            <w:tcW w:w="4909" w:type="dxa"/>
            <w:vMerge/>
            <w:tcBorders>
              <w:top w:val="single" w:sz="4" w:space="0" w:color="000001"/>
              <w:left w:val="single" w:sz="4" w:space="0" w:color="000001"/>
              <w:bottom w:val="single" w:sz="4" w:space="0" w:color="000001"/>
            </w:tcBorders>
            <w:shd w:val="clear" w:color="auto" w:fill="auto"/>
          </w:tcPr>
          <w:p w:rsidR="00B93E67" w:rsidRDefault="00B93E67" w:rsidP="0039320D">
            <w:pPr>
              <w:snapToGrid w:val="0"/>
              <w:spacing w:after="0" w:line="240" w:lineRule="auto"/>
              <w:rPr>
                <w:rFonts w:eastAsia="Times New Roman"/>
                <w:sz w:val="24"/>
                <w:szCs w:val="24"/>
              </w:rPr>
            </w:pPr>
          </w:p>
        </w:tc>
        <w:tc>
          <w:tcPr>
            <w:tcW w:w="5076" w:type="dxa"/>
            <w:tcBorders>
              <w:top w:val="single" w:sz="4" w:space="0" w:color="000001"/>
              <w:left w:val="single" w:sz="4" w:space="0" w:color="000001"/>
              <w:bottom w:val="single" w:sz="4" w:space="0" w:color="000001"/>
            </w:tcBorders>
            <w:shd w:val="clear" w:color="auto" w:fill="auto"/>
          </w:tcPr>
          <w:p w:rsidR="00B93E67" w:rsidRDefault="00B93E67" w:rsidP="0039320D">
            <w:pPr>
              <w:spacing w:after="0" w:line="100" w:lineRule="atLeast"/>
            </w:pPr>
            <w:r>
              <w:rPr>
                <w:rFonts w:eastAsia="Times New Roman"/>
                <w:sz w:val="24"/>
                <w:szCs w:val="24"/>
              </w:rPr>
              <w:t>Документ оформлен в едином стиле в</w:t>
            </w:r>
            <w:r>
              <w:rPr>
                <w:rFonts w:eastAsia="+mn-ea"/>
                <w:b/>
                <w:iCs/>
                <w:color w:val="000000"/>
                <w:sz w:val="24"/>
                <w:szCs w:val="24"/>
              </w:rPr>
              <w:t xml:space="preserve"> </w:t>
            </w:r>
            <w:r>
              <w:rPr>
                <w:rFonts w:eastAsia="+mn-ea"/>
                <w:iCs/>
                <w:color w:val="000000"/>
                <w:sz w:val="24"/>
                <w:szCs w:val="24"/>
              </w:rPr>
              <w:t xml:space="preserve">программе </w:t>
            </w:r>
            <w:proofErr w:type="spellStart"/>
            <w:r w:rsidR="006778F3" w:rsidRPr="006778F3">
              <w:rPr>
                <w:rFonts w:eastAsia="+mn-ea"/>
                <w:iCs/>
                <w:color w:val="000000"/>
                <w:sz w:val="24"/>
                <w:szCs w:val="24"/>
              </w:rPr>
              <w:t>Microsoft</w:t>
            </w:r>
            <w:proofErr w:type="spellEnd"/>
            <w:r w:rsidR="006778F3" w:rsidRPr="006778F3">
              <w:rPr>
                <w:rFonts w:eastAsia="+mn-ea"/>
                <w:iCs/>
                <w:color w:val="000000"/>
                <w:sz w:val="24"/>
                <w:szCs w:val="24"/>
              </w:rPr>
              <w:t xml:space="preserve"> </w:t>
            </w:r>
            <w:proofErr w:type="spellStart"/>
            <w:r w:rsidR="006778F3" w:rsidRPr="006778F3">
              <w:rPr>
                <w:rFonts w:eastAsia="+mn-ea"/>
                <w:iCs/>
                <w:color w:val="000000"/>
                <w:sz w:val="24"/>
                <w:szCs w:val="24"/>
              </w:rPr>
              <w:t>Office</w:t>
            </w:r>
            <w:proofErr w:type="spellEnd"/>
          </w:p>
          <w:p w:rsidR="00B93E67" w:rsidRDefault="00B93E67" w:rsidP="0039320D">
            <w:pPr>
              <w:tabs>
                <w:tab w:val="left" w:pos="567"/>
                <w:tab w:val="left" w:pos="709"/>
                <w:tab w:val="left" w:pos="1134"/>
              </w:tabs>
              <w:spacing w:after="0" w:line="240" w:lineRule="auto"/>
            </w:pPr>
            <w:r>
              <w:rPr>
                <w:rFonts w:eastAsia="Times New Roman"/>
                <w:sz w:val="24"/>
                <w:szCs w:val="24"/>
              </w:rPr>
              <w:t>Отсутствуют грамматические и орфографические ошибки</w:t>
            </w:r>
          </w:p>
        </w:tc>
        <w:tc>
          <w:tcPr>
            <w:tcW w:w="3859" w:type="dxa"/>
            <w:tcBorders>
              <w:top w:val="single" w:sz="4" w:space="0" w:color="000001"/>
              <w:left w:val="single" w:sz="4" w:space="0" w:color="000001"/>
              <w:bottom w:val="single" w:sz="4" w:space="0" w:color="000001"/>
              <w:right w:val="single" w:sz="4" w:space="0" w:color="000001"/>
            </w:tcBorders>
            <w:shd w:val="clear" w:color="auto" w:fill="auto"/>
          </w:tcPr>
          <w:p w:rsidR="00B93E67" w:rsidRDefault="00B93E67" w:rsidP="0039320D">
            <w:pPr>
              <w:tabs>
                <w:tab w:val="left" w:pos="567"/>
                <w:tab w:val="left" w:pos="709"/>
                <w:tab w:val="left" w:pos="1134"/>
              </w:tabs>
              <w:spacing w:after="0" w:line="240" w:lineRule="auto"/>
              <w:jc w:val="center"/>
            </w:pPr>
            <w:r>
              <w:rPr>
                <w:rFonts w:eastAsia="Times New Roman"/>
                <w:sz w:val="24"/>
                <w:szCs w:val="24"/>
              </w:rPr>
              <w:t>2</w:t>
            </w:r>
          </w:p>
        </w:tc>
      </w:tr>
      <w:tr w:rsidR="00B93E67" w:rsidTr="0039320D">
        <w:trPr>
          <w:cantSplit/>
        </w:trPr>
        <w:tc>
          <w:tcPr>
            <w:tcW w:w="648" w:type="dxa"/>
            <w:vMerge/>
            <w:tcBorders>
              <w:top w:val="single" w:sz="4" w:space="0" w:color="000001"/>
              <w:left w:val="single" w:sz="4" w:space="0" w:color="000001"/>
              <w:bottom w:val="single" w:sz="4" w:space="0" w:color="000001"/>
            </w:tcBorders>
            <w:shd w:val="clear" w:color="auto" w:fill="auto"/>
          </w:tcPr>
          <w:p w:rsidR="00B93E67" w:rsidRDefault="00B93E67" w:rsidP="0039320D">
            <w:pPr>
              <w:tabs>
                <w:tab w:val="left" w:pos="567"/>
                <w:tab w:val="left" w:pos="709"/>
                <w:tab w:val="left" w:pos="1134"/>
              </w:tabs>
              <w:snapToGrid w:val="0"/>
              <w:spacing w:after="0" w:line="240" w:lineRule="auto"/>
              <w:ind w:left="720"/>
              <w:jc w:val="both"/>
              <w:rPr>
                <w:rFonts w:eastAsia="Times New Roman"/>
                <w:sz w:val="24"/>
                <w:szCs w:val="24"/>
              </w:rPr>
            </w:pPr>
          </w:p>
        </w:tc>
        <w:tc>
          <w:tcPr>
            <w:tcW w:w="4909" w:type="dxa"/>
            <w:tcBorders>
              <w:top w:val="single" w:sz="4" w:space="0" w:color="000001"/>
              <w:left w:val="single" w:sz="4" w:space="0" w:color="000001"/>
              <w:bottom w:val="single" w:sz="4" w:space="0" w:color="000001"/>
            </w:tcBorders>
            <w:shd w:val="clear" w:color="auto" w:fill="auto"/>
          </w:tcPr>
          <w:p w:rsidR="00B93E67" w:rsidRDefault="00B93E67" w:rsidP="0039320D">
            <w:pPr>
              <w:snapToGrid w:val="0"/>
              <w:spacing w:after="0" w:line="240" w:lineRule="auto"/>
              <w:rPr>
                <w:rFonts w:eastAsia="Times New Roman"/>
                <w:sz w:val="24"/>
                <w:szCs w:val="24"/>
              </w:rPr>
            </w:pPr>
          </w:p>
        </w:tc>
        <w:tc>
          <w:tcPr>
            <w:tcW w:w="5076" w:type="dxa"/>
            <w:tcBorders>
              <w:top w:val="single" w:sz="4" w:space="0" w:color="000001"/>
              <w:left w:val="single" w:sz="4" w:space="0" w:color="000001"/>
              <w:bottom w:val="single" w:sz="4" w:space="0" w:color="000001"/>
            </w:tcBorders>
            <w:shd w:val="clear" w:color="auto" w:fill="auto"/>
          </w:tcPr>
          <w:p w:rsidR="00B93E67" w:rsidRDefault="00B93E67" w:rsidP="0039320D">
            <w:pPr>
              <w:tabs>
                <w:tab w:val="left" w:pos="567"/>
                <w:tab w:val="left" w:pos="709"/>
                <w:tab w:val="left" w:pos="1134"/>
              </w:tabs>
              <w:spacing w:after="0" w:line="240" w:lineRule="auto"/>
            </w:pPr>
            <w:r>
              <w:rPr>
                <w:rFonts w:eastAsia="Times New Roman"/>
                <w:b/>
                <w:sz w:val="24"/>
                <w:szCs w:val="24"/>
              </w:rPr>
              <w:t>ИТОГО</w:t>
            </w:r>
          </w:p>
        </w:tc>
        <w:tc>
          <w:tcPr>
            <w:tcW w:w="3859" w:type="dxa"/>
            <w:tcBorders>
              <w:top w:val="single" w:sz="4" w:space="0" w:color="000001"/>
              <w:left w:val="single" w:sz="4" w:space="0" w:color="000001"/>
              <w:bottom w:val="single" w:sz="4" w:space="0" w:color="000001"/>
              <w:right w:val="single" w:sz="4" w:space="0" w:color="000001"/>
            </w:tcBorders>
            <w:shd w:val="clear" w:color="auto" w:fill="auto"/>
          </w:tcPr>
          <w:p w:rsidR="00B93E67" w:rsidRDefault="00B93E67" w:rsidP="0039320D">
            <w:pPr>
              <w:tabs>
                <w:tab w:val="left" w:pos="567"/>
                <w:tab w:val="left" w:pos="709"/>
                <w:tab w:val="left" w:pos="1134"/>
              </w:tabs>
              <w:spacing w:after="0" w:line="240" w:lineRule="auto"/>
              <w:jc w:val="center"/>
            </w:pPr>
            <w:r>
              <w:rPr>
                <w:rFonts w:eastAsia="Times New Roman"/>
                <w:b/>
                <w:sz w:val="24"/>
                <w:szCs w:val="24"/>
              </w:rPr>
              <w:t>15</w:t>
            </w:r>
          </w:p>
        </w:tc>
      </w:tr>
    </w:tbl>
    <w:p w:rsidR="00B93E67" w:rsidRDefault="00B93E67" w:rsidP="00B93E67">
      <w:pPr>
        <w:tabs>
          <w:tab w:val="left" w:pos="567"/>
          <w:tab w:val="left" w:pos="709"/>
          <w:tab w:val="left" w:pos="1134"/>
        </w:tabs>
        <w:spacing w:after="120" w:line="240" w:lineRule="auto"/>
        <w:jc w:val="center"/>
        <w:rPr>
          <w:rFonts w:eastAsia="Times New Roman"/>
          <w:b/>
          <w:sz w:val="24"/>
          <w:szCs w:val="24"/>
        </w:rPr>
      </w:pPr>
    </w:p>
    <w:p w:rsidR="00B93E67" w:rsidRDefault="00B93E67" w:rsidP="00B93E67">
      <w:pPr>
        <w:tabs>
          <w:tab w:val="left" w:pos="567"/>
          <w:tab w:val="left" w:pos="709"/>
          <w:tab w:val="left" w:pos="1134"/>
        </w:tabs>
        <w:spacing w:after="120" w:line="240" w:lineRule="auto"/>
        <w:jc w:val="center"/>
      </w:pPr>
      <w:r>
        <w:t>Материально-техническое обеспечение выполнения задания</w:t>
      </w:r>
    </w:p>
    <w:tbl>
      <w:tblPr>
        <w:tblW w:w="0" w:type="auto"/>
        <w:tblInd w:w="108" w:type="dxa"/>
        <w:tblLayout w:type="fixed"/>
        <w:tblLook w:val="0000" w:firstRow="0" w:lastRow="0" w:firstColumn="0" w:lastColumn="0" w:noHBand="0" w:noVBand="0"/>
      </w:tblPr>
      <w:tblGrid>
        <w:gridCol w:w="2552"/>
        <w:gridCol w:w="3118"/>
        <w:gridCol w:w="5245"/>
        <w:gridCol w:w="3554"/>
      </w:tblGrid>
      <w:tr w:rsidR="00B93E67" w:rsidTr="0039320D">
        <w:tc>
          <w:tcPr>
            <w:tcW w:w="2552" w:type="dxa"/>
            <w:tcBorders>
              <w:top w:val="single" w:sz="4" w:space="0" w:color="000000"/>
              <w:left w:val="single" w:sz="4" w:space="0" w:color="000000"/>
              <w:bottom w:val="single" w:sz="4" w:space="0" w:color="000000"/>
            </w:tcBorders>
            <w:shd w:val="clear" w:color="auto" w:fill="auto"/>
          </w:tcPr>
          <w:p w:rsidR="00B93E67" w:rsidRDefault="00B93E67" w:rsidP="0039320D">
            <w:pPr>
              <w:spacing w:after="0" w:line="240" w:lineRule="auto"/>
            </w:pPr>
            <w:r>
              <w:rPr>
                <w:sz w:val="24"/>
                <w:szCs w:val="24"/>
              </w:rPr>
              <w:t>Вид, выполняемой работы</w:t>
            </w:r>
          </w:p>
        </w:tc>
        <w:tc>
          <w:tcPr>
            <w:tcW w:w="3118" w:type="dxa"/>
            <w:tcBorders>
              <w:top w:val="single" w:sz="4" w:space="0" w:color="000000"/>
              <w:left w:val="single" w:sz="4" w:space="0" w:color="000000"/>
              <w:bottom w:val="single" w:sz="4" w:space="0" w:color="000000"/>
            </w:tcBorders>
            <w:shd w:val="clear" w:color="auto" w:fill="auto"/>
          </w:tcPr>
          <w:p w:rsidR="00B93E67" w:rsidRDefault="00B93E67" w:rsidP="0039320D">
            <w:pPr>
              <w:spacing w:after="0" w:line="240" w:lineRule="auto"/>
            </w:pPr>
            <w:r>
              <w:rPr>
                <w:sz w:val="24"/>
                <w:szCs w:val="24"/>
              </w:rPr>
              <w:t>Наличие прикладной  компьютерной программы (наименование)</w:t>
            </w:r>
          </w:p>
        </w:tc>
        <w:tc>
          <w:tcPr>
            <w:tcW w:w="5245" w:type="dxa"/>
            <w:tcBorders>
              <w:top w:val="single" w:sz="4" w:space="0" w:color="000000"/>
              <w:left w:val="single" w:sz="4" w:space="0" w:color="000000"/>
              <w:bottom w:val="single" w:sz="4" w:space="0" w:color="000000"/>
            </w:tcBorders>
            <w:shd w:val="clear" w:color="auto" w:fill="auto"/>
          </w:tcPr>
          <w:p w:rsidR="00B93E67" w:rsidRDefault="00B93E67" w:rsidP="0039320D">
            <w:pPr>
              <w:spacing w:after="0" w:line="240" w:lineRule="auto"/>
            </w:pPr>
            <w:r>
              <w:rPr>
                <w:sz w:val="24"/>
                <w:szCs w:val="24"/>
              </w:rPr>
              <w:t>Наличие  специального оборудования</w:t>
            </w:r>
          </w:p>
          <w:p w:rsidR="00B93E67" w:rsidRDefault="00B93E67" w:rsidP="0039320D">
            <w:pPr>
              <w:spacing w:after="0" w:line="240" w:lineRule="auto"/>
            </w:pPr>
            <w:r>
              <w:rPr>
                <w:sz w:val="24"/>
                <w:szCs w:val="24"/>
              </w:rPr>
              <w:t>(наименование)</w:t>
            </w:r>
          </w:p>
        </w:tc>
        <w:tc>
          <w:tcPr>
            <w:tcW w:w="3554" w:type="dxa"/>
            <w:tcBorders>
              <w:top w:val="single" w:sz="4" w:space="0" w:color="000000"/>
              <w:left w:val="single" w:sz="4" w:space="0" w:color="000000"/>
              <w:bottom w:val="single" w:sz="4" w:space="0" w:color="000000"/>
              <w:right w:val="single" w:sz="4" w:space="0" w:color="000000"/>
            </w:tcBorders>
            <w:shd w:val="clear" w:color="auto" w:fill="auto"/>
          </w:tcPr>
          <w:p w:rsidR="00B93E67" w:rsidRDefault="00B93E67" w:rsidP="0039320D">
            <w:pPr>
              <w:spacing w:after="0" w:line="240" w:lineRule="auto"/>
              <w:ind w:right="175"/>
            </w:pPr>
            <w:r>
              <w:rPr>
                <w:sz w:val="24"/>
                <w:szCs w:val="24"/>
              </w:rPr>
              <w:t xml:space="preserve">Наличие специального места выполнения задания </w:t>
            </w:r>
            <w:r>
              <w:rPr>
                <w:i/>
                <w:sz w:val="24"/>
                <w:szCs w:val="24"/>
              </w:rPr>
              <w:t>(учебный кабинет, лаборатория, иное)</w:t>
            </w:r>
          </w:p>
        </w:tc>
      </w:tr>
      <w:tr w:rsidR="00B93E67" w:rsidTr="0039320D">
        <w:tc>
          <w:tcPr>
            <w:tcW w:w="2552" w:type="dxa"/>
            <w:tcBorders>
              <w:top w:val="single" w:sz="4" w:space="0" w:color="000000"/>
              <w:left w:val="single" w:sz="4" w:space="0" w:color="000000"/>
              <w:bottom w:val="single" w:sz="4" w:space="0" w:color="000000"/>
            </w:tcBorders>
            <w:shd w:val="clear" w:color="auto" w:fill="auto"/>
          </w:tcPr>
          <w:p w:rsidR="00B93E67" w:rsidRDefault="00B93E67" w:rsidP="0039320D">
            <w:pPr>
              <w:spacing w:after="0" w:line="240" w:lineRule="auto"/>
            </w:pPr>
            <w:r>
              <w:rPr>
                <w:sz w:val="24"/>
                <w:szCs w:val="24"/>
              </w:rPr>
              <w:t>Решение</w:t>
            </w:r>
            <w:r>
              <w:rPr>
                <w:sz w:val="24"/>
                <w:szCs w:val="24"/>
                <w:lang w:val="en-US"/>
              </w:rPr>
              <w:t xml:space="preserve"> </w:t>
            </w:r>
            <w:r>
              <w:rPr>
                <w:sz w:val="24"/>
                <w:szCs w:val="24"/>
              </w:rPr>
              <w:t>задач</w:t>
            </w:r>
            <w:r>
              <w:rPr>
                <w:sz w:val="24"/>
                <w:szCs w:val="24"/>
                <w:lang w:val="en-US"/>
              </w:rPr>
              <w:t xml:space="preserve"> №1</w:t>
            </w:r>
            <w:r>
              <w:rPr>
                <w:sz w:val="24"/>
                <w:szCs w:val="24"/>
              </w:rPr>
              <w:t>,№2</w:t>
            </w:r>
            <w:r w:rsidR="00D73CE6">
              <w:rPr>
                <w:sz w:val="24"/>
                <w:szCs w:val="24"/>
              </w:rPr>
              <w:t>,№3</w:t>
            </w:r>
          </w:p>
        </w:tc>
        <w:tc>
          <w:tcPr>
            <w:tcW w:w="3118" w:type="dxa"/>
            <w:tcBorders>
              <w:top w:val="single" w:sz="4" w:space="0" w:color="000000"/>
              <w:left w:val="single" w:sz="4" w:space="0" w:color="000000"/>
              <w:bottom w:val="single" w:sz="4" w:space="0" w:color="000000"/>
            </w:tcBorders>
            <w:shd w:val="clear" w:color="auto" w:fill="auto"/>
          </w:tcPr>
          <w:p w:rsidR="00B93E67" w:rsidRPr="00DD3B56" w:rsidRDefault="00430030" w:rsidP="0039320D">
            <w:pPr>
              <w:spacing w:after="0" w:line="240" w:lineRule="auto"/>
              <w:rPr>
                <w:lang w:val="en-US"/>
              </w:rPr>
            </w:pPr>
            <w:r>
              <w:rPr>
                <w:sz w:val="24"/>
                <w:szCs w:val="24"/>
                <w:lang w:val="en-US"/>
              </w:rPr>
              <w:t>Microsoft Office</w:t>
            </w:r>
            <w:r w:rsidR="00B93E67">
              <w:rPr>
                <w:sz w:val="24"/>
                <w:szCs w:val="24"/>
                <w:lang w:val="en-US"/>
              </w:rPr>
              <w:t xml:space="preserve">, </w:t>
            </w:r>
            <w:r w:rsidR="00B93E67">
              <w:rPr>
                <w:sz w:val="24"/>
                <w:szCs w:val="24"/>
              </w:rPr>
              <w:t>СПС</w:t>
            </w:r>
            <w:r w:rsidR="00B93E67">
              <w:rPr>
                <w:sz w:val="24"/>
                <w:szCs w:val="24"/>
                <w:lang w:val="en-US"/>
              </w:rPr>
              <w:t xml:space="preserve"> </w:t>
            </w:r>
            <w:r w:rsidR="00B93E67">
              <w:rPr>
                <w:sz w:val="24"/>
                <w:szCs w:val="24"/>
              </w:rPr>
              <w:t>Консультант</w:t>
            </w:r>
            <w:r w:rsidR="00B93E67">
              <w:rPr>
                <w:sz w:val="24"/>
                <w:szCs w:val="24"/>
                <w:lang w:val="en-US"/>
              </w:rPr>
              <w:t xml:space="preserve"> +</w:t>
            </w:r>
          </w:p>
        </w:tc>
        <w:tc>
          <w:tcPr>
            <w:tcW w:w="5245" w:type="dxa"/>
            <w:tcBorders>
              <w:top w:val="single" w:sz="4" w:space="0" w:color="000000"/>
              <w:left w:val="single" w:sz="4" w:space="0" w:color="000000"/>
              <w:bottom w:val="single" w:sz="4" w:space="0" w:color="000000"/>
            </w:tcBorders>
            <w:shd w:val="clear" w:color="auto" w:fill="auto"/>
          </w:tcPr>
          <w:p w:rsidR="00B93E67" w:rsidRPr="00DD3B56" w:rsidRDefault="00B93E67" w:rsidP="006778F3">
            <w:pPr>
              <w:spacing w:after="0" w:line="240" w:lineRule="auto"/>
              <w:rPr>
                <w:lang w:val="en-US"/>
              </w:rPr>
            </w:pPr>
            <w:r>
              <w:rPr>
                <w:sz w:val="24"/>
                <w:szCs w:val="24"/>
              </w:rPr>
              <w:t>Ноутбук</w:t>
            </w:r>
            <w:r>
              <w:rPr>
                <w:sz w:val="24"/>
                <w:szCs w:val="24"/>
                <w:lang w:val="en-US"/>
              </w:rPr>
              <w:t xml:space="preserve"> </w:t>
            </w:r>
          </w:p>
        </w:tc>
        <w:tc>
          <w:tcPr>
            <w:tcW w:w="3554" w:type="dxa"/>
            <w:tcBorders>
              <w:top w:val="single" w:sz="4" w:space="0" w:color="000000"/>
              <w:left w:val="single" w:sz="4" w:space="0" w:color="000000"/>
              <w:bottom w:val="single" w:sz="4" w:space="0" w:color="000000"/>
              <w:right w:val="single" w:sz="4" w:space="0" w:color="000000"/>
            </w:tcBorders>
            <w:shd w:val="clear" w:color="auto" w:fill="auto"/>
          </w:tcPr>
          <w:p w:rsidR="00B93E67" w:rsidRDefault="00B93E67" w:rsidP="0039320D">
            <w:pPr>
              <w:spacing w:after="0" w:line="240" w:lineRule="auto"/>
              <w:ind w:right="175"/>
            </w:pPr>
            <w:r>
              <w:rPr>
                <w:sz w:val="24"/>
                <w:szCs w:val="24"/>
              </w:rPr>
              <w:t>Компьютерный класс</w:t>
            </w:r>
          </w:p>
        </w:tc>
      </w:tr>
    </w:tbl>
    <w:p w:rsidR="00B93E67" w:rsidRDefault="00B93E67" w:rsidP="00B93E67">
      <w:pPr>
        <w:tabs>
          <w:tab w:val="left" w:pos="567"/>
          <w:tab w:val="left" w:pos="709"/>
          <w:tab w:val="left" w:pos="1134"/>
        </w:tabs>
        <w:spacing w:after="0" w:line="360" w:lineRule="auto"/>
        <w:jc w:val="center"/>
        <w:rPr>
          <w:rFonts w:eastAsia="Times New Roman"/>
          <w:b/>
          <w:sz w:val="24"/>
          <w:szCs w:val="24"/>
          <w:lang w:val="en-US"/>
        </w:rPr>
      </w:pPr>
    </w:p>
    <w:p w:rsidR="00B93E67" w:rsidRDefault="00B93E67" w:rsidP="00B93E67">
      <w:pPr>
        <w:pStyle w:val="3"/>
        <w:jc w:val="center"/>
      </w:pPr>
      <w:bookmarkStart w:id="6" w:name="_Toc5969689"/>
      <w:r>
        <w:lastRenderedPageBreak/>
        <w:t>4</w:t>
      </w:r>
      <w:r w:rsidR="00B37B36">
        <w:t>.</w:t>
      </w:r>
      <w:r>
        <w:t xml:space="preserve"> </w:t>
      </w:r>
      <w:r w:rsidRPr="00F518D9">
        <w:t>Паспорт задания вариативной части II</w:t>
      </w:r>
      <w:r>
        <w:t xml:space="preserve"> уровня</w:t>
      </w:r>
      <w:bookmarkEnd w:id="6"/>
    </w:p>
    <w:p w:rsidR="00B93E67" w:rsidRDefault="00B93E67" w:rsidP="00B93E67">
      <w:pPr>
        <w:pStyle w:val="3"/>
        <w:jc w:val="center"/>
      </w:pPr>
      <w:bookmarkStart w:id="7" w:name="_Toc5969690"/>
      <w:r>
        <w:t xml:space="preserve">( </w:t>
      </w:r>
      <w:r>
        <w:rPr>
          <w:sz w:val="24"/>
          <w:szCs w:val="24"/>
        </w:rPr>
        <w:t>40.02.01 Право и организация социального обеспечения</w:t>
      </w:r>
      <w:proofErr w:type="gramStart"/>
      <w:r>
        <w:rPr>
          <w:sz w:val="24"/>
          <w:szCs w:val="24"/>
        </w:rPr>
        <w:t xml:space="preserve"> )</w:t>
      </w:r>
      <w:bookmarkEnd w:id="7"/>
      <w:proofErr w:type="gramEnd"/>
    </w:p>
    <w:p w:rsidR="00B93E67" w:rsidRDefault="00B93E67" w:rsidP="00B93E67">
      <w:pPr>
        <w:pStyle w:val="3"/>
        <w:jc w:val="center"/>
      </w:pPr>
    </w:p>
    <w:tbl>
      <w:tblPr>
        <w:tblW w:w="15026" w:type="dxa"/>
        <w:tblInd w:w="103" w:type="dxa"/>
        <w:tblLayout w:type="fixed"/>
        <w:tblCellMar>
          <w:left w:w="103" w:type="dxa"/>
        </w:tblCellMar>
        <w:tblLook w:val="0000" w:firstRow="0" w:lastRow="0" w:firstColumn="0" w:lastColumn="0" w:noHBand="0" w:noVBand="0"/>
      </w:tblPr>
      <w:tblGrid>
        <w:gridCol w:w="850"/>
        <w:gridCol w:w="7825"/>
        <w:gridCol w:w="964"/>
        <w:gridCol w:w="5387"/>
      </w:tblGrid>
      <w:tr w:rsidR="00B93E67" w:rsidTr="0039320D">
        <w:trPr>
          <w:trHeight w:val="529"/>
        </w:trPr>
        <w:tc>
          <w:tcPr>
            <w:tcW w:w="850" w:type="dxa"/>
            <w:tcBorders>
              <w:top w:val="single" w:sz="4" w:space="0" w:color="00000A"/>
              <w:left w:val="single" w:sz="4" w:space="0" w:color="00000A"/>
              <w:bottom w:val="single" w:sz="4" w:space="0" w:color="00000A"/>
            </w:tcBorders>
            <w:shd w:val="clear" w:color="auto" w:fill="auto"/>
            <w:vAlign w:val="center"/>
          </w:tcPr>
          <w:p w:rsidR="00B93E67" w:rsidRDefault="00B93E67" w:rsidP="0039320D">
            <w:pPr>
              <w:tabs>
                <w:tab w:val="left" w:pos="993"/>
              </w:tabs>
              <w:spacing w:after="0" w:line="240" w:lineRule="auto"/>
              <w:jc w:val="center"/>
            </w:pPr>
            <w:r>
              <w:rPr>
                <w:rFonts w:eastAsia="Times New Roman"/>
                <w:b/>
                <w:bCs/>
                <w:sz w:val="24"/>
                <w:szCs w:val="24"/>
                <w:lang w:eastAsia="ru-RU"/>
              </w:rPr>
              <w:t xml:space="preserve">№ </w:t>
            </w:r>
            <w:proofErr w:type="gramStart"/>
            <w:r>
              <w:rPr>
                <w:rFonts w:eastAsia="Times New Roman"/>
                <w:b/>
                <w:bCs/>
                <w:sz w:val="24"/>
                <w:szCs w:val="24"/>
                <w:lang w:eastAsia="ru-RU"/>
              </w:rPr>
              <w:t>п</w:t>
            </w:r>
            <w:proofErr w:type="gramEnd"/>
            <w:r>
              <w:rPr>
                <w:rFonts w:eastAsia="Times New Roman"/>
                <w:b/>
                <w:bCs/>
                <w:sz w:val="24"/>
                <w:szCs w:val="24"/>
                <w:lang w:eastAsia="ru-RU"/>
              </w:rPr>
              <w:t>/п</w:t>
            </w:r>
          </w:p>
        </w:tc>
        <w:tc>
          <w:tcPr>
            <w:tcW w:w="7825" w:type="dxa"/>
            <w:tcBorders>
              <w:top w:val="single" w:sz="4" w:space="0" w:color="00000A"/>
              <w:left w:val="single" w:sz="4" w:space="0" w:color="00000A"/>
              <w:bottom w:val="single" w:sz="4" w:space="0" w:color="00000A"/>
            </w:tcBorders>
            <w:shd w:val="clear" w:color="auto" w:fill="auto"/>
            <w:vAlign w:val="center"/>
          </w:tcPr>
          <w:p w:rsidR="00B93E67" w:rsidRDefault="00B93E67" w:rsidP="0039320D">
            <w:pPr>
              <w:tabs>
                <w:tab w:val="left" w:pos="993"/>
              </w:tabs>
              <w:spacing w:after="0" w:line="240" w:lineRule="auto"/>
              <w:jc w:val="center"/>
            </w:pPr>
            <w:r>
              <w:rPr>
                <w:rFonts w:eastAsia="Times New Roman"/>
                <w:b/>
                <w:bCs/>
                <w:sz w:val="24"/>
                <w:szCs w:val="24"/>
                <w:lang w:eastAsia="ru-RU"/>
              </w:rPr>
              <w:t>Характеристики ФГОС СПО</w:t>
            </w:r>
          </w:p>
        </w:tc>
        <w:tc>
          <w:tcPr>
            <w:tcW w:w="635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B93E67" w:rsidRDefault="00B93E67" w:rsidP="0039320D">
            <w:pPr>
              <w:tabs>
                <w:tab w:val="left" w:pos="993"/>
              </w:tabs>
              <w:spacing w:after="0" w:line="240" w:lineRule="auto"/>
              <w:jc w:val="center"/>
            </w:pPr>
            <w:r>
              <w:rPr>
                <w:rFonts w:eastAsia="Times New Roman"/>
                <w:b/>
                <w:bCs/>
                <w:sz w:val="24"/>
                <w:szCs w:val="24"/>
                <w:lang w:eastAsia="ru-RU"/>
              </w:rPr>
              <w:t>Характеристики профессионального стандарта (при наличии)</w:t>
            </w:r>
          </w:p>
        </w:tc>
      </w:tr>
      <w:tr w:rsidR="00B93E67" w:rsidTr="0039320D">
        <w:trPr>
          <w:trHeight w:val="771"/>
        </w:trPr>
        <w:tc>
          <w:tcPr>
            <w:tcW w:w="850" w:type="dxa"/>
            <w:tcBorders>
              <w:top w:val="single" w:sz="4" w:space="0" w:color="00000A"/>
              <w:left w:val="single" w:sz="4" w:space="0" w:color="00000A"/>
              <w:bottom w:val="single" w:sz="4" w:space="0" w:color="00000A"/>
            </w:tcBorders>
            <w:shd w:val="clear" w:color="auto" w:fill="auto"/>
            <w:vAlign w:val="center"/>
          </w:tcPr>
          <w:p w:rsidR="00B93E67" w:rsidRDefault="00B93E67" w:rsidP="0039320D">
            <w:pPr>
              <w:tabs>
                <w:tab w:val="left" w:pos="993"/>
              </w:tabs>
              <w:spacing w:after="0" w:line="240" w:lineRule="auto"/>
              <w:jc w:val="center"/>
            </w:pPr>
            <w:r>
              <w:rPr>
                <w:rFonts w:eastAsia="Times New Roman"/>
                <w:bCs/>
                <w:sz w:val="24"/>
                <w:szCs w:val="24"/>
                <w:lang w:eastAsia="ru-RU"/>
              </w:rPr>
              <w:t>1</w:t>
            </w:r>
          </w:p>
        </w:tc>
        <w:tc>
          <w:tcPr>
            <w:tcW w:w="7825" w:type="dxa"/>
            <w:tcBorders>
              <w:top w:val="single" w:sz="4" w:space="0" w:color="00000A"/>
              <w:left w:val="single" w:sz="4" w:space="0" w:color="00000A"/>
              <w:bottom w:val="single" w:sz="4" w:space="0" w:color="00000A"/>
            </w:tcBorders>
            <w:shd w:val="clear" w:color="auto" w:fill="auto"/>
          </w:tcPr>
          <w:p w:rsidR="00B93E67" w:rsidRDefault="00B93E67" w:rsidP="0039320D">
            <w:pPr>
              <w:tabs>
                <w:tab w:val="left" w:pos="993"/>
              </w:tabs>
              <w:spacing w:after="0" w:line="240" w:lineRule="auto"/>
              <w:jc w:val="both"/>
            </w:pPr>
            <w:r>
              <w:rPr>
                <w:rFonts w:eastAsia="Times New Roman"/>
                <w:sz w:val="24"/>
                <w:szCs w:val="24"/>
              </w:rPr>
              <w:t xml:space="preserve">40.02.01 Право и организация социального обеспечения </w:t>
            </w:r>
          </w:p>
          <w:p w:rsidR="00B93E67" w:rsidRDefault="00B93E67" w:rsidP="0039320D">
            <w:pPr>
              <w:tabs>
                <w:tab w:val="left" w:pos="993"/>
              </w:tabs>
              <w:spacing w:after="0" w:line="240" w:lineRule="auto"/>
              <w:jc w:val="both"/>
            </w:pPr>
            <w:r>
              <w:rPr>
                <w:rFonts w:eastAsia="Times New Roman"/>
                <w:sz w:val="24"/>
                <w:szCs w:val="24"/>
              </w:rPr>
              <w:t>Приказ № 508 от 12.05.2014 г.</w:t>
            </w:r>
          </w:p>
        </w:tc>
        <w:tc>
          <w:tcPr>
            <w:tcW w:w="6351" w:type="dxa"/>
            <w:gridSpan w:val="2"/>
            <w:tcBorders>
              <w:top w:val="single" w:sz="4" w:space="0" w:color="00000A"/>
              <w:left w:val="single" w:sz="4" w:space="0" w:color="00000A"/>
              <w:bottom w:val="single" w:sz="4" w:space="0" w:color="00000A"/>
              <w:right w:val="single" w:sz="4" w:space="0" w:color="00000A"/>
            </w:tcBorders>
            <w:shd w:val="clear" w:color="auto" w:fill="auto"/>
          </w:tcPr>
          <w:p w:rsidR="00B93E67" w:rsidRDefault="00B93E67" w:rsidP="0039320D">
            <w:pPr>
              <w:tabs>
                <w:tab w:val="left" w:pos="993"/>
              </w:tabs>
              <w:snapToGrid w:val="0"/>
              <w:spacing w:after="0" w:line="240" w:lineRule="auto"/>
              <w:jc w:val="both"/>
              <w:rPr>
                <w:rFonts w:eastAsia="Times New Roman"/>
                <w:bCs/>
                <w:sz w:val="24"/>
                <w:szCs w:val="24"/>
                <w:lang w:eastAsia="ru-RU"/>
              </w:rPr>
            </w:pPr>
          </w:p>
        </w:tc>
      </w:tr>
      <w:tr w:rsidR="00B93E67" w:rsidTr="0039320D">
        <w:trPr>
          <w:trHeight w:val="1533"/>
        </w:trPr>
        <w:tc>
          <w:tcPr>
            <w:tcW w:w="850" w:type="dxa"/>
            <w:tcBorders>
              <w:top w:val="single" w:sz="4" w:space="0" w:color="00000A"/>
              <w:left w:val="single" w:sz="4" w:space="0" w:color="00000A"/>
              <w:bottom w:val="single" w:sz="4" w:space="0" w:color="00000A"/>
            </w:tcBorders>
            <w:shd w:val="clear" w:color="auto" w:fill="auto"/>
            <w:vAlign w:val="center"/>
          </w:tcPr>
          <w:p w:rsidR="00B93E67" w:rsidRDefault="00B93E67" w:rsidP="0039320D">
            <w:pPr>
              <w:tabs>
                <w:tab w:val="left" w:pos="993"/>
              </w:tabs>
              <w:spacing w:after="0" w:line="240" w:lineRule="auto"/>
              <w:jc w:val="center"/>
            </w:pPr>
            <w:r>
              <w:rPr>
                <w:rFonts w:eastAsia="Times New Roman"/>
                <w:bCs/>
                <w:sz w:val="24"/>
                <w:szCs w:val="24"/>
                <w:lang w:eastAsia="ru-RU"/>
              </w:rPr>
              <w:t>2</w:t>
            </w:r>
          </w:p>
        </w:tc>
        <w:tc>
          <w:tcPr>
            <w:tcW w:w="7825" w:type="dxa"/>
            <w:tcBorders>
              <w:top w:val="single" w:sz="4" w:space="0" w:color="00000A"/>
              <w:left w:val="single" w:sz="4" w:space="0" w:color="00000A"/>
              <w:bottom w:val="single" w:sz="4" w:space="0" w:color="00000A"/>
            </w:tcBorders>
            <w:shd w:val="clear" w:color="auto" w:fill="auto"/>
          </w:tcPr>
          <w:p w:rsidR="00B93E67" w:rsidRDefault="00B93E67" w:rsidP="0039320D">
            <w:pPr>
              <w:tabs>
                <w:tab w:val="left" w:pos="993"/>
              </w:tabs>
              <w:spacing w:after="0" w:line="240" w:lineRule="auto"/>
              <w:jc w:val="both"/>
            </w:pPr>
            <w:r>
              <w:rPr>
                <w:rFonts w:eastAsia="Times New Roman"/>
                <w:bCs/>
                <w:sz w:val="24"/>
                <w:szCs w:val="24"/>
                <w:lang w:eastAsia="ru-RU"/>
              </w:rPr>
              <w:t>4.3.1. Обеспечение реализации прав граждан в сфере пенсионного обеспечения и социальной защиты.</w:t>
            </w:r>
          </w:p>
          <w:p w:rsidR="00B93E67" w:rsidRDefault="00B93E67" w:rsidP="0039320D">
            <w:pPr>
              <w:tabs>
                <w:tab w:val="left" w:pos="993"/>
              </w:tabs>
              <w:spacing w:after="0" w:line="240" w:lineRule="auto"/>
              <w:jc w:val="both"/>
            </w:pPr>
            <w:r>
              <w:rPr>
                <w:rFonts w:eastAsia="Times New Roman"/>
                <w:bCs/>
                <w:sz w:val="24"/>
                <w:szCs w:val="24"/>
                <w:lang w:eastAsia="ru-RU"/>
              </w:rPr>
              <w:t>4.3.2. Организационное обеспечение деятельности учреждений социальной защиты населения и органов Пенсионного фонда Российской Федерации</w:t>
            </w:r>
          </w:p>
        </w:tc>
        <w:tc>
          <w:tcPr>
            <w:tcW w:w="6351" w:type="dxa"/>
            <w:gridSpan w:val="2"/>
            <w:tcBorders>
              <w:top w:val="single" w:sz="4" w:space="0" w:color="00000A"/>
              <w:left w:val="single" w:sz="4" w:space="0" w:color="00000A"/>
              <w:bottom w:val="single" w:sz="4" w:space="0" w:color="00000A"/>
              <w:right w:val="single" w:sz="4" w:space="0" w:color="00000A"/>
            </w:tcBorders>
            <w:shd w:val="clear" w:color="auto" w:fill="auto"/>
          </w:tcPr>
          <w:p w:rsidR="00B93E67" w:rsidRDefault="00B93E67" w:rsidP="0039320D">
            <w:pPr>
              <w:tabs>
                <w:tab w:val="left" w:pos="993"/>
              </w:tabs>
              <w:snapToGrid w:val="0"/>
              <w:spacing w:after="0" w:line="240" w:lineRule="auto"/>
              <w:jc w:val="both"/>
              <w:rPr>
                <w:rFonts w:eastAsia="Times New Roman"/>
                <w:bCs/>
                <w:sz w:val="24"/>
                <w:szCs w:val="24"/>
                <w:highlight w:val="yellow"/>
                <w:lang w:eastAsia="ru-RU"/>
              </w:rPr>
            </w:pPr>
          </w:p>
        </w:tc>
      </w:tr>
      <w:tr w:rsidR="00B93E67" w:rsidTr="0039320D">
        <w:trPr>
          <w:trHeight w:val="559"/>
        </w:trPr>
        <w:tc>
          <w:tcPr>
            <w:tcW w:w="850" w:type="dxa"/>
            <w:tcBorders>
              <w:top w:val="single" w:sz="4" w:space="0" w:color="00000A"/>
              <w:left w:val="single" w:sz="4" w:space="0" w:color="00000A"/>
              <w:bottom w:val="single" w:sz="4" w:space="0" w:color="00000A"/>
            </w:tcBorders>
            <w:shd w:val="clear" w:color="auto" w:fill="auto"/>
            <w:vAlign w:val="center"/>
          </w:tcPr>
          <w:p w:rsidR="00B93E67" w:rsidRDefault="00B93E67" w:rsidP="0039320D">
            <w:pPr>
              <w:tabs>
                <w:tab w:val="left" w:pos="993"/>
              </w:tabs>
              <w:spacing w:after="0" w:line="240" w:lineRule="auto"/>
              <w:jc w:val="center"/>
            </w:pPr>
            <w:r>
              <w:rPr>
                <w:rFonts w:eastAsia="Times New Roman"/>
                <w:bCs/>
                <w:sz w:val="24"/>
                <w:szCs w:val="24"/>
                <w:lang w:eastAsia="ru-RU"/>
              </w:rPr>
              <w:t>3</w:t>
            </w:r>
          </w:p>
        </w:tc>
        <w:tc>
          <w:tcPr>
            <w:tcW w:w="7825" w:type="dxa"/>
            <w:tcBorders>
              <w:top w:val="single" w:sz="4" w:space="0" w:color="00000A"/>
              <w:left w:val="single" w:sz="4" w:space="0" w:color="00000A"/>
              <w:bottom w:val="single" w:sz="4" w:space="0" w:color="00000A"/>
            </w:tcBorders>
            <w:shd w:val="clear" w:color="auto" w:fill="auto"/>
          </w:tcPr>
          <w:p w:rsidR="00B93E67" w:rsidRDefault="00B93E67" w:rsidP="0039320D">
            <w:pPr>
              <w:tabs>
                <w:tab w:val="left" w:pos="993"/>
              </w:tabs>
              <w:spacing w:after="0" w:line="240" w:lineRule="auto"/>
              <w:jc w:val="both"/>
            </w:pPr>
            <w:proofErr w:type="gramStart"/>
            <w:r>
              <w:rPr>
                <w:rFonts w:eastAsia="Times New Roman"/>
                <w:bCs/>
                <w:sz w:val="24"/>
                <w:szCs w:val="24"/>
                <w:lang w:eastAsia="ru-RU"/>
              </w:rPr>
              <w:t>ОК</w:t>
            </w:r>
            <w:proofErr w:type="gramEnd"/>
            <w:r>
              <w:rPr>
                <w:rFonts w:eastAsia="Times New Roman"/>
                <w:bCs/>
                <w:sz w:val="24"/>
                <w:szCs w:val="24"/>
                <w:lang w:eastAsia="ru-RU"/>
              </w:rPr>
              <w:t xml:space="preserve"> 1 – 4, 6 – 9, 11,12, ПК 2.1. – 2.4. </w:t>
            </w:r>
          </w:p>
        </w:tc>
        <w:tc>
          <w:tcPr>
            <w:tcW w:w="6351" w:type="dxa"/>
            <w:gridSpan w:val="2"/>
            <w:tcBorders>
              <w:top w:val="single" w:sz="4" w:space="0" w:color="00000A"/>
              <w:left w:val="single" w:sz="4" w:space="0" w:color="00000A"/>
              <w:bottom w:val="single" w:sz="4" w:space="0" w:color="00000A"/>
              <w:right w:val="single" w:sz="4" w:space="0" w:color="00000A"/>
            </w:tcBorders>
            <w:shd w:val="clear" w:color="auto" w:fill="auto"/>
          </w:tcPr>
          <w:p w:rsidR="00B93E67" w:rsidRDefault="00B93E67" w:rsidP="0039320D">
            <w:pPr>
              <w:tabs>
                <w:tab w:val="left" w:pos="993"/>
              </w:tabs>
              <w:snapToGrid w:val="0"/>
              <w:spacing w:after="0" w:line="240" w:lineRule="auto"/>
              <w:jc w:val="both"/>
              <w:rPr>
                <w:rFonts w:eastAsia="Times New Roman"/>
                <w:bCs/>
                <w:sz w:val="24"/>
                <w:szCs w:val="24"/>
                <w:highlight w:val="yellow"/>
                <w:lang w:eastAsia="ru-RU"/>
              </w:rPr>
            </w:pPr>
          </w:p>
        </w:tc>
      </w:tr>
      <w:tr w:rsidR="00B93E67" w:rsidTr="0039320D">
        <w:trPr>
          <w:trHeight w:val="544"/>
        </w:trPr>
        <w:tc>
          <w:tcPr>
            <w:tcW w:w="850" w:type="dxa"/>
            <w:tcBorders>
              <w:top w:val="single" w:sz="4" w:space="0" w:color="00000A"/>
              <w:left w:val="single" w:sz="4" w:space="0" w:color="00000A"/>
              <w:bottom w:val="single" w:sz="4" w:space="0" w:color="00000A"/>
            </w:tcBorders>
            <w:shd w:val="clear" w:color="auto" w:fill="auto"/>
            <w:vAlign w:val="center"/>
          </w:tcPr>
          <w:p w:rsidR="00B93E67" w:rsidRDefault="00B93E67" w:rsidP="0039320D">
            <w:pPr>
              <w:tabs>
                <w:tab w:val="left" w:pos="993"/>
              </w:tabs>
              <w:spacing w:after="0" w:line="240" w:lineRule="auto"/>
              <w:jc w:val="center"/>
            </w:pPr>
            <w:r>
              <w:rPr>
                <w:rFonts w:eastAsia="Times New Roman"/>
                <w:bCs/>
                <w:sz w:val="24"/>
                <w:szCs w:val="24"/>
                <w:lang w:eastAsia="ru-RU"/>
              </w:rPr>
              <w:t>4</w:t>
            </w:r>
          </w:p>
        </w:tc>
        <w:tc>
          <w:tcPr>
            <w:tcW w:w="14176" w:type="dxa"/>
            <w:gridSpan w:val="3"/>
            <w:tcBorders>
              <w:top w:val="single" w:sz="4" w:space="0" w:color="00000A"/>
              <w:left w:val="single" w:sz="4" w:space="0" w:color="00000A"/>
              <w:bottom w:val="single" w:sz="4" w:space="0" w:color="00000A"/>
              <w:right w:val="single" w:sz="4" w:space="0" w:color="00000A"/>
            </w:tcBorders>
            <w:shd w:val="clear" w:color="auto" w:fill="auto"/>
          </w:tcPr>
          <w:p w:rsidR="00B93E67" w:rsidRDefault="00B93E67" w:rsidP="0039320D">
            <w:pPr>
              <w:tabs>
                <w:tab w:val="left" w:pos="993"/>
              </w:tabs>
              <w:spacing w:after="0" w:line="240" w:lineRule="auto"/>
            </w:pPr>
            <w:r>
              <w:rPr>
                <w:rFonts w:eastAsia="Times New Roman"/>
                <w:bCs/>
                <w:sz w:val="24"/>
                <w:szCs w:val="24"/>
              </w:rPr>
              <w:t xml:space="preserve">ОП.01. Теория государства и права </w:t>
            </w:r>
          </w:p>
          <w:p w:rsidR="00B93E67" w:rsidRDefault="00B93E67" w:rsidP="0039320D">
            <w:pPr>
              <w:tabs>
                <w:tab w:val="left" w:pos="993"/>
              </w:tabs>
              <w:spacing w:after="0" w:line="240" w:lineRule="auto"/>
            </w:pPr>
            <w:r>
              <w:rPr>
                <w:rFonts w:eastAsia="Times New Roman"/>
                <w:bCs/>
                <w:sz w:val="24"/>
                <w:szCs w:val="24"/>
              </w:rPr>
              <w:t>ПМ.01. Обеспечение реализации прав граждан в сфере пенсионного обеспечения и социальной защиты</w:t>
            </w:r>
          </w:p>
          <w:p w:rsidR="00B93E67" w:rsidRDefault="00B93E67" w:rsidP="0039320D">
            <w:pPr>
              <w:tabs>
                <w:tab w:val="left" w:pos="993"/>
              </w:tabs>
              <w:spacing w:after="0" w:line="240" w:lineRule="auto"/>
            </w:pPr>
            <w:r>
              <w:rPr>
                <w:rFonts w:eastAsia="Times New Roman"/>
                <w:bCs/>
                <w:sz w:val="24"/>
                <w:szCs w:val="24"/>
              </w:rPr>
              <w:t>ПМ. 02. Организационное обеспечение деятельности учреждений социальной защиты населения и органов Пенсионного фонда Российской Федерации</w:t>
            </w:r>
          </w:p>
        </w:tc>
      </w:tr>
      <w:tr w:rsidR="00B93E67" w:rsidTr="0039320D">
        <w:trPr>
          <w:trHeight w:val="264"/>
        </w:trPr>
        <w:tc>
          <w:tcPr>
            <w:tcW w:w="15026" w:type="dxa"/>
            <w:gridSpan w:val="4"/>
            <w:tcBorders>
              <w:top w:val="single" w:sz="4" w:space="0" w:color="00000A"/>
              <w:left w:val="single" w:sz="4" w:space="0" w:color="00000A"/>
              <w:bottom w:val="single" w:sz="4" w:space="0" w:color="00000A"/>
              <w:right w:val="single" w:sz="4" w:space="0" w:color="00000A"/>
            </w:tcBorders>
            <w:shd w:val="clear" w:color="auto" w:fill="auto"/>
          </w:tcPr>
          <w:p w:rsidR="00B93E67" w:rsidRDefault="00B93E67" w:rsidP="0039320D">
            <w:pPr>
              <w:widowControl w:val="0"/>
              <w:tabs>
                <w:tab w:val="left" w:pos="993"/>
              </w:tabs>
              <w:spacing w:after="0" w:line="240" w:lineRule="auto"/>
              <w:jc w:val="center"/>
            </w:pPr>
            <w:r>
              <w:rPr>
                <w:rFonts w:eastAsia="Times New Roman"/>
                <w:b/>
                <w:sz w:val="24"/>
                <w:szCs w:val="24"/>
              </w:rPr>
              <w:t>Наименование задания</w:t>
            </w:r>
          </w:p>
        </w:tc>
      </w:tr>
      <w:tr w:rsidR="00B93E67" w:rsidTr="0039320D">
        <w:trPr>
          <w:trHeight w:val="264"/>
        </w:trPr>
        <w:tc>
          <w:tcPr>
            <w:tcW w:w="9639" w:type="dxa"/>
            <w:gridSpan w:val="3"/>
            <w:tcBorders>
              <w:top w:val="single" w:sz="4" w:space="0" w:color="00000A"/>
              <w:left w:val="single" w:sz="4" w:space="0" w:color="00000A"/>
              <w:bottom w:val="single" w:sz="4" w:space="0" w:color="00000A"/>
            </w:tcBorders>
            <w:shd w:val="clear" w:color="auto" w:fill="auto"/>
          </w:tcPr>
          <w:p w:rsidR="00B93E67" w:rsidRDefault="00B93E67" w:rsidP="0039320D">
            <w:pPr>
              <w:spacing w:after="0" w:line="240" w:lineRule="auto"/>
              <w:rPr>
                <w:rFonts w:eastAsia="Times New Roman"/>
                <w:sz w:val="24"/>
                <w:szCs w:val="24"/>
              </w:rPr>
            </w:pPr>
            <w:r>
              <w:rPr>
                <w:rFonts w:eastAsia="Times New Roman"/>
                <w:sz w:val="24"/>
                <w:szCs w:val="24"/>
              </w:rPr>
              <w:t>Задача № 1.</w:t>
            </w:r>
          </w:p>
          <w:p w:rsidR="00B93E67" w:rsidRDefault="00B93E67" w:rsidP="0039320D">
            <w:pPr>
              <w:spacing w:after="0" w:line="240" w:lineRule="auto"/>
              <w:ind w:right="54"/>
              <w:rPr>
                <w:rFonts w:eastAsia="Times New Roman"/>
                <w:sz w:val="24"/>
                <w:szCs w:val="24"/>
              </w:rPr>
            </w:pPr>
            <w:r>
              <w:rPr>
                <w:rFonts w:eastAsia="Times New Roman"/>
                <w:sz w:val="24"/>
                <w:szCs w:val="24"/>
              </w:rPr>
              <w:t>Согласно предложенной ситуации</w:t>
            </w:r>
          </w:p>
          <w:p w:rsidR="00B93E67" w:rsidRDefault="00B93E67" w:rsidP="0039320D">
            <w:pPr>
              <w:spacing w:after="0" w:line="240" w:lineRule="auto"/>
            </w:pPr>
            <w:r>
              <w:rPr>
                <w:rFonts w:eastAsia="Times New Roman"/>
                <w:sz w:val="24"/>
                <w:szCs w:val="24"/>
              </w:rPr>
              <w:t xml:space="preserve"> 1.  Определить право на пенсию </w:t>
            </w:r>
          </w:p>
          <w:p w:rsidR="00B93E67" w:rsidRDefault="00B93E67" w:rsidP="0039320D">
            <w:pPr>
              <w:spacing w:after="0" w:line="240" w:lineRule="auto"/>
              <w:ind w:right="54"/>
            </w:pPr>
            <w:r>
              <w:rPr>
                <w:rFonts w:eastAsia="Times New Roman"/>
                <w:sz w:val="24"/>
                <w:szCs w:val="24"/>
              </w:rPr>
              <w:t xml:space="preserve">2.  Определить размер  пенсии </w:t>
            </w:r>
          </w:p>
          <w:p w:rsidR="00B93E67" w:rsidRDefault="00B93E67" w:rsidP="0039320D">
            <w:pPr>
              <w:widowControl w:val="0"/>
              <w:tabs>
                <w:tab w:val="left" w:pos="993"/>
              </w:tabs>
              <w:spacing w:after="0" w:line="240" w:lineRule="auto"/>
            </w:pPr>
            <w:r>
              <w:rPr>
                <w:rFonts w:eastAsia="Times New Roman"/>
                <w:sz w:val="24"/>
                <w:szCs w:val="24"/>
              </w:rPr>
              <w:t>3.  Определить  срок назначения пенсии.</w:t>
            </w:r>
          </w:p>
        </w:tc>
        <w:tc>
          <w:tcPr>
            <w:tcW w:w="5387" w:type="dxa"/>
            <w:tcBorders>
              <w:top w:val="single" w:sz="4" w:space="0" w:color="00000A"/>
              <w:left w:val="single" w:sz="4" w:space="0" w:color="00000A"/>
              <w:bottom w:val="single" w:sz="4" w:space="0" w:color="00000A"/>
              <w:right w:val="single" w:sz="4" w:space="0" w:color="00000A"/>
            </w:tcBorders>
            <w:shd w:val="clear" w:color="auto" w:fill="auto"/>
          </w:tcPr>
          <w:p w:rsidR="00B93E67" w:rsidRDefault="00B93E67" w:rsidP="0039320D">
            <w:pPr>
              <w:widowControl w:val="0"/>
              <w:tabs>
                <w:tab w:val="left" w:pos="993"/>
              </w:tabs>
              <w:snapToGrid w:val="0"/>
              <w:spacing w:after="0" w:line="240" w:lineRule="auto"/>
              <w:jc w:val="center"/>
              <w:rPr>
                <w:rFonts w:eastAsia="Times New Roman"/>
                <w:b/>
                <w:sz w:val="24"/>
                <w:szCs w:val="24"/>
              </w:rPr>
            </w:pPr>
          </w:p>
        </w:tc>
      </w:tr>
      <w:tr w:rsidR="00B93E67" w:rsidTr="0039320D">
        <w:trPr>
          <w:trHeight w:val="324"/>
        </w:trPr>
        <w:tc>
          <w:tcPr>
            <w:tcW w:w="9639" w:type="dxa"/>
            <w:gridSpan w:val="3"/>
            <w:tcBorders>
              <w:top w:val="single" w:sz="4" w:space="0" w:color="000000"/>
              <w:left w:val="single" w:sz="4" w:space="0" w:color="00000A"/>
              <w:bottom w:val="single" w:sz="4" w:space="0" w:color="000000"/>
            </w:tcBorders>
            <w:shd w:val="clear" w:color="auto" w:fill="auto"/>
          </w:tcPr>
          <w:p w:rsidR="00B93E67" w:rsidRDefault="00B93E67" w:rsidP="0039320D">
            <w:pPr>
              <w:tabs>
                <w:tab w:val="left" w:pos="5064"/>
              </w:tabs>
              <w:spacing w:after="0" w:line="240" w:lineRule="auto"/>
              <w:ind w:right="54"/>
            </w:pPr>
            <w:r>
              <w:rPr>
                <w:rFonts w:eastAsia="Times New Roman"/>
                <w:sz w:val="24"/>
                <w:szCs w:val="24"/>
              </w:rPr>
              <w:tab/>
              <w:t>Критерии оценки</w:t>
            </w:r>
          </w:p>
        </w:tc>
        <w:tc>
          <w:tcPr>
            <w:tcW w:w="5387" w:type="dxa"/>
            <w:tcBorders>
              <w:top w:val="single" w:sz="4" w:space="0" w:color="000000"/>
              <w:left w:val="single" w:sz="4" w:space="0" w:color="00000A"/>
              <w:bottom w:val="single" w:sz="4" w:space="0" w:color="000000"/>
              <w:right w:val="single" w:sz="4" w:space="0" w:color="00000A"/>
            </w:tcBorders>
            <w:shd w:val="clear" w:color="auto" w:fill="auto"/>
            <w:vAlign w:val="center"/>
          </w:tcPr>
          <w:p w:rsidR="00B93E67" w:rsidRDefault="00B93E67" w:rsidP="0039320D">
            <w:pPr>
              <w:tabs>
                <w:tab w:val="left" w:pos="567"/>
                <w:tab w:val="left" w:pos="709"/>
                <w:tab w:val="left" w:pos="1134"/>
              </w:tabs>
              <w:spacing w:after="0" w:line="240" w:lineRule="auto"/>
              <w:jc w:val="center"/>
            </w:pPr>
            <w:r>
              <w:rPr>
                <w:rFonts w:eastAsia="Times New Roman"/>
                <w:b/>
                <w:sz w:val="24"/>
                <w:szCs w:val="24"/>
              </w:rPr>
              <w:t>15</w:t>
            </w:r>
          </w:p>
        </w:tc>
      </w:tr>
      <w:tr w:rsidR="00B93E67" w:rsidTr="0039320D">
        <w:trPr>
          <w:trHeight w:val="212"/>
        </w:trPr>
        <w:tc>
          <w:tcPr>
            <w:tcW w:w="9639" w:type="dxa"/>
            <w:gridSpan w:val="3"/>
            <w:tcBorders>
              <w:top w:val="single" w:sz="4" w:space="0" w:color="000000"/>
              <w:left w:val="single" w:sz="4" w:space="0" w:color="00000A"/>
              <w:bottom w:val="single" w:sz="4" w:space="0" w:color="000000"/>
            </w:tcBorders>
            <w:shd w:val="clear" w:color="auto" w:fill="auto"/>
          </w:tcPr>
          <w:p w:rsidR="00B93E67" w:rsidRDefault="00B93E67" w:rsidP="0039320D">
            <w:pPr>
              <w:spacing w:after="0" w:line="240" w:lineRule="auto"/>
              <w:ind w:right="54"/>
            </w:pPr>
            <w:r>
              <w:rPr>
                <w:rFonts w:eastAsia="Times New Roman"/>
                <w:b/>
                <w:sz w:val="24"/>
                <w:szCs w:val="24"/>
              </w:rPr>
              <w:t>1. Определить право на пенсию</w:t>
            </w:r>
          </w:p>
        </w:tc>
        <w:tc>
          <w:tcPr>
            <w:tcW w:w="5387" w:type="dxa"/>
            <w:tcBorders>
              <w:top w:val="single" w:sz="4" w:space="0" w:color="000000"/>
              <w:left w:val="single" w:sz="4" w:space="0" w:color="00000A"/>
              <w:bottom w:val="single" w:sz="4" w:space="0" w:color="000000"/>
              <w:right w:val="single" w:sz="4" w:space="0" w:color="00000A"/>
            </w:tcBorders>
            <w:shd w:val="clear" w:color="auto" w:fill="auto"/>
          </w:tcPr>
          <w:p w:rsidR="00B93E67" w:rsidRDefault="00B93E67" w:rsidP="0039320D">
            <w:pPr>
              <w:tabs>
                <w:tab w:val="left" w:pos="567"/>
                <w:tab w:val="left" w:pos="709"/>
                <w:tab w:val="left" w:pos="1134"/>
              </w:tabs>
              <w:spacing w:after="0" w:line="240" w:lineRule="auto"/>
              <w:ind w:right="54"/>
              <w:jc w:val="center"/>
            </w:pPr>
            <w:r>
              <w:rPr>
                <w:rFonts w:eastAsia="Times New Roman"/>
                <w:b/>
                <w:sz w:val="24"/>
                <w:szCs w:val="24"/>
              </w:rPr>
              <w:t>2</w:t>
            </w:r>
          </w:p>
        </w:tc>
      </w:tr>
      <w:tr w:rsidR="00B93E67" w:rsidTr="0039320D">
        <w:trPr>
          <w:trHeight w:val="259"/>
        </w:trPr>
        <w:tc>
          <w:tcPr>
            <w:tcW w:w="9639" w:type="dxa"/>
            <w:gridSpan w:val="3"/>
            <w:tcBorders>
              <w:top w:val="single" w:sz="4" w:space="0" w:color="000000"/>
              <w:left w:val="single" w:sz="4" w:space="0" w:color="00000A"/>
              <w:bottom w:val="single" w:sz="4" w:space="0" w:color="000000"/>
            </w:tcBorders>
            <w:shd w:val="clear" w:color="auto" w:fill="auto"/>
          </w:tcPr>
          <w:p w:rsidR="00B93E67" w:rsidRDefault="00B93E67" w:rsidP="0039320D">
            <w:pPr>
              <w:spacing w:after="0" w:line="240" w:lineRule="auto"/>
              <w:ind w:right="54"/>
            </w:pPr>
            <w:r>
              <w:rPr>
                <w:rFonts w:eastAsia="Times New Roman"/>
                <w:sz w:val="24"/>
                <w:szCs w:val="24"/>
              </w:rPr>
              <w:lastRenderedPageBreak/>
              <w:t xml:space="preserve">1.1 Верно определено право на пенсию </w:t>
            </w:r>
          </w:p>
          <w:p w:rsidR="00B93E67" w:rsidRDefault="00B93E67" w:rsidP="0039320D">
            <w:pPr>
              <w:spacing w:after="44" w:line="240" w:lineRule="auto"/>
              <w:ind w:right="54"/>
            </w:pPr>
            <w:r>
              <w:rPr>
                <w:rFonts w:eastAsia="Times New Roman"/>
                <w:sz w:val="24"/>
                <w:szCs w:val="24"/>
              </w:rPr>
              <w:t xml:space="preserve">1.2 Наличие нормативного обоснования </w:t>
            </w:r>
          </w:p>
        </w:tc>
        <w:tc>
          <w:tcPr>
            <w:tcW w:w="5387" w:type="dxa"/>
            <w:tcBorders>
              <w:top w:val="single" w:sz="4" w:space="0" w:color="000000"/>
              <w:left w:val="single" w:sz="4" w:space="0" w:color="00000A"/>
              <w:bottom w:val="single" w:sz="4" w:space="0" w:color="000000"/>
              <w:right w:val="single" w:sz="4" w:space="0" w:color="00000A"/>
            </w:tcBorders>
            <w:shd w:val="clear" w:color="auto" w:fill="auto"/>
          </w:tcPr>
          <w:p w:rsidR="00B93E67" w:rsidRDefault="00B93E67" w:rsidP="0039320D">
            <w:pPr>
              <w:spacing w:after="45" w:line="240" w:lineRule="auto"/>
              <w:ind w:left="33" w:right="54"/>
              <w:jc w:val="center"/>
            </w:pPr>
            <w:r>
              <w:rPr>
                <w:rFonts w:eastAsia="Times New Roman"/>
                <w:sz w:val="24"/>
                <w:szCs w:val="24"/>
              </w:rPr>
              <w:t>0-1 балла</w:t>
            </w:r>
          </w:p>
          <w:p w:rsidR="00B93E67" w:rsidRDefault="00B93E67" w:rsidP="0039320D">
            <w:pPr>
              <w:tabs>
                <w:tab w:val="left" w:pos="567"/>
                <w:tab w:val="left" w:pos="709"/>
                <w:tab w:val="left" w:pos="1134"/>
              </w:tabs>
              <w:spacing w:after="0" w:line="240" w:lineRule="auto"/>
              <w:ind w:left="33" w:right="54"/>
              <w:jc w:val="center"/>
            </w:pPr>
            <w:r>
              <w:rPr>
                <w:rFonts w:eastAsia="Times New Roman"/>
                <w:sz w:val="24"/>
                <w:szCs w:val="24"/>
              </w:rPr>
              <w:t>0-1 балла</w:t>
            </w:r>
          </w:p>
        </w:tc>
      </w:tr>
      <w:tr w:rsidR="00B93E67" w:rsidTr="0039320D">
        <w:trPr>
          <w:trHeight w:val="356"/>
        </w:trPr>
        <w:tc>
          <w:tcPr>
            <w:tcW w:w="9639" w:type="dxa"/>
            <w:gridSpan w:val="3"/>
            <w:tcBorders>
              <w:top w:val="single" w:sz="4" w:space="0" w:color="000000"/>
              <w:left w:val="single" w:sz="4" w:space="0" w:color="00000A"/>
              <w:bottom w:val="single" w:sz="4" w:space="0" w:color="000000"/>
            </w:tcBorders>
            <w:shd w:val="clear" w:color="auto" w:fill="auto"/>
          </w:tcPr>
          <w:p w:rsidR="00B93E67" w:rsidRDefault="00B93E67" w:rsidP="0039320D">
            <w:pPr>
              <w:spacing w:after="0" w:line="240" w:lineRule="auto"/>
              <w:ind w:right="54"/>
            </w:pPr>
            <w:r>
              <w:rPr>
                <w:rFonts w:eastAsia="Times New Roman"/>
                <w:b/>
                <w:sz w:val="24"/>
                <w:szCs w:val="24"/>
              </w:rPr>
              <w:t>2. Определить размер пенсии</w:t>
            </w:r>
          </w:p>
        </w:tc>
        <w:tc>
          <w:tcPr>
            <w:tcW w:w="5387" w:type="dxa"/>
            <w:tcBorders>
              <w:top w:val="single" w:sz="4" w:space="0" w:color="000000"/>
              <w:left w:val="single" w:sz="4" w:space="0" w:color="00000A"/>
              <w:bottom w:val="single" w:sz="4" w:space="0" w:color="000000"/>
              <w:right w:val="single" w:sz="4" w:space="0" w:color="00000A"/>
            </w:tcBorders>
            <w:shd w:val="clear" w:color="auto" w:fill="auto"/>
          </w:tcPr>
          <w:p w:rsidR="00B93E67" w:rsidRDefault="00B93E67" w:rsidP="0039320D">
            <w:pPr>
              <w:tabs>
                <w:tab w:val="left" w:pos="567"/>
                <w:tab w:val="left" w:pos="709"/>
                <w:tab w:val="left" w:pos="1134"/>
              </w:tabs>
              <w:spacing w:after="0" w:line="240" w:lineRule="auto"/>
              <w:ind w:right="54"/>
              <w:jc w:val="center"/>
            </w:pPr>
            <w:r>
              <w:rPr>
                <w:rFonts w:eastAsia="Times New Roman"/>
                <w:b/>
                <w:sz w:val="24"/>
                <w:szCs w:val="24"/>
              </w:rPr>
              <w:t>11</w:t>
            </w:r>
          </w:p>
        </w:tc>
      </w:tr>
      <w:tr w:rsidR="00B93E67" w:rsidTr="0039320D">
        <w:trPr>
          <w:trHeight w:val="294"/>
        </w:trPr>
        <w:tc>
          <w:tcPr>
            <w:tcW w:w="9639" w:type="dxa"/>
            <w:gridSpan w:val="3"/>
            <w:tcBorders>
              <w:top w:val="single" w:sz="4" w:space="0" w:color="000000"/>
              <w:left w:val="single" w:sz="4" w:space="0" w:color="00000A"/>
              <w:bottom w:val="single" w:sz="4" w:space="0" w:color="000000"/>
            </w:tcBorders>
            <w:shd w:val="clear" w:color="auto" w:fill="auto"/>
          </w:tcPr>
          <w:p w:rsidR="00B93E67" w:rsidRDefault="00B93E67" w:rsidP="0039320D">
            <w:pPr>
              <w:spacing w:after="0" w:line="240" w:lineRule="auto"/>
              <w:ind w:right="54"/>
            </w:pPr>
            <w:r>
              <w:rPr>
                <w:rFonts w:eastAsia="Times New Roman"/>
                <w:sz w:val="24"/>
                <w:szCs w:val="24"/>
              </w:rPr>
              <w:t>2.1. Правильный расчет по  задаче</w:t>
            </w:r>
          </w:p>
        </w:tc>
        <w:tc>
          <w:tcPr>
            <w:tcW w:w="5387" w:type="dxa"/>
            <w:tcBorders>
              <w:top w:val="single" w:sz="4" w:space="0" w:color="000000"/>
              <w:left w:val="single" w:sz="4" w:space="0" w:color="00000A"/>
              <w:bottom w:val="single" w:sz="4" w:space="0" w:color="000000"/>
              <w:right w:val="single" w:sz="4" w:space="0" w:color="00000A"/>
            </w:tcBorders>
            <w:shd w:val="clear" w:color="auto" w:fill="auto"/>
          </w:tcPr>
          <w:p w:rsidR="00B93E67" w:rsidRDefault="00B93E67" w:rsidP="0039320D">
            <w:pPr>
              <w:tabs>
                <w:tab w:val="left" w:pos="567"/>
                <w:tab w:val="left" w:pos="709"/>
                <w:tab w:val="left" w:pos="1134"/>
              </w:tabs>
              <w:spacing w:after="0" w:line="240" w:lineRule="auto"/>
              <w:ind w:right="54"/>
              <w:jc w:val="center"/>
            </w:pPr>
            <w:r>
              <w:rPr>
                <w:rFonts w:eastAsia="Times New Roman"/>
                <w:sz w:val="24"/>
                <w:szCs w:val="24"/>
              </w:rPr>
              <w:t>5-7</w:t>
            </w:r>
          </w:p>
        </w:tc>
      </w:tr>
      <w:tr w:rsidR="00B93E67" w:rsidTr="0039320D">
        <w:trPr>
          <w:trHeight w:val="275"/>
        </w:trPr>
        <w:tc>
          <w:tcPr>
            <w:tcW w:w="9639" w:type="dxa"/>
            <w:gridSpan w:val="3"/>
            <w:tcBorders>
              <w:top w:val="single" w:sz="4" w:space="0" w:color="000000"/>
              <w:left w:val="single" w:sz="4" w:space="0" w:color="00000A"/>
              <w:bottom w:val="single" w:sz="4" w:space="0" w:color="000000"/>
            </w:tcBorders>
            <w:shd w:val="clear" w:color="auto" w:fill="auto"/>
          </w:tcPr>
          <w:p w:rsidR="00B93E67" w:rsidRDefault="00B93E67" w:rsidP="0039320D">
            <w:pPr>
              <w:spacing w:after="0" w:line="240" w:lineRule="auto"/>
              <w:ind w:right="54"/>
            </w:pPr>
            <w:r>
              <w:rPr>
                <w:rFonts w:eastAsia="Times New Roman"/>
                <w:sz w:val="24"/>
                <w:szCs w:val="24"/>
              </w:rPr>
              <w:t xml:space="preserve">2.2 Определение размера пенсии по формулам  </w:t>
            </w:r>
          </w:p>
        </w:tc>
        <w:tc>
          <w:tcPr>
            <w:tcW w:w="5387" w:type="dxa"/>
            <w:tcBorders>
              <w:top w:val="single" w:sz="4" w:space="0" w:color="000000"/>
              <w:left w:val="single" w:sz="4" w:space="0" w:color="00000A"/>
              <w:bottom w:val="single" w:sz="4" w:space="0" w:color="000000"/>
              <w:right w:val="single" w:sz="4" w:space="0" w:color="00000A"/>
            </w:tcBorders>
            <w:shd w:val="clear" w:color="auto" w:fill="auto"/>
          </w:tcPr>
          <w:p w:rsidR="00B93E67" w:rsidRDefault="00B93E67" w:rsidP="0039320D">
            <w:pPr>
              <w:tabs>
                <w:tab w:val="left" w:pos="567"/>
                <w:tab w:val="left" w:pos="709"/>
                <w:tab w:val="left" w:pos="1134"/>
              </w:tabs>
              <w:spacing w:after="0" w:line="240" w:lineRule="auto"/>
              <w:ind w:right="54"/>
              <w:jc w:val="center"/>
            </w:pPr>
            <w:r>
              <w:rPr>
                <w:rFonts w:eastAsia="Times New Roman"/>
                <w:sz w:val="24"/>
                <w:szCs w:val="24"/>
              </w:rPr>
              <w:t>2-4</w:t>
            </w:r>
          </w:p>
        </w:tc>
      </w:tr>
      <w:tr w:rsidR="00B93E67" w:rsidTr="0039320D">
        <w:trPr>
          <w:trHeight w:val="275"/>
        </w:trPr>
        <w:tc>
          <w:tcPr>
            <w:tcW w:w="9639" w:type="dxa"/>
            <w:gridSpan w:val="3"/>
            <w:tcBorders>
              <w:top w:val="single" w:sz="4" w:space="0" w:color="000000"/>
              <w:left w:val="single" w:sz="4" w:space="0" w:color="00000A"/>
              <w:bottom w:val="single" w:sz="4" w:space="0" w:color="000000"/>
            </w:tcBorders>
            <w:shd w:val="clear" w:color="auto" w:fill="auto"/>
          </w:tcPr>
          <w:p w:rsidR="00B93E67" w:rsidRDefault="00B93E67" w:rsidP="0039320D">
            <w:pPr>
              <w:spacing w:after="0" w:line="240" w:lineRule="auto"/>
              <w:ind w:right="54"/>
            </w:pPr>
            <w:r>
              <w:rPr>
                <w:rFonts w:eastAsia="Times New Roman"/>
                <w:b/>
                <w:sz w:val="24"/>
                <w:szCs w:val="24"/>
              </w:rPr>
              <w:t>3. Определить срок назначения пенсии</w:t>
            </w:r>
          </w:p>
        </w:tc>
        <w:tc>
          <w:tcPr>
            <w:tcW w:w="5387" w:type="dxa"/>
            <w:tcBorders>
              <w:top w:val="single" w:sz="4" w:space="0" w:color="000000"/>
              <w:left w:val="single" w:sz="4" w:space="0" w:color="00000A"/>
              <w:bottom w:val="single" w:sz="4" w:space="0" w:color="000000"/>
              <w:right w:val="single" w:sz="4" w:space="0" w:color="00000A"/>
            </w:tcBorders>
            <w:shd w:val="clear" w:color="auto" w:fill="auto"/>
          </w:tcPr>
          <w:p w:rsidR="00B93E67" w:rsidRDefault="00B93E67" w:rsidP="0039320D">
            <w:pPr>
              <w:tabs>
                <w:tab w:val="left" w:pos="567"/>
                <w:tab w:val="left" w:pos="709"/>
                <w:tab w:val="left" w:pos="1134"/>
              </w:tabs>
              <w:spacing w:after="0" w:line="240" w:lineRule="auto"/>
              <w:ind w:right="54"/>
              <w:jc w:val="center"/>
            </w:pPr>
            <w:r>
              <w:rPr>
                <w:rFonts w:eastAsia="Times New Roman"/>
                <w:b/>
                <w:sz w:val="24"/>
                <w:szCs w:val="24"/>
              </w:rPr>
              <w:t>2</w:t>
            </w:r>
          </w:p>
        </w:tc>
      </w:tr>
      <w:tr w:rsidR="00B93E67" w:rsidTr="0039320D">
        <w:trPr>
          <w:trHeight w:val="810"/>
        </w:trPr>
        <w:tc>
          <w:tcPr>
            <w:tcW w:w="9639" w:type="dxa"/>
            <w:gridSpan w:val="3"/>
            <w:tcBorders>
              <w:top w:val="single" w:sz="4" w:space="0" w:color="000000"/>
              <w:left w:val="single" w:sz="4" w:space="0" w:color="00000A"/>
              <w:bottom w:val="single" w:sz="4" w:space="0" w:color="000000"/>
            </w:tcBorders>
            <w:shd w:val="clear" w:color="auto" w:fill="auto"/>
          </w:tcPr>
          <w:p w:rsidR="00B93E67" w:rsidRDefault="00B93E67" w:rsidP="0039320D">
            <w:pPr>
              <w:spacing w:after="0" w:line="240" w:lineRule="auto"/>
              <w:ind w:right="54"/>
            </w:pPr>
            <w:r>
              <w:rPr>
                <w:rFonts w:eastAsia="Times New Roman"/>
                <w:sz w:val="24"/>
                <w:szCs w:val="24"/>
              </w:rPr>
              <w:t xml:space="preserve">3.1 Верно определена дата назначения пенсии  </w:t>
            </w:r>
          </w:p>
          <w:p w:rsidR="00B93E67" w:rsidRDefault="00B93E67" w:rsidP="0039320D">
            <w:pPr>
              <w:tabs>
                <w:tab w:val="left" w:pos="567"/>
                <w:tab w:val="left" w:pos="709"/>
                <w:tab w:val="left" w:pos="1134"/>
              </w:tabs>
              <w:spacing w:after="0" w:line="240" w:lineRule="auto"/>
              <w:ind w:right="54"/>
            </w:pPr>
            <w:r>
              <w:rPr>
                <w:rFonts w:eastAsia="Times New Roman"/>
                <w:sz w:val="24"/>
                <w:szCs w:val="24"/>
              </w:rPr>
              <w:t xml:space="preserve">3.2 Наличие нормативного обоснования </w:t>
            </w:r>
          </w:p>
        </w:tc>
        <w:tc>
          <w:tcPr>
            <w:tcW w:w="5387" w:type="dxa"/>
            <w:tcBorders>
              <w:top w:val="single" w:sz="4" w:space="0" w:color="000000"/>
              <w:left w:val="single" w:sz="4" w:space="0" w:color="00000A"/>
              <w:bottom w:val="single" w:sz="4" w:space="0" w:color="000000"/>
              <w:right w:val="single" w:sz="4" w:space="0" w:color="00000A"/>
            </w:tcBorders>
            <w:shd w:val="clear" w:color="auto" w:fill="auto"/>
          </w:tcPr>
          <w:p w:rsidR="00B93E67" w:rsidRDefault="00B93E67" w:rsidP="0039320D">
            <w:pPr>
              <w:tabs>
                <w:tab w:val="left" w:pos="567"/>
                <w:tab w:val="left" w:pos="709"/>
                <w:tab w:val="left" w:pos="1134"/>
              </w:tabs>
              <w:spacing w:after="0" w:line="240" w:lineRule="auto"/>
              <w:ind w:right="54"/>
              <w:jc w:val="center"/>
            </w:pPr>
            <w:r>
              <w:rPr>
                <w:rFonts w:eastAsia="Times New Roman"/>
                <w:sz w:val="24"/>
                <w:szCs w:val="24"/>
              </w:rPr>
              <w:t>0-1 балла</w:t>
            </w:r>
          </w:p>
          <w:p w:rsidR="00B93E67" w:rsidRDefault="00B93E67" w:rsidP="0039320D">
            <w:pPr>
              <w:tabs>
                <w:tab w:val="left" w:pos="567"/>
                <w:tab w:val="left" w:pos="709"/>
                <w:tab w:val="left" w:pos="1134"/>
              </w:tabs>
              <w:spacing w:after="0" w:line="240" w:lineRule="auto"/>
              <w:ind w:right="54"/>
              <w:jc w:val="center"/>
            </w:pPr>
            <w:r>
              <w:rPr>
                <w:rFonts w:eastAsia="Times New Roman"/>
                <w:sz w:val="24"/>
                <w:szCs w:val="24"/>
              </w:rPr>
              <w:t>0-1 балла</w:t>
            </w:r>
          </w:p>
        </w:tc>
      </w:tr>
      <w:tr w:rsidR="00B93E67" w:rsidTr="0039320D">
        <w:trPr>
          <w:trHeight w:val="1291"/>
        </w:trPr>
        <w:tc>
          <w:tcPr>
            <w:tcW w:w="9639" w:type="dxa"/>
            <w:gridSpan w:val="3"/>
            <w:tcBorders>
              <w:top w:val="single" w:sz="4" w:space="0" w:color="000000"/>
              <w:left w:val="single" w:sz="4" w:space="0" w:color="00000A"/>
              <w:bottom w:val="single" w:sz="4" w:space="0" w:color="000000"/>
            </w:tcBorders>
            <w:shd w:val="clear" w:color="auto" w:fill="auto"/>
          </w:tcPr>
          <w:p w:rsidR="00B93E67" w:rsidRDefault="00B93E67" w:rsidP="0039320D">
            <w:pPr>
              <w:spacing w:after="0" w:line="240" w:lineRule="auto"/>
              <w:ind w:right="54"/>
            </w:pPr>
            <w:r>
              <w:rPr>
                <w:rFonts w:eastAsia="Times New Roman"/>
                <w:sz w:val="24"/>
                <w:szCs w:val="24"/>
              </w:rPr>
              <w:t xml:space="preserve">Задача № 2 </w:t>
            </w:r>
          </w:p>
          <w:p w:rsidR="00B93E67" w:rsidRDefault="00B93E67" w:rsidP="0039320D">
            <w:pPr>
              <w:spacing w:after="0" w:line="240" w:lineRule="auto"/>
              <w:ind w:right="54"/>
              <w:rPr>
                <w:rFonts w:eastAsia="Times New Roman"/>
                <w:sz w:val="24"/>
                <w:szCs w:val="24"/>
              </w:rPr>
            </w:pPr>
            <w:r>
              <w:rPr>
                <w:rFonts w:eastAsia="Times New Roman"/>
                <w:sz w:val="24"/>
                <w:szCs w:val="24"/>
              </w:rPr>
              <w:t>Согласно предложенной ситуации</w:t>
            </w:r>
          </w:p>
          <w:p w:rsidR="00B93E67" w:rsidRDefault="00B93E67" w:rsidP="0039320D">
            <w:pPr>
              <w:spacing w:after="0" w:line="240" w:lineRule="auto"/>
            </w:pPr>
            <w:r>
              <w:rPr>
                <w:rFonts w:eastAsia="Times New Roman"/>
                <w:sz w:val="24"/>
                <w:szCs w:val="24"/>
              </w:rPr>
              <w:t xml:space="preserve">1.  Определить право на пенсию </w:t>
            </w:r>
          </w:p>
          <w:p w:rsidR="00B93E67" w:rsidRDefault="00B93E67" w:rsidP="0039320D">
            <w:pPr>
              <w:spacing w:after="0" w:line="240" w:lineRule="auto"/>
              <w:ind w:right="54"/>
            </w:pPr>
            <w:r>
              <w:rPr>
                <w:rFonts w:eastAsia="Times New Roman"/>
                <w:sz w:val="24"/>
                <w:szCs w:val="24"/>
              </w:rPr>
              <w:t xml:space="preserve">2.  Определить размер  пенсии </w:t>
            </w:r>
          </w:p>
        </w:tc>
        <w:tc>
          <w:tcPr>
            <w:tcW w:w="5387" w:type="dxa"/>
            <w:tcBorders>
              <w:top w:val="single" w:sz="4" w:space="0" w:color="000000"/>
              <w:left w:val="single" w:sz="4" w:space="0" w:color="00000A"/>
              <w:bottom w:val="single" w:sz="4" w:space="0" w:color="000000"/>
              <w:right w:val="single" w:sz="4" w:space="0" w:color="00000A"/>
            </w:tcBorders>
            <w:shd w:val="clear" w:color="auto" w:fill="auto"/>
          </w:tcPr>
          <w:p w:rsidR="00B93E67" w:rsidRDefault="00B93E67" w:rsidP="0039320D">
            <w:pPr>
              <w:tabs>
                <w:tab w:val="left" w:pos="567"/>
                <w:tab w:val="left" w:pos="709"/>
                <w:tab w:val="left" w:pos="1134"/>
              </w:tabs>
              <w:snapToGrid w:val="0"/>
              <w:spacing w:after="0" w:line="240" w:lineRule="auto"/>
              <w:ind w:right="54"/>
              <w:jc w:val="center"/>
              <w:rPr>
                <w:rFonts w:eastAsia="Times New Roman"/>
                <w:sz w:val="24"/>
                <w:szCs w:val="24"/>
              </w:rPr>
            </w:pPr>
          </w:p>
        </w:tc>
      </w:tr>
      <w:tr w:rsidR="00B93E67" w:rsidTr="0039320D">
        <w:trPr>
          <w:trHeight w:val="243"/>
        </w:trPr>
        <w:tc>
          <w:tcPr>
            <w:tcW w:w="9639" w:type="dxa"/>
            <w:gridSpan w:val="3"/>
            <w:tcBorders>
              <w:top w:val="single" w:sz="4" w:space="0" w:color="000000"/>
              <w:left w:val="single" w:sz="4" w:space="0" w:color="00000A"/>
              <w:bottom w:val="single" w:sz="4" w:space="0" w:color="000000"/>
            </w:tcBorders>
            <w:shd w:val="clear" w:color="auto" w:fill="auto"/>
          </w:tcPr>
          <w:p w:rsidR="00B93E67" w:rsidRDefault="00B93E67" w:rsidP="0039320D">
            <w:pPr>
              <w:spacing w:after="0" w:line="240" w:lineRule="auto"/>
              <w:ind w:right="54"/>
            </w:pPr>
            <w:r>
              <w:rPr>
                <w:rFonts w:eastAsia="Times New Roman"/>
                <w:sz w:val="24"/>
                <w:szCs w:val="24"/>
              </w:rPr>
              <w:t xml:space="preserve">                                                                            Критерии оценки</w:t>
            </w:r>
          </w:p>
        </w:tc>
        <w:tc>
          <w:tcPr>
            <w:tcW w:w="5387" w:type="dxa"/>
            <w:tcBorders>
              <w:top w:val="single" w:sz="4" w:space="0" w:color="000000"/>
              <w:left w:val="single" w:sz="4" w:space="0" w:color="00000A"/>
              <w:bottom w:val="single" w:sz="4" w:space="0" w:color="000000"/>
              <w:right w:val="single" w:sz="4" w:space="0" w:color="00000A"/>
            </w:tcBorders>
            <w:shd w:val="clear" w:color="auto" w:fill="auto"/>
          </w:tcPr>
          <w:p w:rsidR="00B93E67" w:rsidRDefault="00B93E67" w:rsidP="0039320D">
            <w:pPr>
              <w:tabs>
                <w:tab w:val="left" w:pos="567"/>
                <w:tab w:val="left" w:pos="709"/>
                <w:tab w:val="left" w:pos="1134"/>
              </w:tabs>
              <w:spacing w:after="0" w:line="240" w:lineRule="auto"/>
              <w:ind w:right="54"/>
              <w:jc w:val="center"/>
            </w:pPr>
            <w:r>
              <w:rPr>
                <w:rFonts w:eastAsia="Times New Roman"/>
                <w:b/>
                <w:sz w:val="24"/>
                <w:szCs w:val="24"/>
              </w:rPr>
              <w:t>10</w:t>
            </w:r>
          </w:p>
        </w:tc>
      </w:tr>
      <w:tr w:rsidR="00B93E67" w:rsidTr="0039320D">
        <w:trPr>
          <w:trHeight w:val="291"/>
        </w:trPr>
        <w:tc>
          <w:tcPr>
            <w:tcW w:w="9639" w:type="dxa"/>
            <w:gridSpan w:val="3"/>
            <w:tcBorders>
              <w:top w:val="single" w:sz="4" w:space="0" w:color="000000"/>
              <w:left w:val="single" w:sz="4" w:space="0" w:color="00000A"/>
              <w:bottom w:val="single" w:sz="4" w:space="0" w:color="000000"/>
            </w:tcBorders>
            <w:shd w:val="clear" w:color="auto" w:fill="auto"/>
          </w:tcPr>
          <w:p w:rsidR="00B93E67" w:rsidRDefault="00B93E67" w:rsidP="0039320D">
            <w:pPr>
              <w:pStyle w:val="af3"/>
              <w:numPr>
                <w:ilvl w:val="0"/>
                <w:numId w:val="3"/>
              </w:numPr>
              <w:spacing w:after="0" w:line="240" w:lineRule="auto"/>
              <w:ind w:right="54"/>
              <w:jc w:val="left"/>
            </w:pPr>
            <w:r>
              <w:rPr>
                <w:rFonts w:eastAsia="Times New Roman"/>
                <w:b/>
                <w:szCs w:val="24"/>
              </w:rPr>
              <w:t>Определить право на пенсию</w:t>
            </w:r>
          </w:p>
        </w:tc>
        <w:tc>
          <w:tcPr>
            <w:tcW w:w="5387" w:type="dxa"/>
            <w:tcBorders>
              <w:top w:val="single" w:sz="4" w:space="0" w:color="000000"/>
              <w:left w:val="single" w:sz="4" w:space="0" w:color="00000A"/>
              <w:bottom w:val="single" w:sz="4" w:space="0" w:color="000000"/>
              <w:right w:val="single" w:sz="4" w:space="0" w:color="00000A"/>
            </w:tcBorders>
            <w:shd w:val="clear" w:color="auto" w:fill="auto"/>
          </w:tcPr>
          <w:p w:rsidR="00B93E67" w:rsidRDefault="00B93E67" w:rsidP="0039320D">
            <w:pPr>
              <w:tabs>
                <w:tab w:val="left" w:pos="567"/>
                <w:tab w:val="left" w:pos="709"/>
                <w:tab w:val="left" w:pos="1134"/>
              </w:tabs>
              <w:spacing w:after="0" w:line="240" w:lineRule="auto"/>
              <w:ind w:right="54"/>
              <w:jc w:val="center"/>
            </w:pPr>
            <w:r>
              <w:rPr>
                <w:rFonts w:eastAsia="Times New Roman"/>
                <w:b/>
                <w:sz w:val="24"/>
                <w:szCs w:val="24"/>
              </w:rPr>
              <w:t>2</w:t>
            </w:r>
          </w:p>
        </w:tc>
      </w:tr>
      <w:tr w:rsidR="00B93E67" w:rsidTr="0039320D">
        <w:trPr>
          <w:trHeight w:val="405"/>
        </w:trPr>
        <w:tc>
          <w:tcPr>
            <w:tcW w:w="9639" w:type="dxa"/>
            <w:gridSpan w:val="3"/>
            <w:tcBorders>
              <w:top w:val="single" w:sz="4" w:space="0" w:color="000000"/>
              <w:left w:val="single" w:sz="4" w:space="0" w:color="00000A"/>
              <w:bottom w:val="single" w:sz="4" w:space="0" w:color="000000"/>
            </w:tcBorders>
            <w:shd w:val="clear" w:color="auto" w:fill="auto"/>
          </w:tcPr>
          <w:p w:rsidR="00B93E67" w:rsidRDefault="00B93E67" w:rsidP="0039320D">
            <w:pPr>
              <w:pStyle w:val="af3"/>
              <w:numPr>
                <w:ilvl w:val="1"/>
                <w:numId w:val="3"/>
              </w:numPr>
              <w:spacing w:after="0" w:line="240" w:lineRule="auto"/>
              <w:ind w:right="54"/>
              <w:jc w:val="left"/>
            </w:pPr>
            <w:proofErr w:type="gramStart"/>
            <w:r>
              <w:rPr>
                <w:rFonts w:eastAsia="Times New Roman"/>
                <w:szCs w:val="24"/>
              </w:rPr>
              <w:t>Верно</w:t>
            </w:r>
            <w:proofErr w:type="gramEnd"/>
            <w:r>
              <w:rPr>
                <w:rFonts w:eastAsia="Times New Roman"/>
                <w:szCs w:val="24"/>
              </w:rPr>
              <w:t xml:space="preserve"> определено право на пенсию</w:t>
            </w:r>
          </w:p>
          <w:p w:rsidR="00B93E67" w:rsidRDefault="00B93E67" w:rsidP="0039320D">
            <w:pPr>
              <w:pStyle w:val="af3"/>
              <w:numPr>
                <w:ilvl w:val="1"/>
                <w:numId w:val="3"/>
              </w:numPr>
              <w:spacing w:after="0" w:line="240" w:lineRule="auto"/>
              <w:ind w:right="54"/>
              <w:jc w:val="left"/>
            </w:pPr>
            <w:r>
              <w:rPr>
                <w:rFonts w:eastAsia="Times New Roman"/>
                <w:szCs w:val="24"/>
              </w:rPr>
              <w:t>Наличие нормативного обоснования</w:t>
            </w:r>
          </w:p>
        </w:tc>
        <w:tc>
          <w:tcPr>
            <w:tcW w:w="5387" w:type="dxa"/>
            <w:tcBorders>
              <w:top w:val="single" w:sz="4" w:space="0" w:color="000000"/>
              <w:left w:val="single" w:sz="4" w:space="0" w:color="00000A"/>
              <w:bottom w:val="single" w:sz="4" w:space="0" w:color="000000"/>
              <w:right w:val="single" w:sz="4" w:space="0" w:color="00000A"/>
            </w:tcBorders>
            <w:shd w:val="clear" w:color="auto" w:fill="auto"/>
          </w:tcPr>
          <w:p w:rsidR="00B93E67" w:rsidRDefault="00B93E67" w:rsidP="0039320D">
            <w:pPr>
              <w:tabs>
                <w:tab w:val="left" w:pos="567"/>
                <w:tab w:val="left" w:pos="709"/>
                <w:tab w:val="left" w:pos="1134"/>
              </w:tabs>
              <w:spacing w:after="0" w:line="240" w:lineRule="auto"/>
              <w:ind w:right="54"/>
              <w:jc w:val="center"/>
            </w:pPr>
            <w:r>
              <w:rPr>
                <w:rFonts w:eastAsia="Times New Roman"/>
                <w:sz w:val="24"/>
                <w:szCs w:val="24"/>
              </w:rPr>
              <w:t>0-1</w:t>
            </w:r>
          </w:p>
          <w:p w:rsidR="00B93E67" w:rsidRDefault="00B93E67" w:rsidP="0039320D">
            <w:pPr>
              <w:tabs>
                <w:tab w:val="left" w:pos="567"/>
                <w:tab w:val="left" w:pos="709"/>
                <w:tab w:val="left" w:pos="1134"/>
              </w:tabs>
              <w:spacing w:after="0" w:line="240" w:lineRule="auto"/>
              <w:ind w:right="54"/>
              <w:jc w:val="center"/>
            </w:pPr>
            <w:r>
              <w:rPr>
                <w:rFonts w:eastAsia="Times New Roman"/>
                <w:sz w:val="24"/>
                <w:szCs w:val="24"/>
              </w:rPr>
              <w:t>0-1</w:t>
            </w:r>
          </w:p>
        </w:tc>
      </w:tr>
      <w:tr w:rsidR="00B93E67" w:rsidTr="0039320D">
        <w:trPr>
          <w:trHeight w:val="340"/>
        </w:trPr>
        <w:tc>
          <w:tcPr>
            <w:tcW w:w="9639" w:type="dxa"/>
            <w:gridSpan w:val="3"/>
            <w:tcBorders>
              <w:top w:val="single" w:sz="4" w:space="0" w:color="000000"/>
              <w:left w:val="single" w:sz="4" w:space="0" w:color="00000A"/>
              <w:bottom w:val="single" w:sz="4" w:space="0" w:color="000000"/>
            </w:tcBorders>
            <w:shd w:val="clear" w:color="auto" w:fill="auto"/>
          </w:tcPr>
          <w:p w:rsidR="00B93E67" w:rsidRDefault="00B93E67" w:rsidP="0039320D">
            <w:pPr>
              <w:spacing w:after="0" w:line="240" w:lineRule="auto"/>
              <w:ind w:right="54"/>
            </w:pPr>
            <w:r>
              <w:rPr>
                <w:rFonts w:eastAsia="Times New Roman"/>
                <w:sz w:val="24"/>
                <w:szCs w:val="24"/>
              </w:rPr>
              <w:t xml:space="preserve">      2.</w:t>
            </w:r>
            <w:r>
              <w:rPr>
                <w:rFonts w:eastAsia="Times New Roman"/>
                <w:b/>
                <w:sz w:val="24"/>
                <w:szCs w:val="24"/>
              </w:rPr>
              <w:t>Определить размер пенсии</w:t>
            </w:r>
          </w:p>
        </w:tc>
        <w:tc>
          <w:tcPr>
            <w:tcW w:w="5387" w:type="dxa"/>
            <w:tcBorders>
              <w:top w:val="single" w:sz="4" w:space="0" w:color="000000"/>
              <w:left w:val="single" w:sz="4" w:space="0" w:color="00000A"/>
              <w:bottom w:val="single" w:sz="4" w:space="0" w:color="000000"/>
              <w:right w:val="single" w:sz="4" w:space="0" w:color="00000A"/>
            </w:tcBorders>
            <w:shd w:val="clear" w:color="auto" w:fill="auto"/>
          </w:tcPr>
          <w:p w:rsidR="00B93E67" w:rsidRDefault="00B93E67" w:rsidP="0039320D">
            <w:pPr>
              <w:tabs>
                <w:tab w:val="left" w:pos="567"/>
                <w:tab w:val="left" w:pos="709"/>
                <w:tab w:val="left" w:pos="1134"/>
              </w:tabs>
              <w:spacing w:after="0" w:line="240" w:lineRule="auto"/>
              <w:ind w:right="54"/>
              <w:jc w:val="center"/>
            </w:pPr>
            <w:r>
              <w:rPr>
                <w:rFonts w:eastAsia="Times New Roman"/>
                <w:b/>
                <w:sz w:val="24"/>
                <w:szCs w:val="24"/>
              </w:rPr>
              <w:t>8</w:t>
            </w:r>
          </w:p>
        </w:tc>
      </w:tr>
      <w:tr w:rsidR="00B93E67" w:rsidTr="0039320D">
        <w:trPr>
          <w:trHeight w:val="421"/>
        </w:trPr>
        <w:tc>
          <w:tcPr>
            <w:tcW w:w="9639" w:type="dxa"/>
            <w:gridSpan w:val="3"/>
            <w:tcBorders>
              <w:top w:val="single" w:sz="4" w:space="0" w:color="000000"/>
              <w:left w:val="single" w:sz="4" w:space="0" w:color="00000A"/>
              <w:bottom w:val="single" w:sz="4" w:space="0" w:color="000000"/>
            </w:tcBorders>
            <w:shd w:val="clear" w:color="auto" w:fill="auto"/>
          </w:tcPr>
          <w:p w:rsidR="00B93E67" w:rsidRDefault="00B93E67" w:rsidP="0039320D">
            <w:pPr>
              <w:pStyle w:val="af3"/>
              <w:numPr>
                <w:ilvl w:val="1"/>
                <w:numId w:val="1"/>
              </w:numPr>
              <w:spacing w:after="0" w:line="240" w:lineRule="auto"/>
              <w:ind w:right="54"/>
              <w:jc w:val="left"/>
            </w:pPr>
            <w:r>
              <w:rPr>
                <w:rFonts w:eastAsia="Times New Roman"/>
                <w:szCs w:val="24"/>
              </w:rPr>
              <w:t>Правильный расчёт по задаче</w:t>
            </w:r>
          </w:p>
          <w:p w:rsidR="00B93E67" w:rsidRDefault="00B93E67" w:rsidP="0039320D">
            <w:pPr>
              <w:pStyle w:val="af3"/>
              <w:numPr>
                <w:ilvl w:val="1"/>
                <w:numId w:val="1"/>
              </w:numPr>
              <w:spacing w:after="0" w:line="240" w:lineRule="auto"/>
              <w:ind w:right="54"/>
              <w:jc w:val="left"/>
            </w:pPr>
            <w:proofErr w:type="gramStart"/>
            <w:r>
              <w:rPr>
                <w:rFonts w:eastAsia="Times New Roman"/>
                <w:szCs w:val="24"/>
              </w:rPr>
              <w:t>Верно</w:t>
            </w:r>
            <w:proofErr w:type="gramEnd"/>
            <w:r>
              <w:rPr>
                <w:rFonts w:eastAsia="Times New Roman"/>
                <w:szCs w:val="24"/>
              </w:rPr>
              <w:t xml:space="preserve"> применены формулы</w:t>
            </w:r>
          </w:p>
        </w:tc>
        <w:tc>
          <w:tcPr>
            <w:tcW w:w="5387" w:type="dxa"/>
            <w:tcBorders>
              <w:top w:val="single" w:sz="4" w:space="0" w:color="000000"/>
              <w:left w:val="single" w:sz="4" w:space="0" w:color="00000A"/>
              <w:bottom w:val="single" w:sz="4" w:space="0" w:color="000000"/>
              <w:right w:val="single" w:sz="4" w:space="0" w:color="00000A"/>
            </w:tcBorders>
            <w:shd w:val="clear" w:color="auto" w:fill="auto"/>
          </w:tcPr>
          <w:p w:rsidR="00B93E67" w:rsidRDefault="00B93E67" w:rsidP="0039320D">
            <w:pPr>
              <w:tabs>
                <w:tab w:val="left" w:pos="567"/>
                <w:tab w:val="left" w:pos="709"/>
                <w:tab w:val="left" w:pos="1134"/>
              </w:tabs>
              <w:spacing w:after="0" w:line="240" w:lineRule="auto"/>
              <w:ind w:right="54"/>
              <w:jc w:val="center"/>
            </w:pPr>
            <w:r>
              <w:rPr>
                <w:rFonts w:eastAsia="Times New Roman"/>
                <w:sz w:val="24"/>
                <w:szCs w:val="24"/>
              </w:rPr>
              <w:t>0-6</w:t>
            </w:r>
          </w:p>
          <w:p w:rsidR="00B93E67" w:rsidRDefault="00B93E67" w:rsidP="0039320D">
            <w:pPr>
              <w:tabs>
                <w:tab w:val="left" w:pos="567"/>
                <w:tab w:val="left" w:pos="709"/>
                <w:tab w:val="left" w:pos="1134"/>
              </w:tabs>
              <w:spacing w:after="0" w:line="240" w:lineRule="auto"/>
              <w:ind w:right="54"/>
              <w:jc w:val="center"/>
            </w:pPr>
            <w:r>
              <w:rPr>
                <w:rFonts w:eastAsia="Times New Roman"/>
                <w:sz w:val="24"/>
                <w:szCs w:val="24"/>
              </w:rPr>
              <w:t>0-2</w:t>
            </w:r>
          </w:p>
        </w:tc>
      </w:tr>
      <w:tr w:rsidR="00B93E67" w:rsidTr="0039320D">
        <w:trPr>
          <w:trHeight w:val="389"/>
        </w:trPr>
        <w:tc>
          <w:tcPr>
            <w:tcW w:w="9639" w:type="dxa"/>
            <w:gridSpan w:val="3"/>
            <w:tcBorders>
              <w:top w:val="single" w:sz="4" w:space="0" w:color="000000"/>
              <w:left w:val="single" w:sz="4" w:space="0" w:color="00000A"/>
              <w:bottom w:val="single" w:sz="4" w:space="0" w:color="000000"/>
            </w:tcBorders>
            <w:shd w:val="clear" w:color="auto" w:fill="auto"/>
          </w:tcPr>
          <w:p w:rsidR="00B93E67" w:rsidRDefault="00B93E67" w:rsidP="0039320D">
            <w:pPr>
              <w:snapToGrid w:val="0"/>
              <w:spacing w:after="0" w:line="240" w:lineRule="auto"/>
              <w:ind w:right="54"/>
              <w:rPr>
                <w:rFonts w:eastAsia="Times New Roman"/>
                <w:sz w:val="24"/>
                <w:szCs w:val="24"/>
              </w:rPr>
            </w:pPr>
          </w:p>
        </w:tc>
        <w:tc>
          <w:tcPr>
            <w:tcW w:w="5387" w:type="dxa"/>
            <w:tcBorders>
              <w:top w:val="single" w:sz="4" w:space="0" w:color="000000"/>
              <w:left w:val="single" w:sz="4" w:space="0" w:color="00000A"/>
              <w:bottom w:val="single" w:sz="4" w:space="0" w:color="000000"/>
              <w:right w:val="single" w:sz="4" w:space="0" w:color="00000A"/>
            </w:tcBorders>
            <w:shd w:val="clear" w:color="auto" w:fill="auto"/>
          </w:tcPr>
          <w:p w:rsidR="00B93E67" w:rsidRDefault="00B93E67" w:rsidP="0039320D">
            <w:pPr>
              <w:tabs>
                <w:tab w:val="left" w:pos="567"/>
                <w:tab w:val="left" w:pos="709"/>
                <w:tab w:val="left" w:pos="1134"/>
              </w:tabs>
              <w:snapToGrid w:val="0"/>
              <w:spacing w:after="0" w:line="240" w:lineRule="auto"/>
              <w:ind w:right="54"/>
              <w:jc w:val="center"/>
              <w:rPr>
                <w:rFonts w:eastAsia="Times New Roman"/>
                <w:sz w:val="24"/>
                <w:szCs w:val="24"/>
              </w:rPr>
            </w:pPr>
          </w:p>
        </w:tc>
      </w:tr>
      <w:tr w:rsidR="00B93E67" w:rsidTr="0039320D">
        <w:trPr>
          <w:trHeight w:val="1078"/>
        </w:trPr>
        <w:tc>
          <w:tcPr>
            <w:tcW w:w="9639" w:type="dxa"/>
            <w:gridSpan w:val="3"/>
            <w:tcBorders>
              <w:top w:val="single" w:sz="4" w:space="0" w:color="000000"/>
              <w:left w:val="single" w:sz="4" w:space="0" w:color="00000A"/>
              <w:bottom w:val="single" w:sz="4" w:space="0" w:color="00000A"/>
            </w:tcBorders>
            <w:shd w:val="clear" w:color="auto" w:fill="auto"/>
          </w:tcPr>
          <w:p w:rsidR="00B93E67" w:rsidRDefault="00B93E67" w:rsidP="0039320D">
            <w:pPr>
              <w:spacing w:after="0" w:line="240" w:lineRule="auto"/>
              <w:ind w:right="54"/>
            </w:pPr>
            <w:r>
              <w:rPr>
                <w:rFonts w:eastAsia="Times New Roman"/>
                <w:sz w:val="24"/>
                <w:szCs w:val="24"/>
              </w:rPr>
              <w:t>Задача № 3</w:t>
            </w:r>
          </w:p>
          <w:p w:rsidR="00B93E67" w:rsidRDefault="00B93E67" w:rsidP="0039320D">
            <w:pPr>
              <w:spacing w:after="0" w:line="240" w:lineRule="auto"/>
              <w:ind w:right="54"/>
              <w:rPr>
                <w:rFonts w:eastAsia="Times New Roman"/>
                <w:sz w:val="24"/>
                <w:szCs w:val="24"/>
              </w:rPr>
            </w:pPr>
            <w:r>
              <w:rPr>
                <w:rFonts w:eastAsia="Times New Roman"/>
                <w:sz w:val="24"/>
                <w:szCs w:val="24"/>
              </w:rPr>
              <w:t>Согласно предложенной ситуации</w:t>
            </w:r>
          </w:p>
          <w:p w:rsidR="00B93E67" w:rsidRDefault="00B93E67" w:rsidP="0039320D">
            <w:pPr>
              <w:spacing w:after="0" w:line="240" w:lineRule="auto"/>
            </w:pPr>
            <w:r>
              <w:rPr>
                <w:rFonts w:eastAsia="Times New Roman"/>
                <w:sz w:val="24"/>
                <w:szCs w:val="24"/>
              </w:rPr>
              <w:t xml:space="preserve">1.  Определить право на пенсию </w:t>
            </w:r>
          </w:p>
          <w:p w:rsidR="00B93E67" w:rsidRDefault="00B93E67" w:rsidP="0039320D">
            <w:pPr>
              <w:spacing w:after="0" w:line="240" w:lineRule="auto"/>
              <w:ind w:right="54"/>
              <w:rPr>
                <w:rFonts w:eastAsia="Times New Roman"/>
                <w:sz w:val="24"/>
                <w:szCs w:val="24"/>
              </w:rPr>
            </w:pPr>
            <w:r>
              <w:rPr>
                <w:rFonts w:eastAsia="Times New Roman"/>
                <w:sz w:val="24"/>
                <w:szCs w:val="24"/>
              </w:rPr>
              <w:t>2.  Определить размер  пенсии</w:t>
            </w:r>
          </w:p>
        </w:tc>
        <w:tc>
          <w:tcPr>
            <w:tcW w:w="5387" w:type="dxa"/>
            <w:tcBorders>
              <w:top w:val="single" w:sz="4" w:space="0" w:color="000000"/>
              <w:left w:val="single" w:sz="4" w:space="0" w:color="00000A"/>
              <w:bottom w:val="single" w:sz="4" w:space="0" w:color="00000A"/>
              <w:right w:val="single" w:sz="4" w:space="0" w:color="00000A"/>
            </w:tcBorders>
            <w:shd w:val="clear" w:color="auto" w:fill="auto"/>
          </w:tcPr>
          <w:p w:rsidR="00B93E67" w:rsidRDefault="00B93E67" w:rsidP="0039320D">
            <w:pPr>
              <w:tabs>
                <w:tab w:val="left" w:pos="567"/>
                <w:tab w:val="left" w:pos="709"/>
                <w:tab w:val="left" w:pos="1134"/>
              </w:tabs>
              <w:snapToGrid w:val="0"/>
              <w:spacing w:after="0" w:line="240" w:lineRule="auto"/>
              <w:ind w:right="54"/>
              <w:jc w:val="center"/>
              <w:rPr>
                <w:rFonts w:eastAsia="Times New Roman"/>
                <w:sz w:val="24"/>
                <w:szCs w:val="24"/>
              </w:rPr>
            </w:pPr>
          </w:p>
        </w:tc>
      </w:tr>
      <w:tr w:rsidR="00B93E67" w:rsidTr="0039320D">
        <w:trPr>
          <w:trHeight w:val="264"/>
        </w:trPr>
        <w:tc>
          <w:tcPr>
            <w:tcW w:w="15026"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B93E67" w:rsidRDefault="00B93E67" w:rsidP="0039320D">
            <w:pPr>
              <w:tabs>
                <w:tab w:val="left" w:pos="567"/>
                <w:tab w:val="left" w:pos="709"/>
                <w:tab w:val="left" w:pos="1134"/>
              </w:tabs>
              <w:spacing w:after="0" w:line="240" w:lineRule="auto"/>
              <w:jc w:val="center"/>
            </w:pPr>
            <w:r>
              <w:rPr>
                <w:rFonts w:eastAsia="Times New Roman"/>
                <w:b/>
                <w:sz w:val="24"/>
                <w:szCs w:val="24"/>
              </w:rPr>
              <w:t>Критерии оценки</w:t>
            </w:r>
          </w:p>
        </w:tc>
      </w:tr>
      <w:tr w:rsidR="00B93E67" w:rsidTr="0039320D">
        <w:trPr>
          <w:trHeight w:val="264"/>
        </w:trPr>
        <w:tc>
          <w:tcPr>
            <w:tcW w:w="9639" w:type="dxa"/>
            <w:gridSpan w:val="3"/>
            <w:tcBorders>
              <w:top w:val="single" w:sz="4" w:space="0" w:color="00000A"/>
              <w:left w:val="single" w:sz="4" w:space="0" w:color="00000A"/>
              <w:bottom w:val="single" w:sz="4" w:space="0" w:color="00000A"/>
            </w:tcBorders>
            <w:shd w:val="clear" w:color="auto" w:fill="auto"/>
          </w:tcPr>
          <w:p w:rsidR="00B93E67" w:rsidRDefault="00B93E67" w:rsidP="0039320D">
            <w:pPr>
              <w:snapToGrid w:val="0"/>
              <w:spacing w:after="0" w:line="240" w:lineRule="auto"/>
              <w:ind w:right="54"/>
              <w:jc w:val="both"/>
              <w:rPr>
                <w:rFonts w:eastAsia="Times New Roman"/>
                <w:sz w:val="24"/>
                <w:szCs w:val="24"/>
              </w:rPr>
            </w:pPr>
          </w:p>
        </w:tc>
        <w:tc>
          <w:tcPr>
            <w:tcW w:w="5387" w:type="dxa"/>
            <w:tcBorders>
              <w:top w:val="single" w:sz="4" w:space="0" w:color="00000A"/>
              <w:left w:val="single" w:sz="4" w:space="0" w:color="00000A"/>
              <w:bottom w:val="single" w:sz="4" w:space="0" w:color="00000A"/>
              <w:right w:val="single" w:sz="4" w:space="0" w:color="00000A"/>
            </w:tcBorders>
            <w:shd w:val="clear" w:color="auto" w:fill="auto"/>
          </w:tcPr>
          <w:p w:rsidR="00B93E67" w:rsidRDefault="00B93E67" w:rsidP="0039320D">
            <w:pPr>
              <w:tabs>
                <w:tab w:val="left" w:pos="567"/>
                <w:tab w:val="left" w:pos="709"/>
                <w:tab w:val="left" w:pos="1134"/>
              </w:tabs>
              <w:spacing w:after="0" w:line="240" w:lineRule="auto"/>
              <w:ind w:right="54"/>
              <w:jc w:val="center"/>
            </w:pPr>
            <w:r>
              <w:rPr>
                <w:rFonts w:eastAsia="Times New Roman"/>
                <w:b/>
                <w:sz w:val="24"/>
                <w:szCs w:val="24"/>
              </w:rPr>
              <w:t>10</w:t>
            </w:r>
          </w:p>
        </w:tc>
      </w:tr>
      <w:tr w:rsidR="00B93E67" w:rsidTr="0039320D">
        <w:trPr>
          <w:trHeight w:val="264"/>
        </w:trPr>
        <w:tc>
          <w:tcPr>
            <w:tcW w:w="9639" w:type="dxa"/>
            <w:gridSpan w:val="3"/>
            <w:tcBorders>
              <w:top w:val="single" w:sz="4" w:space="0" w:color="00000A"/>
              <w:left w:val="single" w:sz="4" w:space="0" w:color="00000A"/>
              <w:bottom w:val="single" w:sz="4" w:space="0" w:color="00000A"/>
            </w:tcBorders>
            <w:shd w:val="clear" w:color="auto" w:fill="auto"/>
          </w:tcPr>
          <w:p w:rsidR="00B93E67" w:rsidRDefault="00B93E67" w:rsidP="0039320D">
            <w:pPr>
              <w:spacing w:after="0" w:line="240" w:lineRule="auto"/>
              <w:ind w:right="54"/>
            </w:pPr>
            <w:r>
              <w:rPr>
                <w:rFonts w:eastAsia="Times New Roman"/>
                <w:b/>
                <w:sz w:val="24"/>
                <w:szCs w:val="24"/>
              </w:rPr>
              <w:t>1. Определить право на пенсию</w:t>
            </w:r>
          </w:p>
        </w:tc>
        <w:tc>
          <w:tcPr>
            <w:tcW w:w="5387" w:type="dxa"/>
            <w:tcBorders>
              <w:top w:val="single" w:sz="4" w:space="0" w:color="00000A"/>
              <w:left w:val="single" w:sz="4" w:space="0" w:color="00000A"/>
              <w:bottom w:val="single" w:sz="4" w:space="0" w:color="00000A"/>
              <w:right w:val="single" w:sz="4" w:space="0" w:color="00000A"/>
            </w:tcBorders>
            <w:shd w:val="clear" w:color="auto" w:fill="auto"/>
          </w:tcPr>
          <w:p w:rsidR="00B93E67" w:rsidRDefault="00B93E67" w:rsidP="0039320D">
            <w:pPr>
              <w:tabs>
                <w:tab w:val="left" w:pos="567"/>
                <w:tab w:val="left" w:pos="709"/>
                <w:tab w:val="left" w:pos="1134"/>
              </w:tabs>
              <w:spacing w:after="0" w:line="240" w:lineRule="auto"/>
              <w:ind w:right="54"/>
              <w:jc w:val="center"/>
            </w:pPr>
            <w:r>
              <w:rPr>
                <w:rFonts w:eastAsia="Times New Roman"/>
                <w:b/>
                <w:sz w:val="24"/>
                <w:szCs w:val="24"/>
              </w:rPr>
              <w:t>2</w:t>
            </w:r>
          </w:p>
        </w:tc>
      </w:tr>
      <w:tr w:rsidR="00B93E67" w:rsidTr="0039320D">
        <w:trPr>
          <w:trHeight w:val="264"/>
        </w:trPr>
        <w:tc>
          <w:tcPr>
            <w:tcW w:w="9639" w:type="dxa"/>
            <w:gridSpan w:val="3"/>
            <w:tcBorders>
              <w:top w:val="single" w:sz="4" w:space="0" w:color="00000A"/>
              <w:left w:val="single" w:sz="4" w:space="0" w:color="00000A"/>
              <w:bottom w:val="single" w:sz="4" w:space="0" w:color="00000A"/>
            </w:tcBorders>
            <w:shd w:val="clear" w:color="auto" w:fill="auto"/>
          </w:tcPr>
          <w:p w:rsidR="00B93E67" w:rsidRDefault="00B93E67" w:rsidP="0039320D">
            <w:pPr>
              <w:spacing w:after="0" w:line="240" w:lineRule="auto"/>
              <w:ind w:right="54"/>
            </w:pPr>
            <w:r>
              <w:rPr>
                <w:rFonts w:eastAsia="Times New Roman"/>
                <w:sz w:val="24"/>
                <w:szCs w:val="24"/>
              </w:rPr>
              <w:t xml:space="preserve">1.1 Верно определено право на пенсию и год выхода </w:t>
            </w:r>
          </w:p>
          <w:p w:rsidR="00B93E67" w:rsidRDefault="00B93E67" w:rsidP="0039320D">
            <w:pPr>
              <w:spacing w:after="44" w:line="240" w:lineRule="auto"/>
              <w:ind w:right="54"/>
            </w:pPr>
            <w:r>
              <w:rPr>
                <w:rFonts w:eastAsia="Times New Roman"/>
                <w:sz w:val="24"/>
                <w:szCs w:val="24"/>
              </w:rPr>
              <w:lastRenderedPageBreak/>
              <w:t xml:space="preserve">1.2 Наличие нормативного обоснования </w:t>
            </w:r>
          </w:p>
        </w:tc>
        <w:tc>
          <w:tcPr>
            <w:tcW w:w="5387" w:type="dxa"/>
            <w:tcBorders>
              <w:top w:val="single" w:sz="4" w:space="0" w:color="00000A"/>
              <w:left w:val="single" w:sz="4" w:space="0" w:color="00000A"/>
              <w:bottom w:val="single" w:sz="4" w:space="0" w:color="00000A"/>
              <w:right w:val="single" w:sz="4" w:space="0" w:color="00000A"/>
            </w:tcBorders>
            <w:shd w:val="clear" w:color="auto" w:fill="auto"/>
          </w:tcPr>
          <w:p w:rsidR="00B93E67" w:rsidRDefault="00B93E67" w:rsidP="0039320D">
            <w:pPr>
              <w:spacing w:after="45" w:line="240" w:lineRule="auto"/>
              <w:ind w:left="33" w:right="54"/>
              <w:jc w:val="center"/>
            </w:pPr>
            <w:r>
              <w:rPr>
                <w:rFonts w:eastAsia="Times New Roman"/>
                <w:sz w:val="24"/>
                <w:szCs w:val="24"/>
              </w:rPr>
              <w:lastRenderedPageBreak/>
              <w:t>0-1 балла</w:t>
            </w:r>
          </w:p>
          <w:p w:rsidR="00B93E67" w:rsidRDefault="00B93E67" w:rsidP="0039320D">
            <w:pPr>
              <w:tabs>
                <w:tab w:val="left" w:pos="567"/>
                <w:tab w:val="left" w:pos="709"/>
                <w:tab w:val="left" w:pos="1134"/>
              </w:tabs>
              <w:spacing w:after="0" w:line="240" w:lineRule="auto"/>
              <w:ind w:left="33" w:right="54"/>
              <w:jc w:val="center"/>
            </w:pPr>
            <w:r>
              <w:rPr>
                <w:rFonts w:eastAsia="Times New Roman"/>
                <w:sz w:val="24"/>
                <w:szCs w:val="24"/>
              </w:rPr>
              <w:lastRenderedPageBreak/>
              <w:t>0-1балла</w:t>
            </w:r>
          </w:p>
        </w:tc>
      </w:tr>
      <w:tr w:rsidR="00B93E67" w:rsidTr="0039320D">
        <w:trPr>
          <w:trHeight w:val="264"/>
        </w:trPr>
        <w:tc>
          <w:tcPr>
            <w:tcW w:w="9639" w:type="dxa"/>
            <w:gridSpan w:val="3"/>
            <w:tcBorders>
              <w:top w:val="single" w:sz="4" w:space="0" w:color="00000A"/>
              <w:left w:val="single" w:sz="4" w:space="0" w:color="00000A"/>
              <w:bottom w:val="single" w:sz="4" w:space="0" w:color="00000A"/>
            </w:tcBorders>
            <w:shd w:val="clear" w:color="auto" w:fill="auto"/>
          </w:tcPr>
          <w:p w:rsidR="00B93E67" w:rsidRDefault="00B93E67" w:rsidP="0039320D">
            <w:pPr>
              <w:spacing w:after="0" w:line="240" w:lineRule="auto"/>
              <w:ind w:right="54"/>
            </w:pPr>
            <w:r>
              <w:rPr>
                <w:rFonts w:eastAsia="Times New Roman"/>
                <w:b/>
                <w:sz w:val="24"/>
                <w:szCs w:val="24"/>
              </w:rPr>
              <w:lastRenderedPageBreak/>
              <w:t>2. Определить размер пенсии</w:t>
            </w:r>
          </w:p>
        </w:tc>
        <w:tc>
          <w:tcPr>
            <w:tcW w:w="5387" w:type="dxa"/>
            <w:tcBorders>
              <w:top w:val="single" w:sz="4" w:space="0" w:color="00000A"/>
              <w:left w:val="single" w:sz="4" w:space="0" w:color="00000A"/>
              <w:bottom w:val="single" w:sz="4" w:space="0" w:color="00000A"/>
              <w:right w:val="single" w:sz="4" w:space="0" w:color="00000A"/>
            </w:tcBorders>
            <w:shd w:val="clear" w:color="auto" w:fill="auto"/>
          </w:tcPr>
          <w:p w:rsidR="00B93E67" w:rsidRDefault="00B93E67" w:rsidP="0039320D">
            <w:pPr>
              <w:tabs>
                <w:tab w:val="left" w:pos="567"/>
                <w:tab w:val="left" w:pos="709"/>
                <w:tab w:val="left" w:pos="1134"/>
              </w:tabs>
              <w:spacing w:after="0" w:line="240" w:lineRule="auto"/>
              <w:ind w:right="54"/>
              <w:jc w:val="center"/>
            </w:pPr>
            <w:r>
              <w:rPr>
                <w:rFonts w:eastAsia="Times New Roman"/>
                <w:b/>
                <w:sz w:val="24"/>
                <w:szCs w:val="24"/>
              </w:rPr>
              <w:t>8</w:t>
            </w:r>
          </w:p>
        </w:tc>
      </w:tr>
      <w:tr w:rsidR="00B93E67" w:rsidTr="0039320D">
        <w:trPr>
          <w:trHeight w:val="264"/>
        </w:trPr>
        <w:tc>
          <w:tcPr>
            <w:tcW w:w="9639" w:type="dxa"/>
            <w:gridSpan w:val="3"/>
            <w:tcBorders>
              <w:top w:val="single" w:sz="4" w:space="0" w:color="00000A"/>
              <w:left w:val="single" w:sz="4" w:space="0" w:color="00000A"/>
              <w:bottom w:val="single" w:sz="4" w:space="0" w:color="00000A"/>
            </w:tcBorders>
            <w:shd w:val="clear" w:color="auto" w:fill="auto"/>
          </w:tcPr>
          <w:p w:rsidR="00B93E67" w:rsidRDefault="00B93E67" w:rsidP="0039320D">
            <w:pPr>
              <w:spacing w:after="0" w:line="240" w:lineRule="auto"/>
              <w:ind w:right="54"/>
            </w:pPr>
            <w:r>
              <w:rPr>
                <w:rFonts w:eastAsia="Times New Roman"/>
                <w:sz w:val="24"/>
                <w:szCs w:val="24"/>
              </w:rPr>
              <w:t>2.1. Правильный расчет по  задаче</w:t>
            </w:r>
          </w:p>
        </w:tc>
        <w:tc>
          <w:tcPr>
            <w:tcW w:w="5387" w:type="dxa"/>
            <w:tcBorders>
              <w:top w:val="single" w:sz="4" w:space="0" w:color="00000A"/>
              <w:left w:val="single" w:sz="4" w:space="0" w:color="00000A"/>
              <w:bottom w:val="single" w:sz="4" w:space="0" w:color="00000A"/>
              <w:right w:val="single" w:sz="4" w:space="0" w:color="00000A"/>
            </w:tcBorders>
            <w:shd w:val="clear" w:color="auto" w:fill="auto"/>
          </w:tcPr>
          <w:p w:rsidR="00B93E67" w:rsidRDefault="00B93E67" w:rsidP="0039320D">
            <w:pPr>
              <w:tabs>
                <w:tab w:val="left" w:pos="567"/>
                <w:tab w:val="left" w:pos="709"/>
                <w:tab w:val="left" w:pos="1134"/>
              </w:tabs>
              <w:spacing w:after="0" w:line="240" w:lineRule="auto"/>
              <w:ind w:right="54"/>
              <w:jc w:val="center"/>
            </w:pPr>
            <w:r>
              <w:rPr>
                <w:rFonts w:eastAsia="Times New Roman"/>
                <w:sz w:val="24"/>
                <w:szCs w:val="24"/>
              </w:rPr>
              <w:t>0-6</w:t>
            </w:r>
          </w:p>
        </w:tc>
      </w:tr>
      <w:tr w:rsidR="00B93E67" w:rsidTr="0039320D">
        <w:trPr>
          <w:trHeight w:val="264"/>
        </w:trPr>
        <w:tc>
          <w:tcPr>
            <w:tcW w:w="9639" w:type="dxa"/>
            <w:gridSpan w:val="3"/>
            <w:tcBorders>
              <w:top w:val="single" w:sz="4" w:space="0" w:color="00000A"/>
              <w:left w:val="single" w:sz="4" w:space="0" w:color="00000A"/>
              <w:bottom w:val="single" w:sz="4" w:space="0" w:color="00000A"/>
            </w:tcBorders>
            <w:shd w:val="clear" w:color="auto" w:fill="auto"/>
          </w:tcPr>
          <w:p w:rsidR="00B93E67" w:rsidRDefault="00B93E67" w:rsidP="0039320D">
            <w:pPr>
              <w:spacing w:after="0" w:line="240" w:lineRule="auto"/>
              <w:ind w:right="54"/>
            </w:pPr>
            <w:r>
              <w:rPr>
                <w:rFonts w:eastAsia="Times New Roman"/>
                <w:sz w:val="24"/>
                <w:szCs w:val="24"/>
              </w:rPr>
              <w:t>2.2 Верно применены формулы</w:t>
            </w:r>
          </w:p>
        </w:tc>
        <w:tc>
          <w:tcPr>
            <w:tcW w:w="5387" w:type="dxa"/>
            <w:tcBorders>
              <w:top w:val="single" w:sz="4" w:space="0" w:color="00000A"/>
              <w:left w:val="single" w:sz="4" w:space="0" w:color="00000A"/>
              <w:bottom w:val="single" w:sz="4" w:space="0" w:color="00000A"/>
              <w:right w:val="single" w:sz="4" w:space="0" w:color="00000A"/>
            </w:tcBorders>
            <w:shd w:val="clear" w:color="auto" w:fill="auto"/>
          </w:tcPr>
          <w:p w:rsidR="00B93E67" w:rsidRDefault="00B93E67" w:rsidP="0039320D">
            <w:pPr>
              <w:tabs>
                <w:tab w:val="left" w:pos="567"/>
                <w:tab w:val="left" w:pos="709"/>
                <w:tab w:val="left" w:pos="1134"/>
              </w:tabs>
              <w:spacing w:after="0" w:line="240" w:lineRule="auto"/>
              <w:ind w:right="54"/>
              <w:jc w:val="center"/>
            </w:pPr>
            <w:r>
              <w:rPr>
                <w:rFonts w:eastAsia="Times New Roman"/>
                <w:sz w:val="24"/>
                <w:szCs w:val="24"/>
              </w:rPr>
              <w:t>0-2</w:t>
            </w:r>
          </w:p>
        </w:tc>
      </w:tr>
    </w:tbl>
    <w:p w:rsidR="00B93E67" w:rsidRDefault="00B93E67" w:rsidP="00B93E67">
      <w:pPr>
        <w:tabs>
          <w:tab w:val="left" w:pos="567"/>
          <w:tab w:val="left" w:pos="709"/>
          <w:tab w:val="left" w:pos="1134"/>
        </w:tabs>
        <w:spacing w:after="120" w:line="240" w:lineRule="auto"/>
        <w:jc w:val="center"/>
        <w:rPr>
          <w:rFonts w:eastAsia="Times New Roman"/>
          <w:b/>
          <w:sz w:val="24"/>
          <w:szCs w:val="24"/>
        </w:rPr>
      </w:pPr>
    </w:p>
    <w:p w:rsidR="00B93E67" w:rsidRDefault="00B93E67" w:rsidP="00B93E67">
      <w:pPr>
        <w:tabs>
          <w:tab w:val="left" w:pos="567"/>
          <w:tab w:val="left" w:pos="709"/>
          <w:tab w:val="left" w:pos="1134"/>
        </w:tabs>
        <w:spacing w:after="120" w:line="240" w:lineRule="auto"/>
        <w:jc w:val="center"/>
      </w:pPr>
      <w:r>
        <w:rPr>
          <w:rFonts w:eastAsia="Times New Roman"/>
          <w:b/>
          <w:sz w:val="24"/>
          <w:szCs w:val="24"/>
        </w:rPr>
        <w:t>Материально-техническое обеспечение выполнения задания</w:t>
      </w:r>
    </w:p>
    <w:p w:rsidR="00B93E67" w:rsidRDefault="00B93E67" w:rsidP="00B93E67">
      <w:pPr>
        <w:tabs>
          <w:tab w:val="left" w:pos="567"/>
          <w:tab w:val="left" w:pos="709"/>
          <w:tab w:val="left" w:pos="1134"/>
        </w:tabs>
        <w:spacing w:after="0" w:line="360" w:lineRule="auto"/>
        <w:ind w:left="720"/>
        <w:jc w:val="center"/>
        <w:rPr>
          <w:rFonts w:eastAsia="Times New Roman"/>
          <w:b/>
          <w:sz w:val="24"/>
          <w:szCs w:val="24"/>
        </w:rPr>
      </w:pPr>
    </w:p>
    <w:tbl>
      <w:tblPr>
        <w:tblW w:w="0" w:type="auto"/>
        <w:tblInd w:w="108" w:type="dxa"/>
        <w:tblLayout w:type="fixed"/>
        <w:tblLook w:val="0000" w:firstRow="0" w:lastRow="0" w:firstColumn="0" w:lastColumn="0" w:noHBand="0" w:noVBand="0"/>
      </w:tblPr>
      <w:tblGrid>
        <w:gridCol w:w="2552"/>
        <w:gridCol w:w="3118"/>
        <w:gridCol w:w="5245"/>
        <w:gridCol w:w="3554"/>
      </w:tblGrid>
      <w:tr w:rsidR="00B93E67" w:rsidTr="0039320D">
        <w:tc>
          <w:tcPr>
            <w:tcW w:w="2552" w:type="dxa"/>
            <w:tcBorders>
              <w:top w:val="single" w:sz="4" w:space="0" w:color="000000"/>
              <w:left w:val="single" w:sz="4" w:space="0" w:color="000000"/>
              <w:bottom w:val="single" w:sz="4" w:space="0" w:color="000000"/>
            </w:tcBorders>
            <w:shd w:val="clear" w:color="auto" w:fill="auto"/>
          </w:tcPr>
          <w:p w:rsidR="00B93E67" w:rsidRDefault="00B93E67" w:rsidP="0039320D">
            <w:pPr>
              <w:spacing w:after="0" w:line="240" w:lineRule="auto"/>
            </w:pPr>
            <w:r>
              <w:rPr>
                <w:sz w:val="24"/>
                <w:szCs w:val="24"/>
              </w:rPr>
              <w:t>Вид, выполняемой работы</w:t>
            </w:r>
          </w:p>
        </w:tc>
        <w:tc>
          <w:tcPr>
            <w:tcW w:w="3118" w:type="dxa"/>
            <w:tcBorders>
              <w:top w:val="single" w:sz="4" w:space="0" w:color="000000"/>
              <w:left w:val="single" w:sz="4" w:space="0" w:color="000000"/>
              <w:bottom w:val="single" w:sz="4" w:space="0" w:color="000000"/>
            </w:tcBorders>
            <w:shd w:val="clear" w:color="auto" w:fill="auto"/>
          </w:tcPr>
          <w:p w:rsidR="00B93E67" w:rsidRDefault="00B93E67" w:rsidP="0039320D">
            <w:pPr>
              <w:spacing w:after="0" w:line="240" w:lineRule="auto"/>
            </w:pPr>
            <w:r>
              <w:rPr>
                <w:sz w:val="24"/>
                <w:szCs w:val="24"/>
              </w:rPr>
              <w:t>Наличие прикладной  компьютерной программы (наименование)</w:t>
            </w:r>
          </w:p>
        </w:tc>
        <w:tc>
          <w:tcPr>
            <w:tcW w:w="5245" w:type="dxa"/>
            <w:tcBorders>
              <w:top w:val="single" w:sz="4" w:space="0" w:color="000000"/>
              <w:left w:val="single" w:sz="4" w:space="0" w:color="000000"/>
              <w:bottom w:val="single" w:sz="4" w:space="0" w:color="000000"/>
            </w:tcBorders>
            <w:shd w:val="clear" w:color="auto" w:fill="auto"/>
          </w:tcPr>
          <w:p w:rsidR="00B93E67" w:rsidRDefault="00B93E67" w:rsidP="0039320D">
            <w:pPr>
              <w:spacing w:after="0" w:line="240" w:lineRule="auto"/>
            </w:pPr>
            <w:r>
              <w:rPr>
                <w:sz w:val="24"/>
                <w:szCs w:val="24"/>
              </w:rPr>
              <w:t>Наличие  специального оборудования</w:t>
            </w:r>
          </w:p>
          <w:p w:rsidR="00B93E67" w:rsidRDefault="00B93E67" w:rsidP="0039320D">
            <w:pPr>
              <w:spacing w:after="0" w:line="240" w:lineRule="auto"/>
            </w:pPr>
            <w:r>
              <w:rPr>
                <w:sz w:val="24"/>
                <w:szCs w:val="24"/>
              </w:rPr>
              <w:t>(наименование)</w:t>
            </w:r>
          </w:p>
        </w:tc>
        <w:tc>
          <w:tcPr>
            <w:tcW w:w="3554" w:type="dxa"/>
            <w:tcBorders>
              <w:top w:val="single" w:sz="4" w:space="0" w:color="000000"/>
              <w:left w:val="single" w:sz="4" w:space="0" w:color="000000"/>
              <w:bottom w:val="single" w:sz="4" w:space="0" w:color="000000"/>
              <w:right w:val="single" w:sz="4" w:space="0" w:color="000000"/>
            </w:tcBorders>
            <w:shd w:val="clear" w:color="auto" w:fill="auto"/>
          </w:tcPr>
          <w:p w:rsidR="00B93E67" w:rsidRDefault="00B93E67" w:rsidP="0039320D">
            <w:pPr>
              <w:spacing w:after="0" w:line="240" w:lineRule="auto"/>
              <w:ind w:right="175"/>
            </w:pPr>
            <w:r>
              <w:rPr>
                <w:sz w:val="24"/>
                <w:szCs w:val="24"/>
              </w:rPr>
              <w:t xml:space="preserve">Наличие специального места выполнения задания </w:t>
            </w:r>
            <w:r>
              <w:rPr>
                <w:i/>
                <w:sz w:val="24"/>
                <w:szCs w:val="24"/>
              </w:rPr>
              <w:t>(учебный кабинет, лаборатория, иное)</w:t>
            </w:r>
          </w:p>
        </w:tc>
      </w:tr>
      <w:tr w:rsidR="00B93E67" w:rsidTr="0039320D">
        <w:tc>
          <w:tcPr>
            <w:tcW w:w="2552" w:type="dxa"/>
            <w:tcBorders>
              <w:top w:val="single" w:sz="4" w:space="0" w:color="000000"/>
              <w:left w:val="single" w:sz="4" w:space="0" w:color="000000"/>
              <w:bottom w:val="single" w:sz="4" w:space="0" w:color="000000"/>
            </w:tcBorders>
            <w:shd w:val="clear" w:color="auto" w:fill="auto"/>
          </w:tcPr>
          <w:p w:rsidR="00B93E67" w:rsidRDefault="00B93E67" w:rsidP="0039320D">
            <w:pPr>
              <w:spacing w:after="0" w:line="240" w:lineRule="auto"/>
            </w:pPr>
            <w:r>
              <w:rPr>
                <w:sz w:val="24"/>
                <w:szCs w:val="24"/>
              </w:rPr>
              <w:t>Решение</w:t>
            </w:r>
            <w:r>
              <w:rPr>
                <w:sz w:val="24"/>
                <w:szCs w:val="24"/>
                <w:lang w:val="en-US"/>
              </w:rPr>
              <w:t xml:space="preserve"> </w:t>
            </w:r>
            <w:r>
              <w:rPr>
                <w:sz w:val="24"/>
                <w:szCs w:val="24"/>
              </w:rPr>
              <w:t>задач</w:t>
            </w:r>
            <w:r>
              <w:rPr>
                <w:sz w:val="24"/>
                <w:szCs w:val="24"/>
                <w:lang w:val="en-US"/>
              </w:rPr>
              <w:t xml:space="preserve"> №1</w:t>
            </w:r>
            <w:r>
              <w:rPr>
                <w:sz w:val="24"/>
                <w:szCs w:val="24"/>
              </w:rPr>
              <w:t>,№2, №3</w:t>
            </w:r>
          </w:p>
        </w:tc>
        <w:tc>
          <w:tcPr>
            <w:tcW w:w="3118" w:type="dxa"/>
            <w:tcBorders>
              <w:top w:val="single" w:sz="4" w:space="0" w:color="000000"/>
              <w:left w:val="single" w:sz="4" w:space="0" w:color="000000"/>
              <w:bottom w:val="single" w:sz="4" w:space="0" w:color="000000"/>
            </w:tcBorders>
            <w:shd w:val="clear" w:color="auto" w:fill="auto"/>
          </w:tcPr>
          <w:p w:rsidR="00B93E67" w:rsidRPr="00DD3B56" w:rsidRDefault="00430030" w:rsidP="0039320D">
            <w:pPr>
              <w:spacing w:after="0" w:line="240" w:lineRule="auto"/>
              <w:rPr>
                <w:lang w:val="en-US"/>
              </w:rPr>
            </w:pPr>
            <w:r>
              <w:rPr>
                <w:sz w:val="24"/>
                <w:szCs w:val="24"/>
                <w:lang w:val="en-US"/>
              </w:rPr>
              <w:t>Microsoft Office</w:t>
            </w:r>
            <w:r w:rsidR="00B93E67">
              <w:rPr>
                <w:sz w:val="24"/>
                <w:szCs w:val="24"/>
                <w:lang w:val="en-US"/>
              </w:rPr>
              <w:t xml:space="preserve">, </w:t>
            </w:r>
            <w:r w:rsidR="00B93E67">
              <w:rPr>
                <w:sz w:val="24"/>
                <w:szCs w:val="24"/>
              </w:rPr>
              <w:t>СПС</w:t>
            </w:r>
            <w:r w:rsidR="00B93E67">
              <w:rPr>
                <w:sz w:val="24"/>
                <w:szCs w:val="24"/>
                <w:lang w:val="en-US"/>
              </w:rPr>
              <w:t xml:space="preserve"> </w:t>
            </w:r>
            <w:r w:rsidR="00B93E67">
              <w:rPr>
                <w:sz w:val="24"/>
                <w:szCs w:val="24"/>
              </w:rPr>
              <w:t>Консультант</w:t>
            </w:r>
            <w:r w:rsidR="00B93E67">
              <w:rPr>
                <w:sz w:val="24"/>
                <w:szCs w:val="24"/>
                <w:lang w:val="en-US"/>
              </w:rPr>
              <w:t xml:space="preserve"> +</w:t>
            </w:r>
          </w:p>
        </w:tc>
        <w:tc>
          <w:tcPr>
            <w:tcW w:w="5245" w:type="dxa"/>
            <w:tcBorders>
              <w:top w:val="single" w:sz="4" w:space="0" w:color="000000"/>
              <w:left w:val="single" w:sz="4" w:space="0" w:color="000000"/>
              <w:bottom w:val="single" w:sz="4" w:space="0" w:color="000000"/>
            </w:tcBorders>
            <w:shd w:val="clear" w:color="auto" w:fill="auto"/>
          </w:tcPr>
          <w:p w:rsidR="00B93E67" w:rsidRPr="006778F3" w:rsidRDefault="00B93E67" w:rsidP="006778F3">
            <w:pPr>
              <w:spacing w:after="0" w:line="240" w:lineRule="auto"/>
            </w:pPr>
            <w:r>
              <w:rPr>
                <w:sz w:val="24"/>
                <w:szCs w:val="24"/>
              </w:rPr>
              <w:t>Ноутбук</w:t>
            </w:r>
            <w:r>
              <w:rPr>
                <w:sz w:val="24"/>
                <w:szCs w:val="24"/>
                <w:lang w:val="en-US"/>
              </w:rPr>
              <w:t xml:space="preserve"> </w:t>
            </w:r>
            <w:r w:rsidR="006778F3">
              <w:rPr>
                <w:sz w:val="24"/>
                <w:szCs w:val="24"/>
              </w:rPr>
              <w:t>(ПК)</w:t>
            </w:r>
          </w:p>
        </w:tc>
        <w:tc>
          <w:tcPr>
            <w:tcW w:w="3554" w:type="dxa"/>
            <w:tcBorders>
              <w:top w:val="single" w:sz="4" w:space="0" w:color="000000"/>
              <w:left w:val="single" w:sz="4" w:space="0" w:color="000000"/>
              <w:bottom w:val="single" w:sz="4" w:space="0" w:color="000000"/>
              <w:right w:val="single" w:sz="4" w:space="0" w:color="000000"/>
            </w:tcBorders>
            <w:shd w:val="clear" w:color="auto" w:fill="auto"/>
          </w:tcPr>
          <w:p w:rsidR="00B93E67" w:rsidRDefault="00B93E67" w:rsidP="0039320D">
            <w:pPr>
              <w:spacing w:after="0" w:line="240" w:lineRule="auto"/>
              <w:ind w:right="175"/>
            </w:pPr>
            <w:r>
              <w:rPr>
                <w:sz w:val="24"/>
                <w:szCs w:val="24"/>
              </w:rPr>
              <w:t>Компьютерный класс</w:t>
            </w:r>
          </w:p>
        </w:tc>
      </w:tr>
    </w:tbl>
    <w:p w:rsidR="00B93E67" w:rsidRDefault="00B93E67" w:rsidP="00B93E67">
      <w:pPr>
        <w:tabs>
          <w:tab w:val="left" w:pos="567"/>
          <w:tab w:val="left" w:pos="709"/>
          <w:tab w:val="left" w:pos="1134"/>
        </w:tabs>
        <w:spacing w:after="0" w:line="360" w:lineRule="auto"/>
        <w:ind w:left="720"/>
        <w:jc w:val="center"/>
        <w:rPr>
          <w:rFonts w:eastAsia="Times New Roman"/>
          <w:b/>
          <w:sz w:val="24"/>
          <w:szCs w:val="24"/>
        </w:rPr>
      </w:pPr>
    </w:p>
    <w:p w:rsidR="00B93E67" w:rsidRPr="00F518D9" w:rsidRDefault="00B93E67" w:rsidP="00B93E67">
      <w:pPr>
        <w:pStyle w:val="3"/>
        <w:jc w:val="center"/>
      </w:pPr>
      <w:bookmarkStart w:id="8" w:name="_Toc5969691"/>
      <w:r w:rsidRPr="00F518D9">
        <w:t>5 Паспорт задания вариативной части II уровня</w:t>
      </w:r>
      <w:bookmarkEnd w:id="8"/>
    </w:p>
    <w:p w:rsidR="00B93E67" w:rsidRPr="00F518D9" w:rsidRDefault="00B93E67" w:rsidP="00B93E67">
      <w:pPr>
        <w:pStyle w:val="3"/>
        <w:jc w:val="center"/>
      </w:pPr>
      <w:bookmarkStart w:id="9" w:name="_Toc5969692"/>
      <w:r w:rsidRPr="00F518D9">
        <w:t>40.02.02 Правоохранительная деятельность</w:t>
      </w:r>
      <w:bookmarkEnd w:id="9"/>
    </w:p>
    <w:tbl>
      <w:tblPr>
        <w:tblW w:w="14601" w:type="dxa"/>
        <w:tblInd w:w="8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993"/>
        <w:gridCol w:w="3827"/>
        <w:gridCol w:w="5557"/>
        <w:gridCol w:w="4224"/>
      </w:tblGrid>
      <w:tr w:rsidR="00B93E67" w:rsidTr="0039320D">
        <w:tc>
          <w:tcPr>
            <w:tcW w:w="992"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93E67" w:rsidRDefault="00B93E67" w:rsidP="0039320D">
            <w:pPr>
              <w:tabs>
                <w:tab w:val="left" w:pos="993"/>
              </w:tabs>
              <w:spacing w:after="0" w:line="240" w:lineRule="auto"/>
              <w:jc w:val="center"/>
              <w:rPr>
                <w:rFonts w:eastAsia="Times New Roman"/>
                <w:b/>
                <w:bCs/>
                <w:sz w:val="24"/>
                <w:szCs w:val="24"/>
                <w:lang w:eastAsia="ru-RU"/>
              </w:rPr>
            </w:pPr>
            <w:r>
              <w:rPr>
                <w:rFonts w:eastAsia="Times New Roman"/>
                <w:b/>
                <w:bCs/>
                <w:sz w:val="24"/>
                <w:szCs w:val="24"/>
                <w:lang w:eastAsia="ru-RU"/>
              </w:rPr>
              <w:t xml:space="preserve">№ </w:t>
            </w:r>
            <w:proofErr w:type="gramStart"/>
            <w:r>
              <w:rPr>
                <w:rFonts w:eastAsia="Times New Roman"/>
                <w:b/>
                <w:bCs/>
                <w:sz w:val="24"/>
                <w:szCs w:val="24"/>
                <w:lang w:eastAsia="ru-RU"/>
              </w:rPr>
              <w:t>п</w:t>
            </w:r>
            <w:proofErr w:type="gramEnd"/>
            <w:r>
              <w:rPr>
                <w:rFonts w:eastAsia="Times New Roman"/>
                <w:b/>
                <w:bCs/>
                <w:sz w:val="24"/>
                <w:szCs w:val="24"/>
                <w:lang w:eastAsia="ru-RU"/>
              </w:rPr>
              <w:t>/п</w:t>
            </w:r>
          </w:p>
        </w:tc>
        <w:tc>
          <w:tcPr>
            <w:tcW w:w="9384" w:type="dxa"/>
            <w:gridSpan w:val="2"/>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93E67" w:rsidRDefault="00B93E67" w:rsidP="0039320D">
            <w:pPr>
              <w:tabs>
                <w:tab w:val="left" w:pos="993"/>
              </w:tabs>
              <w:spacing w:after="0" w:line="240" w:lineRule="auto"/>
              <w:jc w:val="center"/>
              <w:rPr>
                <w:rFonts w:eastAsia="Times New Roman"/>
                <w:b/>
                <w:bCs/>
                <w:sz w:val="24"/>
                <w:szCs w:val="24"/>
                <w:lang w:eastAsia="ru-RU"/>
              </w:rPr>
            </w:pPr>
            <w:r>
              <w:rPr>
                <w:rFonts w:eastAsia="Times New Roman"/>
                <w:b/>
                <w:bCs/>
                <w:sz w:val="24"/>
                <w:szCs w:val="24"/>
                <w:lang w:eastAsia="ru-RU"/>
              </w:rPr>
              <w:t>Характеристики ФГОС СПО</w:t>
            </w:r>
          </w:p>
        </w:tc>
        <w:tc>
          <w:tcPr>
            <w:tcW w:w="422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93E67" w:rsidRDefault="00B93E67" w:rsidP="0039320D">
            <w:pPr>
              <w:tabs>
                <w:tab w:val="left" w:pos="993"/>
              </w:tabs>
              <w:spacing w:after="0" w:line="240" w:lineRule="auto"/>
              <w:jc w:val="center"/>
              <w:rPr>
                <w:rFonts w:eastAsia="Times New Roman"/>
                <w:b/>
                <w:bCs/>
                <w:sz w:val="24"/>
                <w:szCs w:val="24"/>
                <w:lang w:eastAsia="ru-RU"/>
              </w:rPr>
            </w:pPr>
            <w:r>
              <w:rPr>
                <w:rFonts w:eastAsia="Times New Roman"/>
                <w:b/>
                <w:bCs/>
                <w:sz w:val="24"/>
                <w:szCs w:val="24"/>
                <w:lang w:eastAsia="ru-RU"/>
              </w:rPr>
              <w:t xml:space="preserve">Характеристики профессионального стандарта </w:t>
            </w:r>
          </w:p>
          <w:p w:rsidR="00B93E67" w:rsidRDefault="00B93E67" w:rsidP="0039320D">
            <w:pPr>
              <w:tabs>
                <w:tab w:val="left" w:pos="993"/>
              </w:tabs>
              <w:spacing w:after="0" w:line="240" w:lineRule="auto"/>
              <w:jc w:val="center"/>
              <w:rPr>
                <w:rFonts w:eastAsia="Times New Roman"/>
                <w:b/>
                <w:bCs/>
                <w:sz w:val="24"/>
                <w:szCs w:val="24"/>
                <w:lang w:eastAsia="ru-RU"/>
              </w:rPr>
            </w:pPr>
            <w:r>
              <w:rPr>
                <w:rFonts w:eastAsia="Times New Roman"/>
                <w:b/>
                <w:bCs/>
                <w:sz w:val="24"/>
                <w:szCs w:val="24"/>
                <w:lang w:eastAsia="ru-RU"/>
              </w:rPr>
              <w:t>(при наличии)</w:t>
            </w:r>
          </w:p>
        </w:tc>
      </w:tr>
      <w:tr w:rsidR="00B93E67" w:rsidTr="0039320D">
        <w:tc>
          <w:tcPr>
            <w:tcW w:w="99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93E67" w:rsidRDefault="00B93E67" w:rsidP="0039320D">
            <w:pPr>
              <w:tabs>
                <w:tab w:val="left" w:pos="993"/>
              </w:tabs>
              <w:spacing w:after="0" w:line="240" w:lineRule="auto"/>
              <w:jc w:val="both"/>
            </w:pPr>
            <w:r>
              <w:rPr>
                <w:rFonts w:eastAsia="Times New Roman"/>
                <w:bCs/>
                <w:sz w:val="24"/>
                <w:szCs w:val="24"/>
                <w:lang w:eastAsia="ru-RU"/>
              </w:rPr>
              <w:t>1.</w:t>
            </w:r>
          </w:p>
        </w:tc>
        <w:tc>
          <w:tcPr>
            <w:tcW w:w="9384" w:type="dxa"/>
            <w:gridSpan w:val="2"/>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93E67" w:rsidRDefault="00B93E67" w:rsidP="0039320D">
            <w:pPr>
              <w:pStyle w:val="afc"/>
              <w:rPr>
                <w:rFonts w:ascii="Times New Roman" w:hAnsi="Times New Roman" w:cs="Times New Roman"/>
                <w:sz w:val="24"/>
                <w:szCs w:val="24"/>
              </w:rPr>
            </w:pPr>
            <w:r>
              <w:rPr>
                <w:rFonts w:ascii="Times New Roman" w:hAnsi="Times New Roman" w:cs="Times New Roman"/>
                <w:sz w:val="24"/>
                <w:szCs w:val="24"/>
              </w:rPr>
              <w:t>40.02.02 Правоохранительная деятельность, Приказ № 509 от 12.05.2014 г.</w:t>
            </w:r>
          </w:p>
        </w:tc>
        <w:tc>
          <w:tcPr>
            <w:tcW w:w="422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93E67" w:rsidRDefault="00B93E67" w:rsidP="0039320D">
            <w:pPr>
              <w:pStyle w:val="afc"/>
              <w:rPr>
                <w:rFonts w:ascii="Times New Roman" w:hAnsi="Times New Roman" w:cs="Times New Roman"/>
                <w:sz w:val="24"/>
                <w:szCs w:val="24"/>
              </w:rPr>
            </w:pPr>
          </w:p>
        </w:tc>
      </w:tr>
      <w:tr w:rsidR="00B93E67" w:rsidTr="0039320D">
        <w:tc>
          <w:tcPr>
            <w:tcW w:w="99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93E67" w:rsidRDefault="00B93E67" w:rsidP="0039320D">
            <w:pPr>
              <w:tabs>
                <w:tab w:val="left" w:pos="993"/>
              </w:tabs>
              <w:spacing w:after="0" w:line="240" w:lineRule="auto"/>
              <w:jc w:val="both"/>
            </w:pPr>
            <w:r>
              <w:rPr>
                <w:rFonts w:eastAsia="Times New Roman"/>
                <w:bCs/>
                <w:sz w:val="24"/>
                <w:szCs w:val="24"/>
                <w:lang w:eastAsia="ru-RU"/>
              </w:rPr>
              <w:t>2.</w:t>
            </w:r>
          </w:p>
        </w:tc>
        <w:tc>
          <w:tcPr>
            <w:tcW w:w="9384" w:type="dxa"/>
            <w:gridSpan w:val="2"/>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93E67" w:rsidRDefault="00B93E67" w:rsidP="0039320D">
            <w:pPr>
              <w:tabs>
                <w:tab w:val="left" w:pos="993"/>
              </w:tabs>
              <w:spacing w:after="0" w:line="240" w:lineRule="auto"/>
              <w:jc w:val="both"/>
              <w:rPr>
                <w:rFonts w:eastAsia="Times New Roman"/>
                <w:bCs/>
                <w:sz w:val="24"/>
                <w:szCs w:val="24"/>
                <w:lang w:eastAsia="ru-RU"/>
              </w:rPr>
            </w:pPr>
            <w:r>
              <w:rPr>
                <w:sz w:val="24"/>
                <w:szCs w:val="24"/>
              </w:rPr>
              <w:t>5.2.1. Оперативно-служебная деятельность</w:t>
            </w:r>
          </w:p>
        </w:tc>
        <w:tc>
          <w:tcPr>
            <w:tcW w:w="422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93E67" w:rsidRDefault="00B93E67" w:rsidP="0039320D">
            <w:pPr>
              <w:tabs>
                <w:tab w:val="left" w:pos="993"/>
              </w:tabs>
              <w:spacing w:after="0" w:line="240" w:lineRule="auto"/>
              <w:jc w:val="both"/>
              <w:rPr>
                <w:rFonts w:eastAsia="Times New Roman"/>
                <w:bCs/>
                <w:sz w:val="24"/>
                <w:szCs w:val="24"/>
                <w:lang w:eastAsia="ru-RU"/>
              </w:rPr>
            </w:pPr>
          </w:p>
        </w:tc>
      </w:tr>
      <w:tr w:rsidR="00B93E67" w:rsidTr="0039320D">
        <w:tc>
          <w:tcPr>
            <w:tcW w:w="99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93E67" w:rsidRDefault="00B93E67" w:rsidP="0039320D">
            <w:pPr>
              <w:tabs>
                <w:tab w:val="left" w:pos="993"/>
              </w:tabs>
              <w:spacing w:after="0" w:line="240" w:lineRule="auto"/>
              <w:jc w:val="both"/>
            </w:pPr>
            <w:r>
              <w:rPr>
                <w:rFonts w:eastAsia="Times New Roman"/>
                <w:bCs/>
                <w:sz w:val="24"/>
                <w:szCs w:val="24"/>
                <w:lang w:eastAsia="ru-RU"/>
              </w:rPr>
              <w:t>3.</w:t>
            </w:r>
          </w:p>
        </w:tc>
        <w:tc>
          <w:tcPr>
            <w:tcW w:w="9384" w:type="dxa"/>
            <w:gridSpan w:val="2"/>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93E67" w:rsidRDefault="00B93E67" w:rsidP="0039320D">
            <w:pPr>
              <w:spacing w:after="0" w:line="240" w:lineRule="auto"/>
              <w:jc w:val="both"/>
              <w:rPr>
                <w:rFonts w:eastAsia="Times New Roman"/>
                <w:sz w:val="24"/>
                <w:szCs w:val="24"/>
                <w:lang w:eastAsia="ru-RU"/>
              </w:rPr>
            </w:pPr>
            <w:r>
              <w:rPr>
                <w:rFonts w:eastAsia="Times New Roman"/>
                <w:sz w:val="24"/>
                <w:szCs w:val="24"/>
                <w:lang w:eastAsia="ru-RU"/>
              </w:rPr>
              <w:t>ПК 1.1. Юридически квалифицировать факты, события и обстоятельства. Принимать решения и совершать юридические действия в точном соответствии с законом.</w:t>
            </w:r>
          </w:p>
          <w:p w:rsidR="00B93E67" w:rsidRDefault="00B93E67" w:rsidP="0039320D">
            <w:pPr>
              <w:spacing w:after="0" w:line="240" w:lineRule="auto"/>
              <w:jc w:val="both"/>
              <w:rPr>
                <w:rFonts w:eastAsia="Times New Roman"/>
                <w:sz w:val="24"/>
                <w:szCs w:val="24"/>
                <w:lang w:eastAsia="ru-RU"/>
              </w:rPr>
            </w:pPr>
            <w:r>
              <w:rPr>
                <w:rFonts w:eastAsia="Times New Roman"/>
                <w:sz w:val="24"/>
                <w:szCs w:val="24"/>
                <w:lang w:eastAsia="ru-RU"/>
              </w:rPr>
              <w:t>ПК 1.2. Обеспечивать соблюдение законодательства субъектами права.</w:t>
            </w:r>
          </w:p>
          <w:p w:rsidR="00B93E67" w:rsidRDefault="00B93E67" w:rsidP="0039320D">
            <w:pPr>
              <w:spacing w:after="0" w:line="240" w:lineRule="auto"/>
              <w:jc w:val="both"/>
              <w:rPr>
                <w:rFonts w:eastAsia="Times New Roman"/>
                <w:sz w:val="24"/>
                <w:szCs w:val="24"/>
                <w:lang w:eastAsia="ru-RU"/>
              </w:rPr>
            </w:pPr>
            <w:r>
              <w:rPr>
                <w:rFonts w:eastAsia="Times New Roman"/>
                <w:sz w:val="24"/>
                <w:szCs w:val="24"/>
                <w:lang w:eastAsia="ru-RU"/>
              </w:rPr>
              <w:t>ПК 1.4. Обеспечивать законность и правопорядок, безопасность личности, общества и государства, охранять общественный порядок.</w:t>
            </w:r>
          </w:p>
          <w:p w:rsidR="00B93E67" w:rsidRDefault="00B93E67" w:rsidP="0039320D">
            <w:pPr>
              <w:spacing w:after="0" w:line="240" w:lineRule="auto"/>
              <w:jc w:val="both"/>
              <w:rPr>
                <w:rFonts w:eastAsia="Times New Roman"/>
                <w:sz w:val="24"/>
                <w:szCs w:val="24"/>
                <w:lang w:eastAsia="ru-RU"/>
              </w:rPr>
            </w:pPr>
            <w:r>
              <w:rPr>
                <w:rFonts w:eastAsia="Times New Roman"/>
                <w:sz w:val="24"/>
                <w:szCs w:val="24"/>
                <w:lang w:eastAsia="ru-RU"/>
              </w:rPr>
              <w:t xml:space="preserve">ПК 1.5. Осуществлять оперативно-служебные мероприятия в соответствии с профилем </w:t>
            </w:r>
            <w:r>
              <w:rPr>
                <w:rFonts w:eastAsia="Times New Roman"/>
                <w:sz w:val="24"/>
                <w:szCs w:val="24"/>
                <w:lang w:eastAsia="ru-RU"/>
              </w:rPr>
              <w:lastRenderedPageBreak/>
              <w:t>подготовки.</w:t>
            </w:r>
          </w:p>
          <w:p w:rsidR="00B93E67" w:rsidRDefault="00B93E67" w:rsidP="0039320D">
            <w:pPr>
              <w:spacing w:after="0" w:line="240" w:lineRule="auto"/>
              <w:jc w:val="both"/>
              <w:rPr>
                <w:rFonts w:eastAsia="Times New Roman"/>
                <w:sz w:val="24"/>
                <w:szCs w:val="24"/>
                <w:lang w:eastAsia="ru-RU"/>
              </w:rPr>
            </w:pPr>
            <w:r>
              <w:rPr>
                <w:rFonts w:eastAsia="Times New Roman"/>
                <w:sz w:val="24"/>
                <w:szCs w:val="24"/>
                <w:lang w:eastAsia="ru-RU"/>
              </w:rPr>
              <w:t>ПК 1.6. Применять меры административного пресечения правонарушений, включая применение физической силы и специальных средств.</w:t>
            </w:r>
          </w:p>
          <w:p w:rsidR="00B93E67" w:rsidRDefault="00B93E67" w:rsidP="0039320D">
            <w:pPr>
              <w:spacing w:after="0" w:line="240" w:lineRule="auto"/>
              <w:jc w:val="both"/>
              <w:rPr>
                <w:rFonts w:eastAsia="Times New Roman"/>
                <w:sz w:val="24"/>
                <w:szCs w:val="24"/>
                <w:lang w:eastAsia="ru-RU"/>
              </w:rPr>
            </w:pPr>
            <w:r>
              <w:rPr>
                <w:rFonts w:eastAsia="Times New Roman"/>
                <w:sz w:val="24"/>
                <w:szCs w:val="24"/>
                <w:lang w:eastAsia="ru-RU"/>
              </w:rPr>
              <w:t>ПК 1.7. Обеспечивать выявление, раскрытие и расследование преступлений и иных правонарушений в соответствии с профилем подготовки.</w:t>
            </w:r>
          </w:p>
          <w:p w:rsidR="00B93E67" w:rsidRDefault="00B93E67" w:rsidP="0039320D">
            <w:pPr>
              <w:spacing w:after="0" w:line="240" w:lineRule="auto"/>
              <w:jc w:val="both"/>
              <w:rPr>
                <w:rFonts w:eastAsia="Times New Roman"/>
                <w:sz w:val="24"/>
                <w:szCs w:val="24"/>
                <w:lang w:eastAsia="ru-RU"/>
              </w:rPr>
            </w:pPr>
            <w:r>
              <w:rPr>
                <w:rFonts w:eastAsia="Times New Roman"/>
                <w:sz w:val="24"/>
                <w:szCs w:val="24"/>
                <w:lang w:eastAsia="ru-RU"/>
              </w:rPr>
              <w:t>ПК 1.8. Осуществлять технико-криминалистическое и специальное техническое обеспечение оперативно-служебной деятельности.</w:t>
            </w:r>
          </w:p>
          <w:p w:rsidR="00B93E67" w:rsidRDefault="00B93E67" w:rsidP="0039320D">
            <w:pPr>
              <w:tabs>
                <w:tab w:val="left" w:pos="993"/>
              </w:tabs>
              <w:spacing w:after="0" w:line="240" w:lineRule="auto"/>
              <w:jc w:val="both"/>
              <w:rPr>
                <w:rFonts w:eastAsia="Times New Roman"/>
                <w:bCs/>
                <w:sz w:val="24"/>
                <w:szCs w:val="24"/>
                <w:lang w:eastAsia="ru-RU"/>
              </w:rPr>
            </w:pPr>
            <w:r>
              <w:rPr>
                <w:rFonts w:eastAsia="Times New Roman"/>
                <w:sz w:val="24"/>
                <w:szCs w:val="24"/>
                <w:lang w:eastAsia="ru-RU"/>
              </w:rPr>
              <w:t>ПК 1.12. Осуществлять предупреждение преступлений и иных правонарушений на основе использования знаний о закономерностях преступности, преступного поведения и методов их предупреждения, выявлять и устранять причины и условия, способствующие совершению правонарушений.</w:t>
            </w:r>
          </w:p>
        </w:tc>
        <w:tc>
          <w:tcPr>
            <w:tcW w:w="422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93E67" w:rsidRDefault="00B93E67" w:rsidP="0039320D">
            <w:pPr>
              <w:tabs>
                <w:tab w:val="left" w:pos="993"/>
              </w:tabs>
              <w:spacing w:after="0" w:line="240" w:lineRule="auto"/>
              <w:jc w:val="both"/>
              <w:rPr>
                <w:rFonts w:eastAsia="Times New Roman"/>
                <w:bCs/>
                <w:sz w:val="24"/>
                <w:szCs w:val="24"/>
                <w:lang w:eastAsia="ru-RU"/>
              </w:rPr>
            </w:pPr>
          </w:p>
        </w:tc>
      </w:tr>
      <w:tr w:rsidR="00B93E67" w:rsidTr="0039320D">
        <w:tc>
          <w:tcPr>
            <w:tcW w:w="99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93E67" w:rsidRDefault="00B93E67" w:rsidP="0039320D">
            <w:pPr>
              <w:tabs>
                <w:tab w:val="left" w:pos="993"/>
              </w:tabs>
              <w:spacing w:after="0" w:line="240" w:lineRule="auto"/>
              <w:jc w:val="both"/>
            </w:pPr>
            <w:r>
              <w:rPr>
                <w:rFonts w:eastAsia="Times New Roman"/>
                <w:bCs/>
                <w:sz w:val="24"/>
                <w:szCs w:val="24"/>
                <w:lang w:eastAsia="ru-RU"/>
              </w:rPr>
              <w:lastRenderedPageBreak/>
              <w:t>4.</w:t>
            </w:r>
          </w:p>
        </w:tc>
        <w:tc>
          <w:tcPr>
            <w:tcW w:w="13608" w:type="dxa"/>
            <w:gridSpan w:val="3"/>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93E67" w:rsidRDefault="00B93E67" w:rsidP="0039320D">
            <w:pPr>
              <w:spacing w:after="0" w:line="240" w:lineRule="auto"/>
              <w:rPr>
                <w:sz w:val="24"/>
                <w:szCs w:val="24"/>
              </w:rPr>
            </w:pPr>
            <w:r>
              <w:rPr>
                <w:sz w:val="24"/>
                <w:szCs w:val="24"/>
              </w:rPr>
              <w:t>ОГСЭ.04. Физическая культура</w:t>
            </w:r>
          </w:p>
          <w:p w:rsidR="00B93E67" w:rsidRDefault="00B93E67" w:rsidP="0039320D">
            <w:pPr>
              <w:spacing w:after="0" w:line="240" w:lineRule="auto"/>
              <w:rPr>
                <w:sz w:val="24"/>
                <w:szCs w:val="24"/>
              </w:rPr>
            </w:pPr>
            <w:r>
              <w:rPr>
                <w:sz w:val="24"/>
                <w:szCs w:val="24"/>
              </w:rPr>
              <w:t>ОП.10. Безопасность жизнедеятельности</w:t>
            </w:r>
          </w:p>
          <w:p w:rsidR="00B93E67" w:rsidRDefault="00B93E67" w:rsidP="0039320D">
            <w:pPr>
              <w:spacing w:after="0" w:line="240" w:lineRule="auto"/>
              <w:rPr>
                <w:sz w:val="24"/>
                <w:szCs w:val="24"/>
              </w:rPr>
            </w:pPr>
            <w:r>
              <w:rPr>
                <w:rFonts w:eastAsia="Times New Roman"/>
                <w:sz w:val="24"/>
                <w:szCs w:val="24"/>
                <w:lang w:eastAsia="ru-RU"/>
              </w:rPr>
              <w:t>ПМ.01 Оперативно-служебная деятельность  </w:t>
            </w:r>
          </w:p>
        </w:tc>
      </w:tr>
      <w:tr w:rsidR="00B93E67" w:rsidTr="0039320D">
        <w:tc>
          <w:tcPr>
            <w:tcW w:w="14600" w:type="dxa"/>
            <w:gridSpan w:val="4"/>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93E67" w:rsidRDefault="00B93E67" w:rsidP="0039320D">
            <w:pPr>
              <w:spacing w:after="0" w:line="240" w:lineRule="auto"/>
              <w:jc w:val="center"/>
              <w:rPr>
                <w:rFonts w:eastAsia="Times New Roman"/>
                <w:b/>
                <w:sz w:val="24"/>
                <w:szCs w:val="24"/>
              </w:rPr>
            </w:pPr>
            <w:r>
              <w:rPr>
                <w:rFonts w:eastAsia="Times New Roman"/>
                <w:b/>
                <w:sz w:val="24"/>
                <w:szCs w:val="24"/>
              </w:rPr>
              <w:t>Задание: «</w:t>
            </w:r>
            <w:r>
              <w:rPr>
                <w:rFonts w:eastAsia="Times New Roman"/>
                <w:b/>
                <w:sz w:val="24"/>
                <w:szCs w:val="24"/>
                <w:lang w:eastAsia="ru-RU"/>
              </w:rPr>
              <w:t>Осуществить оперативно-служебные мероприятия в соответствии с профилем подготовки»</w:t>
            </w:r>
          </w:p>
        </w:tc>
      </w:tr>
      <w:tr w:rsidR="00B93E67" w:rsidTr="0039320D">
        <w:tc>
          <w:tcPr>
            <w:tcW w:w="99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93E67" w:rsidRDefault="00B93E67" w:rsidP="0039320D">
            <w:pPr>
              <w:tabs>
                <w:tab w:val="left" w:pos="993"/>
              </w:tabs>
              <w:spacing w:after="0" w:line="240" w:lineRule="auto"/>
              <w:jc w:val="both"/>
              <w:rPr>
                <w:rFonts w:eastAsia="Times New Roman"/>
                <w:bCs/>
                <w:sz w:val="24"/>
                <w:szCs w:val="24"/>
                <w:lang w:eastAsia="ru-RU"/>
              </w:rPr>
            </w:pPr>
          </w:p>
        </w:tc>
        <w:tc>
          <w:tcPr>
            <w:tcW w:w="382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93E67" w:rsidRDefault="00B93E67" w:rsidP="0039320D">
            <w:pPr>
              <w:tabs>
                <w:tab w:val="left" w:pos="1134"/>
              </w:tabs>
              <w:spacing w:after="0" w:line="240" w:lineRule="auto"/>
              <w:jc w:val="center"/>
              <w:rPr>
                <w:rFonts w:eastAsia="Times New Roman"/>
                <w:sz w:val="24"/>
                <w:szCs w:val="24"/>
              </w:rPr>
            </w:pPr>
            <w:r>
              <w:rPr>
                <w:rFonts w:eastAsia="Times New Roman"/>
                <w:b/>
                <w:sz w:val="24"/>
                <w:szCs w:val="24"/>
              </w:rPr>
              <w:t>Задача</w:t>
            </w:r>
          </w:p>
        </w:tc>
        <w:tc>
          <w:tcPr>
            <w:tcW w:w="555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93E67" w:rsidRDefault="00B93E67" w:rsidP="0039320D">
            <w:pPr>
              <w:tabs>
                <w:tab w:val="left" w:pos="567"/>
                <w:tab w:val="left" w:pos="709"/>
                <w:tab w:val="left" w:pos="1134"/>
              </w:tabs>
              <w:spacing w:after="0" w:line="240" w:lineRule="auto"/>
              <w:jc w:val="center"/>
              <w:rPr>
                <w:rFonts w:eastAsia="Times New Roman"/>
                <w:b/>
                <w:color w:val="000000"/>
                <w:sz w:val="24"/>
                <w:szCs w:val="24"/>
              </w:rPr>
            </w:pPr>
            <w:r>
              <w:rPr>
                <w:rFonts w:eastAsia="Times New Roman"/>
                <w:b/>
                <w:sz w:val="24"/>
                <w:szCs w:val="24"/>
              </w:rPr>
              <w:t>Критерии оценки</w:t>
            </w:r>
          </w:p>
        </w:tc>
        <w:tc>
          <w:tcPr>
            <w:tcW w:w="422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93E67" w:rsidRDefault="00B93E67" w:rsidP="0039320D">
            <w:pPr>
              <w:tabs>
                <w:tab w:val="left" w:pos="567"/>
                <w:tab w:val="left" w:pos="709"/>
                <w:tab w:val="left" w:pos="1134"/>
              </w:tabs>
              <w:spacing w:after="0" w:line="240" w:lineRule="auto"/>
              <w:jc w:val="center"/>
              <w:rPr>
                <w:rFonts w:eastAsia="Times New Roman"/>
                <w:b/>
                <w:color w:val="000000"/>
                <w:sz w:val="24"/>
                <w:szCs w:val="24"/>
              </w:rPr>
            </w:pPr>
            <w:r>
              <w:rPr>
                <w:rFonts w:eastAsia="Times New Roman"/>
                <w:b/>
                <w:color w:val="000000"/>
                <w:sz w:val="24"/>
                <w:szCs w:val="24"/>
              </w:rPr>
              <w:t>Максимальный балл</w:t>
            </w:r>
          </w:p>
          <w:p w:rsidR="00B93E67" w:rsidRDefault="00B93E67" w:rsidP="0039320D">
            <w:pPr>
              <w:tabs>
                <w:tab w:val="left" w:pos="567"/>
                <w:tab w:val="left" w:pos="709"/>
                <w:tab w:val="left" w:pos="1134"/>
              </w:tabs>
              <w:spacing w:after="0" w:line="240" w:lineRule="auto"/>
              <w:jc w:val="center"/>
            </w:pPr>
            <w:r>
              <w:rPr>
                <w:rFonts w:eastAsia="Times New Roman"/>
                <w:b/>
                <w:color w:val="000000"/>
                <w:sz w:val="24"/>
                <w:szCs w:val="24"/>
              </w:rPr>
              <w:t>35 баллов</w:t>
            </w:r>
          </w:p>
        </w:tc>
      </w:tr>
      <w:tr w:rsidR="00B93E67" w:rsidTr="0039320D">
        <w:tc>
          <w:tcPr>
            <w:tcW w:w="992" w:type="dxa"/>
            <w:vMerge w:val="restar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93E67" w:rsidRDefault="00B93E67" w:rsidP="0039320D">
            <w:pPr>
              <w:tabs>
                <w:tab w:val="left" w:pos="993"/>
              </w:tabs>
              <w:spacing w:after="0" w:line="240" w:lineRule="auto"/>
              <w:jc w:val="both"/>
            </w:pPr>
            <w:r>
              <w:rPr>
                <w:rFonts w:eastAsia="Times New Roman"/>
                <w:bCs/>
                <w:sz w:val="24"/>
                <w:szCs w:val="24"/>
                <w:lang w:eastAsia="ru-RU"/>
              </w:rPr>
              <w:t>5.</w:t>
            </w:r>
          </w:p>
        </w:tc>
        <w:tc>
          <w:tcPr>
            <w:tcW w:w="3827" w:type="dxa"/>
            <w:vMerge w:val="restar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93E67" w:rsidRDefault="00B93E67" w:rsidP="0039320D">
            <w:pPr>
              <w:tabs>
                <w:tab w:val="left" w:pos="567"/>
                <w:tab w:val="left" w:pos="709"/>
                <w:tab w:val="left" w:pos="1134"/>
              </w:tabs>
              <w:spacing w:after="0" w:line="240" w:lineRule="auto"/>
            </w:pPr>
            <w:r>
              <w:rPr>
                <w:rFonts w:eastAsia="Times New Roman"/>
                <w:sz w:val="24"/>
                <w:szCs w:val="24"/>
              </w:rPr>
              <w:t>Произвести обыск в жилой комнате. Составить схему. Необходимо обнаружить запрещенные на территории РФ предметы.</w:t>
            </w:r>
          </w:p>
        </w:tc>
        <w:tc>
          <w:tcPr>
            <w:tcW w:w="555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93E67" w:rsidRDefault="00B93E67" w:rsidP="0039320D">
            <w:pPr>
              <w:tabs>
                <w:tab w:val="left" w:pos="567"/>
                <w:tab w:val="left" w:pos="709"/>
                <w:tab w:val="left" w:pos="1134"/>
              </w:tabs>
              <w:spacing w:after="0" w:line="240" w:lineRule="auto"/>
              <w:jc w:val="center"/>
              <w:rPr>
                <w:sz w:val="24"/>
                <w:szCs w:val="24"/>
              </w:rPr>
            </w:pPr>
            <w:r>
              <w:rPr>
                <w:sz w:val="24"/>
                <w:szCs w:val="24"/>
              </w:rPr>
              <w:t>Критерии оценки:</w:t>
            </w:r>
          </w:p>
          <w:p w:rsidR="00B93E67" w:rsidRDefault="00B93E67" w:rsidP="0039320D">
            <w:pPr>
              <w:tabs>
                <w:tab w:val="left" w:pos="567"/>
                <w:tab w:val="left" w:pos="709"/>
                <w:tab w:val="left" w:pos="1134"/>
              </w:tabs>
              <w:spacing w:after="0" w:line="240" w:lineRule="auto"/>
              <w:jc w:val="both"/>
            </w:pPr>
            <w:r>
              <w:rPr>
                <w:sz w:val="24"/>
                <w:szCs w:val="24"/>
              </w:rPr>
              <w:t>Обнаружены все предметы</w:t>
            </w:r>
          </w:p>
        </w:tc>
        <w:tc>
          <w:tcPr>
            <w:tcW w:w="422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93E67" w:rsidRDefault="00B93E67" w:rsidP="0039320D">
            <w:pPr>
              <w:tabs>
                <w:tab w:val="left" w:pos="567"/>
                <w:tab w:val="left" w:pos="709"/>
                <w:tab w:val="left" w:pos="1134"/>
              </w:tabs>
              <w:spacing w:after="0" w:line="240" w:lineRule="auto"/>
              <w:jc w:val="both"/>
            </w:pPr>
            <w:r>
              <w:rPr>
                <w:sz w:val="24"/>
                <w:szCs w:val="24"/>
              </w:rPr>
              <w:t xml:space="preserve">0 </w:t>
            </w:r>
          </w:p>
          <w:p w:rsidR="00B93E67" w:rsidRDefault="00B93E67" w:rsidP="0039320D">
            <w:pPr>
              <w:tabs>
                <w:tab w:val="left" w:pos="567"/>
                <w:tab w:val="left" w:pos="709"/>
                <w:tab w:val="left" w:pos="1134"/>
              </w:tabs>
              <w:spacing w:after="0" w:line="240" w:lineRule="auto"/>
              <w:jc w:val="both"/>
            </w:pPr>
            <w:r>
              <w:rPr>
                <w:sz w:val="24"/>
                <w:szCs w:val="24"/>
              </w:rPr>
              <w:t>2</w:t>
            </w:r>
          </w:p>
        </w:tc>
      </w:tr>
      <w:tr w:rsidR="00B93E67" w:rsidTr="0039320D">
        <w:tc>
          <w:tcPr>
            <w:tcW w:w="992"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93E67" w:rsidRDefault="00B93E67" w:rsidP="0039320D">
            <w:pPr>
              <w:tabs>
                <w:tab w:val="left" w:pos="993"/>
              </w:tabs>
              <w:spacing w:after="0" w:line="240" w:lineRule="auto"/>
              <w:jc w:val="both"/>
              <w:rPr>
                <w:rFonts w:eastAsia="Times New Roman"/>
                <w:bCs/>
                <w:sz w:val="24"/>
                <w:szCs w:val="24"/>
                <w:lang w:eastAsia="ru-RU"/>
              </w:rPr>
            </w:pPr>
          </w:p>
        </w:tc>
        <w:tc>
          <w:tcPr>
            <w:tcW w:w="3827"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93E67" w:rsidRDefault="00B93E67" w:rsidP="0039320D">
            <w:pPr>
              <w:spacing w:after="0" w:line="240" w:lineRule="auto"/>
              <w:rPr>
                <w:sz w:val="24"/>
                <w:szCs w:val="24"/>
              </w:rPr>
            </w:pPr>
          </w:p>
        </w:tc>
        <w:tc>
          <w:tcPr>
            <w:tcW w:w="555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93E67" w:rsidRDefault="00B93E67" w:rsidP="0039320D">
            <w:pPr>
              <w:tabs>
                <w:tab w:val="left" w:pos="567"/>
                <w:tab w:val="left" w:pos="709"/>
                <w:tab w:val="left" w:pos="1134"/>
              </w:tabs>
              <w:spacing w:after="0" w:line="240" w:lineRule="auto"/>
              <w:jc w:val="both"/>
            </w:pPr>
            <w:r>
              <w:rPr>
                <w:sz w:val="24"/>
                <w:szCs w:val="24"/>
              </w:rPr>
              <w:t>Составлена схема обыскиваемого помещения (вид сверху)</w:t>
            </w:r>
          </w:p>
        </w:tc>
        <w:tc>
          <w:tcPr>
            <w:tcW w:w="422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93E67" w:rsidRDefault="00B93E67" w:rsidP="0039320D">
            <w:pPr>
              <w:tabs>
                <w:tab w:val="left" w:pos="567"/>
                <w:tab w:val="left" w:pos="709"/>
                <w:tab w:val="left" w:pos="1134"/>
              </w:tabs>
              <w:spacing w:after="0" w:line="240" w:lineRule="auto"/>
              <w:jc w:val="both"/>
            </w:pPr>
            <w:r>
              <w:rPr>
                <w:sz w:val="24"/>
                <w:szCs w:val="24"/>
              </w:rPr>
              <w:t xml:space="preserve">0 </w:t>
            </w:r>
          </w:p>
          <w:p w:rsidR="00B93E67" w:rsidRDefault="00B93E67" w:rsidP="0039320D">
            <w:pPr>
              <w:tabs>
                <w:tab w:val="left" w:pos="567"/>
                <w:tab w:val="left" w:pos="709"/>
                <w:tab w:val="left" w:pos="1134"/>
              </w:tabs>
              <w:spacing w:after="0" w:line="240" w:lineRule="auto"/>
              <w:jc w:val="both"/>
            </w:pPr>
            <w:r>
              <w:rPr>
                <w:sz w:val="24"/>
                <w:szCs w:val="24"/>
              </w:rPr>
              <w:t xml:space="preserve">2 </w:t>
            </w:r>
          </w:p>
        </w:tc>
      </w:tr>
      <w:tr w:rsidR="00B93E67" w:rsidTr="0039320D">
        <w:tc>
          <w:tcPr>
            <w:tcW w:w="992"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93E67" w:rsidRDefault="00B93E67" w:rsidP="0039320D">
            <w:pPr>
              <w:tabs>
                <w:tab w:val="left" w:pos="993"/>
              </w:tabs>
              <w:spacing w:after="0" w:line="240" w:lineRule="auto"/>
              <w:jc w:val="both"/>
              <w:rPr>
                <w:rFonts w:eastAsia="Times New Roman"/>
                <w:bCs/>
                <w:sz w:val="24"/>
                <w:szCs w:val="24"/>
                <w:lang w:eastAsia="ru-RU"/>
              </w:rPr>
            </w:pPr>
          </w:p>
        </w:tc>
        <w:tc>
          <w:tcPr>
            <w:tcW w:w="3827"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93E67" w:rsidRDefault="00B93E67" w:rsidP="0039320D">
            <w:pPr>
              <w:spacing w:after="0" w:line="240" w:lineRule="auto"/>
              <w:rPr>
                <w:sz w:val="24"/>
                <w:szCs w:val="24"/>
              </w:rPr>
            </w:pPr>
          </w:p>
        </w:tc>
        <w:tc>
          <w:tcPr>
            <w:tcW w:w="555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93E67" w:rsidRDefault="00B93E67" w:rsidP="0039320D">
            <w:pPr>
              <w:tabs>
                <w:tab w:val="left" w:pos="567"/>
                <w:tab w:val="left" w:pos="709"/>
                <w:tab w:val="left" w:pos="1134"/>
              </w:tabs>
              <w:spacing w:after="0" w:line="240" w:lineRule="auto"/>
              <w:jc w:val="both"/>
            </w:pPr>
            <w:r>
              <w:rPr>
                <w:sz w:val="24"/>
                <w:szCs w:val="24"/>
              </w:rPr>
              <w:t>Схема помещения сориентирована по сторонам света</w:t>
            </w:r>
          </w:p>
        </w:tc>
        <w:tc>
          <w:tcPr>
            <w:tcW w:w="422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93E67" w:rsidRDefault="00B93E67" w:rsidP="0039320D">
            <w:pPr>
              <w:tabs>
                <w:tab w:val="left" w:pos="567"/>
                <w:tab w:val="left" w:pos="709"/>
                <w:tab w:val="left" w:pos="1134"/>
              </w:tabs>
              <w:spacing w:after="0" w:line="240" w:lineRule="auto"/>
              <w:jc w:val="both"/>
            </w:pPr>
            <w:r>
              <w:rPr>
                <w:sz w:val="24"/>
                <w:szCs w:val="24"/>
              </w:rPr>
              <w:t xml:space="preserve">0 </w:t>
            </w:r>
          </w:p>
          <w:p w:rsidR="00B93E67" w:rsidRDefault="00B93E67" w:rsidP="0039320D">
            <w:pPr>
              <w:tabs>
                <w:tab w:val="left" w:pos="567"/>
                <w:tab w:val="left" w:pos="709"/>
                <w:tab w:val="left" w:pos="1134"/>
              </w:tabs>
              <w:spacing w:after="0" w:line="240" w:lineRule="auto"/>
              <w:jc w:val="both"/>
            </w:pPr>
            <w:r>
              <w:rPr>
                <w:sz w:val="24"/>
                <w:szCs w:val="24"/>
              </w:rPr>
              <w:t xml:space="preserve">1 </w:t>
            </w:r>
          </w:p>
        </w:tc>
      </w:tr>
      <w:tr w:rsidR="00B93E67" w:rsidTr="0039320D">
        <w:tc>
          <w:tcPr>
            <w:tcW w:w="992"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93E67" w:rsidRDefault="00B93E67" w:rsidP="0039320D">
            <w:pPr>
              <w:tabs>
                <w:tab w:val="left" w:pos="993"/>
              </w:tabs>
              <w:spacing w:after="0" w:line="240" w:lineRule="auto"/>
              <w:jc w:val="both"/>
              <w:rPr>
                <w:rFonts w:eastAsia="Times New Roman"/>
                <w:bCs/>
                <w:sz w:val="24"/>
                <w:szCs w:val="24"/>
                <w:lang w:eastAsia="ru-RU"/>
              </w:rPr>
            </w:pPr>
          </w:p>
        </w:tc>
        <w:tc>
          <w:tcPr>
            <w:tcW w:w="3827"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93E67" w:rsidRDefault="00B93E67" w:rsidP="0039320D">
            <w:pPr>
              <w:spacing w:after="0" w:line="240" w:lineRule="auto"/>
              <w:rPr>
                <w:sz w:val="24"/>
                <w:szCs w:val="24"/>
              </w:rPr>
            </w:pPr>
          </w:p>
        </w:tc>
        <w:tc>
          <w:tcPr>
            <w:tcW w:w="555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93E67" w:rsidRDefault="00B93E67" w:rsidP="0039320D">
            <w:pPr>
              <w:tabs>
                <w:tab w:val="left" w:pos="567"/>
                <w:tab w:val="left" w:pos="709"/>
                <w:tab w:val="left" w:pos="1134"/>
              </w:tabs>
              <w:spacing w:after="0" w:line="240" w:lineRule="auto"/>
              <w:jc w:val="both"/>
            </w:pPr>
            <w:r>
              <w:rPr>
                <w:sz w:val="24"/>
                <w:szCs w:val="24"/>
              </w:rPr>
              <w:t>Точки нахождения предметов определены</w:t>
            </w:r>
          </w:p>
        </w:tc>
        <w:tc>
          <w:tcPr>
            <w:tcW w:w="422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93E67" w:rsidRDefault="00B93E67" w:rsidP="0039320D">
            <w:pPr>
              <w:tabs>
                <w:tab w:val="left" w:pos="567"/>
                <w:tab w:val="left" w:pos="709"/>
                <w:tab w:val="left" w:pos="1134"/>
              </w:tabs>
              <w:spacing w:after="0" w:line="240" w:lineRule="auto"/>
              <w:jc w:val="both"/>
            </w:pPr>
            <w:r>
              <w:rPr>
                <w:sz w:val="24"/>
                <w:szCs w:val="24"/>
              </w:rPr>
              <w:t xml:space="preserve">0 </w:t>
            </w:r>
          </w:p>
          <w:p w:rsidR="00B93E67" w:rsidRDefault="00B93E67" w:rsidP="0039320D">
            <w:pPr>
              <w:tabs>
                <w:tab w:val="left" w:pos="567"/>
                <w:tab w:val="left" w:pos="709"/>
                <w:tab w:val="left" w:pos="1134"/>
              </w:tabs>
              <w:spacing w:after="0" w:line="240" w:lineRule="auto"/>
              <w:jc w:val="both"/>
            </w:pPr>
            <w:r>
              <w:rPr>
                <w:sz w:val="24"/>
                <w:szCs w:val="24"/>
              </w:rPr>
              <w:t>2</w:t>
            </w:r>
          </w:p>
        </w:tc>
      </w:tr>
      <w:tr w:rsidR="00B93E67" w:rsidTr="0039320D">
        <w:tc>
          <w:tcPr>
            <w:tcW w:w="992"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93E67" w:rsidRDefault="00B93E67" w:rsidP="0039320D">
            <w:pPr>
              <w:tabs>
                <w:tab w:val="left" w:pos="993"/>
              </w:tabs>
              <w:spacing w:after="0" w:line="240" w:lineRule="auto"/>
              <w:jc w:val="both"/>
              <w:rPr>
                <w:rFonts w:eastAsia="Times New Roman"/>
                <w:bCs/>
                <w:sz w:val="24"/>
                <w:szCs w:val="24"/>
                <w:lang w:eastAsia="ru-RU"/>
              </w:rPr>
            </w:pPr>
          </w:p>
        </w:tc>
        <w:tc>
          <w:tcPr>
            <w:tcW w:w="3827"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93E67" w:rsidRDefault="00B93E67" w:rsidP="0039320D">
            <w:pPr>
              <w:spacing w:after="0" w:line="240" w:lineRule="auto"/>
              <w:rPr>
                <w:sz w:val="24"/>
                <w:szCs w:val="24"/>
              </w:rPr>
            </w:pPr>
          </w:p>
        </w:tc>
        <w:tc>
          <w:tcPr>
            <w:tcW w:w="555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93E67" w:rsidRDefault="00B93E67" w:rsidP="0039320D">
            <w:pPr>
              <w:tabs>
                <w:tab w:val="left" w:pos="567"/>
                <w:tab w:val="left" w:pos="709"/>
                <w:tab w:val="left" w:pos="1134"/>
              </w:tabs>
              <w:spacing w:after="0" w:line="240" w:lineRule="auto"/>
              <w:jc w:val="both"/>
            </w:pPr>
            <w:r>
              <w:rPr>
                <w:sz w:val="24"/>
                <w:szCs w:val="24"/>
              </w:rPr>
              <w:t>ИТОГО</w:t>
            </w:r>
          </w:p>
        </w:tc>
        <w:tc>
          <w:tcPr>
            <w:tcW w:w="422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93E67" w:rsidRDefault="00B93E67" w:rsidP="0039320D">
            <w:pPr>
              <w:tabs>
                <w:tab w:val="left" w:pos="567"/>
                <w:tab w:val="left" w:pos="709"/>
                <w:tab w:val="left" w:pos="1134"/>
              </w:tabs>
              <w:spacing w:after="0" w:line="240" w:lineRule="auto"/>
              <w:jc w:val="center"/>
            </w:pPr>
            <w:r>
              <w:rPr>
                <w:rFonts w:eastAsia="Times New Roman"/>
                <w:sz w:val="24"/>
                <w:szCs w:val="24"/>
              </w:rPr>
              <w:t>7</w:t>
            </w:r>
          </w:p>
        </w:tc>
      </w:tr>
      <w:tr w:rsidR="00B93E67" w:rsidTr="0039320D">
        <w:tc>
          <w:tcPr>
            <w:tcW w:w="992" w:type="dxa"/>
            <w:vMerge w:val="restar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93E67" w:rsidRDefault="00B93E67" w:rsidP="0039320D">
            <w:pPr>
              <w:tabs>
                <w:tab w:val="left" w:pos="993"/>
              </w:tabs>
              <w:spacing w:after="0" w:line="240" w:lineRule="auto"/>
              <w:jc w:val="both"/>
            </w:pPr>
            <w:r>
              <w:rPr>
                <w:rFonts w:eastAsia="Times New Roman"/>
                <w:bCs/>
                <w:sz w:val="24"/>
                <w:szCs w:val="24"/>
                <w:lang w:eastAsia="ru-RU"/>
              </w:rPr>
              <w:t>6.</w:t>
            </w:r>
          </w:p>
          <w:p w:rsidR="00B93E67" w:rsidRDefault="00B93E67" w:rsidP="0039320D">
            <w:pPr>
              <w:tabs>
                <w:tab w:val="left" w:pos="993"/>
              </w:tabs>
              <w:spacing w:after="0" w:line="240" w:lineRule="auto"/>
              <w:jc w:val="both"/>
              <w:rPr>
                <w:rFonts w:eastAsia="Times New Roman"/>
                <w:bCs/>
                <w:sz w:val="24"/>
                <w:szCs w:val="24"/>
                <w:lang w:eastAsia="ru-RU"/>
              </w:rPr>
            </w:pPr>
          </w:p>
          <w:p w:rsidR="00B93E67" w:rsidRDefault="00B93E67" w:rsidP="0039320D">
            <w:pPr>
              <w:tabs>
                <w:tab w:val="left" w:pos="993"/>
              </w:tabs>
              <w:spacing w:after="0" w:line="240" w:lineRule="auto"/>
              <w:jc w:val="both"/>
              <w:rPr>
                <w:rFonts w:eastAsia="Times New Roman"/>
                <w:bCs/>
                <w:sz w:val="24"/>
                <w:szCs w:val="24"/>
                <w:lang w:eastAsia="ru-RU"/>
              </w:rPr>
            </w:pPr>
          </w:p>
        </w:tc>
        <w:tc>
          <w:tcPr>
            <w:tcW w:w="3827" w:type="dxa"/>
            <w:vMerge w:val="restar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93E67" w:rsidRDefault="00B93E67" w:rsidP="0039320D">
            <w:pPr>
              <w:tabs>
                <w:tab w:val="left" w:pos="567"/>
                <w:tab w:val="left" w:pos="709"/>
                <w:tab w:val="left" w:pos="1134"/>
              </w:tabs>
              <w:spacing w:after="0" w:line="240" w:lineRule="auto"/>
              <w:jc w:val="both"/>
            </w:pPr>
            <w:r>
              <w:rPr>
                <w:rFonts w:eastAsia="Times New Roman"/>
                <w:sz w:val="24"/>
                <w:szCs w:val="24"/>
              </w:rPr>
              <w:t>Произвести разборку — сборку оружия (АК, ПМ).</w:t>
            </w:r>
          </w:p>
          <w:p w:rsidR="00B93E67" w:rsidRDefault="00B93E67" w:rsidP="0039320D">
            <w:pPr>
              <w:tabs>
                <w:tab w:val="left" w:pos="1134"/>
              </w:tabs>
              <w:spacing w:after="0" w:line="240" w:lineRule="auto"/>
              <w:jc w:val="both"/>
            </w:pPr>
            <w:r>
              <w:rPr>
                <w:rFonts w:eastAsia="Times New Roman"/>
                <w:sz w:val="24"/>
                <w:szCs w:val="24"/>
              </w:rPr>
              <w:t>Производство прицельного выстрела из оружия (АК, ПМ). С колена, лежа с упором на руку.</w:t>
            </w:r>
          </w:p>
        </w:tc>
        <w:tc>
          <w:tcPr>
            <w:tcW w:w="555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93E67" w:rsidRDefault="00B93E67" w:rsidP="0039320D">
            <w:pPr>
              <w:spacing w:after="0" w:line="240" w:lineRule="auto"/>
              <w:ind w:left="-567" w:firstLine="567"/>
              <w:jc w:val="both"/>
            </w:pPr>
            <w:proofErr w:type="gramStart"/>
            <w:r>
              <w:rPr>
                <w:sz w:val="24"/>
                <w:szCs w:val="24"/>
              </w:rPr>
              <w:t>Проверена</w:t>
            </w:r>
            <w:proofErr w:type="gramEnd"/>
            <w:r>
              <w:rPr>
                <w:sz w:val="24"/>
                <w:szCs w:val="24"/>
              </w:rPr>
              <w:t xml:space="preserve"> </w:t>
            </w:r>
            <w:proofErr w:type="spellStart"/>
            <w:r>
              <w:rPr>
                <w:sz w:val="24"/>
                <w:szCs w:val="24"/>
              </w:rPr>
              <w:t>разряженность</w:t>
            </w:r>
            <w:proofErr w:type="spellEnd"/>
            <w:r>
              <w:rPr>
                <w:sz w:val="24"/>
                <w:szCs w:val="24"/>
              </w:rPr>
              <w:t xml:space="preserve"> оружия</w:t>
            </w:r>
          </w:p>
        </w:tc>
        <w:tc>
          <w:tcPr>
            <w:tcW w:w="422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93E67" w:rsidRDefault="00B93E67" w:rsidP="0039320D">
            <w:pPr>
              <w:spacing w:after="0" w:line="240" w:lineRule="auto"/>
              <w:ind w:left="-567" w:firstLine="567"/>
              <w:jc w:val="both"/>
            </w:pPr>
            <w:r>
              <w:rPr>
                <w:sz w:val="24"/>
                <w:szCs w:val="24"/>
              </w:rPr>
              <w:t xml:space="preserve">0 </w:t>
            </w:r>
          </w:p>
          <w:p w:rsidR="00B93E67" w:rsidRDefault="00B93E67" w:rsidP="0039320D">
            <w:pPr>
              <w:spacing w:after="0" w:line="240" w:lineRule="auto"/>
              <w:ind w:left="-567" w:firstLine="567"/>
              <w:jc w:val="both"/>
            </w:pPr>
            <w:r>
              <w:rPr>
                <w:sz w:val="24"/>
                <w:szCs w:val="24"/>
              </w:rPr>
              <w:t xml:space="preserve">1 </w:t>
            </w:r>
          </w:p>
        </w:tc>
      </w:tr>
      <w:tr w:rsidR="00B93E67" w:rsidTr="0039320D">
        <w:tc>
          <w:tcPr>
            <w:tcW w:w="992"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93E67" w:rsidRDefault="00B93E67" w:rsidP="0039320D">
            <w:pPr>
              <w:tabs>
                <w:tab w:val="left" w:pos="993"/>
              </w:tabs>
              <w:spacing w:after="0" w:line="240" w:lineRule="auto"/>
              <w:jc w:val="both"/>
              <w:rPr>
                <w:rFonts w:eastAsia="Times New Roman"/>
                <w:bCs/>
                <w:sz w:val="24"/>
                <w:szCs w:val="24"/>
                <w:lang w:eastAsia="ru-RU"/>
              </w:rPr>
            </w:pPr>
          </w:p>
        </w:tc>
        <w:tc>
          <w:tcPr>
            <w:tcW w:w="3827"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93E67" w:rsidRDefault="00B93E67" w:rsidP="0039320D"/>
        </w:tc>
        <w:tc>
          <w:tcPr>
            <w:tcW w:w="555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93E67" w:rsidRDefault="00B93E67" w:rsidP="0039320D">
            <w:pPr>
              <w:spacing w:after="0" w:line="240" w:lineRule="auto"/>
              <w:ind w:left="-567" w:firstLine="567"/>
              <w:jc w:val="both"/>
            </w:pPr>
            <w:r>
              <w:rPr>
                <w:sz w:val="24"/>
                <w:szCs w:val="24"/>
              </w:rPr>
              <w:t>Детали аккуратно уложены</w:t>
            </w:r>
          </w:p>
        </w:tc>
        <w:tc>
          <w:tcPr>
            <w:tcW w:w="422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93E67" w:rsidRDefault="00B93E67" w:rsidP="0039320D">
            <w:pPr>
              <w:spacing w:after="0" w:line="240" w:lineRule="auto"/>
              <w:ind w:left="-567" w:firstLine="567"/>
              <w:jc w:val="both"/>
            </w:pPr>
            <w:r>
              <w:rPr>
                <w:sz w:val="24"/>
                <w:szCs w:val="24"/>
              </w:rPr>
              <w:t xml:space="preserve">0 </w:t>
            </w:r>
          </w:p>
          <w:p w:rsidR="00B93E67" w:rsidRDefault="00B93E67" w:rsidP="0039320D">
            <w:pPr>
              <w:spacing w:after="0" w:line="240" w:lineRule="auto"/>
              <w:ind w:left="-567" w:firstLine="567"/>
              <w:jc w:val="both"/>
            </w:pPr>
            <w:r>
              <w:rPr>
                <w:sz w:val="24"/>
                <w:szCs w:val="24"/>
              </w:rPr>
              <w:t xml:space="preserve">1 </w:t>
            </w:r>
          </w:p>
        </w:tc>
      </w:tr>
      <w:tr w:rsidR="00B93E67" w:rsidTr="0039320D">
        <w:tc>
          <w:tcPr>
            <w:tcW w:w="992"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93E67" w:rsidRDefault="00B93E67" w:rsidP="0039320D">
            <w:pPr>
              <w:tabs>
                <w:tab w:val="left" w:pos="993"/>
              </w:tabs>
              <w:spacing w:after="0" w:line="240" w:lineRule="auto"/>
              <w:jc w:val="both"/>
              <w:rPr>
                <w:rFonts w:eastAsia="Times New Roman"/>
                <w:bCs/>
                <w:sz w:val="24"/>
                <w:szCs w:val="24"/>
                <w:lang w:eastAsia="ru-RU"/>
              </w:rPr>
            </w:pPr>
          </w:p>
        </w:tc>
        <w:tc>
          <w:tcPr>
            <w:tcW w:w="3827"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93E67" w:rsidRDefault="00B93E67" w:rsidP="0039320D"/>
        </w:tc>
        <w:tc>
          <w:tcPr>
            <w:tcW w:w="555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93E67" w:rsidRDefault="00B93E67" w:rsidP="0039320D">
            <w:pPr>
              <w:spacing w:after="0" w:line="240" w:lineRule="auto"/>
              <w:ind w:left="-567" w:firstLine="567"/>
              <w:jc w:val="both"/>
            </w:pPr>
            <w:r>
              <w:rPr>
                <w:sz w:val="24"/>
                <w:szCs w:val="24"/>
              </w:rPr>
              <w:t>Время разборки 15 сек. (ПМ), 19 сек. (АК)</w:t>
            </w:r>
          </w:p>
        </w:tc>
        <w:tc>
          <w:tcPr>
            <w:tcW w:w="422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93E67" w:rsidRDefault="00B93E67" w:rsidP="0039320D">
            <w:pPr>
              <w:tabs>
                <w:tab w:val="left" w:pos="567"/>
                <w:tab w:val="left" w:pos="709"/>
                <w:tab w:val="left" w:pos="1134"/>
              </w:tabs>
              <w:spacing w:after="0" w:line="240" w:lineRule="auto"/>
              <w:jc w:val="both"/>
            </w:pPr>
            <w:r>
              <w:rPr>
                <w:sz w:val="24"/>
                <w:szCs w:val="24"/>
              </w:rPr>
              <w:t xml:space="preserve">0 </w:t>
            </w:r>
          </w:p>
          <w:p w:rsidR="00B93E67" w:rsidRDefault="00B93E67" w:rsidP="0039320D">
            <w:pPr>
              <w:tabs>
                <w:tab w:val="left" w:pos="567"/>
                <w:tab w:val="left" w:pos="709"/>
                <w:tab w:val="left" w:pos="1134"/>
              </w:tabs>
              <w:spacing w:after="0" w:line="240" w:lineRule="auto"/>
              <w:jc w:val="both"/>
            </w:pPr>
            <w:r>
              <w:rPr>
                <w:sz w:val="24"/>
                <w:szCs w:val="24"/>
              </w:rPr>
              <w:lastRenderedPageBreak/>
              <w:t>2</w:t>
            </w:r>
          </w:p>
        </w:tc>
      </w:tr>
      <w:tr w:rsidR="00B93E67" w:rsidTr="0039320D">
        <w:tc>
          <w:tcPr>
            <w:tcW w:w="992"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93E67" w:rsidRDefault="00B93E67" w:rsidP="0039320D">
            <w:pPr>
              <w:tabs>
                <w:tab w:val="left" w:pos="993"/>
              </w:tabs>
              <w:spacing w:after="0" w:line="240" w:lineRule="auto"/>
              <w:jc w:val="both"/>
              <w:rPr>
                <w:rFonts w:eastAsia="Times New Roman"/>
                <w:bCs/>
                <w:sz w:val="24"/>
                <w:szCs w:val="24"/>
                <w:lang w:eastAsia="ru-RU"/>
              </w:rPr>
            </w:pPr>
          </w:p>
        </w:tc>
        <w:tc>
          <w:tcPr>
            <w:tcW w:w="3827"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93E67" w:rsidRDefault="00B93E67" w:rsidP="0039320D"/>
        </w:tc>
        <w:tc>
          <w:tcPr>
            <w:tcW w:w="555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93E67" w:rsidRDefault="00B93E67" w:rsidP="0039320D">
            <w:pPr>
              <w:spacing w:after="0" w:line="240" w:lineRule="auto"/>
              <w:ind w:left="-567" w:firstLine="567"/>
              <w:jc w:val="both"/>
            </w:pPr>
            <w:r>
              <w:rPr>
                <w:sz w:val="24"/>
                <w:szCs w:val="24"/>
              </w:rPr>
              <w:t>Доклад о готовности</w:t>
            </w:r>
          </w:p>
        </w:tc>
        <w:tc>
          <w:tcPr>
            <w:tcW w:w="422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93E67" w:rsidRDefault="00B93E67" w:rsidP="0039320D">
            <w:pPr>
              <w:tabs>
                <w:tab w:val="left" w:pos="567"/>
                <w:tab w:val="left" w:pos="709"/>
                <w:tab w:val="left" w:pos="1134"/>
              </w:tabs>
              <w:spacing w:after="0" w:line="240" w:lineRule="auto"/>
              <w:jc w:val="both"/>
            </w:pPr>
            <w:r>
              <w:rPr>
                <w:sz w:val="24"/>
                <w:szCs w:val="24"/>
              </w:rPr>
              <w:t>0</w:t>
            </w:r>
          </w:p>
          <w:p w:rsidR="00B93E67" w:rsidRDefault="00B93E67" w:rsidP="0039320D">
            <w:pPr>
              <w:tabs>
                <w:tab w:val="left" w:pos="567"/>
                <w:tab w:val="left" w:pos="709"/>
                <w:tab w:val="left" w:pos="1134"/>
              </w:tabs>
              <w:spacing w:after="0" w:line="240" w:lineRule="auto"/>
              <w:jc w:val="both"/>
            </w:pPr>
            <w:r>
              <w:rPr>
                <w:sz w:val="24"/>
                <w:szCs w:val="24"/>
              </w:rPr>
              <w:t xml:space="preserve">1 </w:t>
            </w:r>
          </w:p>
          <w:p w:rsidR="00B93E67" w:rsidRDefault="00B93E67" w:rsidP="0039320D">
            <w:pPr>
              <w:tabs>
                <w:tab w:val="left" w:pos="567"/>
                <w:tab w:val="left" w:pos="709"/>
                <w:tab w:val="left" w:pos="1134"/>
              </w:tabs>
              <w:spacing w:after="0" w:line="240" w:lineRule="auto"/>
              <w:jc w:val="both"/>
              <w:rPr>
                <w:sz w:val="24"/>
                <w:szCs w:val="24"/>
              </w:rPr>
            </w:pPr>
          </w:p>
        </w:tc>
      </w:tr>
      <w:tr w:rsidR="00B93E67" w:rsidTr="0039320D">
        <w:tc>
          <w:tcPr>
            <w:tcW w:w="992"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93E67" w:rsidRDefault="00B93E67" w:rsidP="0039320D">
            <w:pPr>
              <w:tabs>
                <w:tab w:val="left" w:pos="993"/>
              </w:tabs>
              <w:spacing w:after="0" w:line="240" w:lineRule="auto"/>
              <w:jc w:val="both"/>
              <w:rPr>
                <w:rFonts w:eastAsia="Times New Roman"/>
                <w:bCs/>
                <w:sz w:val="24"/>
                <w:szCs w:val="24"/>
                <w:lang w:eastAsia="ru-RU"/>
              </w:rPr>
            </w:pPr>
          </w:p>
        </w:tc>
        <w:tc>
          <w:tcPr>
            <w:tcW w:w="3827"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93E67" w:rsidRDefault="00B93E67" w:rsidP="0039320D"/>
        </w:tc>
        <w:tc>
          <w:tcPr>
            <w:tcW w:w="555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93E67" w:rsidRDefault="00B93E67" w:rsidP="0039320D">
            <w:pPr>
              <w:spacing w:after="0" w:line="240" w:lineRule="auto"/>
              <w:ind w:left="-567" w:firstLine="567"/>
              <w:jc w:val="both"/>
            </w:pPr>
            <w:r>
              <w:rPr>
                <w:sz w:val="24"/>
                <w:szCs w:val="24"/>
              </w:rPr>
              <w:t>Оружие поставлено на предохранитель</w:t>
            </w:r>
          </w:p>
        </w:tc>
        <w:tc>
          <w:tcPr>
            <w:tcW w:w="422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93E67" w:rsidRDefault="00B93E67" w:rsidP="0039320D">
            <w:pPr>
              <w:tabs>
                <w:tab w:val="left" w:pos="567"/>
                <w:tab w:val="left" w:pos="709"/>
                <w:tab w:val="left" w:pos="1134"/>
              </w:tabs>
              <w:spacing w:after="0" w:line="240" w:lineRule="auto"/>
              <w:jc w:val="both"/>
            </w:pPr>
            <w:r>
              <w:rPr>
                <w:sz w:val="24"/>
                <w:szCs w:val="24"/>
              </w:rPr>
              <w:t xml:space="preserve">0 </w:t>
            </w:r>
          </w:p>
          <w:p w:rsidR="00B93E67" w:rsidRDefault="00B93E67" w:rsidP="0039320D">
            <w:pPr>
              <w:tabs>
                <w:tab w:val="left" w:pos="567"/>
                <w:tab w:val="left" w:pos="709"/>
                <w:tab w:val="left" w:pos="1134"/>
              </w:tabs>
              <w:spacing w:after="0" w:line="240" w:lineRule="auto"/>
              <w:jc w:val="both"/>
            </w:pPr>
            <w:r>
              <w:rPr>
                <w:sz w:val="24"/>
                <w:szCs w:val="24"/>
              </w:rPr>
              <w:t xml:space="preserve">2 </w:t>
            </w:r>
          </w:p>
        </w:tc>
      </w:tr>
      <w:tr w:rsidR="00B93E67" w:rsidTr="0039320D">
        <w:tc>
          <w:tcPr>
            <w:tcW w:w="992"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93E67" w:rsidRDefault="00B93E67" w:rsidP="0039320D">
            <w:pPr>
              <w:tabs>
                <w:tab w:val="left" w:pos="993"/>
              </w:tabs>
              <w:spacing w:after="0" w:line="240" w:lineRule="auto"/>
              <w:jc w:val="both"/>
              <w:rPr>
                <w:rFonts w:eastAsia="Times New Roman"/>
                <w:bCs/>
                <w:sz w:val="24"/>
                <w:szCs w:val="24"/>
                <w:lang w:eastAsia="ru-RU"/>
              </w:rPr>
            </w:pPr>
          </w:p>
        </w:tc>
        <w:tc>
          <w:tcPr>
            <w:tcW w:w="3827"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93E67" w:rsidRDefault="00B93E67" w:rsidP="0039320D"/>
        </w:tc>
        <w:tc>
          <w:tcPr>
            <w:tcW w:w="5557"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93E67" w:rsidRDefault="00B93E67" w:rsidP="0039320D">
            <w:pPr>
              <w:spacing w:after="0" w:line="240" w:lineRule="auto"/>
              <w:ind w:left="-567" w:firstLine="567"/>
              <w:jc w:val="both"/>
            </w:pPr>
            <w:r>
              <w:rPr>
                <w:sz w:val="24"/>
                <w:szCs w:val="24"/>
              </w:rPr>
              <w:t>Контрольный спуск</w:t>
            </w:r>
          </w:p>
        </w:tc>
        <w:tc>
          <w:tcPr>
            <w:tcW w:w="422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93E67" w:rsidRDefault="00B93E67" w:rsidP="0039320D">
            <w:pPr>
              <w:tabs>
                <w:tab w:val="left" w:pos="567"/>
                <w:tab w:val="left" w:pos="709"/>
                <w:tab w:val="left" w:pos="1134"/>
              </w:tabs>
              <w:spacing w:after="0" w:line="240" w:lineRule="auto"/>
              <w:jc w:val="both"/>
            </w:pPr>
            <w:r>
              <w:rPr>
                <w:sz w:val="24"/>
                <w:szCs w:val="24"/>
              </w:rPr>
              <w:t xml:space="preserve">0 </w:t>
            </w:r>
          </w:p>
          <w:p w:rsidR="00B93E67" w:rsidRDefault="00B93E67" w:rsidP="0039320D">
            <w:pPr>
              <w:tabs>
                <w:tab w:val="left" w:pos="567"/>
                <w:tab w:val="left" w:pos="709"/>
                <w:tab w:val="left" w:pos="1134"/>
              </w:tabs>
              <w:spacing w:after="0" w:line="240" w:lineRule="auto"/>
              <w:jc w:val="both"/>
            </w:pPr>
            <w:r>
              <w:rPr>
                <w:sz w:val="24"/>
                <w:szCs w:val="24"/>
              </w:rPr>
              <w:t xml:space="preserve">1 </w:t>
            </w:r>
          </w:p>
        </w:tc>
      </w:tr>
      <w:tr w:rsidR="00B93E67" w:rsidTr="0039320D">
        <w:tc>
          <w:tcPr>
            <w:tcW w:w="992"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93E67" w:rsidRDefault="00B93E67" w:rsidP="0039320D">
            <w:pPr>
              <w:tabs>
                <w:tab w:val="left" w:pos="993"/>
              </w:tabs>
              <w:spacing w:after="0" w:line="240" w:lineRule="auto"/>
              <w:jc w:val="both"/>
              <w:rPr>
                <w:rFonts w:eastAsia="Times New Roman"/>
                <w:bCs/>
                <w:sz w:val="24"/>
                <w:szCs w:val="24"/>
                <w:lang w:eastAsia="ru-RU"/>
              </w:rPr>
            </w:pPr>
          </w:p>
        </w:tc>
        <w:tc>
          <w:tcPr>
            <w:tcW w:w="3827"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93E67" w:rsidRDefault="00B93E67" w:rsidP="0039320D">
            <w:pPr>
              <w:tabs>
                <w:tab w:val="left" w:pos="1134"/>
              </w:tabs>
              <w:spacing w:after="0" w:line="240" w:lineRule="auto"/>
              <w:jc w:val="both"/>
            </w:pPr>
          </w:p>
        </w:tc>
        <w:tc>
          <w:tcPr>
            <w:tcW w:w="555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93E67" w:rsidRDefault="00B93E67" w:rsidP="0039320D">
            <w:pPr>
              <w:tabs>
                <w:tab w:val="left" w:pos="1134"/>
              </w:tabs>
              <w:spacing w:after="0" w:line="240" w:lineRule="auto"/>
              <w:jc w:val="both"/>
            </w:pPr>
            <w:r>
              <w:rPr>
                <w:rFonts w:eastAsia="Times New Roman"/>
                <w:sz w:val="24"/>
                <w:szCs w:val="24"/>
              </w:rPr>
              <w:t>Выбить 30 очков</w:t>
            </w:r>
          </w:p>
        </w:tc>
        <w:tc>
          <w:tcPr>
            <w:tcW w:w="422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93E67" w:rsidRDefault="00B93E67" w:rsidP="0039320D">
            <w:pPr>
              <w:tabs>
                <w:tab w:val="left" w:pos="567"/>
                <w:tab w:val="left" w:pos="709"/>
                <w:tab w:val="left" w:pos="1134"/>
              </w:tabs>
              <w:spacing w:after="0" w:line="240" w:lineRule="auto"/>
              <w:jc w:val="both"/>
            </w:pPr>
            <w:r>
              <w:rPr>
                <w:rFonts w:eastAsia="Times New Roman"/>
                <w:sz w:val="24"/>
                <w:szCs w:val="24"/>
              </w:rPr>
              <w:t xml:space="preserve">0 </w:t>
            </w:r>
          </w:p>
          <w:p w:rsidR="00B93E67" w:rsidRDefault="00B93E67" w:rsidP="0039320D">
            <w:pPr>
              <w:tabs>
                <w:tab w:val="left" w:pos="567"/>
                <w:tab w:val="left" w:pos="709"/>
                <w:tab w:val="left" w:pos="1134"/>
              </w:tabs>
              <w:spacing w:after="0" w:line="240" w:lineRule="auto"/>
              <w:jc w:val="both"/>
            </w:pPr>
            <w:r>
              <w:rPr>
                <w:rFonts w:eastAsia="Times New Roman"/>
                <w:sz w:val="24"/>
                <w:szCs w:val="24"/>
              </w:rPr>
              <w:t xml:space="preserve">2 </w:t>
            </w:r>
          </w:p>
        </w:tc>
      </w:tr>
      <w:tr w:rsidR="00B93E67" w:rsidTr="0039320D">
        <w:tc>
          <w:tcPr>
            <w:tcW w:w="992"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93E67" w:rsidRDefault="00B93E67" w:rsidP="0039320D">
            <w:pPr>
              <w:tabs>
                <w:tab w:val="left" w:pos="993"/>
              </w:tabs>
              <w:spacing w:after="0" w:line="240" w:lineRule="auto"/>
              <w:jc w:val="both"/>
              <w:rPr>
                <w:rFonts w:eastAsia="Times New Roman"/>
                <w:bCs/>
                <w:sz w:val="24"/>
                <w:szCs w:val="24"/>
                <w:lang w:eastAsia="ru-RU"/>
              </w:rPr>
            </w:pPr>
          </w:p>
        </w:tc>
        <w:tc>
          <w:tcPr>
            <w:tcW w:w="3827"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93E67" w:rsidRDefault="00B93E67" w:rsidP="0039320D"/>
        </w:tc>
        <w:tc>
          <w:tcPr>
            <w:tcW w:w="555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93E67" w:rsidRDefault="00B93E67" w:rsidP="0039320D">
            <w:pPr>
              <w:tabs>
                <w:tab w:val="left" w:pos="1134"/>
              </w:tabs>
              <w:spacing w:after="0" w:line="240" w:lineRule="auto"/>
            </w:pPr>
            <w:r>
              <w:rPr>
                <w:rFonts w:eastAsia="Times New Roman"/>
                <w:sz w:val="24"/>
                <w:szCs w:val="24"/>
              </w:rPr>
              <w:t>Выбить 28 очков</w:t>
            </w:r>
          </w:p>
        </w:tc>
        <w:tc>
          <w:tcPr>
            <w:tcW w:w="422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93E67" w:rsidRDefault="00B93E67" w:rsidP="0039320D">
            <w:pPr>
              <w:tabs>
                <w:tab w:val="left" w:pos="567"/>
                <w:tab w:val="left" w:pos="709"/>
                <w:tab w:val="left" w:pos="1134"/>
              </w:tabs>
              <w:spacing w:after="0" w:line="240" w:lineRule="auto"/>
              <w:jc w:val="both"/>
            </w:pPr>
            <w:r>
              <w:rPr>
                <w:rFonts w:eastAsia="Times New Roman"/>
                <w:sz w:val="24"/>
                <w:szCs w:val="24"/>
              </w:rPr>
              <w:t xml:space="preserve">0 </w:t>
            </w:r>
          </w:p>
          <w:p w:rsidR="00B93E67" w:rsidRDefault="00B93E67" w:rsidP="0039320D">
            <w:pPr>
              <w:tabs>
                <w:tab w:val="left" w:pos="567"/>
                <w:tab w:val="left" w:pos="709"/>
                <w:tab w:val="left" w:pos="1134"/>
              </w:tabs>
              <w:spacing w:after="0" w:line="240" w:lineRule="auto"/>
              <w:jc w:val="both"/>
            </w:pPr>
            <w:r>
              <w:rPr>
                <w:rFonts w:eastAsia="Times New Roman"/>
                <w:sz w:val="24"/>
                <w:szCs w:val="24"/>
              </w:rPr>
              <w:t xml:space="preserve">1 </w:t>
            </w:r>
          </w:p>
        </w:tc>
      </w:tr>
      <w:tr w:rsidR="00B93E67" w:rsidTr="0039320D">
        <w:tc>
          <w:tcPr>
            <w:tcW w:w="992"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93E67" w:rsidRDefault="00B93E67" w:rsidP="0039320D">
            <w:pPr>
              <w:tabs>
                <w:tab w:val="left" w:pos="993"/>
              </w:tabs>
              <w:spacing w:after="0" w:line="240" w:lineRule="auto"/>
              <w:jc w:val="both"/>
              <w:rPr>
                <w:rFonts w:eastAsia="Times New Roman"/>
                <w:bCs/>
                <w:sz w:val="24"/>
                <w:szCs w:val="24"/>
                <w:lang w:eastAsia="ru-RU"/>
              </w:rPr>
            </w:pPr>
          </w:p>
        </w:tc>
        <w:tc>
          <w:tcPr>
            <w:tcW w:w="3827"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93E67" w:rsidRDefault="00B93E67" w:rsidP="0039320D"/>
        </w:tc>
        <w:tc>
          <w:tcPr>
            <w:tcW w:w="555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93E67" w:rsidRDefault="00B93E67" w:rsidP="0039320D">
            <w:pPr>
              <w:tabs>
                <w:tab w:val="left" w:pos="1134"/>
              </w:tabs>
              <w:spacing w:after="0" w:line="240" w:lineRule="auto"/>
              <w:jc w:val="both"/>
            </w:pPr>
            <w:r>
              <w:rPr>
                <w:rFonts w:eastAsia="Times New Roman"/>
                <w:sz w:val="24"/>
                <w:szCs w:val="24"/>
              </w:rPr>
              <w:t>Уложиться в отведенное время</w:t>
            </w:r>
          </w:p>
        </w:tc>
        <w:tc>
          <w:tcPr>
            <w:tcW w:w="422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93E67" w:rsidRDefault="00B93E67" w:rsidP="0039320D">
            <w:pPr>
              <w:tabs>
                <w:tab w:val="left" w:pos="567"/>
                <w:tab w:val="left" w:pos="709"/>
                <w:tab w:val="left" w:pos="1134"/>
              </w:tabs>
              <w:spacing w:after="0" w:line="240" w:lineRule="auto"/>
              <w:jc w:val="both"/>
            </w:pPr>
            <w:r>
              <w:rPr>
                <w:rFonts w:eastAsia="Times New Roman"/>
                <w:sz w:val="24"/>
                <w:szCs w:val="24"/>
              </w:rPr>
              <w:t xml:space="preserve">0 </w:t>
            </w:r>
          </w:p>
          <w:p w:rsidR="00B93E67" w:rsidRDefault="00B93E67" w:rsidP="0039320D">
            <w:pPr>
              <w:tabs>
                <w:tab w:val="left" w:pos="567"/>
                <w:tab w:val="left" w:pos="709"/>
                <w:tab w:val="left" w:pos="1134"/>
              </w:tabs>
              <w:spacing w:after="0" w:line="240" w:lineRule="auto"/>
              <w:jc w:val="both"/>
            </w:pPr>
            <w:r>
              <w:rPr>
                <w:rFonts w:eastAsia="Times New Roman"/>
                <w:sz w:val="24"/>
                <w:szCs w:val="24"/>
              </w:rPr>
              <w:t xml:space="preserve">1 </w:t>
            </w:r>
          </w:p>
        </w:tc>
      </w:tr>
      <w:tr w:rsidR="00B93E67" w:rsidTr="0039320D">
        <w:tc>
          <w:tcPr>
            <w:tcW w:w="992"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93E67" w:rsidRDefault="00B93E67" w:rsidP="0039320D">
            <w:pPr>
              <w:tabs>
                <w:tab w:val="left" w:pos="993"/>
              </w:tabs>
              <w:spacing w:after="0" w:line="240" w:lineRule="auto"/>
              <w:jc w:val="both"/>
              <w:rPr>
                <w:rFonts w:eastAsia="Times New Roman"/>
                <w:bCs/>
                <w:sz w:val="24"/>
                <w:szCs w:val="24"/>
                <w:lang w:eastAsia="ru-RU"/>
              </w:rPr>
            </w:pPr>
          </w:p>
        </w:tc>
        <w:tc>
          <w:tcPr>
            <w:tcW w:w="3827"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93E67" w:rsidRDefault="00B93E67" w:rsidP="0039320D"/>
        </w:tc>
        <w:tc>
          <w:tcPr>
            <w:tcW w:w="555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93E67" w:rsidRDefault="00B93E67" w:rsidP="0039320D">
            <w:pPr>
              <w:tabs>
                <w:tab w:val="left" w:pos="1134"/>
              </w:tabs>
              <w:spacing w:after="0" w:line="240" w:lineRule="auto"/>
              <w:jc w:val="both"/>
            </w:pPr>
            <w:r>
              <w:rPr>
                <w:rFonts w:eastAsia="Times New Roman"/>
                <w:sz w:val="24"/>
                <w:szCs w:val="24"/>
              </w:rPr>
              <w:t>Доклад о готовности</w:t>
            </w:r>
          </w:p>
        </w:tc>
        <w:tc>
          <w:tcPr>
            <w:tcW w:w="422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93E67" w:rsidRDefault="00B93E67" w:rsidP="0039320D">
            <w:pPr>
              <w:tabs>
                <w:tab w:val="left" w:pos="567"/>
                <w:tab w:val="left" w:pos="709"/>
                <w:tab w:val="left" w:pos="1134"/>
              </w:tabs>
              <w:spacing w:after="0" w:line="240" w:lineRule="auto"/>
              <w:jc w:val="both"/>
            </w:pPr>
            <w:r>
              <w:rPr>
                <w:rFonts w:eastAsia="Times New Roman"/>
                <w:sz w:val="24"/>
                <w:szCs w:val="24"/>
              </w:rPr>
              <w:t xml:space="preserve">0 </w:t>
            </w:r>
          </w:p>
          <w:p w:rsidR="00B93E67" w:rsidRDefault="00B93E67" w:rsidP="0039320D">
            <w:pPr>
              <w:tabs>
                <w:tab w:val="left" w:pos="567"/>
                <w:tab w:val="left" w:pos="709"/>
                <w:tab w:val="left" w:pos="1134"/>
              </w:tabs>
              <w:spacing w:after="0" w:line="240" w:lineRule="auto"/>
              <w:jc w:val="both"/>
            </w:pPr>
            <w:bookmarkStart w:id="10" w:name="__DdeLink__2805_862951658"/>
            <w:bookmarkEnd w:id="10"/>
            <w:r>
              <w:rPr>
                <w:rFonts w:eastAsia="Times New Roman"/>
                <w:sz w:val="24"/>
                <w:szCs w:val="24"/>
              </w:rPr>
              <w:t xml:space="preserve">1 </w:t>
            </w:r>
          </w:p>
        </w:tc>
      </w:tr>
      <w:tr w:rsidR="00B93E67" w:rsidTr="0039320D">
        <w:tc>
          <w:tcPr>
            <w:tcW w:w="992"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93E67" w:rsidRDefault="00B93E67" w:rsidP="0039320D">
            <w:pPr>
              <w:tabs>
                <w:tab w:val="left" w:pos="993"/>
              </w:tabs>
              <w:spacing w:after="0" w:line="240" w:lineRule="auto"/>
              <w:jc w:val="both"/>
              <w:rPr>
                <w:sz w:val="24"/>
                <w:szCs w:val="24"/>
              </w:rPr>
            </w:pPr>
          </w:p>
        </w:tc>
        <w:tc>
          <w:tcPr>
            <w:tcW w:w="3827"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93E67" w:rsidRDefault="00B93E67" w:rsidP="0039320D"/>
        </w:tc>
        <w:tc>
          <w:tcPr>
            <w:tcW w:w="555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93E67" w:rsidRDefault="00B93E67" w:rsidP="0039320D">
            <w:pPr>
              <w:tabs>
                <w:tab w:val="left" w:pos="567"/>
                <w:tab w:val="left" w:pos="709"/>
                <w:tab w:val="left" w:pos="1134"/>
              </w:tabs>
              <w:spacing w:after="0" w:line="240" w:lineRule="auto"/>
              <w:rPr>
                <w:sz w:val="24"/>
                <w:szCs w:val="24"/>
              </w:rPr>
            </w:pPr>
            <w:r>
              <w:rPr>
                <w:sz w:val="24"/>
                <w:szCs w:val="24"/>
              </w:rPr>
              <w:t>ИТОГО</w:t>
            </w:r>
          </w:p>
        </w:tc>
        <w:tc>
          <w:tcPr>
            <w:tcW w:w="422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93E67" w:rsidRDefault="00B93E67" w:rsidP="0039320D">
            <w:pPr>
              <w:tabs>
                <w:tab w:val="left" w:pos="567"/>
                <w:tab w:val="left" w:pos="709"/>
                <w:tab w:val="left" w:pos="1134"/>
              </w:tabs>
              <w:spacing w:after="0" w:line="240" w:lineRule="auto"/>
              <w:jc w:val="center"/>
            </w:pPr>
            <w:r>
              <w:rPr>
                <w:sz w:val="24"/>
                <w:szCs w:val="24"/>
              </w:rPr>
              <w:t>13</w:t>
            </w:r>
          </w:p>
        </w:tc>
      </w:tr>
      <w:tr w:rsidR="00B93E67" w:rsidTr="0039320D">
        <w:tc>
          <w:tcPr>
            <w:tcW w:w="992" w:type="dxa"/>
            <w:vMerge w:val="restar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93E67" w:rsidRDefault="00B93E67" w:rsidP="0039320D">
            <w:pPr>
              <w:tabs>
                <w:tab w:val="left" w:pos="993"/>
              </w:tabs>
              <w:spacing w:after="0" w:line="240" w:lineRule="auto"/>
              <w:jc w:val="both"/>
            </w:pPr>
            <w:r>
              <w:rPr>
                <w:sz w:val="24"/>
                <w:szCs w:val="24"/>
              </w:rPr>
              <w:t>7.</w:t>
            </w:r>
          </w:p>
          <w:p w:rsidR="00B93E67" w:rsidRDefault="00B93E67" w:rsidP="0039320D">
            <w:pPr>
              <w:tabs>
                <w:tab w:val="left" w:pos="993"/>
              </w:tabs>
              <w:spacing w:after="0" w:line="240" w:lineRule="auto"/>
              <w:jc w:val="both"/>
              <w:rPr>
                <w:sz w:val="24"/>
                <w:szCs w:val="24"/>
              </w:rPr>
            </w:pPr>
          </w:p>
        </w:tc>
        <w:tc>
          <w:tcPr>
            <w:tcW w:w="3827" w:type="dxa"/>
            <w:vMerge w:val="restar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93E67" w:rsidRDefault="00B93E67" w:rsidP="0039320D">
            <w:pPr>
              <w:tabs>
                <w:tab w:val="left" w:pos="1134"/>
              </w:tabs>
              <w:spacing w:after="0" w:line="240" w:lineRule="auto"/>
              <w:jc w:val="both"/>
              <w:rPr>
                <w:sz w:val="24"/>
                <w:szCs w:val="24"/>
              </w:rPr>
            </w:pPr>
            <w:r>
              <w:rPr>
                <w:sz w:val="24"/>
                <w:szCs w:val="24"/>
              </w:rPr>
              <w:t>Одевание общевойскового защитного комплекта</w:t>
            </w:r>
          </w:p>
          <w:p w:rsidR="00B93E67" w:rsidRDefault="00B93E67" w:rsidP="0039320D">
            <w:pPr>
              <w:tabs>
                <w:tab w:val="left" w:pos="1134"/>
              </w:tabs>
              <w:spacing w:after="0" w:line="240" w:lineRule="auto"/>
              <w:jc w:val="both"/>
              <w:rPr>
                <w:sz w:val="24"/>
                <w:szCs w:val="24"/>
              </w:rPr>
            </w:pPr>
            <w:r>
              <w:rPr>
                <w:sz w:val="24"/>
                <w:szCs w:val="24"/>
              </w:rPr>
              <w:t xml:space="preserve">Сковывание </w:t>
            </w:r>
            <w:proofErr w:type="gramStart"/>
            <w:r>
              <w:rPr>
                <w:sz w:val="24"/>
                <w:szCs w:val="24"/>
              </w:rPr>
              <w:t>задержанного</w:t>
            </w:r>
            <w:proofErr w:type="gramEnd"/>
            <w:r>
              <w:rPr>
                <w:sz w:val="24"/>
                <w:szCs w:val="24"/>
              </w:rPr>
              <w:t xml:space="preserve"> брючным ремнем, лежа.</w:t>
            </w:r>
          </w:p>
        </w:tc>
        <w:tc>
          <w:tcPr>
            <w:tcW w:w="555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93E67" w:rsidRDefault="00B93E67" w:rsidP="0039320D">
            <w:pPr>
              <w:tabs>
                <w:tab w:val="left" w:pos="567"/>
                <w:tab w:val="left" w:pos="709"/>
                <w:tab w:val="left" w:pos="1134"/>
              </w:tabs>
              <w:spacing w:after="0" w:line="240" w:lineRule="auto"/>
              <w:rPr>
                <w:sz w:val="24"/>
                <w:szCs w:val="24"/>
              </w:rPr>
            </w:pPr>
            <w:r>
              <w:rPr>
                <w:sz w:val="24"/>
                <w:szCs w:val="24"/>
              </w:rPr>
              <w:t>Уложиться в отведенное время</w:t>
            </w:r>
          </w:p>
        </w:tc>
        <w:tc>
          <w:tcPr>
            <w:tcW w:w="422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93E67" w:rsidRDefault="00B93E67" w:rsidP="0039320D">
            <w:pPr>
              <w:tabs>
                <w:tab w:val="left" w:pos="567"/>
                <w:tab w:val="left" w:pos="709"/>
                <w:tab w:val="left" w:pos="1134"/>
              </w:tabs>
              <w:spacing w:after="0" w:line="240" w:lineRule="auto"/>
              <w:jc w:val="both"/>
              <w:rPr>
                <w:sz w:val="24"/>
                <w:szCs w:val="24"/>
              </w:rPr>
            </w:pPr>
            <w:r>
              <w:rPr>
                <w:rFonts w:eastAsia="Times New Roman"/>
                <w:sz w:val="24"/>
                <w:szCs w:val="24"/>
              </w:rPr>
              <w:t xml:space="preserve">0 </w:t>
            </w:r>
          </w:p>
          <w:p w:rsidR="00B93E67" w:rsidRDefault="00B93E67" w:rsidP="0039320D">
            <w:pPr>
              <w:tabs>
                <w:tab w:val="left" w:pos="567"/>
                <w:tab w:val="left" w:pos="709"/>
                <w:tab w:val="left" w:pos="1134"/>
              </w:tabs>
              <w:spacing w:after="0" w:line="240" w:lineRule="auto"/>
              <w:jc w:val="both"/>
            </w:pPr>
            <w:r>
              <w:rPr>
                <w:rFonts w:eastAsia="Times New Roman"/>
                <w:sz w:val="24"/>
                <w:szCs w:val="24"/>
              </w:rPr>
              <w:t>2</w:t>
            </w:r>
          </w:p>
        </w:tc>
      </w:tr>
      <w:tr w:rsidR="00B93E67" w:rsidTr="0039320D">
        <w:tc>
          <w:tcPr>
            <w:tcW w:w="992"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93E67" w:rsidRDefault="00B93E67" w:rsidP="0039320D">
            <w:pPr>
              <w:tabs>
                <w:tab w:val="left" w:pos="993"/>
              </w:tabs>
              <w:spacing w:after="0" w:line="240" w:lineRule="auto"/>
              <w:jc w:val="both"/>
              <w:rPr>
                <w:sz w:val="24"/>
                <w:szCs w:val="24"/>
              </w:rPr>
            </w:pPr>
          </w:p>
        </w:tc>
        <w:tc>
          <w:tcPr>
            <w:tcW w:w="3827"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93E67" w:rsidRDefault="00B93E67" w:rsidP="0039320D">
            <w:pPr>
              <w:tabs>
                <w:tab w:val="left" w:pos="1134"/>
              </w:tabs>
              <w:spacing w:after="0" w:line="240" w:lineRule="auto"/>
              <w:jc w:val="both"/>
              <w:rPr>
                <w:sz w:val="24"/>
                <w:szCs w:val="24"/>
              </w:rPr>
            </w:pPr>
          </w:p>
        </w:tc>
        <w:tc>
          <w:tcPr>
            <w:tcW w:w="555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93E67" w:rsidRDefault="00B93E67" w:rsidP="0039320D">
            <w:pPr>
              <w:tabs>
                <w:tab w:val="left" w:pos="567"/>
                <w:tab w:val="left" w:pos="709"/>
                <w:tab w:val="left" w:pos="1134"/>
              </w:tabs>
              <w:spacing w:after="0" w:line="240" w:lineRule="auto"/>
              <w:rPr>
                <w:sz w:val="24"/>
                <w:szCs w:val="24"/>
              </w:rPr>
            </w:pPr>
            <w:r>
              <w:rPr>
                <w:sz w:val="24"/>
                <w:szCs w:val="24"/>
              </w:rPr>
              <w:t>Очередность надевания не нарушена</w:t>
            </w:r>
          </w:p>
        </w:tc>
        <w:tc>
          <w:tcPr>
            <w:tcW w:w="422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93E67" w:rsidRDefault="00B93E67" w:rsidP="0039320D">
            <w:pPr>
              <w:tabs>
                <w:tab w:val="left" w:pos="567"/>
                <w:tab w:val="left" w:pos="709"/>
                <w:tab w:val="left" w:pos="1134"/>
              </w:tabs>
              <w:spacing w:after="0" w:line="240" w:lineRule="auto"/>
              <w:jc w:val="both"/>
              <w:rPr>
                <w:sz w:val="24"/>
                <w:szCs w:val="24"/>
              </w:rPr>
            </w:pPr>
            <w:r>
              <w:rPr>
                <w:rFonts w:eastAsia="Times New Roman"/>
                <w:sz w:val="24"/>
                <w:szCs w:val="24"/>
              </w:rPr>
              <w:t xml:space="preserve">0 </w:t>
            </w:r>
          </w:p>
          <w:p w:rsidR="00B93E67" w:rsidRDefault="00B93E67" w:rsidP="0039320D">
            <w:pPr>
              <w:tabs>
                <w:tab w:val="left" w:pos="567"/>
                <w:tab w:val="left" w:pos="709"/>
                <w:tab w:val="left" w:pos="1134"/>
              </w:tabs>
              <w:spacing w:after="0" w:line="240" w:lineRule="auto"/>
              <w:jc w:val="both"/>
              <w:rPr>
                <w:sz w:val="24"/>
                <w:szCs w:val="24"/>
              </w:rPr>
            </w:pPr>
            <w:r>
              <w:rPr>
                <w:rFonts w:eastAsia="Times New Roman"/>
                <w:sz w:val="24"/>
                <w:szCs w:val="24"/>
              </w:rPr>
              <w:t>2</w:t>
            </w:r>
          </w:p>
        </w:tc>
      </w:tr>
      <w:tr w:rsidR="00B93E67" w:rsidTr="0039320D">
        <w:tc>
          <w:tcPr>
            <w:tcW w:w="992"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93E67" w:rsidRDefault="00B93E67" w:rsidP="0039320D">
            <w:pPr>
              <w:tabs>
                <w:tab w:val="left" w:pos="993"/>
              </w:tabs>
              <w:spacing w:after="0" w:line="240" w:lineRule="auto"/>
              <w:jc w:val="both"/>
              <w:rPr>
                <w:sz w:val="24"/>
                <w:szCs w:val="24"/>
              </w:rPr>
            </w:pPr>
          </w:p>
        </w:tc>
        <w:tc>
          <w:tcPr>
            <w:tcW w:w="3827"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93E67" w:rsidRDefault="00B93E67" w:rsidP="0039320D">
            <w:pPr>
              <w:tabs>
                <w:tab w:val="left" w:pos="1134"/>
              </w:tabs>
              <w:spacing w:after="0" w:line="240" w:lineRule="auto"/>
              <w:jc w:val="both"/>
              <w:rPr>
                <w:sz w:val="24"/>
                <w:szCs w:val="24"/>
              </w:rPr>
            </w:pPr>
          </w:p>
        </w:tc>
        <w:tc>
          <w:tcPr>
            <w:tcW w:w="555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93E67" w:rsidRDefault="00B93E67" w:rsidP="0039320D">
            <w:pPr>
              <w:tabs>
                <w:tab w:val="left" w:pos="567"/>
                <w:tab w:val="left" w:pos="709"/>
                <w:tab w:val="left" w:pos="1134"/>
              </w:tabs>
              <w:spacing w:after="0" w:line="240" w:lineRule="auto"/>
              <w:rPr>
                <w:sz w:val="24"/>
                <w:szCs w:val="24"/>
              </w:rPr>
            </w:pPr>
            <w:r>
              <w:rPr>
                <w:sz w:val="24"/>
                <w:szCs w:val="24"/>
              </w:rPr>
              <w:t>Противогаз одет, сделан выдох</w:t>
            </w:r>
          </w:p>
        </w:tc>
        <w:tc>
          <w:tcPr>
            <w:tcW w:w="422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93E67" w:rsidRDefault="00B93E67" w:rsidP="0039320D">
            <w:pPr>
              <w:tabs>
                <w:tab w:val="left" w:pos="567"/>
                <w:tab w:val="left" w:pos="709"/>
                <w:tab w:val="left" w:pos="1134"/>
              </w:tabs>
              <w:spacing w:after="0" w:line="240" w:lineRule="auto"/>
              <w:jc w:val="both"/>
            </w:pPr>
            <w:r>
              <w:rPr>
                <w:rFonts w:eastAsia="Times New Roman"/>
                <w:sz w:val="24"/>
                <w:szCs w:val="24"/>
              </w:rPr>
              <w:t xml:space="preserve">0 </w:t>
            </w:r>
          </w:p>
          <w:p w:rsidR="00B93E67" w:rsidRDefault="00B93E67" w:rsidP="0039320D">
            <w:pPr>
              <w:tabs>
                <w:tab w:val="left" w:pos="567"/>
                <w:tab w:val="left" w:pos="709"/>
                <w:tab w:val="left" w:pos="1134"/>
              </w:tabs>
              <w:spacing w:after="0" w:line="240" w:lineRule="auto"/>
              <w:jc w:val="both"/>
              <w:rPr>
                <w:sz w:val="24"/>
                <w:szCs w:val="24"/>
              </w:rPr>
            </w:pPr>
            <w:r>
              <w:rPr>
                <w:rFonts w:eastAsia="Times New Roman"/>
                <w:sz w:val="24"/>
                <w:szCs w:val="24"/>
              </w:rPr>
              <w:t xml:space="preserve">1 </w:t>
            </w:r>
          </w:p>
        </w:tc>
      </w:tr>
      <w:tr w:rsidR="00B93E67" w:rsidTr="0039320D">
        <w:tc>
          <w:tcPr>
            <w:tcW w:w="992"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93E67" w:rsidRDefault="00B93E67" w:rsidP="0039320D">
            <w:pPr>
              <w:tabs>
                <w:tab w:val="left" w:pos="993"/>
              </w:tabs>
              <w:spacing w:after="0" w:line="240" w:lineRule="auto"/>
              <w:jc w:val="both"/>
            </w:pPr>
          </w:p>
        </w:tc>
        <w:tc>
          <w:tcPr>
            <w:tcW w:w="3827"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93E67" w:rsidRDefault="00B93E67" w:rsidP="0039320D">
            <w:pPr>
              <w:tabs>
                <w:tab w:val="left" w:pos="1134"/>
              </w:tabs>
              <w:spacing w:after="0" w:line="240" w:lineRule="auto"/>
              <w:jc w:val="both"/>
            </w:pPr>
          </w:p>
        </w:tc>
        <w:tc>
          <w:tcPr>
            <w:tcW w:w="555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93E67" w:rsidRDefault="00B93E67" w:rsidP="0039320D">
            <w:pPr>
              <w:tabs>
                <w:tab w:val="left" w:pos="567"/>
                <w:tab w:val="left" w:pos="709"/>
                <w:tab w:val="left" w:pos="1134"/>
              </w:tabs>
              <w:spacing w:after="0" w:line="240" w:lineRule="auto"/>
              <w:rPr>
                <w:sz w:val="24"/>
                <w:szCs w:val="24"/>
              </w:rPr>
            </w:pPr>
            <w:r>
              <w:rPr>
                <w:sz w:val="24"/>
                <w:szCs w:val="24"/>
              </w:rPr>
              <w:t>Перевод ассистента в подконтрольное положение по командам</w:t>
            </w:r>
          </w:p>
        </w:tc>
        <w:tc>
          <w:tcPr>
            <w:tcW w:w="422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93E67" w:rsidRDefault="00B93E67" w:rsidP="0039320D">
            <w:pPr>
              <w:tabs>
                <w:tab w:val="left" w:pos="567"/>
                <w:tab w:val="left" w:pos="709"/>
                <w:tab w:val="left" w:pos="1134"/>
              </w:tabs>
              <w:spacing w:after="0" w:line="240" w:lineRule="auto"/>
              <w:jc w:val="both"/>
            </w:pPr>
            <w:r>
              <w:rPr>
                <w:rFonts w:eastAsia="Times New Roman"/>
                <w:sz w:val="24"/>
                <w:szCs w:val="24"/>
              </w:rPr>
              <w:t xml:space="preserve">0 </w:t>
            </w:r>
          </w:p>
          <w:p w:rsidR="00B93E67" w:rsidRDefault="00B93E67" w:rsidP="0039320D">
            <w:pPr>
              <w:tabs>
                <w:tab w:val="left" w:pos="567"/>
                <w:tab w:val="left" w:pos="709"/>
                <w:tab w:val="left" w:pos="1134"/>
              </w:tabs>
              <w:spacing w:after="0" w:line="240" w:lineRule="auto"/>
              <w:jc w:val="both"/>
            </w:pPr>
            <w:r>
              <w:rPr>
                <w:rFonts w:eastAsia="Times New Roman"/>
                <w:sz w:val="24"/>
                <w:szCs w:val="24"/>
              </w:rPr>
              <w:t xml:space="preserve">2 </w:t>
            </w:r>
          </w:p>
        </w:tc>
      </w:tr>
      <w:tr w:rsidR="00B93E67" w:rsidTr="0039320D">
        <w:tc>
          <w:tcPr>
            <w:tcW w:w="992"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93E67" w:rsidRDefault="00B93E67" w:rsidP="0039320D">
            <w:pPr>
              <w:tabs>
                <w:tab w:val="left" w:pos="993"/>
              </w:tabs>
              <w:spacing w:after="0" w:line="240" w:lineRule="auto"/>
              <w:jc w:val="both"/>
              <w:rPr>
                <w:sz w:val="24"/>
                <w:szCs w:val="24"/>
              </w:rPr>
            </w:pPr>
          </w:p>
        </w:tc>
        <w:tc>
          <w:tcPr>
            <w:tcW w:w="3827"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93E67" w:rsidRDefault="00B93E67" w:rsidP="0039320D">
            <w:pPr>
              <w:tabs>
                <w:tab w:val="left" w:pos="1134"/>
              </w:tabs>
              <w:spacing w:after="0" w:line="240" w:lineRule="auto"/>
              <w:jc w:val="both"/>
              <w:rPr>
                <w:sz w:val="24"/>
                <w:szCs w:val="24"/>
              </w:rPr>
            </w:pPr>
          </w:p>
        </w:tc>
        <w:tc>
          <w:tcPr>
            <w:tcW w:w="555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93E67" w:rsidRDefault="00B93E67" w:rsidP="0039320D">
            <w:pPr>
              <w:tabs>
                <w:tab w:val="left" w:pos="567"/>
                <w:tab w:val="left" w:pos="709"/>
                <w:tab w:val="left" w:pos="1134"/>
              </w:tabs>
              <w:spacing w:after="0" w:line="240" w:lineRule="auto"/>
              <w:rPr>
                <w:sz w:val="24"/>
                <w:szCs w:val="24"/>
              </w:rPr>
            </w:pPr>
            <w:r>
              <w:rPr>
                <w:sz w:val="24"/>
                <w:szCs w:val="24"/>
              </w:rPr>
              <w:t>Голова ассистента повернута в сторону от сотрудника</w:t>
            </w:r>
          </w:p>
        </w:tc>
        <w:tc>
          <w:tcPr>
            <w:tcW w:w="422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93E67" w:rsidRDefault="00B93E67" w:rsidP="0039320D">
            <w:pPr>
              <w:tabs>
                <w:tab w:val="left" w:pos="567"/>
                <w:tab w:val="left" w:pos="709"/>
                <w:tab w:val="left" w:pos="1134"/>
              </w:tabs>
              <w:spacing w:after="0" w:line="240" w:lineRule="auto"/>
              <w:jc w:val="both"/>
            </w:pPr>
            <w:r>
              <w:rPr>
                <w:rFonts w:eastAsia="Times New Roman"/>
                <w:sz w:val="24"/>
                <w:szCs w:val="24"/>
              </w:rPr>
              <w:t xml:space="preserve">0 </w:t>
            </w:r>
          </w:p>
          <w:p w:rsidR="00B93E67" w:rsidRDefault="00B93E67" w:rsidP="0039320D">
            <w:pPr>
              <w:tabs>
                <w:tab w:val="left" w:pos="567"/>
                <w:tab w:val="left" w:pos="709"/>
                <w:tab w:val="left" w:pos="1134"/>
              </w:tabs>
              <w:spacing w:after="0" w:line="240" w:lineRule="auto"/>
              <w:jc w:val="both"/>
            </w:pPr>
            <w:r>
              <w:rPr>
                <w:rFonts w:eastAsia="Times New Roman"/>
                <w:sz w:val="24"/>
                <w:szCs w:val="24"/>
              </w:rPr>
              <w:t xml:space="preserve">1 </w:t>
            </w:r>
          </w:p>
        </w:tc>
      </w:tr>
      <w:tr w:rsidR="00B93E67" w:rsidTr="0039320D">
        <w:tc>
          <w:tcPr>
            <w:tcW w:w="992"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93E67" w:rsidRDefault="00B93E67" w:rsidP="0039320D">
            <w:pPr>
              <w:tabs>
                <w:tab w:val="left" w:pos="993"/>
              </w:tabs>
              <w:spacing w:after="0" w:line="240" w:lineRule="auto"/>
              <w:jc w:val="both"/>
              <w:rPr>
                <w:sz w:val="24"/>
                <w:szCs w:val="24"/>
              </w:rPr>
            </w:pPr>
          </w:p>
        </w:tc>
        <w:tc>
          <w:tcPr>
            <w:tcW w:w="3827"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93E67" w:rsidRDefault="00B93E67" w:rsidP="0039320D">
            <w:pPr>
              <w:tabs>
                <w:tab w:val="left" w:pos="1134"/>
              </w:tabs>
              <w:spacing w:after="0" w:line="240" w:lineRule="auto"/>
              <w:jc w:val="both"/>
              <w:rPr>
                <w:sz w:val="24"/>
                <w:szCs w:val="24"/>
              </w:rPr>
            </w:pPr>
          </w:p>
        </w:tc>
        <w:tc>
          <w:tcPr>
            <w:tcW w:w="555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93E67" w:rsidRDefault="00B93E67" w:rsidP="0039320D">
            <w:pPr>
              <w:tabs>
                <w:tab w:val="left" w:pos="567"/>
                <w:tab w:val="left" w:pos="709"/>
                <w:tab w:val="left" w:pos="1134"/>
              </w:tabs>
              <w:spacing w:after="0" w:line="240" w:lineRule="auto"/>
              <w:rPr>
                <w:sz w:val="24"/>
                <w:szCs w:val="24"/>
              </w:rPr>
            </w:pPr>
            <w:r>
              <w:rPr>
                <w:sz w:val="24"/>
                <w:szCs w:val="24"/>
              </w:rPr>
              <w:t>Ремень затянут слабо или проворачивается.</w:t>
            </w:r>
          </w:p>
        </w:tc>
        <w:tc>
          <w:tcPr>
            <w:tcW w:w="422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93E67" w:rsidRDefault="00B93E67" w:rsidP="0039320D">
            <w:pPr>
              <w:tabs>
                <w:tab w:val="left" w:pos="567"/>
                <w:tab w:val="left" w:pos="709"/>
                <w:tab w:val="left" w:pos="1134"/>
              </w:tabs>
              <w:spacing w:after="0" w:line="240" w:lineRule="auto"/>
              <w:jc w:val="both"/>
            </w:pPr>
            <w:r>
              <w:rPr>
                <w:rFonts w:eastAsia="Times New Roman"/>
                <w:sz w:val="24"/>
                <w:szCs w:val="24"/>
              </w:rPr>
              <w:t xml:space="preserve">0 </w:t>
            </w:r>
          </w:p>
          <w:p w:rsidR="00B93E67" w:rsidRDefault="00B93E67" w:rsidP="0039320D">
            <w:pPr>
              <w:tabs>
                <w:tab w:val="left" w:pos="567"/>
                <w:tab w:val="left" w:pos="709"/>
                <w:tab w:val="left" w:pos="1134"/>
              </w:tabs>
              <w:spacing w:after="0" w:line="240" w:lineRule="auto"/>
              <w:jc w:val="both"/>
            </w:pPr>
            <w:r>
              <w:rPr>
                <w:rFonts w:eastAsia="Times New Roman"/>
                <w:sz w:val="24"/>
                <w:szCs w:val="24"/>
              </w:rPr>
              <w:t>2</w:t>
            </w:r>
          </w:p>
        </w:tc>
      </w:tr>
      <w:tr w:rsidR="00B93E67" w:rsidTr="0039320D">
        <w:tc>
          <w:tcPr>
            <w:tcW w:w="992"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93E67" w:rsidRDefault="00B93E67" w:rsidP="0039320D">
            <w:pPr>
              <w:tabs>
                <w:tab w:val="left" w:pos="993"/>
              </w:tabs>
              <w:spacing w:after="0" w:line="240" w:lineRule="auto"/>
              <w:jc w:val="both"/>
              <w:rPr>
                <w:sz w:val="24"/>
                <w:szCs w:val="24"/>
              </w:rPr>
            </w:pPr>
          </w:p>
        </w:tc>
        <w:tc>
          <w:tcPr>
            <w:tcW w:w="3827"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93E67" w:rsidRDefault="00B93E67" w:rsidP="0039320D">
            <w:pPr>
              <w:tabs>
                <w:tab w:val="left" w:pos="1134"/>
              </w:tabs>
              <w:spacing w:after="0" w:line="240" w:lineRule="auto"/>
              <w:jc w:val="both"/>
              <w:rPr>
                <w:sz w:val="24"/>
                <w:szCs w:val="24"/>
              </w:rPr>
            </w:pPr>
          </w:p>
        </w:tc>
        <w:tc>
          <w:tcPr>
            <w:tcW w:w="555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93E67" w:rsidRDefault="00B93E67" w:rsidP="0039320D">
            <w:pPr>
              <w:tabs>
                <w:tab w:val="left" w:pos="567"/>
                <w:tab w:val="left" w:pos="709"/>
                <w:tab w:val="left" w:pos="1134"/>
              </w:tabs>
              <w:spacing w:after="0" w:line="240" w:lineRule="auto"/>
              <w:rPr>
                <w:sz w:val="24"/>
                <w:szCs w:val="24"/>
              </w:rPr>
            </w:pPr>
            <w:r>
              <w:rPr>
                <w:sz w:val="24"/>
                <w:szCs w:val="24"/>
              </w:rPr>
              <w:t>ИТОГО</w:t>
            </w:r>
          </w:p>
        </w:tc>
        <w:tc>
          <w:tcPr>
            <w:tcW w:w="422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93E67" w:rsidRDefault="00B93E67" w:rsidP="0039320D">
            <w:pPr>
              <w:tabs>
                <w:tab w:val="left" w:pos="567"/>
                <w:tab w:val="left" w:pos="709"/>
                <w:tab w:val="left" w:pos="1134"/>
              </w:tabs>
              <w:spacing w:after="0" w:line="240" w:lineRule="auto"/>
              <w:jc w:val="center"/>
            </w:pPr>
            <w:r>
              <w:rPr>
                <w:sz w:val="24"/>
                <w:szCs w:val="24"/>
              </w:rPr>
              <w:t>10</w:t>
            </w:r>
          </w:p>
        </w:tc>
      </w:tr>
      <w:tr w:rsidR="00B93E67" w:rsidTr="0039320D">
        <w:tc>
          <w:tcPr>
            <w:tcW w:w="992" w:type="dxa"/>
            <w:vMerge w:val="restar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93E67" w:rsidRDefault="00B93E67" w:rsidP="0039320D">
            <w:pPr>
              <w:tabs>
                <w:tab w:val="left" w:pos="993"/>
              </w:tabs>
              <w:spacing w:after="0" w:line="240" w:lineRule="auto"/>
              <w:jc w:val="both"/>
            </w:pPr>
            <w:r>
              <w:rPr>
                <w:sz w:val="24"/>
                <w:szCs w:val="24"/>
              </w:rPr>
              <w:t xml:space="preserve">8. </w:t>
            </w:r>
          </w:p>
        </w:tc>
        <w:tc>
          <w:tcPr>
            <w:tcW w:w="3827" w:type="dxa"/>
            <w:vMerge w:val="restar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93E67" w:rsidRDefault="00B93E67" w:rsidP="0039320D">
            <w:pPr>
              <w:tabs>
                <w:tab w:val="left" w:pos="1134"/>
              </w:tabs>
              <w:spacing w:after="0" w:line="240" w:lineRule="auto"/>
              <w:jc w:val="both"/>
            </w:pPr>
            <w:r>
              <w:rPr>
                <w:sz w:val="24"/>
                <w:szCs w:val="24"/>
              </w:rPr>
              <w:t xml:space="preserve">Оказать себе доврачебную </w:t>
            </w:r>
            <w:r>
              <w:rPr>
                <w:sz w:val="24"/>
                <w:szCs w:val="24"/>
              </w:rPr>
              <w:lastRenderedPageBreak/>
              <w:t>помощь.</w:t>
            </w:r>
          </w:p>
        </w:tc>
        <w:tc>
          <w:tcPr>
            <w:tcW w:w="555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93E67" w:rsidRDefault="00B93E67" w:rsidP="0039320D">
            <w:pPr>
              <w:tabs>
                <w:tab w:val="left" w:pos="567"/>
                <w:tab w:val="left" w:pos="709"/>
                <w:tab w:val="left" w:pos="1134"/>
              </w:tabs>
              <w:spacing w:after="0" w:line="240" w:lineRule="auto"/>
            </w:pPr>
            <w:r>
              <w:rPr>
                <w:sz w:val="24"/>
                <w:szCs w:val="24"/>
              </w:rPr>
              <w:lastRenderedPageBreak/>
              <w:t>Правильное наложение жгута</w:t>
            </w:r>
          </w:p>
        </w:tc>
        <w:tc>
          <w:tcPr>
            <w:tcW w:w="422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93E67" w:rsidRDefault="00B93E67" w:rsidP="0039320D">
            <w:pPr>
              <w:tabs>
                <w:tab w:val="left" w:pos="567"/>
                <w:tab w:val="left" w:pos="709"/>
                <w:tab w:val="left" w:pos="1134"/>
              </w:tabs>
              <w:spacing w:after="0" w:line="240" w:lineRule="auto"/>
              <w:jc w:val="both"/>
            </w:pPr>
            <w:r>
              <w:rPr>
                <w:rFonts w:eastAsia="Times New Roman"/>
                <w:sz w:val="24"/>
                <w:szCs w:val="24"/>
              </w:rPr>
              <w:t xml:space="preserve">0 </w:t>
            </w:r>
          </w:p>
          <w:p w:rsidR="00B93E67" w:rsidRDefault="00B93E67" w:rsidP="0039320D">
            <w:pPr>
              <w:tabs>
                <w:tab w:val="left" w:pos="567"/>
                <w:tab w:val="left" w:pos="709"/>
                <w:tab w:val="left" w:pos="1134"/>
              </w:tabs>
              <w:spacing w:after="0" w:line="240" w:lineRule="auto"/>
              <w:jc w:val="both"/>
            </w:pPr>
            <w:r>
              <w:rPr>
                <w:rFonts w:eastAsia="Times New Roman"/>
                <w:sz w:val="24"/>
                <w:szCs w:val="24"/>
              </w:rPr>
              <w:lastRenderedPageBreak/>
              <w:t>2</w:t>
            </w:r>
          </w:p>
        </w:tc>
      </w:tr>
      <w:tr w:rsidR="00B93E67" w:rsidTr="0039320D">
        <w:tc>
          <w:tcPr>
            <w:tcW w:w="992"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93E67" w:rsidRDefault="00B93E67" w:rsidP="0039320D">
            <w:pPr>
              <w:tabs>
                <w:tab w:val="left" w:pos="993"/>
              </w:tabs>
              <w:spacing w:after="0" w:line="240" w:lineRule="auto"/>
              <w:jc w:val="both"/>
              <w:rPr>
                <w:sz w:val="24"/>
                <w:szCs w:val="24"/>
              </w:rPr>
            </w:pPr>
          </w:p>
        </w:tc>
        <w:tc>
          <w:tcPr>
            <w:tcW w:w="3827"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93E67" w:rsidRDefault="00B93E67" w:rsidP="0039320D">
            <w:pPr>
              <w:tabs>
                <w:tab w:val="left" w:pos="1134"/>
              </w:tabs>
              <w:spacing w:after="0" w:line="240" w:lineRule="auto"/>
              <w:jc w:val="both"/>
              <w:rPr>
                <w:sz w:val="24"/>
                <w:szCs w:val="24"/>
              </w:rPr>
            </w:pPr>
          </w:p>
        </w:tc>
        <w:tc>
          <w:tcPr>
            <w:tcW w:w="555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93E67" w:rsidRDefault="00B93E67" w:rsidP="0039320D">
            <w:pPr>
              <w:tabs>
                <w:tab w:val="left" w:pos="567"/>
                <w:tab w:val="left" w:pos="709"/>
                <w:tab w:val="left" w:pos="1134"/>
              </w:tabs>
              <w:spacing w:after="0" w:line="240" w:lineRule="auto"/>
            </w:pPr>
            <w:r>
              <w:rPr>
                <w:sz w:val="24"/>
                <w:szCs w:val="24"/>
              </w:rPr>
              <w:t>Слабая или чрезмерно тугая повязка</w:t>
            </w:r>
          </w:p>
        </w:tc>
        <w:tc>
          <w:tcPr>
            <w:tcW w:w="422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93E67" w:rsidRDefault="00B93E67" w:rsidP="0039320D">
            <w:pPr>
              <w:tabs>
                <w:tab w:val="left" w:pos="567"/>
                <w:tab w:val="left" w:pos="709"/>
                <w:tab w:val="left" w:pos="1134"/>
              </w:tabs>
              <w:spacing w:after="0" w:line="240" w:lineRule="auto"/>
              <w:jc w:val="both"/>
            </w:pPr>
            <w:r>
              <w:rPr>
                <w:rFonts w:eastAsia="Times New Roman"/>
                <w:sz w:val="24"/>
                <w:szCs w:val="24"/>
              </w:rPr>
              <w:t xml:space="preserve">0 </w:t>
            </w:r>
          </w:p>
          <w:p w:rsidR="00B93E67" w:rsidRDefault="00B93E67" w:rsidP="0039320D">
            <w:pPr>
              <w:tabs>
                <w:tab w:val="left" w:pos="567"/>
                <w:tab w:val="left" w:pos="709"/>
                <w:tab w:val="left" w:pos="1134"/>
              </w:tabs>
              <w:spacing w:after="0" w:line="240" w:lineRule="auto"/>
              <w:jc w:val="both"/>
            </w:pPr>
            <w:r>
              <w:rPr>
                <w:rFonts w:eastAsia="Times New Roman"/>
                <w:sz w:val="24"/>
                <w:szCs w:val="24"/>
              </w:rPr>
              <w:t>2</w:t>
            </w:r>
          </w:p>
        </w:tc>
      </w:tr>
      <w:tr w:rsidR="00B93E67" w:rsidTr="0039320D">
        <w:tc>
          <w:tcPr>
            <w:tcW w:w="992"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93E67" w:rsidRDefault="00B93E67" w:rsidP="0039320D">
            <w:pPr>
              <w:tabs>
                <w:tab w:val="left" w:pos="993"/>
              </w:tabs>
              <w:spacing w:after="0" w:line="240" w:lineRule="auto"/>
              <w:jc w:val="both"/>
              <w:rPr>
                <w:sz w:val="24"/>
                <w:szCs w:val="24"/>
              </w:rPr>
            </w:pPr>
          </w:p>
        </w:tc>
        <w:tc>
          <w:tcPr>
            <w:tcW w:w="3827"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93E67" w:rsidRDefault="00B93E67" w:rsidP="0039320D">
            <w:pPr>
              <w:tabs>
                <w:tab w:val="left" w:pos="1134"/>
              </w:tabs>
              <w:spacing w:after="0" w:line="240" w:lineRule="auto"/>
              <w:jc w:val="both"/>
              <w:rPr>
                <w:sz w:val="24"/>
                <w:szCs w:val="24"/>
              </w:rPr>
            </w:pPr>
          </w:p>
        </w:tc>
        <w:tc>
          <w:tcPr>
            <w:tcW w:w="555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93E67" w:rsidRDefault="00B93E67" w:rsidP="0039320D">
            <w:pPr>
              <w:tabs>
                <w:tab w:val="left" w:pos="567"/>
                <w:tab w:val="left" w:pos="709"/>
                <w:tab w:val="left" w:pos="1134"/>
              </w:tabs>
              <w:spacing w:after="0" w:line="240" w:lineRule="auto"/>
            </w:pPr>
            <w:r>
              <w:rPr>
                <w:sz w:val="24"/>
                <w:szCs w:val="24"/>
              </w:rPr>
              <w:t>Повязка не закреплена или закреплена над раной</w:t>
            </w:r>
          </w:p>
        </w:tc>
        <w:tc>
          <w:tcPr>
            <w:tcW w:w="422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93E67" w:rsidRDefault="00B93E67" w:rsidP="0039320D">
            <w:pPr>
              <w:tabs>
                <w:tab w:val="left" w:pos="567"/>
                <w:tab w:val="left" w:pos="709"/>
                <w:tab w:val="left" w:pos="1134"/>
              </w:tabs>
              <w:spacing w:after="0" w:line="240" w:lineRule="auto"/>
              <w:jc w:val="both"/>
            </w:pPr>
            <w:r>
              <w:rPr>
                <w:rFonts w:eastAsia="Times New Roman"/>
                <w:sz w:val="24"/>
                <w:szCs w:val="24"/>
              </w:rPr>
              <w:t xml:space="preserve">0 </w:t>
            </w:r>
          </w:p>
          <w:p w:rsidR="00B93E67" w:rsidRDefault="00B93E67" w:rsidP="0039320D">
            <w:pPr>
              <w:tabs>
                <w:tab w:val="left" w:pos="567"/>
                <w:tab w:val="left" w:pos="709"/>
                <w:tab w:val="left" w:pos="1134"/>
              </w:tabs>
              <w:spacing w:after="0" w:line="240" w:lineRule="auto"/>
              <w:jc w:val="both"/>
            </w:pPr>
            <w:r>
              <w:rPr>
                <w:rFonts w:eastAsia="Times New Roman"/>
                <w:sz w:val="24"/>
                <w:szCs w:val="24"/>
              </w:rPr>
              <w:t xml:space="preserve">1 </w:t>
            </w:r>
          </w:p>
        </w:tc>
      </w:tr>
      <w:tr w:rsidR="00B93E67" w:rsidTr="0039320D">
        <w:tc>
          <w:tcPr>
            <w:tcW w:w="992"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93E67" w:rsidRDefault="00B93E67" w:rsidP="0039320D">
            <w:pPr>
              <w:tabs>
                <w:tab w:val="left" w:pos="993"/>
              </w:tabs>
              <w:spacing w:after="0" w:line="240" w:lineRule="auto"/>
              <w:jc w:val="both"/>
              <w:rPr>
                <w:sz w:val="24"/>
                <w:szCs w:val="24"/>
              </w:rPr>
            </w:pPr>
          </w:p>
        </w:tc>
        <w:tc>
          <w:tcPr>
            <w:tcW w:w="3827"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93E67" w:rsidRDefault="00B93E67" w:rsidP="0039320D">
            <w:pPr>
              <w:tabs>
                <w:tab w:val="left" w:pos="1134"/>
              </w:tabs>
              <w:spacing w:after="0" w:line="240" w:lineRule="auto"/>
              <w:jc w:val="both"/>
              <w:rPr>
                <w:sz w:val="24"/>
                <w:szCs w:val="24"/>
              </w:rPr>
            </w:pPr>
          </w:p>
        </w:tc>
        <w:tc>
          <w:tcPr>
            <w:tcW w:w="555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93E67" w:rsidRDefault="00B93E67" w:rsidP="0039320D">
            <w:pPr>
              <w:tabs>
                <w:tab w:val="left" w:pos="567"/>
                <w:tab w:val="left" w:pos="709"/>
                <w:tab w:val="left" w:pos="1134"/>
              </w:tabs>
              <w:spacing w:after="0" w:line="240" w:lineRule="auto"/>
              <w:rPr>
                <w:sz w:val="24"/>
                <w:szCs w:val="24"/>
              </w:rPr>
            </w:pPr>
            <w:r>
              <w:rPr>
                <w:sz w:val="24"/>
                <w:szCs w:val="24"/>
              </w:rPr>
              <w:t>ИТОГО</w:t>
            </w:r>
          </w:p>
        </w:tc>
        <w:tc>
          <w:tcPr>
            <w:tcW w:w="422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93E67" w:rsidRDefault="00B93E67" w:rsidP="0039320D">
            <w:pPr>
              <w:tabs>
                <w:tab w:val="left" w:pos="567"/>
                <w:tab w:val="left" w:pos="709"/>
                <w:tab w:val="left" w:pos="1134"/>
              </w:tabs>
              <w:spacing w:after="0" w:line="240" w:lineRule="auto"/>
              <w:jc w:val="center"/>
            </w:pPr>
            <w:r>
              <w:rPr>
                <w:sz w:val="24"/>
                <w:szCs w:val="24"/>
              </w:rPr>
              <w:t>5</w:t>
            </w:r>
          </w:p>
        </w:tc>
      </w:tr>
    </w:tbl>
    <w:p w:rsidR="00B93E67" w:rsidRDefault="00B93E67" w:rsidP="00B93E67">
      <w:pPr>
        <w:spacing w:after="0" w:line="360" w:lineRule="auto"/>
        <w:jc w:val="center"/>
        <w:rPr>
          <w:rFonts w:eastAsia="Times New Roman"/>
          <w:b/>
          <w:sz w:val="24"/>
          <w:szCs w:val="24"/>
        </w:rPr>
      </w:pPr>
    </w:p>
    <w:p w:rsidR="00B93E67" w:rsidRDefault="00B93E67" w:rsidP="00B93E67">
      <w:pPr>
        <w:tabs>
          <w:tab w:val="left" w:pos="567"/>
          <w:tab w:val="left" w:pos="709"/>
          <w:tab w:val="left" w:pos="1134"/>
        </w:tabs>
        <w:spacing w:after="120" w:line="240" w:lineRule="auto"/>
        <w:jc w:val="center"/>
      </w:pPr>
      <w:r>
        <w:rPr>
          <w:rFonts w:eastAsia="Times New Roman"/>
          <w:b/>
          <w:sz w:val="24"/>
          <w:szCs w:val="24"/>
        </w:rPr>
        <w:t>Материально-техническое обеспечение выполнения задания</w:t>
      </w:r>
    </w:p>
    <w:p w:rsidR="00B93E67" w:rsidRDefault="00B93E67" w:rsidP="00B93E67">
      <w:pPr>
        <w:spacing w:after="0" w:line="360" w:lineRule="auto"/>
        <w:jc w:val="center"/>
        <w:rPr>
          <w:rFonts w:eastAsia="Times New Roman"/>
          <w:b/>
          <w:sz w:val="24"/>
          <w:szCs w:val="24"/>
        </w:rPr>
      </w:pPr>
    </w:p>
    <w:tbl>
      <w:tblPr>
        <w:tblW w:w="0" w:type="auto"/>
        <w:tblInd w:w="108" w:type="dxa"/>
        <w:tblLayout w:type="fixed"/>
        <w:tblLook w:val="0000" w:firstRow="0" w:lastRow="0" w:firstColumn="0" w:lastColumn="0" w:noHBand="0" w:noVBand="0"/>
      </w:tblPr>
      <w:tblGrid>
        <w:gridCol w:w="2552"/>
        <w:gridCol w:w="3118"/>
        <w:gridCol w:w="5245"/>
        <w:gridCol w:w="3554"/>
      </w:tblGrid>
      <w:tr w:rsidR="00B93E67" w:rsidRPr="0024799D" w:rsidTr="0039320D">
        <w:tc>
          <w:tcPr>
            <w:tcW w:w="2552" w:type="dxa"/>
            <w:tcBorders>
              <w:top w:val="single" w:sz="4" w:space="0" w:color="000000"/>
              <w:left w:val="single" w:sz="4" w:space="0" w:color="000000"/>
              <w:bottom w:val="single" w:sz="4" w:space="0" w:color="000000"/>
            </w:tcBorders>
            <w:shd w:val="clear" w:color="auto" w:fill="auto"/>
          </w:tcPr>
          <w:p w:rsidR="00B93E67" w:rsidRPr="0024799D" w:rsidRDefault="00B93E67" w:rsidP="0039320D">
            <w:pPr>
              <w:spacing w:after="0" w:line="240" w:lineRule="auto"/>
              <w:rPr>
                <w:sz w:val="24"/>
                <w:szCs w:val="24"/>
              </w:rPr>
            </w:pPr>
            <w:r w:rsidRPr="0024799D">
              <w:rPr>
                <w:sz w:val="24"/>
                <w:szCs w:val="24"/>
              </w:rPr>
              <w:t>Вид, выполняемой работы</w:t>
            </w:r>
          </w:p>
        </w:tc>
        <w:tc>
          <w:tcPr>
            <w:tcW w:w="3118" w:type="dxa"/>
            <w:tcBorders>
              <w:top w:val="single" w:sz="4" w:space="0" w:color="000000"/>
              <w:left w:val="single" w:sz="4" w:space="0" w:color="000000"/>
              <w:bottom w:val="single" w:sz="4" w:space="0" w:color="000000"/>
            </w:tcBorders>
            <w:shd w:val="clear" w:color="auto" w:fill="auto"/>
          </w:tcPr>
          <w:p w:rsidR="00B93E67" w:rsidRPr="0024799D" w:rsidRDefault="00B93E67" w:rsidP="0039320D">
            <w:pPr>
              <w:spacing w:after="0" w:line="240" w:lineRule="auto"/>
              <w:rPr>
                <w:sz w:val="24"/>
                <w:szCs w:val="24"/>
              </w:rPr>
            </w:pPr>
            <w:r w:rsidRPr="0024799D">
              <w:rPr>
                <w:sz w:val="24"/>
                <w:szCs w:val="24"/>
              </w:rPr>
              <w:t>Наличие прикладной  компьютерной программы (наименование)</w:t>
            </w:r>
          </w:p>
        </w:tc>
        <w:tc>
          <w:tcPr>
            <w:tcW w:w="5245" w:type="dxa"/>
            <w:tcBorders>
              <w:top w:val="single" w:sz="4" w:space="0" w:color="000000"/>
              <w:left w:val="single" w:sz="4" w:space="0" w:color="000000"/>
              <w:bottom w:val="single" w:sz="4" w:space="0" w:color="000000"/>
            </w:tcBorders>
            <w:shd w:val="clear" w:color="auto" w:fill="auto"/>
          </w:tcPr>
          <w:p w:rsidR="00B93E67" w:rsidRPr="0024799D" w:rsidRDefault="00B93E67" w:rsidP="0039320D">
            <w:pPr>
              <w:spacing w:after="0" w:line="240" w:lineRule="auto"/>
              <w:rPr>
                <w:sz w:val="24"/>
                <w:szCs w:val="24"/>
              </w:rPr>
            </w:pPr>
            <w:r w:rsidRPr="0024799D">
              <w:rPr>
                <w:sz w:val="24"/>
                <w:szCs w:val="24"/>
              </w:rPr>
              <w:t>Наличие  специального оборудования</w:t>
            </w:r>
          </w:p>
          <w:p w:rsidR="00B93E67" w:rsidRPr="0024799D" w:rsidRDefault="00B93E67" w:rsidP="0039320D">
            <w:pPr>
              <w:spacing w:after="0" w:line="240" w:lineRule="auto"/>
              <w:rPr>
                <w:sz w:val="24"/>
                <w:szCs w:val="24"/>
              </w:rPr>
            </w:pPr>
            <w:r w:rsidRPr="0024799D">
              <w:rPr>
                <w:sz w:val="24"/>
                <w:szCs w:val="24"/>
              </w:rPr>
              <w:t>(наименование)</w:t>
            </w:r>
          </w:p>
        </w:tc>
        <w:tc>
          <w:tcPr>
            <w:tcW w:w="3554" w:type="dxa"/>
            <w:tcBorders>
              <w:top w:val="single" w:sz="4" w:space="0" w:color="000000"/>
              <w:left w:val="single" w:sz="4" w:space="0" w:color="000000"/>
              <w:bottom w:val="single" w:sz="4" w:space="0" w:color="000000"/>
              <w:right w:val="single" w:sz="4" w:space="0" w:color="000000"/>
            </w:tcBorders>
            <w:shd w:val="clear" w:color="auto" w:fill="auto"/>
          </w:tcPr>
          <w:p w:rsidR="00B93E67" w:rsidRPr="0024799D" w:rsidRDefault="00B93E67" w:rsidP="0039320D">
            <w:pPr>
              <w:spacing w:after="0" w:line="240" w:lineRule="auto"/>
              <w:ind w:right="175"/>
              <w:rPr>
                <w:sz w:val="24"/>
                <w:szCs w:val="24"/>
              </w:rPr>
            </w:pPr>
            <w:r w:rsidRPr="0024799D">
              <w:rPr>
                <w:sz w:val="24"/>
                <w:szCs w:val="24"/>
              </w:rPr>
              <w:t xml:space="preserve">Наличие специального места выполнения задания </w:t>
            </w:r>
            <w:r w:rsidRPr="0024799D">
              <w:rPr>
                <w:i/>
                <w:sz w:val="24"/>
                <w:szCs w:val="24"/>
              </w:rPr>
              <w:t>(учебный кабинет, лаборатория, иное)</w:t>
            </w:r>
          </w:p>
        </w:tc>
      </w:tr>
      <w:tr w:rsidR="00B93E67" w:rsidRPr="0024799D" w:rsidTr="0039320D">
        <w:tc>
          <w:tcPr>
            <w:tcW w:w="2552" w:type="dxa"/>
            <w:tcBorders>
              <w:top w:val="single" w:sz="4" w:space="0" w:color="000000"/>
              <w:left w:val="single" w:sz="4" w:space="0" w:color="000000"/>
              <w:bottom w:val="single" w:sz="4" w:space="0" w:color="000000"/>
            </w:tcBorders>
            <w:shd w:val="clear" w:color="auto" w:fill="auto"/>
          </w:tcPr>
          <w:p w:rsidR="00B93E67" w:rsidRPr="0024799D" w:rsidRDefault="00B93E67" w:rsidP="0039320D">
            <w:pPr>
              <w:spacing w:after="0" w:line="240" w:lineRule="auto"/>
              <w:rPr>
                <w:sz w:val="24"/>
                <w:szCs w:val="24"/>
              </w:rPr>
            </w:pPr>
            <w:r w:rsidRPr="0024799D">
              <w:rPr>
                <w:sz w:val="24"/>
                <w:szCs w:val="24"/>
              </w:rPr>
              <w:t>Решение</w:t>
            </w:r>
            <w:r w:rsidRPr="0024799D">
              <w:rPr>
                <w:sz w:val="24"/>
                <w:szCs w:val="24"/>
                <w:lang w:val="en-US"/>
              </w:rPr>
              <w:t xml:space="preserve"> </w:t>
            </w:r>
            <w:r w:rsidRPr="0024799D">
              <w:rPr>
                <w:sz w:val="24"/>
                <w:szCs w:val="24"/>
              </w:rPr>
              <w:t>задачи</w:t>
            </w:r>
            <w:r w:rsidRPr="0024799D">
              <w:rPr>
                <w:sz w:val="24"/>
                <w:szCs w:val="24"/>
                <w:lang w:val="en-US"/>
              </w:rPr>
              <w:t xml:space="preserve"> №1</w:t>
            </w:r>
          </w:p>
        </w:tc>
        <w:tc>
          <w:tcPr>
            <w:tcW w:w="3118" w:type="dxa"/>
            <w:tcBorders>
              <w:top w:val="single" w:sz="4" w:space="0" w:color="000000"/>
              <w:left w:val="single" w:sz="4" w:space="0" w:color="000000"/>
              <w:bottom w:val="single" w:sz="4" w:space="0" w:color="000000"/>
            </w:tcBorders>
            <w:shd w:val="clear" w:color="auto" w:fill="auto"/>
          </w:tcPr>
          <w:p w:rsidR="00B93E67" w:rsidRPr="0024799D" w:rsidRDefault="00B93E67" w:rsidP="0039320D">
            <w:pPr>
              <w:spacing w:after="0" w:line="240" w:lineRule="auto"/>
              <w:rPr>
                <w:sz w:val="24"/>
                <w:szCs w:val="24"/>
              </w:rPr>
            </w:pPr>
            <w:r w:rsidRPr="0024799D">
              <w:rPr>
                <w:sz w:val="24"/>
                <w:szCs w:val="24"/>
              </w:rPr>
              <w:t>-</w:t>
            </w:r>
          </w:p>
        </w:tc>
        <w:tc>
          <w:tcPr>
            <w:tcW w:w="5245" w:type="dxa"/>
            <w:tcBorders>
              <w:top w:val="single" w:sz="4" w:space="0" w:color="000000"/>
              <w:left w:val="single" w:sz="4" w:space="0" w:color="000000"/>
              <w:bottom w:val="single" w:sz="4" w:space="0" w:color="000000"/>
            </w:tcBorders>
            <w:shd w:val="clear" w:color="auto" w:fill="auto"/>
          </w:tcPr>
          <w:p w:rsidR="00B93E67" w:rsidRPr="0024799D" w:rsidRDefault="00B93E67" w:rsidP="0039320D">
            <w:pPr>
              <w:spacing w:after="0" w:line="240" w:lineRule="auto"/>
              <w:rPr>
                <w:sz w:val="24"/>
                <w:szCs w:val="24"/>
              </w:rPr>
            </w:pPr>
            <w:r w:rsidRPr="0024799D">
              <w:rPr>
                <w:sz w:val="24"/>
                <w:szCs w:val="24"/>
              </w:rPr>
              <w:t>-</w:t>
            </w:r>
          </w:p>
        </w:tc>
        <w:tc>
          <w:tcPr>
            <w:tcW w:w="3554" w:type="dxa"/>
            <w:tcBorders>
              <w:top w:val="single" w:sz="4" w:space="0" w:color="000000"/>
              <w:left w:val="single" w:sz="4" w:space="0" w:color="000000"/>
              <w:bottom w:val="single" w:sz="4" w:space="0" w:color="000000"/>
              <w:right w:val="single" w:sz="4" w:space="0" w:color="000000"/>
            </w:tcBorders>
            <w:shd w:val="clear" w:color="auto" w:fill="auto"/>
          </w:tcPr>
          <w:p w:rsidR="00B93E67" w:rsidRPr="0024799D" w:rsidRDefault="00B93E67" w:rsidP="0039320D">
            <w:pPr>
              <w:spacing w:after="0" w:line="240" w:lineRule="auto"/>
              <w:ind w:right="175"/>
              <w:rPr>
                <w:sz w:val="24"/>
                <w:szCs w:val="24"/>
              </w:rPr>
            </w:pPr>
            <w:r w:rsidRPr="0024799D">
              <w:rPr>
                <w:sz w:val="24"/>
                <w:szCs w:val="24"/>
              </w:rPr>
              <w:t>Криминалистический полигон. Объект «Жилая комната»</w:t>
            </w:r>
          </w:p>
        </w:tc>
      </w:tr>
      <w:tr w:rsidR="00B93E67" w:rsidRPr="0024799D" w:rsidTr="0039320D">
        <w:tc>
          <w:tcPr>
            <w:tcW w:w="2552" w:type="dxa"/>
            <w:tcBorders>
              <w:top w:val="single" w:sz="4" w:space="0" w:color="000000"/>
              <w:left w:val="single" w:sz="4" w:space="0" w:color="000000"/>
              <w:bottom w:val="single" w:sz="4" w:space="0" w:color="000000"/>
            </w:tcBorders>
            <w:shd w:val="clear" w:color="auto" w:fill="auto"/>
          </w:tcPr>
          <w:p w:rsidR="00B93E67" w:rsidRPr="0024799D" w:rsidRDefault="00B93E67" w:rsidP="0039320D">
            <w:pPr>
              <w:spacing w:after="0" w:line="240" w:lineRule="auto"/>
              <w:rPr>
                <w:sz w:val="24"/>
                <w:szCs w:val="24"/>
              </w:rPr>
            </w:pPr>
            <w:r w:rsidRPr="0024799D">
              <w:rPr>
                <w:sz w:val="24"/>
                <w:szCs w:val="24"/>
              </w:rPr>
              <w:t>Решение</w:t>
            </w:r>
            <w:r w:rsidRPr="0024799D">
              <w:rPr>
                <w:sz w:val="24"/>
                <w:szCs w:val="24"/>
                <w:lang w:val="en-US"/>
              </w:rPr>
              <w:t xml:space="preserve"> </w:t>
            </w:r>
            <w:r w:rsidRPr="0024799D">
              <w:rPr>
                <w:sz w:val="24"/>
                <w:szCs w:val="24"/>
              </w:rPr>
              <w:t>задачи</w:t>
            </w:r>
            <w:r w:rsidRPr="0024799D">
              <w:rPr>
                <w:sz w:val="24"/>
                <w:szCs w:val="24"/>
                <w:lang w:val="en-US"/>
              </w:rPr>
              <w:t xml:space="preserve"> №</w:t>
            </w:r>
            <w:r w:rsidRPr="0024799D">
              <w:rPr>
                <w:sz w:val="24"/>
                <w:szCs w:val="24"/>
              </w:rPr>
              <w:t>2</w:t>
            </w:r>
          </w:p>
        </w:tc>
        <w:tc>
          <w:tcPr>
            <w:tcW w:w="3118" w:type="dxa"/>
            <w:tcBorders>
              <w:top w:val="single" w:sz="4" w:space="0" w:color="000000"/>
              <w:left w:val="single" w:sz="4" w:space="0" w:color="000000"/>
              <w:bottom w:val="single" w:sz="4" w:space="0" w:color="000000"/>
            </w:tcBorders>
            <w:shd w:val="clear" w:color="auto" w:fill="auto"/>
          </w:tcPr>
          <w:p w:rsidR="00B93E67" w:rsidRPr="0024799D" w:rsidRDefault="00B93E67" w:rsidP="0039320D">
            <w:pPr>
              <w:spacing w:after="0" w:line="240" w:lineRule="auto"/>
              <w:rPr>
                <w:sz w:val="24"/>
                <w:szCs w:val="24"/>
              </w:rPr>
            </w:pPr>
            <w:r w:rsidRPr="0024799D">
              <w:rPr>
                <w:sz w:val="24"/>
                <w:szCs w:val="24"/>
              </w:rPr>
              <w:t>Электронный тир «Штурмовик</w:t>
            </w:r>
            <w:r>
              <w:rPr>
                <w:sz w:val="24"/>
                <w:szCs w:val="24"/>
              </w:rPr>
              <w:t xml:space="preserve"> </w:t>
            </w:r>
            <w:r w:rsidRPr="0024799D">
              <w:rPr>
                <w:sz w:val="24"/>
                <w:szCs w:val="24"/>
              </w:rPr>
              <w:t>2»</w:t>
            </w:r>
          </w:p>
        </w:tc>
        <w:tc>
          <w:tcPr>
            <w:tcW w:w="5245" w:type="dxa"/>
            <w:tcBorders>
              <w:top w:val="single" w:sz="4" w:space="0" w:color="000000"/>
              <w:left w:val="single" w:sz="4" w:space="0" w:color="000000"/>
              <w:bottom w:val="single" w:sz="4" w:space="0" w:color="000000"/>
            </w:tcBorders>
            <w:shd w:val="clear" w:color="auto" w:fill="auto"/>
          </w:tcPr>
          <w:p w:rsidR="00B93E67" w:rsidRPr="0024799D" w:rsidRDefault="00B93E67" w:rsidP="0039320D">
            <w:pPr>
              <w:spacing w:after="0" w:line="240" w:lineRule="auto"/>
              <w:rPr>
                <w:sz w:val="24"/>
                <w:szCs w:val="24"/>
              </w:rPr>
            </w:pPr>
            <w:r w:rsidRPr="0024799D">
              <w:rPr>
                <w:sz w:val="24"/>
                <w:szCs w:val="24"/>
              </w:rPr>
              <w:t xml:space="preserve">Компьютер, мультимедийный проектор, веб камера, макет пистолета Макарова, автомат Калашникова; </w:t>
            </w:r>
          </w:p>
        </w:tc>
        <w:tc>
          <w:tcPr>
            <w:tcW w:w="3554" w:type="dxa"/>
            <w:tcBorders>
              <w:top w:val="single" w:sz="4" w:space="0" w:color="000000"/>
              <w:left w:val="single" w:sz="4" w:space="0" w:color="000000"/>
              <w:bottom w:val="single" w:sz="4" w:space="0" w:color="000000"/>
              <w:right w:val="single" w:sz="4" w:space="0" w:color="000000"/>
            </w:tcBorders>
            <w:shd w:val="clear" w:color="auto" w:fill="auto"/>
          </w:tcPr>
          <w:p w:rsidR="00B93E67" w:rsidRPr="0024799D" w:rsidRDefault="00B93E67" w:rsidP="0039320D">
            <w:pPr>
              <w:spacing w:after="0" w:line="240" w:lineRule="auto"/>
              <w:ind w:right="175"/>
              <w:rPr>
                <w:sz w:val="24"/>
                <w:szCs w:val="24"/>
              </w:rPr>
            </w:pPr>
            <w:r w:rsidRPr="0024799D">
              <w:rPr>
                <w:sz w:val="24"/>
                <w:szCs w:val="24"/>
              </w:rPr>
              <w:t>Стрелковый тир</w:t>
            </w:r>
          </w:p>
        </w:tc>
      </w:tr>
      <w:tr w:rsidR="00B93E67" w:rsidRPr="0024799D" w:rsidTr="0039320D">
        <w:tc>
          <w:tcPr>
            <w:tcW w:w="2552" w:type="dxa"/>
            <w:tcBorders>
              <w:top w:val="single" w:sz="4" w:space="0" w:color="000000"/>
              <w:left w:val="single" w:sz="4" w:space="0" w:color="000000"/>
              <w:bottom w:val="single" w:sz="4" w:space="0" w:color="000000"/>
            </w:tcBorders>
            <w:shd w:val="clear" w:color="auto" w:fill="auto"/>
          </w:tcPr>
          <w:p w:rsidR="00B93E67" w:rsidRPr="0024799D" w:rsidRDefault="00B93E67" w:rsidP="0039320D">
            <w:pPr>
              <w:spacing w:after="0" w:line="240" w:lineRule="auto"/>
              <w:rPr>
                <w:sz w:val="24"/>
                <w:szCs w:val="24"/>
              </w:rPr>
            </w:pPr>
            <w:r w:rsidRPr="0024799D">
              <w:rPr>
                <w:sz w:val="24"/>
                <w:szCs w:val="24"/>
              </w:rPr>
              <w:t>Решение</w:t>
            </w:r>
            <w:r w:rsidRPr="0024799D">
              <w:rPr>
                <w:sz w:val="24"/>
                <w:szCs w:val="24"/>
                <w:lang w:val="en-US"/>
              </w:rPr>
              <w:t xml:space="preserve"> </w:t>
            </w:r>
            <w:r w:rsidRPr="0024799D">
              <w:rPr>
                <w:sz w:val="24"/>
                <w:szCs w:val="24"/>
              </w:rPr>
              <w:t>задачи</w:t>
            </w:r>
            <w:r w:rsidRPr="0024799D">
              <w:rPr>
                <w:sz w:val="24"/>
                <w:szCs w:val="24"/>
                <w:lang w:val="en-US"/>
              </w:rPr>
              <w:t xml:space="preserve"> №</w:t>
            </w:r>
            <w:r w:rsidRPr="0024799D">
              <w:rPr>
                <w:sz w:val="24"/>
                <w:szCs w:val="24"/>
              </w:rPr>
              <w:t>3</w:t>
            </w:r>
          </w:p>
        </w:tc>
        <w:tc>
          <w:tcPr>
            <w:tcW w:w="3118" w:type="dxa"/>
            <w:tcBorders>
              <w:top w:val="single" w:sz="4" w:space="0" w:color="000000"/>
              <w:left w:val="single" w:sz="4" w:space="0" w:color="000000"/>
              <w:bottom w:val="single" w:sz="4" w:space="0" w:color="000000"/>
            </w:tcBorders>
            <w:shd w:val="clear" w:color="auto" w:fill="auto"/>
          </w:tcPr>
          <w:p w:rsidR="00B93E67" w:rsidRPr="0024799D" w:rsidRDefault="00B93E67" w:rsidP="0039320D">
            <w:pPr>
              <w:spacing w:after="0" w:line="240" w:lineRule="auto"/>
              <w:rPr>
                <w:sz w:val="24"/>
                <w:szCs w:val="24"/>
              </w:rPr>
            </w:pPr>
            <w:r w:rsidRPr="0024799D">
              <w:rPr>
                <w:sz w:val="24"/>
                <w:szCs w:val="24"/>
              </w:rPr>
              <w:t>-</w:t>
            </w:r>
          </w:p>
        </w:tc>
        <w:tc>
          <w:tcPr>
            <w:tcW w:w="5245" w:type="dxa"/>
            <w:tcBorders>
              <w:top w:val="single" w:sz="4" w:space="0" w:color="000000"/>
              <w:left w:val="single" w:sz="4" w:space="0" w:color="000000"/>
              <w:bottom w:val="single" w:sz="4" w:space="0" w:color="000000"/>
            </w:tcBorders>
            <w:shd w:val="clear" w:color="auto" w:fill="auto"/>
          </w:tcPr>
          <w:p w:rsidR="00B93E67" w:rsidRPr="0024799D" w:rsidRDefault="00B93E67" w:rsidP="0039320D">
            <w:pPr>
              <w:spacing w:after="0" w:line="240" w:lineRule="auto"/>
              <w:rPr>
                <w:sz w:val="24"/>
                <w:szCs w:val="24"/>
              </w:rPr>
            </w:pPr>
            <w:r w:rsidRPr="0024799D">
              <w:rPr>
                <w:sz w:val="24"/>
                <w:szCs w:val="24"/>
              </w:rPr>
              <w:t>ОЗК</w:t>
            </w:r>
          </w:p>
        </w:tc>
        <w:tc>
          <w:tcPr>
            <w:tcW w:w="3554" w:type="dxa"/>
            <w:tcBorders>
              <w:top w:val="single" w:sz="4" w:space="0" w:color="000000"/>
              <w:left w:val="single" w:sz="4" w:space="0" w:color="000000"/>
              <w:bottom w:val="single" w:sz="4" w:space="0" w:color="000000"/>
              <w:right w:val="single" w:sz="4" w:space="0" w:color="000000"/>
            </w:tcBorders>
            <w:shd w:val="clear" w:color="auto" w:fill="auto"/>
          </w:tcPr>
          <w:p w:rsidR="00B93E67" w:rsidRPr="0024799D" w:rsidRDefault="00B93E67" w:rsidP="0039320D">
            <w:pPr>
              <w:spacing w:after="0" w:line="240" w:lineRule="auto"/>
              <w:ind w:right="175"/>
              <w:rPr>
                <w:sz w:val="24"/>
                <w:szCs w:val="24"/>
              </w:rPr>
            </w:pPr>
            <w:r w:rsidRPr="0024799D">
              <w:rPr>
                <w:sz w:val="24"/>
                <w:szCs w:val="24"/>
              </w:rPr>
              <w:t>Кабинет тактико-специальной подготовки</w:t>
            </w:r>
          </w:p>
        </w:tc>
      </w:tr>
      <w:tr w:rsidR="00B93E67" w:rsidRPr="0024799D" w:rsidTr="0039320D">
        <w:tc>
          <w:tcPr>
            <w:tcW w:w="2552" w:type="dxa"/>
            <w:tcBorders>
              <w:top w:val="single" w:sz="4" w:space="0" w:color="000000"/>
              <w:left w:val="single" w:sz="4" w:space="0" w:color="000000"/>
              <w:bottom w:val="single" w:sz="4" w:space="0" w:color="000000"/>
            </w:tcBorders>
            <w:shd w:val="clear" w:color="auto" w:fill="auto"/>
          </w:tcPr>
          <w:p w:rsidR="00B93E67" w:rsidRPr="0024799D" w:rsidRDefault="00B93E67" w:rsidP="0039320D">
            <w:pPr>
              <w:spacing w:after="0" w:line="240" w:lineRule="auto"/>
              <w:rPr>
                <w:sz w:val="24"/>
                <w:szCs w:val="24"/>
              </w:rPr>
            </w:pPr>
            <w:r w:rsidRPr="0024799D">
              <w:rPr>
                <w:sz w:val="24"/>
                <w:szCs w:val="24"/>
              </w:rPr>
              <w:t>Решение</w:t>
            </w:r>
            <w:r w:rsidRPr="0024799D">
              <w:rPr>
                <w:sz w:val="24"/>
                <w:szCs w:val="24"/>
                <w:lang w:val="en-US"/>
              </w:rPr>
              <w:t xml:space="preserve"> </w:t>
            </w:r>
            <w:r w:rsidRPr="0024799D">
              <w:rPr>
                <w:sz w:val="24"/>
                <w:szCs w:val="24"/>
              </w:rPr>
              <w:t>задачи</w:t>
            </w:r>
            <w:r w:rsidRPr="0024799D">
              <w:rPr>
                <w:sz w:val="24"/>
                <w:szCs w:val="24"/>
                <w:lang w:val="en-US"/>
              </w:rPr>
              <w:t xml:space="preserve"> №</w:t>
            </w:r>
            <w:r w:rsidRPr="0024799D">
              <w:rPr>
                <w:sz w:val="24"/>
                <w:szCs w:val="24"/>
              </w:rPr>
              <w:t>4</w:t>
            </w:r>
          </w:p>
        </w:tc>
        <w:tc>
          <w:tcPr>
            <w:tcW w:w="3118" w:type="dxa"/>
            <w:tcBorders>
              <w:top w:val="single" w:sz="4" w:space="0" w:color="000000"/>
              <w:left w:val="single" w:sz="4" w:space="0" w:color="000000"/>
              <w:bottom w:val="single" w:sz="4" w:space="0" w:color="000000"/>
            </w:tcBorders>
            <w:shd w:val="clear" w:color="auto" w:fill="auto"/>
          </w:tcPr>
          <w:p w:rsidR="00B93E67" w:rsidRPr="0024799D" w:rsidRDefault="00B93E67" w:rsidP="0039320D">
            <w:pPr>
              <w:spacing w:after="0" w:line="240" w:lineRule="auto"/>
              <w:rPr>
                <w:sz w:val="24"/>
                <w:szCs w:val="24"/>
              </w:rPr>
            </w:pPr>
            <w:r w:rsidRPr="0024799D">
              <w:rPr>
                <w:sz w:val="24"/>
                <w:szCs w:val="24"/>
              </w:rPr>
              <w:t>-</w:t>
            </w:r>
          </w:p>
        </w:tc>
        <w:tc>
          <w:tcPr>
            <w:tcW w:w="5245" w:type="dxa"/>
            <w:tcBorders>
              <w:top w:val="single" w:sz="4" w:space="0" w:color="000000"/>
              <w:left w:val="single" w:sz="4" w:space="0" w:color="000000"/>
              <w:bottom w:val="single" w:sz="4" w:space="0" w:color="000000"/>
            </w:tcBorders>
            <w:shd w:val="clear" w:color="auto" w:fill="auto"/>
          </w:tcPr>
          <w:p w:rsidR="00B93E67" w:rsidRPr="0024799D" w:rsidRDefault="00B93E67" w:rsidP="0039320D">
            <w:pPr>
              <w:spacing w:after="0" w:line="240" w:lineRule="auto"/>
              <w:rPr>
                <w:sz w:val="24"/>
                <w:szCs w:val="24"/>
              </w:rPr>
            </w:pPr>
            <w:r w:rsidRPr="0024799D">
              <w:rPr>
                <w:sz w:val="24"/>
                <w:szCs w:val="24"/>
              </w:rPr>
              <w:t>-</w:t>
            </w:r>
          </w:p>
        </w:tc>
        <w:tc>
          <w:tcPr>
            <w:tcW w:w="3554" w:type="dxa"/>
            <w:tcBorders>
              <w:top w:val="single" w:sz="4" w:space="0" w:color="000000"/>
              <w:left w:val="single" w:sz="4" w:space="0" w:color="000000"/>
              <w:bottom w:val="single" w:sz="4" w:space="0" w:color="000000"/>
              <w:right w:val="single" w:sz="4" w:space="0" w:color="000000"/>
            </w:tcBorders>
            <w:shd w:val="clear" w:color="auto" w:fill="auto"/>
          </w:tcPr>
          <w:p w:rsidR="00B93E67" w:rsidRPr="0024799D" w:rsidRDefault="00B93E67" w:rsidP="0039320D">
            <w:pPr>
              <w:spacing w:after="0" w:line="240" w:lineRule="auto"/>
              <w:ind w:right="175"/>
              <w:rPr>
                <w:sz w:val="24"/>
                <w:szCs w:val="24"/>
              </w:rPr>
            </w:pPr>
            <w:r w:rsidRPr="0024799D">
              <w:rPr>
                <w:sz w:val="24"/>
                <w:szCs w:val="24"/>
              </w:rPr>
              <w:t>Кабинет тактико-специальной подготовки</w:t>
            </w:r>
          </w:p>
        </w:tc>
      </w:tr>
    </w:tbl>
    <w:p w:rsidR="00B93E67" w:rsidRDefault="00B93E67" w:rsidP="00B93E67">
      <w:pPr>
        <w:spacing w:after="0" w:line="360" w:lineRule="auto"/>
        <w:jc w:val="center"/>
        <w:rPr>
          <w:rFonts w:eastAsia="Times New Roman"/>
          <w:b/>
          <w:sz w:val="24"/>
          <w:szCs w:val="24"/>
        </w:rPr>
      </w:pPr>
    </w:p>
    <w:p w:rsidR="00B93E67" w:rsidRDefault="00B93E67" w:rsidP="00B93E67">
      <w:pPr>
        <w:pStyle w:val="3"/>
        <w:jc w:val="center"/>
      </w:pPr>
      <w:r>
        <w:rPr>
          <w:highlight w:val="yellow"/>
        </w:rPr>
        <w:br w:type="page"/>
      </w:r>
      <w:bookmarkStart w:id="11" w:name="_Toc5969693"/>
      <w:r>
        <w:lastRenderedPageBreak/>
        <w:t>6</w:t>
      </w:r>
      <w:r w:rsidR="00242073">
        <w:t>.</w:t>
      </w:r>
      <w:r>
        <w:t xml:space="preserve">  </w:t>
      </w:r>
      <w:r w:rsidRPr="0024799D">
        <w:t>Паспорт задания вариативной части I</w:t>
      </w:r>
      <w:r w:rsidRPr="0024799D">
        <w:rPr>
          <w:lang w:val="en-US"/>
        </w:rPr>
        <w:t>I</w:t>
      </w:r>
      <w:r w:rsidRPr="0024799D">
        <w:t xml:space="preserve"> уровня</w:t>
      </w:r>
      <w:bookmarkEnd w:id="11"/>
    </w:p>
    <w:p w:rsidR="00B93E67" w:rsidRPr="00A90979" w:rsidRDefault="00B93E67" w:rsidP="00B93E67">
      <w:pPr>
        <w:pStyle w:val="3"/>
        <w:jc w:val="center"/>
      </w:pPr>
      <w:bookmarkStart w:id="12" w:name="_Toc5969694"/>
      <w:r w:rsidRPr="00A90979">
        <w:rPr>
          <w:sz w:val="24"/>
          <w:szCs w:val="24"/>
        </w:rPr>
        <w:t>40.02.03 Право и судебное администрирование</w:t>
      </w:r>
      <w:bookmarkEnd w:id="12"/>
    </w:p>
    <w:tbl>
      <w:tblPr>
        <w:tblW w:w="0" w:type="auto"/>
        <w:tblInd w:w="103" w:type="dxa"/>
        <w:tblLayout w:type="fixed"/>
        <w:tblCellMar>
          <w:left w:w="103" w:type="dxa"/>
        </w:tblCellMar>
        <w:tblLook w:val="0000" w:firstRow="0" w:lastRow="0" w:firstColumn="0" w:lastColumn="0" w:noHBand="0" w:noVBand="0"/>
      </w:tblPr>
      <w:tblGrid>
        <w:gridCol w:w="850"/>
        <w:gridCol w:w="7514"/>
        <w:gridCol w:w="3826"/>
        <w:gridCol w:w="2333"/>
      </w:tblGrid>
      <w:tr w:rsidR="00B93E67" w:rsidTr="0039320D">
        <w:trPr>
          <w:trHeight w:val="213"/>
        </w:trPr>
        <w:tc>
          <w:tcPr>
            <w:tcW w:w="850" w:type="dxa"/>
            <w:tcBorders>
              <w:top w:val="single" w:sz="4" w:space="0" w:color="00000A"/>
              <w:left w:val="single" w:sz="4" w:space="0" w:color="00000A"/>
              <w:bottom w:val="single" w:sz="4" w:space="0" w:color="00000A"/>
            </w:tcBorders>
            <w:shd w:val="clear" w:color="auto" w:fill="auto"/>
            <w:vAlign w:val="center"/>
          </w:tcPr>
          <w:p w:rsidR="00B93E67" w:rsidRPr="00A90979" w:rsidRDefault="00B93E67" w:rsidP="0039320D">
            <w:pPr>
              <w:tabs>
                <w:tab w:val="left" w:pos="993"/>
              </w:tabs>
              <w:spacing w:after="0" w:line="240" w:lineRule="auto"/>
              <w:jc w:val="center"/>
            </w:pPr>
            <w:r w:rsidRPr="00A90979">
              <w:rPr>
                <w:rFonts w:eastAsia="Times New Roman"/>
                <w:b/>
                <w:bCs/>
                <w:sz w:val="24"/>
                <w:szCs w:val="24"/>
                <w:lang w:eastAsia="ru-RU"/>
              </w:rPr>
              <w:t xml:space="preserve">№ </w:t>
            </w:r>
            <w:proofErr w:type="gramStart"/>
            <w:r w:rsidRPr="00A90979">
              <w:rPr>
                <w:rFonts w:eastAsia="Times New Roman"/>
                <w:b/>
                <w:bCs/>
                <w:sz w:val="24"/>
                <w:szCs w:val="24"/>
                <w:lang w:eastAsia="ru-RU"/>
              </w:rPr>
              <w:t>п</w:t>
            </w:r>
            <w:proofErr w:type="gramEnd"/>
            <w:r w:rsidRPr="00A90979">
              <w:rPr>
                <w:rFonts w:eastAsia="Times New Roman"/>
                <w:b/>
                <w:bCs/>
                <w:sz w:val="24"/>
                <w:szCs w:val="24"/>
                <w:lang w:eastAsia="ru-RU"/>
              </w:rPr>
              <w:t>/п</w:t>
            </w:r>
          </w:p>
        </w:tc>
        <w:tc>
          <w:tcPr>
            <w:tcW w:w="7514" w:type="dxa"/>
            <w:tcBorders>
              <w:top w:val="single" w:sz="4" w:space="0" w:color="00000A"/>
              <w:left w:val="single" w:sz="4" w:space="0" w:color="00000A"/>
              <w:bottom w:val="single" w:sz="4" w:space="0" w:color="00000A"/>
            </w:tcBorders>
            <w:shd w:val="clear" w:color="auto" w:fill="auto"/>
            <w:vAlign w:val="center"/>
          </w:tcPr>
          <w:p w:rsidR="00B93E67" w:rsidRPr="00A90979" w:rsidRDefault="00B93E67" w:rsidP="0039320D">
            <w:pPr>
              <w:tabs>
                <w:tab w:val="left" w:pos="993"/>
              </w:tabs>
              <w:spacing w:after="0" w:line="240" w:lineRule="auto"/>
              <w:jc w:val="center"/>
            </w:pPr>
            <w:r w:rsidRPr="00A90979">
              <w:rPr>
                <w:rFonts w:eastAsia="Times New Roman"/>
                <w:b/>
                <w:bCs/>
                <w:sz w:val="24"/>
                <w:szCs w:val="24"/>
                <w:lang w:eastAsia="ru-RU"/>
              </w:rPr>
              <w:t>Характеристики ФГОС СПО</w:t>
            </w:r>
          </w:p>
        </w:tc>
        <w:tc>
          <w:tcPr>
            <w:tcW w:w="6159"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B93E67" w:rsidRPr="00A90979" w:rsidRDefault="00B93E67" w:rsidP="0039320D">
            <w:pPr>
              <w:tabs>
                <w:tab w:val="left" w:pos="993"/>
              </w:tabs>
              <w:spacing w:after="0" w:line="240" w:lineRule="auto"/>
              <w:jc w:val="center"/>
            </w:pPr>
            <w:r w:rsidRPr="00A90979">
              <w:rPr>
                <w:rFonts w:eastAsia="Times New Roman"/>
                <w:b/>
                <w:bCs/>
                <w:sz w:val="24"/>
                <w:szCs w:val="24"/>
                <w:lang w:eastAsia="ru-RU"/>
              </w:rPr>
              <w:t xml:space="preserve">Характеристики профессионального стандарта </w:t>
            </w:r>
          </w:p>
          <w:p w:rsidR="00B93E67" w:rsidRPr="00A90979" w:rsidRDefault="00B93E67" w:rsidP="0039320D">
            <w:pPr>
              <w:tabs>
                <w:tab w:val="left" w:pos="993"/>
              </w:tabs>
              <w:spacing w:after="0" w:line="240" w:lineRule="auto"/>
              <w:jc w:val="center"/>
            </w:pPr>
            <w:r w:rsidRPr="00A90979">
              <w:rPr>
                <w:rFonts w:eastAsia="Times New Roman"/>
                <w:b/>
                <w:bCs/>
                <w:sz w:val="24"/>
                <w:szCs w:val="24"/>
                <w:lang w:eastAsia="ru-RU"/>
              </w:rPr>
              <w:t>(при наличии)</w:t>
            </w:r>
          </w:p>
        </w:tc>
      </w:tr>
      <w:tr w:rsidR="00B93E67" w:rsidTr="0039320D">
        <w:trPr>
          <w:trHeight w:val="612"/>
        </w:trPr>
        <w:tc>
          <w:tcPr>
            <w:tcW w:w="850" w:type="dxa"/>
            <w:tcBorders>
              <w:top w:val="single" w:sz="4" w:space="0" w:color="00000A"/>
              <w:left w:val="single" w:sz="4" w:space="0" w:color="00000A"/>
              <w:bottom w:val="single" w:sz="4" w:space="0" w:color="00000A"/>
            </w:tcBorders>
            <w:shd w:val="clear" w:color="auto" w:fill="auto"/>
          </w:tcPr>
          <w:p w:rsidR="00B93E67" w:rsidRPr="00A90979" w:rsidRDefault="00B93E67" w:rsidP="0039320D">
            <w:pPr>
              <w:tabs>
                <w:tab w:val="left" w:pos="993"/>
              </w:tabs>
              <w:spacing w:after="0" w:line="240" w:lineRule="auto"/>
              <w:jc w:val="both"/>
            </w:pPr>
            <w:r w:rsidRPr="00A90979">
              <w:rPr>
                <w:rFonts w:eastAsia="Times New Roman"/>
                <w:bCs/>
                <w:sz w:val="24"/>
                <w:szCs w:val="24"/>
                <w:lang w:eastAsia="ru-RU"/>
              </w:rPr>
              <w:t>1</w:t>
            </w:r>
          </w:p>
        </w:tc>
        <w:tc>
          <w:tcPr>
            <w:tcW w:w="7514" w:type="dxa"/>
            <w:tcBorders>
              <w:top w:val="single" w:sz="4" w:space="0" w:color="00000A"/>
              <w:left w:val="single" w:sz="4" w:space="0" w:color="00000A"/>
              <w:bottom w:val="single" w:sz="4" w:space="0" w:color="00000A"/>
            </w:tcBorders>
            <w:shd w:val="clear" w:color="auto" w:fill="auto"/>
          </w:tcPr>
          <w:p w:rsidR="00B93E67" w:rsidRPr="00A90979" w:rsidRDefault="00B93E67" w:rsidP="0039320D">
            <w:pPr>
              <w:tabs>
                <w:tab w:val="left" w:pos="567"/>
                <w:tab w:val="left" w:pos="709"/>
                <w:tab w:val="left" w:pos="1134"/>
              </w:tabs>
              <w:spacing w:after="0" w:line="240" w:lineRule="auto"/>
            </w:pPr>
            <w:r w:rsidRPr="00A90979">
              <w:rPr>
                <w:rFonts w:eastAsia="Times New Roman"/>
                <w:sz w:val="24"/>
                <w:szCs w:val="24"/>
              </w:rPr>
              <w:t>40.02.03 Право и судебное администрирование</w:t>
            </w:r>
          </w:p>
          <w:p w:rsidR="00B93E67" w:rsidRPr="00A90979" w:rsidRDefault="00B93E67" w:rsidP="0039320D">
            <w:pPr>
              <w:tabs>
                <w:tab w:val="left" w:pos="567"/>
                <w:tab w:val="left" w:pos="709"/>
                <w:tab w:val="left" w:pos="1134"/>
              </w:tabs>
              <w:spacing w:after="0" w:line="240" w:lineRule="auto"/>
            </w:pPr>
            <w:r w:rsidRPr="00A90979">
              <w:rPr>
                <w:rFonts w:eastAsia="Times New Roman"/>
                <w:bCs/>
                <w:sz w:val="24"/>
                <w:szCs w:val="24"/>
                <w:lang w:eastAsia="ru-RU"/>
              </w:rPr>
              <w:t>Приказ № 513 от 12 мая 2014 г.</w:t>
            </w:r>
          </w:p>
        </w:tc>
        <w:tc>
          <w:tcPr>
            <w:tcW w:w="6159" w:type="dxa"/>
            <w:gridSpan w:val="2"/>
            <w:tcBorders>
              <w:top w:val="single" w:sz="4" w:space="0" w:color="00000A"/>
              <w:left w:val="single" w:sz="4" w:space="0" w:color="00000A"/>
              <w:bottom w:val="single" w:sz="4" w:space="0" w:color="00000A"/>
              <w:right w:val="single" w:sz="4" w:space="0" w:color="00000A"/>
            </w:tcBorders>
            <w:shd w:val="clear" w:color="auto" w:fill="auto"/>
          </w:tcPr>
          <w:p w:rsidR="00B93E67" w:rsidRPr="00A90979" w:rsidRDefault="00B93E67" w:rsidP="0039320D">
            <w:pPr>
              <w:tabs>
                <w:tab w:val="left" w:pos="993"/>
              </w:tabs>
              <w:snapToGrid w:val="0"/>
              <w:spacing w:after="0" w:line="240" w:lineRule="auto"/>
              <w:jc w:val="both"/>
              <w:rPr>
                <w:rFonts w:eastAsia="Times New Roman"/>
                <w:bCs/>
                <w:sz w:val="24"/>
                <w:szCs w:val="24"/>
                <w:lang w:eastAsia="ru-RU"/>
              </w:rPr>
            </w:pPr>
          </w:p>
        </w:tc>
      </w:tr>
      <w:tr w:rsidR="00B93E67" w:rsidTr="0039320D">
        <w:trPr>
          <w:trHeight w:val="612"/>
        </w:trPr>
        <w:tc>
          <w:tcPr>
            <w:tcW w:w="850" w:type="dxa"/>
            <w:tcBorders>
              <w:top w:val="single" w:sz="4" w:space="0" w:color="00000A"/>
              <w:left w:val="single" w:sz="4" w:space="0" w:color="00000A"/>
              <w:bottom w:val="single" w:sz="4" w:space="0" w:color="00000A"/>
            </w:tcBorders>
            <w:shd w:val="clear" w:color="auto" w:fill="auto"/>
          </w:tcPr>
          <w:p w:rsidR="00B93E67" w:rsidRPr="00A90979" w:rsidRDefault="00B93E67" w:rsidP="0039320D">
            <w:pPr>
              <w:tabs>
                <w:tab w:val="left" w:pos="993"/>
              </w:tabs>
              <w:spacing w:after="0" w:line="240" w:lineRule="auto"/>
              <w:jc w:val="both"/>
            </w:pPr>
            <w:r w:rsidRPr="00A90979">
              <w:rPr>
                <w:rFonts w:eastAsia="Times New Roman"/>
                <w:bCs/>
                <w:sz w:val="24"/>
                <w:szCs w:val="24"/>
                <w:lang w:eastAsia="ru-RU"/>
              </w:rPr>
              <w:t>2</w:t>
            </w:r>
          </w:p>
        </w:tc>
        <w:tc>
          <w:tcPr>
            <w:tcW w:w="7514" w:type="dxa"/>
            <w:tcBorders>
              <w:top w:val="single" w:sz="4" w:space="0" w:color="00000A"/>
              <w:left w:val="single" w:sz="4" w:space="0" w:color="00000A"/>
              <w:bottom w:val="single" w:sz="4" w:space="0" w:color="00000A"/>
            </w:tcBorders>
            <w:shd w:val="clear" w:color="auto" w:fill="auto"/>
          </w:tcPr>
          <w:p w:rsidR="00B93E67" w:rsidRPr="00A90979" w:rsidRDefault="00B93E67" w:rsidP="0039320D">
            <w:pPr>
              <w:tabs>
                <w:tab w:val="left" w:pos="993"/>
              </w:tabs>
              <w:spacing w:after="0" w:line="240" w:lineRule="auto"/>
              <w:jc w:val="both"/>
            </w:pPr>
            <w:r w:rsidRPr="00A90979">
              <w:rPr>
                <w:rFonts w:eastAsia="Times New Roman"/>
                <w:bCs/>
                <w:sz w:val="24"/>
                <w:szCs w:val="24"/>
                <w:lang w:eastAsia="ru-RU"/>
              </w:rPr>
              <w:t>4.3.1. Организационно-техническое обеспечение работы судов.</w:t>
            </w:r>
          </w:p>
        </w:tc>
        <w:tc>
          <w:tcPr>
            <w:tcW w:w="6159" w:type="dxa"/>
            <w:gridSpan w:val="2"/>
            <w:tcBorders>
              <w:top w:val="single" w:sz="4" w:space="0" w:color="00000A"/>
              <w:left w:val="single" w:sz="4" w:space="0" w:color="00000A"/>
              <w:bottom w:val="single" w:sz="4" w:space="0" w:color="00000A"/>
              <w:right w:val="single" w:sz="4" w:space="0" w:color="00000A"/>
            </w:tcBorders>
            <w:shd w:val="clear" w:color="auto" w:fill="auto"/>
          </w:tcPr>
          <w:p w:rsidR="00B93E67" w:rsidRPr="00A90979" w:rsidRDefault="00B93E67" w:rsidP="0039320D">
            <w:pPr>
              <w:tabs>
                <w:tab w:val="left" w:pos="993"/>
              </w:tabs>
              <w:snapToGrid w:val="0"/>
              <w:spacing w:after="0" w:line="240" w:lineRule="auto"/>
              <w:jc w:val="both"/>
              <w:rPr>
                <w:rFonts w:eastAsia="Times New Roman"/>
                <w:bCs/>
                <w:sz w:val="24"/>
                <w:szCs w:val="24"/>
                <w:lang w:eastAsia="ru-RU"/>
              </w:rPr>
            </w:pPr>
          </w:p>
        </w:tc>
      </w:tr>
      <w:tr w:rsidR="00B93E67" w:rsidTr="0039320D">
        <w:trPr>
          <w:trHeight w:val="563"/>
        </w:trPr>
        <w:tc>
          <w:tcPr>
            <w:tcW w:w="850" w:type="dxa"/>
            <w:tcBorders>
              <w:top w:val="single" w:sz="4" w:space="0" w:color="00000A"/>
              <w:left w:val="single" w:sz="4" w:space="0" w:color="00000A"/>
              <w:bottom w:val="single" w:sz="4" w:space="0" w:color="00000A"/>
            </w:tcBorders>
            <w:shd w:val="clear" w:color="auto" w:fill="auto"/>
          </w:tcPr>
          <w:p w:rsidR="00B93E67" w:rsidRPr="00A90979" w:rsidRDefault="00B93E67" w:rsidP="0039320D">
            <w:pPr>
              <w:tabs>
                <w:tab w:val="left" w:pos="993"/>
              </w:tabs>
              <w:spacing w:after="0" w:line="240" w:lineRule="auto"/>
              <w:jc w:val="both"/>
            </w:pPr>
            <w:r w:rsidRPr="00A90979">
              <w:rPr>
                <w:rFonts w:eastAsia="Times New Roman"/>
                <w:bCs/>
                <w:sz w:val="24"/>
                <w:szCs w:val="24"/>
                <w:lang w:eastAsia="ru-RU"/>
              </w:rPr>
              <w:t>3</w:t>
            </w:r>
          </w:p>
        </w:tc>
        <w:tc>
          <w:tcPr>
            <w:tcW w:w="7514" w:type="dxa"/>
            <w:tcBorders>
              <w:top w:val="single" w:sz="4" w:space="0" w:color="00000A"/>
              <w:left w:val="single" w:sz="4" w:space="0" w:color="00000A"/>
              <w:bottom w:val="single" w:sz="4" w:space="0" w:color="00000A"/>
            </w:tcBorders>
            <w:shd w:val="clear" w:color="auto" w:fill="auto"/>
          </w:tcPr>
          <w:p w:rsidR="00B93E67" w:rsidRPr="00A90979" w:rsidRDefault="00B93E67" w:rsidP="0039320D">
            <w:pPr>
              <w:tabs>
                <w:tab w:val="left" w:pos="993"/>
              </w:tabs>
              <w:spacing w:after="0" w:line="240" w:lineRule="auto"/>
              <w:jc w:val="both"/>
            </w:pPr>
            <w:proofErr w:type="gramStart"/>
            <w:r w:rsidRPr="00A90979">
              <w:rPr>
                <w:rFonts w:eastAsia="Times New Roman"/>
                <w:bCs/>
                <w:sz w:val="24"/>
                <w:szCs w:val="24"/>
                <w:lang w:eastAsia="ru-RU"/>
              </w:rPr>
              <w:t>ОК</w:t>
            </w:r>
            <w:proofErr w:type="gramEnd"/>
            <w:r w:rsidRPr="00A90979">
              <w:rPr>
                <w:rFonts w:eastAsia="Times New Roman"/>
                <w:bCs/>
                <w:sz w:val="24"/>
                <w:szCs w:val="24"/>
                <w:lang w:eastAsia="ru-RU"/>
              </w:rPr>
              <w:t xml:space="preserve"> 1 – 7, 9, ПК 1.1- 1.5, ПК 2.1. – 2.4.</w:t>
            </w:r>
          </w:p>
        </w:tc>
        <w:tc>
          <w:tcPr>
            <w:tcW w:w="6159" w:type="dxa"/>
            <w:gridSpan w:val="2"/>
            <w:tcBorders>
              <w:top w:val="single" w:sz="4" w:space="0" w:color="00000A"/>
              <w:left w:val="single" w:sz="4" w:space="0" w:color="00000A"/>
              <w:bottom w:val="single" w:sz="4" w:space="0" w:color="00000A"/>
              <w:right w:val="single" w:sz="4" w:space="0" w:color="00000A"/>
            </w:tcBorders>
            <w:shd w:val="clear" w:color="auto" w:fill="auto"/>
          </w:tcPr>
          <w:p w:rsidR="00B93E67" w:rsidRPr="00A90979" w:rsidRDefault="00B93E67" w:rsidP="0039320D">
            <w:pPr>
              <w:tabs>
                <w:tab w:val="left" w:pos="993"/>
              </w:tabs>
              <w:snapToGrid w:val="0"/>
              <w:spacing w:after="0" w:line="240" w:lineRule="auto"/>
              <w:jc w:val="both"/>
              <w:rPr>
                <w:rFonts w:eastAsia="Times New Roman"/>
                <w:bCs/>
                <w:sz w:val="24"/>
                <w:szCs w:val="24"/>
                <w:lang w:eastAsia="ru-RU"/>
              </w:rPr>
            </w:pPr>
          </w:p>
        </w:tc>
      </w:tr>
      <w:tr w:rsidR="00B93E67" w:rsidTr="0039320D">
        <w:trPr>
          <w:trHeight w:val="544"/>
        </w:trPr>
        <w:tc>
          <w:tcPr>
            <w:tcW w:w="850" w:type="dxa"/>
            <w:tcBorders>
              <w:top w:val="single" w:sz="4" w:space="0" w:color="00000A"/>
              <w:left w:val="single" w:sz="4" w:space="0" w:color="00000A"/>
              <w:bottom w:val="single" w:sz="4" w:space="0" w:color="00000A"/>
            </w:tcBorders>
            <w:shd w:val="clear" w:color="auto" w:fill="auto"/>
          </w:tcPr>
          <w:p w:rsidR="00B93E67" w:rsidRDefault="00B93E67" w:rsidP="0039320D">
            <w:pPr>
              <w:tabs>
                <w:tab w:val="left" w:pos="993"/>
              </w:tabs>
              <w:spacing w:after="0" w:line="240" w:lineRule="auto"/>
              <w:jc w:val="both"/>
            </w:pPr>
            <w:r>
              <w:rPr>
                <w:rFonts w:eastAsia="Times New Roman"/>
                <w:bCs/>
                <w:sz w:val="24"/>
                <w:szCs w:val="24"/>
                <w:lang w:eastAsia="ru-RU"/>
              </w:rPr>
              <w:t>4</w:t>
            </w:r>
          </w:p>
        </w:tc>
        <w:tc>
          <w:tcPr>
            <w:tcW w:w="13673" w:type="dxa"/>
            <w:gridSpan w:val="3"/>
            <w:tcBorders>
              <w:top w:val="single" w:sz="4" w:space="0" w:color="00000A"/>
              <w:left w:val="single" w:sz="4" w:space="0" w:color="00000A"/>
              <w:bottom w:val="single" w:sz="4" w:space="0" w:color="00000A"/>
              <w:right w:val="single" w:sz="4" w:space="0" w:color="00000A"/>
            </w:tcBorders>
            <w:shd w:val="clear" w:color="auto" w:fill="auto"/>
          </w:tcPr>
          <w:p w:rsidR="00B93E67" w:rsidRDefault="00B93E67" w:rsidP="0039320D">
            <w:pPr>
              <w:tabs>
                <w:tab w:val="left" w:pos="993"/>
              </w:tabs>
              <w:spacing w:after="0" w:line="240" w:lineRule="auto"/>
            </w:pPr>
            <w:r>
              <w:rPr>
                <w:rFonts w:eastAsia="Times New Roman"/>
                <w:sz w:val="24"/>
                <w:szCs w:val="24"/>
              </w:rPr>
              <w:t>ОП.01 Теория государства и права, ОП.02. Конституционное право, ОП.06. Уголовное право, ОП.07. Уголовный процесс, ПМ. 01. Организационно-техническое обеспечение работы судов</w:t>
            </w:r>
          </w:p>
        </w:tc>
      </w:tr>
      <w:tr w:rsidR="00B93E67" w:rsidTr="0039320D">
        <w:trPr>
          <w:trHeight w:val="264"/>
        </w:trPr>
        <w:tc>
          <w:tcPr>
            <w:tcW w:w="14523" w:type="dxa"/>
            <w:gridSpan w:val="4"/>
            <w:tcBorders>
              <w:top w:val="single" w:sz="4" w:space="0" w:color="00000A"/>
              <w:left w:val="single" w:sz="4" w:space="0" w:color="00000A"/>
              <w:bottom w:val="single" w:sz="4" w:space="0" w:color="00000A"/>
              <w:right w:val="single" w:sz="4" w:space="0" w:color="00000A"/>
            </w:tcBorders>
            <w:shd w:val="clear" w:color="auto" w:fill="auto"/>
          </w:tcPr>
          <w:p w:rsidR="00B93E67" w:rsidRDefault="00B93E67" w:rsidP="0039320D">
            <w:pPr>
              <w:tabs>
                <w:tab w:val="left" w:pos="993"/>
              </w:tabs>
              <w:spacing w:after="0" w:line="240" w:lineRule="auto"/>
              <w:jc w:val="center"/>
            </w:pPr>
            <w:r>
              <w:rPr>
                <w:rFonts w:eastAsia="Times New Roman"/>
                <w:b/>
                <w:sz w:val="24"/>
                <w:szCs w:val="24"/>
              </w:rPr>
              <w:t>Наименование задания</w:t>
            </w:r>
          </w:p>
        </w:tc>
      </w:tr>
      <w:tr w:rsidR="00B93E67" w:rsidTr="0039320D">
        <w:trPr>
          <w:trHeight w:val="749"/>
        </w:trPr>
        <w:tc>
          <w:tcPr>
            <w:tcW w:w="850" w:type="dxa"/>
            <w:tcBorders>
              <w:top w:val="single" w:sz="4" w:space="0" w:color="00000A"/>
              <w:left w:val="single" w:sz="4" w:space="0" w:color="00000A"/>
              <w:bottom w:val="single" w:sz="4" w:space="0" w:color="00000A"/>
            </w:tcBorders>
            <w:shd w:val="clear" w:color="auto" w:fill="auto"/>
          </w:tcPr>
          <w:p w:rsidR="00B93E67" w:rsidRDefault="00B93E67" w:rsidP="0039320D">
            <w:pPr>
              <w:tabs>
                <w:tab w:val="left" w:pos="993"/>
              </w:tabs>
              <w:snapToGrid w:val="0"/>
              <w:spacing w:after="0" w:line="240" w:lineRule="auto"/>
              <w:jc w:val="both"/>
              <w:rPr>
                <w:rFonts w:eastAsia="Times New Roman"/>
                <w:b/>
                <w:bCs/>
                <w:sz w:val="24"/>
                <w:szCs w:val="24"/>
                <w:lang w:eastAsia="ru-RU"/>
              </w:rPr>
            </w:pPr>
          </w:p>
        </w:tc>
        <w:tc>
          <w:tcPr>
            <w:tcW w:w="11340" w:type="dxa"/>
            <w:gridSpan w:val="2"/>
            <w:tcBorders>
              <w:top w:val="single" w:sz="4" w:space="0" w:color="00000A"/>
              <w:left w:val="single" w:sz="4" w:space="0" w:color="00000A"/>
              <w:bottom w:val="single" w:sz="4" w:space="0" w:color="00000A"/>
            </w:tcBorders>
            <w:shd w:val="clear" w:color="auto" w:fill="auto"/>
          </w:tcPr>
          <w:p w:rsidR="00B93E67" w:rsidRPr="0024799D" w:rsidRDefault="00B93E67" w:rsidP="0039320D">
            <w:pPr>
              <w:tabs>
                <w:tab w:val="left" w:pos="567"/>
                <w:tab w:val="left" w:pos="709"/>
                <w:tab w:val="left" w:pos="1134"/>
              </w:tabs>
              <w:snapToGrid w:val="0"/>
              <w:spacing w:after="0" w:line="240" w:lineRule="auto"/>
              <w:jc w:val="center"/>
              <w:rPr>
                <w:rFonts w:eastAsia="Times New Roman"/>
                <w:b/>
                <w:bCs/>
                <w:sz w:val="24"/>
                <w:szCs w:val="24"/>
                <w:lang w:eastAsia="ru-RU"/>
              </w:rPr>
            </w:pPr>
          </w:p>
          <w:p w:rsidR="00B93E67" w:rsidRDefault="00B93E67" w:rsidP="0039320D">
            <w:pPr>
              <w:ind w:left="181"/>
              <w:jc w:val="both"/>
              <w:rPr>
                <w:rFonts w:eastAsia="Times New Roman"/>
                <w:b/>
                <w:sz w:val="24"/>
                <w:szCs w:val="24"/>
              </w:rPr>
            </w:pPr>
            <w:r w:rsidRPr="0024799D">
              <w:rPr>
                <w:rFonts w:eastAsia="Times New Roman"/>
                <w:b/>
                <w:sz w:val="24"/>
                <w:szCs w:val="24"/>
              </w:rPr>
              <w:t xml:space="preserve">Задание </w:t>
            </w:r>
            <w:r w:rsidRPr="0024799D">
              <w:rPr>
                <w:sz w:val="24"/>
                <w:szCs w:val="24"/>
              </w:rPr>
              <w:t xml:space="preserve"> «Организация работы суда по подготовке уголовного дела для ра</w:t>
            </w:r>
            <w:r>
              <w:rPr>
                <w:sz w:val="24"/>
                <w:szCs w:val="24"/>
              </w:rPr>
              <w:t>ссмотрения в судебном заседании</w:t>
            </w:r>
            <w:r w:rsidRPr="0024799D">
              <w:rPr>
                <w:sz w:val="24"/>
                <w:szCs w:val="24"/>
              </w:rPr>
              <w:t>»</w:t>
            </w:r>
          </w:p>
        </w:tc>
        <w:tc>
          <w:tcPr>
            <w:tcW w:w="2333" w:type="dxa"/>
            <w:tcBorders>
              <w:top w:val="single" w:sz="4" w:space="0" w:color="00000A"/>
              <w:left w:val="single" w:sz="4" w:space="0" w:color="00000A"/>
              <w:bottom w:val="single" w:sz="4" w:space="0" w:color="00000A"/>
              <w:right w:val="single" w:sz="4" w:space="0" w:color="00000A"/>
            </w:tcBorders>
            <w:shd w:val="clear" w:color="auto" w:fill="auto"/>
            <w:vAlign w:val="center"/>
          </w:tcPr>
          <w:p w:rsidR="00B93E67" w:rsidRDefault="00B93E67" w:rsidP="0039320D">
            <w:pPr>
              <w:tabs>
                <w:tab w:val="left" w:pos="567"/>
                <w:tab w:val="left" w:pos="709"/>
                <w:tab w:val="left" w:pos="1134"/>
              </w:tabs>
              <w:spacing w:after="0" w:line="240" w:lineRule="auto"/>
              <w:jc w:val="center"/>
            </w:pPr>
            <w:r>
              <w:rPr>
                <w:rFonts w:eastAsia="Times New Roman"/>
                <w:b/>
                <w:sz w:val="24"/>
                <w:szCs w:val="24"/>
              </w:rPr>
              <w:t>Максимальный балл 35</w:t>
            </w:r>
          </w:p>
        </w:tc>
      </w:tr>
      <w:tr w:rsidR="00B93E67" w:rsidTr="0039320D">
        <w:trPr>
          <w:trHeight w:val="1074"/>
        </w:trPr>
        <w:tc>
          <w:tcPr>
            <w:tcW w:w="850" w:type="dxa"/>
            <w:tcBorders>
              <w:top w:val="single" w:sz="4" w:space="0" w:color="00000A"/>
              <w:left w:val="single" w:sz="4" w:space="0" w:color="00000A"/>
              <w:bottom w:val="single" w:sz="4" w:space="0" w:color="00000A"/>
            </w:tcBorders>
            <w:shd w:val="clear" w:color="auto" w:fill="auto"/>
          </w:tcPr>
          <w:p w:rsidR="00B93E67" w:rsidRDefault="00B93E67" w:rsidP="0039320D">
            <w:pPr>
              <w:tabs>
                <w:tab w:val="left" w:pos="993"/>
              </w:tabs>
              <w:spacing w:after="0" w:line="240" w:lineRule="auto"/>
              <w:jc w:val="both"/>
            </w:pPr>
            <w:r>
              <w:rPr>
                <w:rFonts w:eastAsia="Times New Roman"/>
                <w:bCs/>
                <w:sz w:val="24"/>
                <w:szCs w:val="24"/>
                <w:lang w:eastAsia="ru-RU"/>
              </w:rPr>
              <w:t>5.</w:t>
            </w:r>
          </w:p>
        </w:tc>
        <w:tc>
          <w:tcPr>
            <w:tcW w:w="11340" w:type="dxa"/>
            <w:gridSpan w:val="2"/>
            <w:tcBorders>
              <w:top w:val="single" w:sz="4" w:space="0" w:color="00000A"/>
              <w:left w:val="single" w:sz="4" w:space="0" w:color="00000A"/>
              <w:bottom w:val="single" w:sz="4" w:space="0" w:color="00000A"/>
            </w:tcBorders>
            <w:shd w:val="clear" w:color="auto" w:fill="auto"/>
          </w:tcPr>
          <w:p w:rsidR="00B93E67" w:rsidRPr="00A90979" w:rsidRDefault="00B93E67" w:rsidP="0039320D">
            <w:pPr>
              <w:spacing w:after="0" w:line="240" w:lineRule="auto"/>
              <w:ind w:left="181"/>
              <w:rPr>
                <w:b/>
                <w:sz w:val="24"/>
                <w:szCs w:val="24"/>
              </w:rPr>
            </w:pPr>
            <w:r>
              <w:rPr>
                <w:sz w:val="24"/>
                <w:szCs w:val="24"/>
              </w:rPr>
              <w:tab/>
            </w:r>
            <w:r w:rsidRPr="00A90979">
              <w:rPr>
                <w:b/>
                <w:sz w:val="24"/>
                <w:szCs w:val="24"/>
              </w:rPr>
              <w:t>Задача №1</w:t>
            </w:r>
          </w:p>
          <w:p w:rsidR="00242073" w:rsidRDefault="00B93E67" w:rsidP="00242073">
            <w:pPr>
              <w:spacing w:after="0"/>
              <w:ind w:left="181"/>
              <w:jc w:val="both"/>
              <w:rPr>
                <w:sz w:val="24"/>
              </w:rPr>
            </w:pPr>
            <w:r w:rsidRPr="00A90979">
              <w:rPr>
                <w:sz w:val="24"/>
              </w:rPr>
              <w:t>1.Подготовьте проект постановления суда о назначении судебного заседания по и</w:t>
            </w:r>
            <w:r w:rsidR="00242073">
              <w:rPr>
                <w:sz w:val="24"/>
              </w:rPr>
              <w:t xml:space="preserve">тогам предварительного слушания </w:t>
            </w:r>
          </w:p>
          <w:p w:rsidR="00B93E67" w:rsidRDefault="00242073" w:rsidP="00242073">
            <w:pPr>
              <w:spacing w:after="0"/>
              <w:ind w:left="181"/>
              <w:jc w:val="both"/>
              <w:rPr>
                <w:color w:val="000000"/>
                <w:sz w:val="24"/>
                <w:szCs w:val="24"/>
              </w:rPr>
            </w:pPr>
            <w:r>
              <w:rPr>
                <w:sz w:val="24"/>
              </w:rPr>
              <w:t>2. С</w:t>
            </w:r>
            <w:r w:rsidR="00B93E67" w:rsidRPr="00A90979">
              <w:rPr>
                <w:sz w:val="24"/>
              </w:rPr>
              <w:t>оставьте проект протокола о принятии залога</w:t>
            </w:r>
            <w:r>
              <w:rPr>
                <w:sz w:val="24"/>
              </w:rPr>
              <w:t xml:space="preserve"> с</w:t>
            </w:r>
            <w:r w:rsidRPr="00A90979">
              <w:rPr>
                <w:sz w:val="24"/>
              </w:rPr>
              <w:t xml:space="preserve"> соблюдением требований Инструкции по судебному делопроизводству в районном суде</w:t>
            </w:r>
            <w:r>
              <w:rPr>
                <w:sz w:val="24"/>
              </w:rPr>
              <w:t>.</w:t>
            </w:r>
          </w:p>
        </w:tc>
        <w:tc>
          <w:tcPr>
            <w:tcW w:w="2333" w:type="dxa"/>
            <w:tcBorders>
              <w:top w:val="single" w:sz="4" w:space="0" w:color="00000A"/>
              <w:left w:val="single" w:sz="4" w:space="0" w:color="00000A"/>
              <w:bottom w:val="single" w:sz="4" w:space="0" w:color="00000A"/>
              <w:right w:val="single" w:sz="4" w:space="0" w:color="00000A"/>
            </w:tcBorders>
            <w:shd w:val="clear" w:color="auto" w:fill="auto"/>
            <w:vAlign w:val="center"/>
          </w:tcPr>
          <w:p w:rsidR="00B93E67" w:rsidRDefault="00B93E67" w:rsidP="0039320D">
            <w:pPr>
              <w:tabs>
                <w:tab w:val="left" w:pos="567"/>
                <w:tab w:val="left" w:pos="709"/>
                <w:tab w:val="left" w:pos="1134"/>
              </w:tabs>
              <w:snapToGrid w:val="0"/>
              <w:spacing w:after="0" w:line="240" w:lineRule="auto"/>
              <w:jc w:val="center"/>
              <w:rPr>
                <w:rFonts w:eastAsia="Times New Roman"/>
                <w:color w:val="000000"/>
                <w:sz w:val="24"/>
                <w:szCs w:val="24"/>
              </w:rPr>
            </w:pPr>
          </w:p>
        </w:tc>
      </w:tr>
      <w:tr w:rsidR="00B93E67" w:rsidTr="0039320D">
        <w:trPr>
          <w:trHeight w:val="264"/>
        </w:trPr>
        <w:tc>
          <w:tcPr>
            <w:tcW w:w="850" w:type="dxa"/>
            <w:tcBorders>
              <w:top w:val="single" w:sz="4" w:space="0" w:color="00000A"/>
              <w:left w:val="single" w:sz="4" w:space="0" w:color="00000A"/>
              <w:bottom w:val="single" w:sz="4" w:space="0" w:color="00000A"/>
            </w:tcBorders>
            <w:shd w:val="clear" w:color="auto" w:fill="auto"/>
          </w:tcPr>
          <w:p w:rsidR="00B93E67" w:rsidRDefault="00B93E67" w:rsidP="0039320D">
            <w:pPr>
              <w:tabs>
                <w:tab w:val="left" w:pos="993"/>
              </w:tabs>
              <w:snapToGrid w:val="0"/>
              <w:spacing w:after="0" w:line="240" w:lineRule="auto"/>
              <w:jc w:val="both"/>
              <w:rPr>
                <w:rFonts w:eastAsia="Times New Roman"/>
                <w:bCs/>
                <w:sz w:val="24"/>
                <w:szCs w:val="24"/>
                <w:lang w:eastAsia="ru-RU"/>
              </w:rPr>
            </w:pPr>
          </w:p>
        </w:tc>
        <w:tc>
          <w:tcPr>
            <w:tcW w:w="13673"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B93E67" w:rsidRDefault="00B93E67" w:rsidP="0039320D">
            <w:pPr>
              <w:tabs>
                <w:tab w:val="left" w:pos="0"/>
                <w:tab w:val="left" w:pos="567"/>
                <w:tab w:val="left" w:pos="709"/>
              </w:tabs>
              <w:spacing w:after="0" w:line="240" w:lineRule="auto"/>
              <w:jc w:val="center"/>
            </w:pPr>
            <w:r>
              <w:rPr>
                <w:rFonts w:eastAsia="Times New Roman"/>
                <w:b/>
                <w:sz w:val="24"/>
                <w:szCs w:val="24"/>
              </w:rPr>
              <w:t>Критерии оценки</w:t>
            </w:r>
          </w:p>
        </w:tc>
      </w:tr>
      <w:tr w:rsidR="00B93E67" w:rsidTr="0039320D">
        <w:trPr>
          <w:cantSplit/>
          <w:trHeight w:val="264"/>
        </w:trPr>
        <w:tc>
          <w:tcPr>
            <w:tcW w:w="850" w:type="dxa"/>
            <w:vMerge w:val="restart"/>
            <w:tcBorders>
              <w:top w:val="single" w:sz="4" w:space="0" w:color="00000A"/>
              <w:left w:val="single" w:sz="4" w:space="0" w:color="00000A"/>
              <w:bottom w:val="single" w:sz="4" w:space="0" w:color="00000A"/>
            </w:tcBorders>
            <w:shd w:val="clear" w:color="auto" w:fill="auto"/>
          </w:tcPr>
          <w:p w:rsidR="00B93E67" w:rsidRDefault="00B93E67" w:rsidP="0039320D">
            <w:pPr>
              <w:tabs>
                <w:tab w:val="left" w:pos="993"/>
              </w:tabs>
              <w:snapToGrid w:val="0"/>
              <w:spacing w:after="0" w:line="240" w:lineRule="auto"/>
              <w:jc w:val="both"/>
              <w:rPr>
                <w:rFonts w:eastAsia="Times New Roman"/>
                <w:b/>
                <w:bCs/>
                <w:sz w:val="24"/>
                <w:szCs w:val="24"/>
                <w:lang w:eastAsia="ru-RU"/>
              </w:rPr>
            </w:pPr>
          </w:p>
        </w:tc>
        <w:tc>
          <w:tcPr>
            <w:tcW w:w="11340" w:type="dxa"/>
            <w:gridSpan w:val="2"/>
            <w:tcBorders>
              <w:top w:val="single" w:sz="4" w:space="0" w:color="00000A"/>
              <w:left w:val="single" w:sz="4" w:space="0" w:color="00000A"/>
              <w:bottom w:val="single" w:sz="4" w:space="0" w:color="00000A"/>
            </w:tcBorders>
            <w:shd w:val="clear" w:color="auto" w:fill="auto"/>
          </w:tcPr>
          <w:p w:rsidR="00B93E67" w:rsidRPr="003A6DC4" w:rsidRDefault="00B93E67" w:rsidP="0039320D">
            <w:pPr>
              <w:spacing w:after="0" w:line="240" w:lineRule="auto"/>
              <w:jc w:val="both"/>
              <w:rPr>
                <w:sz w:val="24"/>
                <w:szCs w:val="24"/>
              </w:rPr>
            </w:pPr>
            <w:r w:rsidRPr="003A6DC4">
              <w:rPr>
                <w:rFonts w:eastAsia="Times New Roman"/>
                <w:sz w:val="24"/>
                <w:szCs w:val="24"/>
              </w:rPr>
              <w:t>Проект постановления подготовлен в соответствии  с требованиями законодательства и условиями задачи</w:t>
            </w:r>
          </w:p>
        </w:tc>
        <w:tc>
          <w:tcPr>
            <w:tcW w:w="2333" w:type="dxa"/>
            <w:tcBorders>
              <w:top w:val="single" w:sz="4" w:space="0" w:color="00000A"/>
              <w:left w:val="single" w:sz="4" w:space="0" w:color="00000A"/>
              <w:bottom w:val="single" w:sz="4" w:space="0" w:color="00000A"/>
              <w:right w:val="single" w:sz="4" w:space="0" w:color="00000A"/>
            </w:tcBorders>
            <w:shd w:val="clear" w:color="auto" w:fill="auto"/>
            <w:vAlign w:val="center"/>
          </w:tcPr>
          <w:p w:rsidR="00B93E67" w:rsidRPr="00C00AEF" w:rsidRDefault="00B93E67" w:rsidP="0039320D">
            <w:pPr>
              <w:tabs>
                <w:tab w:val="left" w:pos="567"/>
                <w:tab w:val="left" w:pos="709"/>
                <w:tab w:val="left" w:pos="1134"/>
              </w:tabs>
              <w:spacing w:after="0" w:line="240" w:lineRule="auto"/>
              <w:jc w:val="center"/>
              <w:rPr>
                <w:b/>
              </w:rPr>
            </w:pPr>
            <w:r w:rsidRPr="00C00AEF">
              <w:rPr>
                <w:b/>
              </w:rPr>
              <w:t>5</w:t>
            </w:r>
          </w:p>
        </w:tc>
      </w:tr>
      <w:tr w:rsidR="00B93E67" w:rsidTr="0039320D">
        <w:trPr>
          <w:cantSplit/>
          <w:trHeight w:val="264"/>
        </w:trPr>
        <w:tc>
          <w:tcPr>
            <w:tcW w:w="850" w:type="dxa"/>
            <w:vMerge/>
            <w:tcBorders>
              <w:top w:val="single" w:sz="4" w:space="0" w:color="00000A"/>
              <w:left w:val="single" w:sz="4" w:space="0" w:color="00000A"/>
              <w:bottom w:val="single" w:sz="4" w:space="0" w:color="00000A"/>
            </w:tcBorders>
            <w:shd w:val="clear" w:color="auto" w:fill="auto"/>
          </w:tcPr>
          <w:p w:rsidR="00B93E67" w:rsidRDefault="00B93E67" w:rsidP="0039320D">
            <w:pPr>
              <w:tabs>
                <w:tab w:val="left" w:pos="993"/>
              </w:tabs>
              <w:snapToGrid w:val="0"/>
              <w:spacing w:after="0" w:line="240" w:lineRule="auto"/>
              <w:jc w:val="both"/>
              <w:rPr>
                <w:rFonts w:eastAsia="Times New Roman"/>
                <w:b/>
                <w:bCs/>
                <w:sz w:val="24"/>
                <w:szCs w:val="24"/>
                <w:lang w:eastAsia="ru-RU"/>
              </w:rPr>
            </w:pPr>
          </w:p>
        </w:tc>
        <w:tc>
          <w:tcPr>
            <w:tcW w:w="11340" w:type="dxa"/>
            <w:gridSpan w:val="2"/>
            <w:tcBorders>
              <w:top w:val="single" w:sz="4" w:space="0" w:color="00000A"/>
              <w:left w:val="single" w:sz="4" w:space="0" w:color="00000A"/>
              <w:bottom w:val="single" w:sz="4" w:space="0" w:color="00000A"/>
            </w:tcBorders>
            <w:shd w:val="clear" w:color="auto" w:fill="auto"/>
          </w:tcPr>
          <w:p w:rsidR="00B93E67" w:rsidRPr="003A6DC4" w:rsidRDefault="00B93E67" w:rsidP="0039320D">
            <w:pPr>
              <w:spacing w:after="0" w:line="240" w:lineRule="auto"/>
              <w:jc w:val="both"/>
              <w:rPr>
                <w:rFonts w:eastAsia="Times New Roman"/>
                <w:sz w:val="24"/>
                <w:szCs w:val="24"/>
              </w:rPr>
            </w:pPr>
            <w:r w:rsidRPr="003A6DC4">
              <w:rPr>
                <w:rFonts w:eastAsia="Times New Roman"/>
                <w:sz w:val="24"/>
                <w:szCs w:val="24"/>
              </w:rPr>
              <w:t xml:space="preserve">Проект постановления подготовлен в соответствии  с требованиями законодательства и условиями </w:t>
            </w:r>
            <w:proofErr w:type="gramStart"/>
            <w:r w:rsidRPr="003A6DC4">
              <w:rPr>
                <w:rFonts w:eastAsia="Times New Roman"/>
                <w:sz w:val="24"/>
                <w:szCs w:val="24"/>
              </w:rPr>
              <w:t>задачи</w:t>
            </w:r>
            <w:proofErr w:type="gramEnd"/>
            <w:r w:rsidRPr="003A6DC4">
              <w:rPr>
                <w:rFonts w:eastAsia="Times New Roman"/>
                <w:sz w:val="24"/>
                <w:szCs w:val="24"/>
                <w:shd w:val="clear" w:color="auto" w:fill="FFFFFF"/>
              </w:rPr>
              <w:t xml:space="preserve"> но имеются одна ошибк</w:t>
            </w:r>
            <w:r>
              <w:rPr>
                <w:rFonts w:eastAsia="Times New Roman"/>
                <w:sz w:val="24"/>
                <w:szCs w:val="24"/>
                <w:shd w:val="clear" w:color="auto" w:fill="FFFFFF"/>
              </w:rPr>
              <w:t>а</w:t>
            </w:r>
          </w:p>
        </w:tc>
        <w:tc>
          <w:tcPr>
            <w:tcW w:w="2333" w:type="dxa"/>
            <w:tcBorders>
              <w:top w:val="single" w:sz="4" w:space="0" w:color="00000A"/>
              <w:left w:val="single" w:sz="4" w:space="0" w:color="00000A"/>
              <w:bottom w:val="single" w:sz="4" w:space="0" w:color="00000A"/>
              <w:right w:val="single" w:sz="4" w:space="0" w:color="00000A"/>
            </w:tcBorders>
            <w:shd w:val="clear" w:color="auto" w:fill="auto"/>
            <w:vAlign w:val="center"/>
          </w:tcPr>
          <w:p w:rsidR="00B93E67" w:rsidRDefault="00B93E67" w:rsidP="0039320D">
            <w:pPr>
              <w:tabs>
                <w:tab w:val="left" w:pos="567"/>
                <w:tab w:val="left" w:pos="709"/>
                <w:tab w:val="left" w:pos="1134"/>
              </w:tabs>
              <w:spacing w:after="0" w:line="240" w:lineRule="auto"/>
              <w:jc w:val="center"/>
            </w:pPr>
            <w:r>
              <w:t>4</w:t>
            </w:r>
          </w:p>
        </w:tc>
      </w:tr>
      <w:tr w:rsidR="00B93E67" w:rsidTr="0039320D">
        <w:trPr>
          <w:cantSplit/>
          <w:trHeight w:val="264"/>
        </w:trPr>
        <w:tc>
          <w:tcPr>
            <w:tcW w:w="850" w:type="dxa"/>
            <w:vMerge/>
            <w:tcBorders>
              <w:top w:val="single" w:sz="4" w:space="0" w:color="00000A"/>
              <w:left w:val="single" w:sz="4" w:space="0" w:color="00000A"/>
              <w:bottom w:val="single" w:sz="4" w:space="0" w:color="00000A"/>
            </w:tcBorders>
            <w:shd w:val="clear" w:color="auto" w:fill="auto"/>
          </w:tcPr>
          <w:p w:rsidR="00B93E67" w:rsidRDefault="00B93E67" w:rsidP="0039320D">
            <w:pPr>
              <w:tabs>
                <w:tab w:val="left" w:pos="993"/>
              </w:tabs>
              <w:snapToGrid w:val="0"/>
              <w:spacing w:after="0" w:line="240" w:lineRule="auto"/>
              <w:jc w:val="both"/>
              <w:rPr>
                <w:rFonts w:eastAsia="Times New Roman"/>
                <w:bCs/>
                <w:sz w:val="24"/>
                <w:szCs w:val="24"/>
                <w:lang w:eastAsia="ru-RU"/>
              </w:rPr>
            </w:pPr>
          </w:p>
        </w:tc>
        <w:tc>
          <w:tcPr>
            <w:tcW w:w="11340" w:type="dxa"/>
            <w:gridSpan w:val="2"/>
            <w:tcBorders>
              <w:top w:val="single" w:sz="4" w:space="0" w:color="00000A"/>
              <w:left w:val="single" w:sz="4" w:space="0" w:color="00000A"/>
              <w:bottom w:val="single" w:sz="4" w:space="0" w:color="00000A"/>
            </w:tcBorders>
            <w:shd w:val="clear" w:color="auto" w:fill="auto"/>
          </w:tcPr>
          <w:p w:rsidR="00B93E67" w:rsidRPr="003A6DC4" w:rsidRDefault="00B93E67" w:rsidP="0039320D">
            <w:pPr>
              <w:spacing w:after="0" w:line="240" w:lineRule="auto"/>
              <w:jc w:val="both"/>
              <w:rPr>
                <w:sz w:val="24"/>
                <w:szCs w:val="24"/>
              </w:rPr>
            </w:pPr>
            <w:r w:rsidRPr="003A6DC4">
              <w:rPr>
                <w:rFonts w:eastAsia="Times New Roman"/>
                <w:sz w:val="24"/>
                <w:szCs w:val="24"/>
              </w:rPr>
              <w:t xml:space="preserve">Проект постановления подготовлен в соответствии  с требованиями законодательства и условиями </w:t>
            </w:r>
            <w:proofErr w:type="gramStart"/>
            <w:r w:rsidRPr="003A6DC4">
              <w:rPr>
                <w:rFonts w:eastAsia="Times New Roman"/>
                <w:sz w:val="24"/>
                <w:szCs w:val="24"/>
              </w:rPr>
              <w:t>задачи</w:t>
            </w:r>
            <w:proofErr w:type="gramEnd"/>
            <w:r w:rsidRPr="003A6DC4">
              <w:rPr>
                <w:rFonts w:eastAsia="Times New Roman"/>
                <w:sz w:val="24"/>
                <w:szCs w:val="24"/>
                <w:shd w:val="clear" w:color="auto" w:fill="FFFFFF"/>
              </w:rPr>
              <w:t xml:space="preserve"> но име</w:t>
            </w:r>
            <w:r>
              <w:rPr>
                <w:rFonts w:eastAsia="Times New Roman"/>
                <w:sz w:val="24"/>
                <w:szCs w:val="24"/>
                <w:shd w:val="clear" w:color="auto" w:fill="FFFFFF"/>
              </w:rPr>
              <w:t>е</w:t>
            </w:r>
            <w:r w:rsidRPr="003A6DC4">
              <w:rPr>
                <w:rFonts w:eastAsia="Times New Roman"/>
                <w:sz w:val="24"/>
                <w:szCs w:val="24"/>
                <w:shd w:val="clear" w:color="auto" w:fill="FFFFFF"/>
              </w:rPr>
              <w:t>тся две ошибки</w:t>
            </w:r>
          </w:p>
        </w:tc>
        <w:tc>
          <w:tcPr>
            <w:tcW w:w="2333" w:type="dxa"/>
            <w:tcBorders>
              <w:top w:val="single" w:sz="4" w:space="0" w:color="00000A"/>
              <w:left w:val="single" w:sz="4" w:space="0" w:color="00000A"/>
              <w:bottom w:val="single" w:sz="4" w:space="0" w:color="00000A"/>
              <w:right w:val="single" w:sz="4" w:space="0" w:color="00000A"/>
            </w:tcBorders>
            <w:shd w:val="clear" w:color="auto" w:fill="auto"/>
            <w:vAlign w:val="center"/>
          </w:tcPr>
          <w:p w:rsidR="00B93E67" w:rsidRDefault="00B93E67" w:rsidP="0039320D">
            <w:pPr>
              <w:tabs>
                <w:tab w:val="left" w:pos="567"/>
                <w:tab w:val="left" w:pos="709"/>
                <w:tab w:val="left" w:pos="1134"/>
              </w:tabs>
              <w:spacing w:after="0" w:line="240" w:lineRule="auto"/>
              <w:jc w:val="center"/>
            </w:pPr>
            <w:r>
              <w:t>3</w:t>
            </w:r>
          </w:p>
        </w:tc>
      </w:tr>
      <w:tr w:rsidR="00B93E67" w:rsidTr="0039320D">
        <w:trPr>
          <w:cantSplit/>
          <w:trHeight w:val="262"/>
        </w:trPr>
        <w:tc>
          <w:tcPr>
            <w:tcW w:w="850" w:type="dxa"/>
            <w:vMerge/>
            <w:tcBorders>
              <w:top w:val="single" w:sz="4" w:space="0" w:color="00000A"/>
              <w:left w:val="single" w:sz="4" w:space="0" w:color="00000A"/>
              <w:bottom w:val="single" w:sz="4" w:space="0" w:color="00000A"/>
            </w:tcBorders>
            <w:shd w:val="clear" w:color="auto" w:fill="auto"/>
          </w:tcPr>
          <w:p w:rsidR="00B93E67" w:rsidRDefault="00B93E67" w:rsidP="0039320D">
            <w:pPr>
              <w:tabs>
                <w:tab w:val="left" w:pos="993"/>
              </w:tabs>
              <w:snapToGrid w:val="0"/>
              <w:spacing w:after="0" w:line="240" w:lineRule="auto"/>
              <w:jc w:val="both"/>
              <w:rPr>
                <w:rFonts w:eastAsia="Times New Roman"/>
                <w:bCs/>
                <w:sz w:val="24"/>
                <w:szCs w:val="24"/>
                <w:lang w:eastAsia="ru-RU"/>
              </w:rPr>
            </w:pPr>
          </w:p>
        </w:tc>
        <w:tc>
          <w:tcPr>
            <w:tcW w:w="11340" w:type="dxa"/>
            <w:gridSpan w:val="2"/>
            <w:tcBorders>
              <w:top w:val="single" w:sz="4" w:space="0" w:color="00000A"/>
              <w:left w:val="single" w:sz="4" w:space="0" w:color="00000A"/>
              <w:bottom w:val="single" w:sz="4" w:space="0" w:color="00000A"/>
            </w:tcBorders>
            <w:shd w:val="clear" w:color="auto" w:fill="auto"/>
          </w:tcPr>
          <w:p w:rsidR="00B93E67" w:rsidRPr="003A6DC4" w:rsidRDefault="00B93E67" w:rsidP="0039320D">
            <w:pPr>
              <w:spacing w:after="0" w:line="240" w:lineRule="auto"/>
              <w:jc w:val="both"/>
              <w:rPr>
                <w:rFonts w:eastAsia="Times New Roman"/>
                <w:sz w:val="24"/>
                <w:szCs w:val="24"/>
              </w:rPr>
            </w:pPr>
            <w:r w:rsidRPr="003A6DC4">
              <w:rPr>
                <w:rFonts w:eastAsia="Times New Roman"/>
                <w:sz w:val="24"/>
                <w:szCs w:val="24"/>
              </w:rPr>
              <w:t>Проект протокола подготовлен в соответствии</w:t>
            </w:r>
            <w:r w:rsidRPr="003A6DC4">
              <w:rPr>
                <w:sz w:val="24"/>
                <w:szCs w:val="24"/>
              </w:rPr>
              <w:t xml:space="preserve"> требованиями инструкции по судебному делопроизводству</w:t>
            </w:r>
          </w:p>
        </w:tc>
        <w:tc>
          <w:tcPr>
            <w:tcW w:w="2333" w:type="dxa"/>
            <w:tcBorders>
              <w:top w:val="single" w:sz="4" w:space="0" w:color="00000A"/>
              <w:left w:val="single" w:sz="4" w:space="0" w:color="00000A"/>
              <w:bottom w:val="single" w:sz="4" w:space="0" w:color="00000A"/>
              <w:right w:val="single" w:sz="4" w:space="0" w:color="00000A"/>
            </w:tcBorders>
            <w:shd w:val="clear" w:color="auto" w:fill="auto"/>
            <w:vAlign w:val="center"/>
          </w:tcPr>
          <w:p w:rsidR="00B93E67" w:rsidRPr="00C00AEF" w:rsidRDefault="00B93E67" w:rsidP="0039320D">
            <w:pPr>
              <w:tabs>
                <w:tab w:val="left" w:pos="567"/>
                <w:tab w:val="left" w:pos="709"/>
                <w:tab w:val="left" w:pos="1134"/>
              </w:tabs>
              <w:spacing w:after="0" w:line="240" w:lineRule="auto"/>
              <w:jc w:val="center"/>
              <w:rPr>
                <w:b/>
              </w:rPr>
            </w:pPr>
            <w:r w:rsidRPr="00C00AEF">
              <w:rPr>
                <w:b/>
              </w:rPr>
              <w:t>5</w:t>
            </w:r>
          </w:p>
        </w:tc>
      </w:tr>
      <w:tr w:rsidR="00B93E67" w:rsidTr="0039320D">
        <w:trPr>
          <w:cantSplit/>
          <w:trHeight w:val="262"/>
        </w:trPr>
        <w:tc>
          <w:tcPr>
            <w:tcW w:w="850" w:type="dxa"/>
            <w:vMerge/>
            <w:tcBorders>
              <w:top w:val="single" w:sz="4" w:space="0" w:color="00000A"/>
              <w:left w:val="single" w:sz="4" w:space="0" w:color="00000A"/>
              <w:bottom w:val="single" w:sz="4" w:space="0" w:color="00000A"/>
            </w:tcBorders>
            <w:shd w:val="clear" w:color="auto" w:fill="auto"/>
          </w:tcPr>
          <w:p w:rsidR="00B93E67" w:rsidRDefault="00B93E67" w:rsidP="0039320D">
            <w:pPr>
              <w:tabs>
                <w:tab w:val="left" w:pos="993"/>
              </w:tabs>
              <w:snapToGrid w:val="0"/>
              <w:spacing w:after="0" w:line="240" w:lineRule="auto"/>
              <w:jc w:val="both"/>
              <w:rPr>
                <w:rFonts w:eastAsia="Times New Roman"/>
                <w:bCs/>
                <w:sz w:val="24"/>
                <w:szCs w:val="24"/>
                <w:lang w:eastAsia="ru-RU"/>
              </w:rPr>
            </w:pPr>
          </w:p>
        </w:tc>
        <w:tc>
          <w:tcPr>
            <w:tcW w:w="11340" w:type="dxa"/>
            <w:gridSpan w:val="2"/>
            <w:tcBorders>
              <w:top w:val="single" w:sz="4" w:space="0" w:color="00000A"/>
              <w:left w:val="single" w:sz="4" w:space="0" w:color="00000A"/>
              <w:bottom w:val="single" w:sz="4" w:space="0" w:color="00000A"/>
            </w:tcBorders>
            <w:shd w:val="clear" w:color="auto" w:fill="auto"/>
          </w:tcPr>
          <w:p w:rsidR="00B93E67" w:rsidRPr="003A6DC4" w:rsidRDefault="00B93E67" w:rsidP="0039320D">
            <w:pPr>
              <w:spacing w:after="0" w:line="240" w:lineRule="auto"/>
              <w:jc w:val="both"/>
              <w:rPr>
                <w:rFonts w:eastAsia="Times New Roman"/>
                <w:sz w:val="24"/>
                <w:szCs w:val="24"/>
              </w:rPr>
            </w:pPr>
            <w:r w:rsidRPr="003A6DC4">
              <w:rPr>
                <w:rFonts w:eastAsia="Times New Roman"/>
                <w:sz w:val="24"/>
                <w:szCs w:val="24"/>
              </w:rPr>
              <w:t>Проект протокола подготовлен в соответствии</w:t>
            </w:r>
            <w:r w:rsidRPr="003A6DC4">
              <w:rPr>
                <w:sz w:val="24"/>
                <w:szCs w:val="24"/>
              </w:rPr>
              <w:t xml:space="preserve"> требованиями инструкции по судебному делопроизводству</w:t>
            </w:r>
            <w:r>
              <w:rPr>
                <w:sz w:val="24"/>
                <w:szCs w:val="24"/>
              </w:rPr>
              <w:t>,</w:t>
            </w:r>
            <w:r w:rsidRPr="003A6DC4">
              <w:rPr>
                <w:rFonts w:eastAsia="Times New Roman"/>
                <w:sz w:val="24"/>
                <w:szCs w:val="24"/>
                <w:shd w:val="clear" w:color="auto" w:fill="FFFFFF"/>
              </w:rPr>
              <w:t xml:space="preserve"> но име</w:t>
            </w:r>
            <w:r>
              <w:rPr>
                <w:rFonts w:eastAsia="Times New Roman"/>
                <w:sz w:val="24"/>
                <w:szCs w:val="24"/>
                <w:shd w:val="clear" w:color="auto" w:fill="FFFFFF"/>
              </w:rPr>
              <w:t>е</w:t>
            </w:r>
            <w:r w:rsidRPr="003A6DC4">
              <w:rPr>
                <w:rFonts w:eastAsia="Times New Roman"/>
                <w:sz w:val="24"/>
                <w:szCs w:val="24"/>
                <w:shd w:val="clear" w:color="auto" w:fill="FFFFFF"/>
              </w:rPr>
              <w:t>тся одна ошибк</w:t>
            </w:r>
            <w:r>
              <w:rPr>
                <w:rFonts w:eastAsia="Times New Roman"/>
                <w:sz w:val="24"/>
                <w:szCs w:val="24"/>
                <w:shd w:val="clear" w:color="auto" w:fill="FFFFFF"/>
              </w:rPr>
              <w:t>а</w:t>
            </w:r>
          </w:p>
        </w:tc>
        <w:tc>
          <w:tcPr>
            <w:tcW w:w="2333" w:type="dxa"/>
            <w:tcBorders>
              <w:top w:val="single" w:sz="4" w:space="0" w:color="00000A"/>
              <w:left w:val="single" w:sz="4" w:space="0" w:color="00000A"/>
              <w:bottom w:val="single" w:sz="4" w:space="0" w:color="00000A"/>
              <w:right w:val="single" w:sz="4" w:space="0" w:color="00000A"/>
            </w:tcBorders>
            <w:shd w:val="clear" w:color="auto" w:fill="auto"/>
            <w:vAlign w:val="center"/>
          </w:tcPr>
          <w:p w:rsidR="00B93E67" w:rsidRDefault="00B93E67" w:rsidP="0039320D">
            <w:pPr>
              <w:tabs>
                <w:tab w:val="left" w:pos="567"/>
                <w:tab w:val="left" w:pos="709"/>
                <w:tab w:val="left" w:pos="1134"/>
              </w:tabs>
              <w:spacing w:after="0" w:line="240" w:lineRule="auto"/>
              <w:jc w:val="center"/>
            </w:pPr>
            <w:r>
              <w:t>4</w:t>
            </w:r>
          </w:p>
        </w:tc>
      </w:tr>
      <w:tr w:rsidR="00B93E67" w:rsidTr="0039320D">
        <w:trPr>
          <w:cantSplit/>
          <w:trHeight w:val="262"/>
        </w:trPr>
        <w:tc>
          <w:tcPr>
            <w:tcW w:w="850" w:type="dxa"/>
            <w:vMerge/>
            <w:tcBorders>
              <w:top w:val="single" w:sz="4" w:space="0" w:color="00000A"/>
              <w:left w:val="single" w:sz="4" w:space="0" w:color="00000A"/>
              <w:bottom w:val="single" w:sz="4" w:space="0" w:color="00000A"/>
            </w:tcBorders>
            <w:shd w:val="clear" w:color="auto" w:fill="auto"/>
          </w:tcPr>
          <w:p w:rsidR="00B93E67" w:rsidRDefault="00B93E67" w:rsidP="0039320D">
            <w:pPr>
              <w:tabs>
                <w:tab w:val="left" w:pos="993"/>
              </w:tabs>
              <w:snapToGrid w:val="0"/>
              <w:spacing w:after="0" w:line="240" w:lineRule="auto"/>
              <w:jc w:val="both"/>
              <w:rPr>
                <w:rFonts w:eastAsia="Times New Roman"/>
                <w:bCs/>
                <w:sz w:val="24"/>
                <w:szCs w:val="24"/>
                <w:lang w:eastAsia="ru-RU"/>
              </w:rPr>
            </w:pPr>
          </w:p>
        </w:tc>
        <w:tc>
          <w:tcPr>
            <w:tcW w:w="11340" w:type="dxa"/>
            <w:gridSpan w:val="2"/>
            <w:tcBorders>
              <w:top w:val="single" w:sz="4" w:space="0" w:color="00000A"/>
              <w:left w:val="single" w:sz="4" w:space="0" w:color="00000A"/>
              <w:bottom w:val="single" w:sz="4" w:space="0" w:color="00000A"/>
            </w:tcBorders>
            <w:shd w:val="clear" w:color="auto" w:fill="auto"/>
          </w:tcPr>
          <w:p w:rsidR="00B93E67" w:rsidRPr="003A6DC4" w:rsidRDefault="00B93E67" w:rsidP="0039320D">
            <w:pPr>
              <w:spacing w:after="0" w:line="240" w:lineRule="auto"/>
              <w:jc w:val="both"/>
              <w:rPr>
                <w:rFonts w:eastAsia="Times New Roman"/>
                <w:sz w:val="24"/>
                <w:szCs w:val="24"/>
              </w:rPr>
            </w:pPr>
            <w:r w:rsidRPr="003A6DC4">
              <w:rPr>
                <w:rFonts w:eastAsia="Times New Roman"/>
                <w:sz w:val="24"/>
                <w:szCs w:val="24"/>
              </w:rPr>
              <w:t>Проект протокола подготовлен в соответствии</w:t>
            </w:r>
            <w:r w:rsidRPr="003A6DC4">
              <w:rPr>
                <w:sz w:val="24"/>
                <w:szCs w:val="24"/>
              </w:rPr>
              <w:t xml:space="preserve"> требованиями инструкции по судебному делопроизводству</w:t>
            </w:r>
            <w:r>
              <w:rPr>
                <w:sz w:val="24"/>
                <w:szCs w:val="24"/>
              </w:rPr>
              <w:t>,</w:t>
            </w:r>
            <w:r w:rsidRPr="003A6DC4">
              <w:rPr>
                <w:rFonts w:eastAsia="Times New Roman"/>
                <w:sz w:val="24"/>
                <w:szCs w:val="24"/>
                <w:shd w:val="clear" w:color="auto" w:fill="FFFFFF"/>
              </w:rPr>
              <w:t xml:space="preserve"> но имеются две ошибки</w:t>
            </w:r>
          </w:p>
        </w:tc>
        <w:tc>
          <w:tcPr>
            <w:tcW w:w="2333" w:type="dxa"/>
            <w:tcBorders>
              <w:top w:val="single" w:sz="4" w:space="0" w:color="00000A"/>
              <w:left w:val="single" w:sz="4" w:space="0" w:color="00000A"/>
              <w:bottom w:val="single" w:sz="4" w:space="0" w:color="00000A"/>
              <w:right w:val="single" w:sz="4" w:space="0" w:color="00000A"/>
            </w:tcBorders>
            <w:shd w:val="clear" w:color="auto" w:fill="auto"/>
            <w:vAlign w:val="center"/>
          </w:tcPr>
          <w:p w:rsidR="00B93E67" w:rsidRDefault="00B93E67" w:rsidP="0039320D">
            <w:pPr>
              <w:tabs>
                <w:tab w:val="left" w:pos="567"/>
                <w:tab w:val="left" w:pos="709"/>
                <w:tab w:val="left" w:pos="1134"/>
              </w:tabs>
              <w:spacing w:after="0" w:line="240" w:lineRule="auto"/>
              <w:jc w:val="center"/>
            </w:pPr>
            <w:r>
              <w:t>3</w:t>
            </w:r>
          </w:p>
        </w:tc>
      </w:tr>
      <w:tr w:rsidR="00B93E67" w:rsidTr="0039320D">
        <w:trPr>
          <w:cantSplit/>
          <w:trHeight w:val="264"/>
        </w:trPr>
        <w:tc>
          <w:tcPr>
            <w:tcW w:w="850" w:type="dxa"/>
            <w:vMerge/>
            <w:tcBorders>
              <w:top w:val="single" w:sz="4" w:space="0" w:color="00000A"/>
              <w:left w:val="single" w:sz="4" w:space="0" w:color="00000A"/>
              <w:bottom w:val="single" w:sz="4" w:space="0" w:color="00000A"/>
            </w:tcBorders>
            <w:shd w:val="clear" w:color="auto" w:fill="auto"/>
          </w:tcPr>
          <w:p w:rsidR="00B93E67" w:rsidRDefault="00B93E67" w:rsidP="0039320D">
            <w:pPr>
              <w:tabs>
                <w:tab w:val="left" w:pos="993"/>
              </w:tabs>
              <w:snapToGrid w:val="0"/>
              <w:spacing w:after="0" w:line="240" w:lineRule="auto"/>
              <w:jc w:val="both"/>
              <w:rPr>
                <w:rFonts w:eastAsia="Times New Roman"/>
                <w:bCs/>
                <w:sz w:val="24"/>
                <w:szCs w:val="24"/>
                <w:lang w:eastAsia="ru-RU"/>
              </w:rPr>
            </w:pPr>
          </w:p>
        </w:tc>
        <w:tc>
          <w:tcPr>
            <w:tcW w:w="11340" w:type="dxa"/>
            <w:gridSpan w:val="2"/>
            <w:tcBorders>
              <w:top w:val="single" w:sz="4" w:space="0" w:color="00000A"/>
              <w:left w:val="single" w:sz="4" w:space="0" w:color="00000A"/>
              <w:bottom w:val="single" w:sz="4" w:space="0" w:color="00000A"/>
            </w:tcBorders>
            <w:shd w:val="clear" w:color="auto" w:fill="auto"/>
          </w:tcPr>
          <w:p w:rsidR="00B93E67" w:rsidRPr="003A6DC4" w:rsidRDefault="00B93E67" w:rsidP="0039320D">
            <w:pPr>
              <w:spacing w:after="0" w:line="100" w:lineRule="atLeast"/>
              <w:rPr>
                <w:sz w:val="24"/>
                <w:szCs w:val="24"/>
              </w:rPr>
            </w:pPr>
            <w:r w:rsidRPr="003A6DC4">
              <w:rPr>
                <w:rFonts w:eastAsia="Times New Roman"/>
                <w:sz w:val="24"/>
                <w:szCs w:val="24"/>
              </w:rPr>
              <w:t>Документ оформлен в едином стиле в</w:t>
            </w:r>
            <w:r w:rsidRPr="003A6DC4">
              <w:rPr>
                <w:rFonts w:eastAsia="+mn-ea"/>
                <w:b/>
                <w:iCs/>
                <w:color w:val="000000"/>
                <w:sz w:val="24"/>
                <w:szCs w:val="24"/>
              </w:rPr>
              <w:t xml:space="preserve"> </w:t>
            </w:r>
            <w:r w:rsidRPr="003A6DC4">
              <w:rPr>
                <w:rFonts w:eastAsia="+mn-ea"/>
                <w:iCs/>
                <w:color w:val="000000"/>
                <w:sz w:val="24"/>
                <w:szCs w:val="24"/>
              </w:rPr>
              <w:t>программе «</w:t>
            </w:r>
            <w:proofErr w:type="spellStart"/>
            <w:r w:rsidRPr="003A6DC4">
              <w:rPr>
                <w:rFonts w:eastAsia="+mn-ea"/>
                <w:iCs/>
                <w:color w:val="000000"/>
                <w:sz w:val="24"/>
                <w:szCs w:val="24"/>
              </w:rPr>
              <w:t>LibreOffice</w:t>
            </w:r>
            <w:proofErr w:type="spellEnd"/>
            <w:r w:rsidRPr="003A6DC4">
              <w:rPr>
                <w:rFonts w:eastAsia="+mn-ea"/>
                <w:iCs/>
                <w:color w:val="000000"/>
                <w:sz w:val="24"/>
                <w:szCs w:val="24"/>
              </w:rPr>
              <w:t xml:space="preserve"> (</w:t>
            </w:r>
            <w:proofErr w:type="spellStart"/>
            <w:r w:rsidRPr="003A6DC4">
              <w:rPr>
                <w:rFonts w:eastAsia="+mn-ea"/>
                <w:iCs/>
                <w:color w:val="000000"/>
                <w:sz w:val="24"/>
                <w:szCs w:val="24"/>
              </w:rPr>
              <w:t>MicrosoftOfffice</w:t>
            </w:r>
            <w:proofErr w:type="spellEnd"/>
            <w:r w:rsidRPr="003A6DC4">
              <w:rPr>
                <w:rFonts w:eastAsia="+mn-ea"/>
                <w:iCs/>
                <w:color w:val="000000"/>
                <w:sz w:val="24"/>
                <w:szCs w:val="24"/>
              </w:rPr>
              <w:t>)»</w:t>
            </w:r>
          </w:p>
          <w:p w:rsidR="00B93E67" w:rsidRPr="003A6DC4" w:rsidRDefault="00B93E67" w:rsidP="0039320D">
            <w:pPr>
              <w:shd w:val="clear" w:color="auto" w:fill="FFFFFF"/>
              <w:spacing w:after="0" w:line="240" w:lineRule="auto"/>
              <w:rPr>
                <w:sz w:val="24"/>
                <w:szCs w:val="24"/>
              </w:rPr>
            </w:pPr>
            <w:r w:rsidRPr="003A6DC4">
              <w:rPr>
                <w:rFonts w:eastAsia="Times New Roman"/>
                <w:sz w:val="24"/>
                <w:szCs w:val="24"/>
              </w:rPr>
              <w:t>Отсутствуют грамматические и орфографические ошибки</w:t>
            </w:r>
          </w:p>
        </w:tc>
        <w:tc>
          <w:tcPr>
            <w:tcW w:w="2333" w:type="dxa"/>
            <w:tcBorders>
              <w:top w:val="single" w:sz="4" w:space="0" w:color="00000A"/>
              <w:left w:val="single" w:sz="4" w:space="0" w:color="00000A"/>
              <w:bottom w:val="single" w:sz="4" w:space="0" w:color="00000A"/>
              <w:right w:val="single" w:sz="4" w:space="0" w:color="00000A"/>
            </w:tcBorders>
            <w:shd w:val="clear" w:color="auto" w:fill="auto"/>
            <w:vAlign w:val="center"/>
          </w:tcPr>
          <w:p w:rsidR="00B93E67" w:rsidRPr="00C00AEF" w:rsidRDefault="00B93E67" w:rsidP="0039320D">
            <w:pPr>
              <w:tabs>
                <w:tab w:val="left" w:pos="567"/>
                <w:tab w:val="left" w:pos="709"/>
                <w:tab w:val="left" w:pos="1134"/>
              </w:tabs>
              <w:spacing w:after="0" w:line="240" w:lineRule="auto"/>
              <w:jc w:val="center"/>
              <w:rPr>
                <w:b/>
              </w:rPr>
            </w:pPr>
            <w:r w:rsidRPr="00C00AEF">
              <w:rPr>
                <w:b/>
              </w:rPr>
              <w:t>2</w:t>
            </w:r>
          </w:p>
        </w:tc>
      </w:tr>
      <w:tr w:rsidR="00B93E67" w:rsidTr="0039320D">
        <w:trPr>
          <w:cantSplit/>
          <w:trHeight w:val="264"/>
        </w:trPr>
        <w:tc>
          <w:tcPr>
            <w:tcW w:w="850" w:type="dxa"/>
            <w:tcBorders>
              <w:top w:val="single" w:sz="4" w:space="0" w:color="00000A"/>
              <w:left w:val="single" w:sz="4" w:space="0" w:color="00000A"/>
              <w:bottom w:val="single" w:sz="4" w:space="0" w:color="00000A"/>
            </w:tcBorders>
            <w:shd w:val="clear" w:color="auto" w:fill="auto"/>
          </w:tcPr>
          <w:p w:rsidR="00B93E67" w:rsidRDefault="00B93E67" w:rsidP="0039320D">
            <w:pPr>
              <w:tabs>
                <w:tab w:val="left" w:pos="993"/>
              </w:tabs>
              <w:snapToGrid w:val="0"/>
              <w:spacing w:after="0" w:line="240" w:lineRule="auto"/>
              <w:jc w:val="both"/>
              <w:rPr>
                <w:rFonts w:eastAsia="Times New Roman"/>
                <w:bCs/>
                <w:sz w:val="24"/>
                <w:szCs w:val="24"/>
                <w:lang w:eastAsia="ru-RU"/>
              </w:rPr>
            </w:pPr>
          </w:p>
        </w:tc>
        <w:tc>
          <w:tcPr>
            <w:tcW w:w="11340" w:type="dxa"/>
            <w:gridSpan w:val="2"/>
            <w:tcBorders>
              <w:top w:val="single" w:sz="4" w:space="0" w:color="00000A"/>
              <w:left w:val="single" w:sz="4" w:space="0" w:color="00000A"/>
              <w:bottom w:val="single" w:sz="4" w:space="0" w:color="00000A"/>
            </w:tcBorders>
            <w:shd w:val="clear" w:color="auto" w:fill="auto"/>
          </w:tcPr>
          <w:p w:rsidR="00B93E67" w:rsidRDefault="00B93E67" w:rsidP="0039320D">
            <w:pPr>
              <w:ind w:left="-567" w:firstLine="567"/>
              <w:jc w:val="center"/>
              <w:rPr>
                <w:rFonts w:eastAsia="Times New Roman"/>
                <w:b/>
                <w:sz w:val="24"/>
                <w:szCs w:val="24"/>
              </w:rPr>
            </w:pPr>
            <w:r>
              <w:rPr>
                <w:rFonts w:eastAsia="Times New Roman"/>
                <w:b/>
                <w:sz w:val="24"/>
                <w:szCs w:val="24"/>
              </w:rPr>
              <w:t>Итого</w:t>
            </w:r>
          </w:p>
        </w:tc>
        <w:tc>
          <w:tcPr>
            <w:tcW w:w="2333" w:type="dxa"/>
            <w:tcBorders>
              <w:top w:val="single" w:sz="4" w:space="0" w:color="00000A"/>
              <w:left w:val="single" w:sz="4" w:space="0" w:color="00000A"/>
              <w:bottom w:val="single" w:sz="4" w:space="0" w:color="00000A"/>
              <w:right w:val="single" w:sz="4" w:space="0" w:color="00000A"/>
            </w:tcBorders>
            <w:shd w:val="clear" w:color="auto" w:fill="auto"/>
            <w:vAlign w:val="center"/>
          </w:tcPr>
          <w:p w:rsidR="00B93E67" w:rsidRDefault="00B93E67" w:rsidP="0039320D">
            <w:pPr>
              <w:tabs>
                <w:tab w:val="left" w:pos="567"/>
                <w:tab w:val="left" w:pos="709"/>
                <w:tab w:val="left" w:pos="1134"/>
              </w:tabs>
              <w:spacing w:after="0" w:line="240" w:lineRule="auto"/>
              <w:jc w:val="center"/>
            </w:pPr>
            <w:r>
              <w:t>12</w:t>
            </w:r>
          </w:p>
        </w:tc>
      </w:tr>
      <w:tr w:rsidR="00B93E67" w:rsidTr="0039320D">
        <w:trPr>
          <w:cantSplit/>
          <w:trHeight w:val="1415"/>
        </w:trPr>
        <w:tc>
          <w:tcPr>
            <w:tcW w:w="850" w:type="dxa"/>
            <w:vMerge w:val="restart"/>
            <w:tcBorders>
              <w:top w:val="single" w:sz="4" w:space="0" w:color="00000A"/>
              <w:left w:val="single" w:sz="4" w:space="0" w:color="00000A"/>
            </w:tcBorders>
            <w:shd w:val="clear" w:color="auto" w:fill="auto"/>
          </w:tcPr>
          <w:p w:rsidR="00B93E67" w:rsidRDefault="00B93E67" w:rsidP="0039320D">
            <w:pPr>
              <w:tabs>
                <w:tab w:val="left" w:pos="993"/>
              </w:tabs>
              <w:snapToGrid w:val="0"/>
              <w:spacing w:after="0" w:line="240" w:lineRule="auto"/>
              <w:jc w:val="both"/>
              <w:rPr>
                <w:rFonts w:eastAsia="Times New Roman"/>
                <w:bCs/>
                <w:sz w:val="24"/>
                <w:szCs w:val="24"/>
                <w:lang w:eastAsia="ru-RU"/>
              </w:rPr>
            </w:pPr>
            <w:r>
              <w:rPr>
                <w:rFonts w:eastAsia="Times New Roman"/>
                <w:bCs/>
                <w:sz w:val="24"/>
                <w:szCs w:val="24"/>
                <w:lang w:eastAsia="ru-RU"/>
              </w:rPr>
              <w:t>6</w:t>
            </w:r>
          </w:p>
        </w:tc>
        <w:tc>
          <w:tcPr>
            <w:tcW w:w="11340" w:type="dxa"/>
            <w:gridSpan w:val="2"/>
            <w:tcBorders>
              <w:top w:val="single" w:sz="4" w:space="0" w:color="00000A"/>
              <w:left w:val="single" w:sz="4" w:space="0" w:color="00000A"/>
              <w:bottom w:val="single" w:sz="4" w:space="0" w:color="00000A"/>
            </w:tcBorders>
            <w:shd w:val="clear" w:color="auto" w:fill="auto"/>
          </w:tcPr>
          <w:p w:rsidR="00B93E67" w:rsidRPr="00CA5DF4" w:rsidRDefault="00B93E67" w:rsidP="0039320D">
            <w:pPr>
              <w:spacing w:after="0" w:line="240" w:lineRule="auto"/>
              <w:jc w:val="both"/>
              <w:rPr>
                <w:rFonts w:eastAsia="Times New Roman"/>
                <w:b/>
                <w:sz w:val="24"/>
                <w:szCs w:val="24"/>
              </w:rPr>
            </w:pPr>
            <w:r w:rsidRPr="00CA5DF4">
              <w:rPr>
                <w:rFonts w:eastAsia="Times New Roman"/>
                <w:b/>
                <w:sz w:val="24"/>
                <w:szCs w:val="24"/>
              </w:rPr>
              <w:t xml:space="preserve">Задача 2 </w:t>
            </w:r>
          </w:p>
          <w:p w:rsidR="00B93E67" w:rsidRPr="00CA5DF4" w:rsidRDefault="00B93E67" w:rsidP="0039320D">
            <w:pPr>
              <w:spacing w:after="0" w:line="240" w:lineRule="auto"/>
              <w:jc w:val="both"/>
              <w:rPr>
                <w:rFonts w:eastAsia="Times New Roman"/>
                <w:sz w:val="24"/>
                <w:szCs w:val="24"/>
              </w:rPr>
            </w:pPr>
            <w:r w:rsidRPr="00CA5DF4">
              <w:rPr>
                <w:rFonts w:eastAsia="Times New Roman"/>
                <w:sz w:val="24"/>
                <w:szCs w:val="24"/>
              </w:rPr>
              <w:t>1.Подготовьте проект постановления суда о назначении судебного заседания по итогам предварительного слушания.</w:t>
            </w:r>
          </w:p>
          <w:p w:rsidR="00B93E67" w:rsidRDefault="00B93E67" w:rsidP="0039320D">
            <w:pPr>
              <w:spacing w:after="0" w:line="240" w:lineRule="auto"/>
              <w:jc w:val="both"/>
            </w:pPr>
            <w:r w:rsidRPr="00CA5DF4">
              <w:rPr>
                <w:rFonts w:eastAsia="Times New Roman"/>
                <w:sz w:val="24"/>
                <w:szCs w:val="24"/>
              </w:rPr>
              <w:t xml:space="preserve">2. Составьте проект подписки о невыезде и надлежащем поведении с учетом требований Инструкции по судебному делопроизводству в районном суде. </w:t>
            </w:r>
          </w:p>
        </w:tc>
        <w:tc>
          <w:tcPr>
            <w:tcW w:w="2333" w:type="dxa"/>
            <w:tcBorders>
              <w:top w:val="single" w:sz="4" w:space="0" w:color="00000A"/>
              <w:left w:val="single" w:sz="4" w:space="0" w:color="00000A"/>
              <w:bottom w:val="single" w:sz="4" w:space="0" w:color="00000A"/>
              <w:right w:val="single" w:sz="4" w:space="0" w:color="00000A"/>
            </w:tcBorders>
            <w:shd w:val="clear" w:color="auto" w:fill="auto"/>
            <w:vAlign w:val="center"/>
          </w:tcPr>
          <w:p w:rsidR="00B93E67" w:rsidRDefault="00B93E67" w:rsidP="0039320D">
            <w:pPr>
              <w:tabs>
                <w:tab w:val="left" w:pos="567"/>
                <w:tab w:val="left" w:pos="709"/>
                <w:tab w:val="left" w:pos="1134"/>
              </w:tabs>
              <w:spacing w:after="0" w:line="240" w:lineRule="auto"/>
              <w:jc w:val="center"/>
            </w:pPr>
          </w:p>
        </w:tc>
      </w:tr>
      <w:tr w:rsidR="00B93E67" w:rsidTr="0039320D">
        <w:trPr>
          <w:cantSplit/>
          <w:trHeight w:val="264"/>
        </w:trPr>
        <w:tc>
          <w:tcPr>
            <w:tcW w:w="850" w:type="dxa"/>
            <w:vMerge/>
            <w:tcBorders>
              <w:left w:val="single" w:sz="4" w:space="0" w:color="00000A"/>
            </w:tcBorders>
            <w:shd w:val="clear" w:color="auto" w:fill="auto"/>
          </w:tcPr>
          <w:p w:rsidR="00B93E67" w:rsidRDefault="00B93E67" w:rsidP="0039320D">
            <w:pPr>
              <w:tabs>
                <w:tab w:val="left" w:pos="993"/>
              </w:tabs>
              <w:snapToGrid w:val="0"/>
              <w:spacing w:after="0" w:line="240" w:lineRule="auto"/>
              <w:jc w:val="both"/>
              <w:rPr>
                <w:rFonts w:eastAsia="Times New Roman"/>
                <w:bCs/>
                <w:sz w:val="24"/>
                <w:szCs w:val="24"/>
                <w:lang w:eastAsia="ru-RU"/>
              </w:rPr>
            </w:pPr>
          </w:p>
        </w:tc>
        <w:tc>
          <w:tcPr>
            <w:tcW w:w="11340" w:type="dxa"/>
            <w:gridSpan w:val="2"/>
            <w:tcBorders>
              <w:top w:val="single" w:sz="4" w:space="0" w:color="00000A"/>
              <w:left w:val="single" w:sz="4" w:space="0" w:color="00000A"/>
              <w:bottom w:val="single" w:sz="4" w:space="0" w:color="00000A"/>
            </w:tcBorders>
            <w:shd w:val="clear" w:color="auto" w:fill="auto"/>
          </w:tcPr>
          <w:p w:rsidR="00B93E67" w:rsidRDefault="00B93E67" w:rsidP="0039320D">
            <w:pPr>
              <w:ind w:left="-567" w:firstLine="567"/>
              <w:jc w:val="center"/>
            </w:pPr>
            <w:r>
              <w:rPr>
                <w:rFonts w:eastAsia="Times New Roman"/>
                <w:b/>
                <w:sz w:val="24"/>
                <w:szCs w:val="24"/>
              </w:rPr>
              <w:t>Критерии оценки</w:t>
            </w:r>
          </w:p>
        </w:tc>
        <w:tc>
          <w:tcPr>
            <w:tcW w:w="2333" w:type="dxa"/>
            <w:tcBorders>
              <w:top w:val="single" w:sz="4" w:space="0" w:color="00000A"/>
              <w:left w:val="single" w:sz="4" w:space="0" w:color="00000A"/>
              <w:bottom w:val="single" w:sz="4" w:space="0" w:color="00000A"/>
              <w:right w:val="single" w:sz="4" w:space="0" w:color="00000A"/>
            </w:tcBorders>
            <w:shd w:val="clear" w:color="auto" w:fill="auto"/>
            <w:vAlign w:val="center"/>
          </w:tcPr>
          <w:p w:rsidR="00B93E67" w:rsidRDefault="00B93E67" w:rsidP="0039320D">
            <w:pPr>
              <w:tabs>
                <w:tab w:val="left" w:pos="567"/>
                <w:tab w:val="left" w:pos="709"/>
                <w:tab w:val="left" w:pos="1134"/>
              </w:tabs>
              <w:spacing w:after="0" w:line="240" w:lineRule="auto"/>
              <w:jc w:val="center"/>
            </w:pPr>
          </w:p>
        </w:tc>
      </w:tr>
      <w:tr w:rsidR="00B93E67" w:rsidTr="0039320D">
        <w:trPr>
          <w:cantSplit/>
          <w:trHeight w:val="264"/>
        </w:trPr>
        <w:tc>
          <w:tcPr>
            <w:tcW w:w="850" w:type="dxa"/>
            <w:vMerge/>
            <w:tcBorders>
              <w:left w:val="single" w:sz="4" w:space="0" w:color="00000A"/>
            </w:tcBorders>
            <w:shd w:val="clear" w:color="auto" w:fill="auto"/>
          </w:tcPr>
          <w:p w:rsidR="00B93E67" w:rsidRDefault="00B93E67" w:rsidP="0039320D">
            <w:pPr>
              <w:tabs>
                <w:tab w:val="left" w:pos="993"/>
              </w:tabs>
              <w:snapToGrid w:val="0"/>
              <w:spacing w:after="0" w:line="240" w:lineRule="auto"/>
              <w:jc w:val="both"/>
              <w:rPr>
                <w:rFonts w:eastAsia="Times New Roman"/>
                <w:bCs/>
                <w:sz w:val="24"/>
                <w:szCs w:val="24"/>
                <w:lang w:eastAsia="ru-RU"/>
              </w:rPr>
            </w:pPr>
          </w:p>
        </w:tc>
        <w:tc>
          <w:tcPr>
            <w:tcW w:w="11340" w:type="dxa"/>
            <w:gridSpan w:val="2"/>
            <w:tcBorders>
              <w:top w:val="single" w:sz="4" w:space="0" w:color="00000A"/>
              <w:left w:val="single" w:sz="4" w:space="0" w:color="00000A"/>
              <w:bottom w:val="single" w:sz="4" w:space="0" w:color="00000A"/>
            </w:tcBorders>
            <w:shd w:val="clear" w:color="auto" w:fill="auto"/>
          </w:tcPr>
          <w:p w:rsidR="00B93E67" w:rsidRPr="003A6DC4" w:rsidRDefault="00B93E67" w:rsidP="0039320D">
            <w:pPr>
              <w:spacing w:after="0" w:line="240" w:lineRule="auto"/>
              <w:jc w:val="both"/>
              <w:rPr>
                <w:sz w:val="24"/>
                <w:szCs w:val="24"/>
              </w:rPr>
            </w:pPr>
            <w:r w:rsidRPr="003A6DC4">
              <w:rPr>
                <w:rFonts w:eastAsia="Times New Roman"/>
                <w:sz w:val="24"/>
                <w:szCs w:val="24"/>
              </w:rPr>
              <w:t>Проект постановления подготовлен в соответствии  с требованиями законодательства и условиями задачи</w:t>
            </w:r>
          </w:p>
        </w:tc>
        <w:tc>
          <w:tcPr>
            <w:tcW w:w="2333" w:type="dxa"/>
            <w:tcBorders>
              <w:top w:val="single" w:sz="4" w:space="0" w:color="00000A"/>
              <w:left w:val="single" w:sz="4" w:space="0" w:color="00000A"/>
              <w:bottom w:val="single" w:sz="4" w:space="0" w:color="00000A"/>
              <w:right w:val="single" w:sz="4" w:space="0" w:color="00000A"/>
            </w:tcBorders>
            <w:shd w:val="clear" w:color="auto" w:fill="auto"/>
            <w:vAlign w:val="center"/>
          </w:tcPr>
          <w:p w:rsidR="00B93E67" w:rsidRDefault="00B93E67" w:rsidP="0039320D">
            <w:pPr>
              <w:tabs>
                <w:tab w:val="left" w:pos="567"/>
                <w:tab w:val="left" w:pos="709"/>
                <w:tab w:val="left" w:pos="1134"/>
              </w:tabs>
              <w:spacing w:after="0" w:line="240" w:lineRule="auto"/>
              <w:jc w:val="center"/>
            </w:pPr>
            <w:r>
              <w:t>5</w:t>
            </w:r>
          </w:p>
        </w:tc>
      </w:tr>
      <w:tr w:rsidR="00B93E67" w:rsidTr="0039320D">
        <w:trPr>
          <w:cantSplit/>
          <w:trHeight w:val="264"/>
        </w:trPr>
        <w:tc>
          <w:tcPr>
            <w:tcW w:w="850" w:type="dxa"/>
            <w:vMerge/>
            <w:tcBorders>
              <w:left w:val="single" w:sz="4" w:space="0" w:color="00000A"/>
            </w:tcBorders>
            <w:shd w:val="clear" w:color="auto" w:fill="auto"/>
          </w:tcPr>
          <w:p w:rsidR="00B93E67" w:rsidRDefault="00B93E67" w:rsidP="0039320D">
            <w:pPr>
              <w:tabs>
                <w:tab w:val="left" w:pos="993"/>
              </w:tabs>
              <w:snapToGrid w:val="0"/>
              <w:spacing w:after="0" w:line="240" w:lineRule="auto"/>
              <w:jc w:val="both"/>
              <w:rPr>
                <w:rFonts w:eastAsia="Times New Roman"/>
                <w:bCs/>
                <w:sz w:val="24"/>
                <w:szCs w:val="24"/>
                <w:lang w:eastAsia="ru-RU"/>
              </w:rPr>
            </w:pPr>
          </w:p>
        </w:tc>
        <w:tc>
          <w:tcPr>
            <w:tcW w:w="11340" w:type="dxa"/>
            <w:gridSpan w:val="2"/>
            <w:tcBorders>
              <w:top w:val="single" w:sz="4" w:space="0" w:color="00000A"/>
              <w:left w:val="single" w:sz="4" w:space="0" w:color="00000A"/>
              <w:bottom w:val="single" w:sz="4" w:space="0" w:color="00000A"/>
            </w:tcBorders>
            <w:shd w:val="clear" w:color="auto" w:fill="auto"/>
          </w:tcPr>
          <w:p w:rsidR="00B93E67" w:rsidRPr="003A6DC4" w:rsidRDefault="00B93E67" w:rsidP="0039320D">
            <w:pPr>
              <w:spacing w:after="0" w:line="240" w:lineRule="auto"/>
              <w:jc w:val="both"/>
              <w:rPr>
                <w:sz w:val="24"/>
                <w:szCs w:val="24"/>
              </w:rPr>
            </w:pPr>
            <w:r w:rsidRPr="003A6DC4">
              <w:rPr>
                <w:rFonts w:eastAsia="Times New Roman"/>
                <w:sz w:val="24"/>
                <w:szCs w:val="24"/>
              </w:rPr>
              <w:t>Проект постановления подготовлен в соответствии  с требованиями законодательства и условиями задачи</w:t>
            </w:r>
            <w:r>
              <w:rPr>
                <w:rFonts w:eastAsia="Times New Roman"/>
                <w:sz w:val="24"/>
                <w:szCs w:val="24"/>
              </w:rPr>
              <w:t>,</w:t>
            </w:r>
            <w:r w:rsidRPr="003A6DC4">
              <w:rPr>
                <w:rFonts w:eastAsia="Times New Roman"/>
                <w:sz w:val="24"/>
                <w:szCs w:val="24"/>
                <w:shd w:val="clear" w:color="auto" w:fill="FFFFFF"/>
              </w:rPr>
              <w:t xml:space="preserve"> но име</w:t>
            </w:r>
            <w:r>
              <w:rPr>
                <w:rFonts w:eastAsia="Times New Roman"/>
                <w:sz w:val="24"/>
                <w:szCs w:val="24"/>
                <w:shd w:val="clear" w:color="auto" w:fill="FFFFFF"/>
              </w:rPr>
              <w:t>е</w:t>
            </w:r>
            <w:r w:rsidRPr="003A6DC4">
              <w:rPr>
                <w:rFonts w:eastAsia="Times New Roman"/>
                <w:sz w:val="24"/>
                <w:szCs w:val="24"/>
                <w:shd w:val="clear" w:color="auto" w:fill="FFFFFF"/>
              </w:rPr>
              <w:t>тся одна ошибк</w:t>
            </w:r>
            <w:r>
              <w:rPr>
                <w:rFonts w:eastAsia="Times New Roman"/>
                <w:sz w:val="24"/>
                <w:szCs w:val="24"/>
                <w:shd w:val="clear" w:color="auto" w:fill="FFFFFF"/>
              </w:rPr>
              <w:t>а</w:t>
            </w:r>
          </w:p>
        </w:tc>
        <w:tc>
          <w:tcPr>
            <w:tcW w:w="2333" w:type="dxa"/>
            <w:tcBorders>
              <w:top w:val="single" w:sz="4" w:space="0" w:color="00000A"/>
              <w:left w:val="single" w:sz="4" w:space="0" w:color="00000A"/>
              <w:bottom w:val="single" w:sz="4" w:space="0" w:color="00000A"/>
              <w:right w:val="single" w:sz="4" w:space="0" w:color="00000A"/>
            </w:tcBorders>
            <w:shd w:val="clear" w:color="auto" w:fill="auto"/>
            <w:vAlign w:val="center"/>
          </w:tcPr>
          <w:p w:rsidR="00B93E67" w:rsidRDefault="00B93E67" w:rsidP="0039320D">
            <w:pPr>
              <w:tabs>
                <w:tab w:val="left" w:pos="567"/>
                <w:tab w:val="left" w:pos="709"/>
                <w:tab w:val="left" w:pos="1134"/>
              </w:tabs>
              <w:spacing w:after="0" w:line="240" w:lineRule="auto"/>
              <w:jc w:val="center"/>
            </w:pPr>
            <w:r>
              <w:t>4</w:t>
            </w:r>
          </w:p>
        </w:tc>
      </w:tr>
      <w:tr w:rsidR="00B93E67" w:rsidTr="0039320D">
        <w:trPr>
          <w:cantSplit/>
          <w:trHeight w:val="264"/>
        </w:trPr>
        <w:tc>
          <w:tcPr>
            <w:tcW w:w="850" w:type="dxa"/>
            <w:vMerge/>
            <w:tcBorders>
              <w:left w:val="single" w:sz="4" w:space="0" w:color="00000A"/>
            </w:tcBorders>
            <w:shd w:val="clear" w:color="auto" w:fill="auto"/>
          </w:tcPr>
          <w:p w:rsidR="00B93E67" w:rsidRDefault="00B93E67" w:rsidP="0039320D">
            <w:pPr>
              <w:tabs>
                <w:tab w:val="left" w:pos="993"/>
              </w:tabs>
              <w:snapToGrid w:val="0"/>
              <w:spacing w:after="0" w:line="240" w:lineRule="auto"/>
              <w:jc w:val="both"/>
              <w:rPr>
                <w:rFonts w:eastAsia="Times New Roman"/>
                <w:bCs/>
                <w:sz w:val="24"/>
                <w:szCs w:val="24"/>
                <w:lang w:eastAsia="ru-RU"/>
              </w:rPr>
            </w:pPr>
          </w:p>
        </w:tc>
        <w:tc>
          <w:tcPr>
            <w:tcW w:w="11340" w:type="dxa"/>
            <w:gridSpan w:val="2"/>
            <w:tcBorders>
              <w:top w:val="single" w:sz="4" w:space="0" w:color="00000A"/>
              <w:left w:val="single" w:sz="4" w:space="0" w:color="00000A"/>
              <w:bottom w:val="single" w:sz="4" w:space="0" w:color="00000A"/>
            </w:tcBorders>
            <w:shd w:val="clear" w:color="auto" w:fill="auto"/>
          </w:tcPr>
          <w:p w:rsidR="00B93E67" w:rsidRPr="003A6DC4" w:rsidRDefault="00B93E67" w:rsidP="0039320D">
            <w:pPr>
              <w:spacing w:after="0" w:line="240" w:lineRule="auto"/>
              <w:jc w:val="both"/>
              <w:rPr>
                <w:rFonts w:eastAsia="Times New Roman"/>
                <w:sz w:val="24"/>
                <w:szCs w:val="24"/>
              </w:rPr>
            </w:pPr>
            <w:r w:rsidRPr="003A6DC4">
              <w:rPr>
                <w:rFonts w:eastAsia="Times New Roman"/>
                <w:sz w:val="24"/>
                <w:szCs w:val="24"/>
              </w:rPr>
              <w:t>Проект постановления подготовлен в соответствии  с требованиями законодательства и условиями задачи</w:t>
            </w:r>
            <w:r>
              <w:rPr>
                <w:rFonts w:eastAsia="Times New Roman"/>
                <w:sz w:val="24"/>
                <w:szCs w:val="24"/>
              </w:rPr>
              <w:t>,</w:t>
            </w:r>
            <w:r w:rsidRPr="003A6DC4">
              <w:rPr>
                <w:rFonts w:eastAsia="Times New Roman"/>
                <w:sz w:val="24"/>
                <w:szCs w:val="24"/>
                <w:shd w:val="clear" w:color="auto" w:fill="FFFFFF"/>
              </w:rPr>
              <w:t xml:space="preserve"> но имеются две ошибки</w:t>
            </w:r>
          </w:p>
        </w:tc>
        <w:tc>
          <w:tcPr>
            <w:tcW w:w="2333" w:type="dxa"/>
            <w:tcBorders>
              <w:top w:val="single" w:sz="4" w:space="0" w:color="00000A"/>
              <w:left w:val="single" w:sz="4" w:space="0" w:color="00000A"/>
              <w:bottom w:val="single" w:sz="4" w:space="0" w:color="00000A"/>
              <w:right w:val="single" w:sz="4" w:space="0" w:color="00000A"/>
            </w:tcBorders>
            <w:shd w:val="clear" w:color="auto" w:fill="auto"/>
            <w:vAlign w:val="center"/>
          </w:tcPr>
          <w:p w:rsidR="00B93E67" w:rsidRDefault="00B93E67" w:rsidP="0039320D">
            <w:pPr>
              <w:tabs>
                <w:tab w:val="left" w:pos="567"/>
                <w:tab w:val="left" w:pos="709"/>
                <w:tab w:val="left" w:pos="1134"/>
              </w:tabs>
              <w:spacing w:after="0" w:line="240" w:lineRule="auto"/>
              <w:jc w:val="center"/>
            </w:pPr>
            <w:r>
              <w:t>3</w:t>
            </w:r>
          </w:p>
        </w:tc>
      </w:tr>
      <w:tr w:rsidR="00B93E67" w:rsidTr="0039320D">
        <w:trPr>
          <w:cantSplit/>
          <w:trHeight w:val="264"/>
        </w:trPr>
        <w:tc>
          <w:tcPr>
            <w:tcW w:w="850" w:type="dxa"/>
            <w:vMerge/>
            <w:tcBorders>
              <w:left w:val="single" w:sz="4" w:space="0" w:color="00000A"/>
            </w:tcBorders>
            <w:shd w:val="clear" w:color="auto" w:fill="auto"/>
          </w:tcPr>
          <w:p w:rsidR="00B93E67" w:rsidRDefault="00B93E67" w:rsidP="0039320D">
            <w:pPr>
              <w:tabs>
                <w:tab w:val="left" w:pos="993"/>
              </w:tabs>
              <w:snapToGrid w:val="0"/>
              <w:spacing w:after="0" w:line="240" w:lineRule="auto"/>
              <w:jc w:val="both"/>
              <w:rPr>
                <w:rFonts w:eastAsia="Times New Roman"/>
                <w:bCs/>
                <w:sz w:val="24"/>
                <w:szCs w:val="24"/>
                <w:lang w:eastAsia="ru-RU"/>
              </w:rPr>
            </w:pPr>
          </w:p>
        </w:tc>
        <w:tc>
          <w:tcPr>
            <w:tcW w:w="11340" w:type="dxa"/>
            <w:gridSpan w:val="2"/>
            <w:tcBorders>
              <w:top w:val="single" w:sz="4" w:space="0" w:color="00000A"/>
              <w:left w:val="single" w:sz="4" w:space="0" w:color="00000A"/>
              <w:bottom w:val="single" w:sz="4" w:space="0" w:color="00000A"/>
            </w:tcBorders>
            <w:shd w:val="clear" w:color="auto" w:fill="auto"/>
          </w:tcPr>
          <w:p w:rsidR="00B93E67" w:rsidRPr="003A6DC4" w:rsidRDefault="00B93E67" w:rsidP="0039320D">
            <w:pPr>
              <w:spacing w:after="0" w:line="240" w:lineRule="auto"/>
              <w:jc w:val="both"/>
              <w:rPr>
                <w:rFonts w:eastAsia="Times New Roman"/>
                <w:sz w:val="24"/>
                <w:szCs w:val="24"/>
              </w:rPr>
            </w:pPr>
            <w:r w:rsidRPr="003A6DC4">
              <w:rPr>
                <w:rFonts w:eastAsia="Times New Roman"/>
                <w:sz w:val="24"/>
                <w:szCs w:val="24"/>
              </w:rPr>
              <w:t xml:space="preserve">Проект </w:t>
            </w:r>
            <w:r>
              <w:rPr>
                <w:rFonts w:eastAsia="Times New Roman"/>
                <w:sz w:val="24"/>
                <w:szCs w:val="24"/>
              </w:rPr>
              <w:t xml:space="preserve">подписки </w:t>
            </w:r>
            <w:r w:rsidRPr="003A6DC4">
              <w:rPr>
                <w:rFonts w:eastAsia="Times New Roman"/>
                <w:sz w:val="24"/>
                <w:szCs w:val="24"/>
              </w:rPr>
              <w:t xml:space="preserve"> </w:t>
            </w:r>
            <w:r>
              <w:rPr>
                <w:rFonts w:eastAsia="Times New Roman"/>
                <w:sz w:val="24"/>
                <w:szCs w:val="24"/>
              </w:rPr>
              <w:t xml:space="preserve">о </w:t>
            </w:r>
            <w:r w:rsidRPr="003A6DC4">
              <w:rPr>
                <w:rFonts w:eastAsia="Times New Roman"/>
                <w:sz w:val="24"/>
                <w:szCs w:val="24"/>
              </w:rPr>
              <w:t xml:space="preserve">невыезде и надлежащем поведении </w:t>
            </w:r>
            <w:r>
              <w:rPr>
                <w:rFonts w:eastAsia="Times New Roman"/>
                <w:sz w:val="24"/>
                <w:szCs w:val="24"/>
              </w:rPr>
              <w:t>подготовлен</w:t>
            </w:r>
            <w:r w:rsidRPr="003A6DC4">
              <w:rPr>
                <w:rFonts w:eastAsia="Times New Roman"/>
                <w:sz w:val="24"/>
                <w:szCs w:val="24"/>
              </w:rPr>
              <w:t xml:space="preserve"> с учетом требований Инструкции по судебному делопроизводству в районном суде</w:t>
            </w:r>
          </w:p>
        </w:tc>
        <w:tc>
          <w:tcPr>
            <w:tcW w:w="2333" w:type="dxa"/>
            <w:tcBorders>
              <w:top w:val="single" w:sz="4" w:space="0" w:color="00000A"/>
              <w:left w:val="single" w:sz="4" w:space="0" w:color="00000A"/>
              <w:bottom w:val="single" w:sz="4" w:space="0" w:color="00000A"/>
              <w:right w:val="single" w:sz="4" w:space="0" w:color="00000A"/>
            </w:tcBorders>
            <w:shd w:val="clear" w:color="auto" w:fill="auto"/>
            <w:vAlign w:val="center"/>
          </w:tcPr>
          <w:p w:rsidR="00B93E67" w:rsidRPr="00C00AEF" w:rsidRDefault="00B93E67" w:rsidP="0039320D">
            <w:pPr>
              <w:tabs>
                <w:tab w:val="left" w:pos="567"/>
                <w:tab w:val="left" w:pos="709"/>
                <w:tab w:val="left" w:pos="1134"/>
              </w:tabs>
              <w:spacing w:after="0" w:line="240" w:lineRule="auto"/>
              <w:jc w:val="center"/>
              <w:rPr>
                <w:b/>
              </w:rPr>
            </w:pPr>
            <w:r w:rsidRPr="00C00AEF">
              <w:rPr>
                <w:b/>
              </w:rPr>
              <w:t>5</w:t>
            </w:r>
          </w:p>
        </w:tc>
      </w:tr>
      <w:tr w:rsidR="00B93E67" w:rsidTr="0039320D">
        <w:trPr>
          <w:cantSplit/>
          <w:trHeight w:val="264"/>
        </w:trPr>
        <w:tc>
          <w:tcPr>
            <w:tcW w:w="850" w:type="dxa"/>
            <w:vMerge/>
            <w:tcBorders>
              <w:left w:val="single" w:sz="4" w:space="0" w:color="00000A"/>
            </w:tcBorders>
            <w:shd w:val="clear" w:color="auto" w:fill="auto"/>
          </w:tcPr>
          <w:p w:rsidR="00B93E67" w:rsidRDefault="00B93E67" w:rsidP="0039320D">
            <w:pPr>
              <w:tabs>
                <w:tab w:val="left" w:pos="993"/>
              </w:tabs>
              <w:snapToGrid w:val="0"/>
              <w:spacing w:after="0" w:line="240" w:lineRule="auto"/>
              <w:jc w:val="both"/>
              <w:rPr>
                <w:rFonts w:eastAsia="Times New Roman"/>
                <w:bCs/>
                <w:sz w:val="24"/>
                <w:szCs w:val="24"/>
                <w:lang w:eastAsia="ru-RU"/>
              </w:rPr>
            </w:pPr>
          </w:p>
        </w:tc>
        <w:tc>
          <w:tcPr>
            <w:tcW w:w="11340" w:type="dxa"/>
            <w:gridSpan w:val="2"/>
            <w:tcBorders>
              <w:top w:val="single" w:sz="4" w:space="0" w:color="00000A"/>
              <w:left w:val="single" w:sz="4" w:space="0" w:color="00000A"/>
              <w:bottom w:val="single" w:sz="4" w:space="0" w:color="00000A"/>
            </w:tcBorders>
            <w:shd w:val="clear" w:color="auto" w:fill="auto"/>
          </w:tcPr>
          <w:p w:rsidR="00B93E67" w:rsidRPr="003A6DC4" w:rsidRDefault="00B93E67" w:rsidP="0039320D">
            <w:pPr>
              <w:spacing w:after="0" w:line="240" w:lineRule="auto"/>
              <w:jc w:val="both"/>
              <w:rPr>
                <w:rFonts w:eastAsia="Times New Roman"/>
                <w:sz w:val="24"/>
                <w:szCs w:val="24"/>
              </w:rPr>
            </w:pPr>
            <w:r w:rsidRPr="003A6DC4">
              <w:rPr>
                <w:rFonts w:eastAsia="Times New Roman"/>
                <w:sz w:val="24"/>
                <w:szCs w:val="24"/>
              </w:rPr>
              <w:t xml:space="preserve">Проект </w:t>
            </w:r>
            <w:r>
              <w:rPr>
                <w:rFonts w:eastAsia="Times New Roman"/>
                <w:sz w:val="24"/>
                <w:szCs w:val="24"/>
              </w:rPr>
              <w:t>подписки о</w:t>
            </w:r>
            <w:r w:rsidRPr="003A6DC4">
              <w:rPr>
                <w:rFonts w:eastAsia="Times New Roman"/>
                <w:sz w:val="24"/>
                <w:szCs w:val="24"/>
              </w:rPr>
              <w:t xml:space="preserve"> </w:t>
            </w:r>
            <w:r>
              <w:rPr>
                <w:rFonts w:eastAsia="Times New Roman"/>
                <w:sz w:val="24"/>
                <w:szCs w:val="24"/>
              </w:rPr>
              <w:t xml:space="preserve"> </w:t>
            </w:r>
            <w:r w:rsidRPr="003A6DC4">
              <w:rPr>
                <w:rFonts w:eastAsia="Times New Roman"/>
                <w:sz w:val="24"/>
                <w:szCs w:val="24"/>
              </w:rPr>
              <w:t xml:space="preserve">невыезде и надлежащем поведении </w:t>
            </w:r>
            <w:r>
              <w:rPr>
                <w:rFonts w:eastAsia="Times New Roman"/>
                <w:sz w:val="24"/>
                <w:szCs w:val="24"/>
              </w:rPr>
              <w:t>подготовлен</w:t>
            </w:r>
            <w:r w:rsidRPr="003A6DC4">
              <w:rPr>
                <w:rFonts w:eastAsia="Times New Roman"/>
                <w:sz w:val="24"/>
                <w:szCs w:val="24"/>
              </w:rPr>
              <w:t xml:space="preserve"> с учетом требований Инструкции по судебному делопроизводству в районном суде</w:t>
            </w:r>
            <w:r>
              <w:rPr>
                <w:rFonts w:eastAsia="Times New Roman"/>
                <w:sz w:val="24"/>
                <w:szCs w:val="24"/>
              </w:rPr>
              <w:t>,</w:t>
            </w:r>
            <w:r w:rsidRPr="003A6DC4">
              <w:rPr>
                <w:rFonts w:eastAsia="Times New Roman"/>
                <w:sz w:val="24"/>
                <w:szCs w:val="24"/>
                <w:shd w:val="clear" w:color="auto" w:fill="FFFFFF"/>
              </w:rPr>
              <w:t xml:space="preserve"> но име</w:t>
            </w:r>
            <w:r>
              <w:rPr>
                <w:rFonts w:eastAsia="Times New Roman"/>
                <w:sz w:val="24"/>
                <w:szCs w:val="24"/>
                <w:shd w:val="clear" w:color="auto" w:fill="FFFFFF"/>
              </w:rPr>
              <w:t>е</w:t>
            </w:r>
            <w:r w:rsidRPr="003A6DC4">
              <w:rPr>
                <w:rFonts w:eastAsia="Times New Roman"/>
                <w:sz w:val="24"/>
                <w:szCs w:val="24"/>
                <w:shd w:val="clear" w:color="auto" w:fill="FFFFFF"/>
              </w:rPr>
              <w:t>тся одна ошибк</w:t>
            </w:r>
            <w:r>
              <w:rPr>
                <w:rFonts w:eastAsia="Times New Roman"/>
                <w:sz w:val="24"/>
                <w:szCs w:val="24"/>
                <w:shd w:val="clear" w:color="auto" w:fill="FFFFFF"/>
              </w:rPr>
              <w:t>а</w:t>
            </w:r>
          </w:p>
        </w:tc>
        <w:tc>
          <w:tcPr>
            <w:tcW w:w="2333" w:type="dxa"/>
            <w:tcBorders>
              <w:top w:val="single" w:sz="4" w:space="0" w:color="00000A"/>
              <w:left w:val="single" w:sz="4" w:space="0" w:color="00000A"/>
              <w:bottom w:val="single" w:sz="4" w:space="0" w:color="00000A"/>
              <w:right w:val="single" w:sz="4" w:space="0" w:color="00000A"/>
            </w:tcBorders>
            <w:shd w:val="clear" w:color="auto" w:fill="auto"/>
            <w:vAlign w:val="center"/>
          </w:tcPr>
          <w:p w:rsidR="00B93E67" w:rsidRDefault="00B93E67" w:rsidP="0039320D">
            <w:pPr>
              <w:tabs>
                <w:tab w:val="left" w:pos="567"/>
                <w:tab w:val="left" w:pos="709"/>
                <w:tab w:val="left" w:pos="1134"/>
              </w:tabs>
              <w:spacing w:after="0" w:line="240" w:lineRule="auto"/>
              <w:jc w:val="center"/>
            </w:pPr>
            <w:r>
              <w:t>4</w:t>
            </w:r>
          </w:p>
        </w:tc>
      </w:tr>
      <w:tr w:rsidR="00B93E67" w:rsidTr="0039320D">
        <w:trPr>
          <w:cantSplit/>
          <w:trHeight w:val="264"/>
        </w:trPr>
        <w:tc>
          <w:tcPr>
            <w:tcW w:w="850" w:type="dxa"/>
            <w:vMerge/>
            <w:tcBorders>
              <w:left w:val="single" w:sz="4" w:space="0" w:color="00000A"/>
              <w:bottom w:val="single" w:sz="4" w:space="0" w:color="00000A"/>
            </w:tcBorders>
            <w:shd w:val="clear" w:color="auto" w:fill="auto"/>
          </w:tcPr>
          <w:p w:rsidR="00B93E67" w:rsidRDefault="00B93E67" w:rsidP="0039320D">
            <w:pPr>
              <w:tabs>
                <w:tab w:val="left" w:pos="993"/>
              </w:tabs>
              <w:snapToGrid w:val="0"/>
              <w:spacing w:after="0" w:line="240" w:lineRule="auto"/>
              <w:jc w:val="both"/>
              <w:rPr>
                <w:rFonts w:eastAsia="Times New Roman"/>
                <w:bCs/>
                <w:sz w:val="24"/>
                <w:szCs w:val="24"/>
                <w:lang w:eastAsia="ru-RU"/>
              </w:rPr>
            </w:pPr>
          </w:p>
        </w:tc>
        <w:tc>
          <w:tcPr>
            <w:tcW w:w="11340" w:type="dxa"/>
            <w:gridSpan w:val="2"/>
            <w:tcBorders>
              <w:top w:val="single" w:sz="4" w:space="0" w:color="00000A"/>
              <w:left w:val="single" w:sz="4" w:space="0" w:color="00000A"/>
              <w:bottom w:val="single" w:sz="4" w:space="0" w:color="00000A"/>
            </w:tcBorders>
            <w:shd w:val="clear" w:color="auto" w:fill="auto"/>
          </w:tcPr>
          <w:p w:rsidR="00B93E67" w:rsidRPr="003A6DC4" w:rsidRDefault="00B93E67" w:rsidP="0039320D">
            <w:pPr>
              <w:spacing w:after="0" w:line="240" w:lineRule="auto"/>
              <w:jc w:val="both"/>
              <w:rPr>
                <w:rFonts w:eastAsia="Times New Roman"/>
                <w:sz w:val="24"/>
                <w:szCs w:val="24"/>
              </w:rPr>
            </w:pPr>
            <w:r w:rsidRPr="003A6DC4">
              <w:rPr>
                <w:rFonts w:eastAsia="Times New Roman"/>
                <w:sz w:val="24"/>
                <w:szCs w:val="24"/>
              </w:rPr>
              <w:t xml:space="preserve">Проект </w:t>
            </w:r>
            <w:r>
              <w:rPr>
                <w:rFonts w:eastAsia="Times New Roman"/>
                <w:sz w:val="24"/>
                <w:szCs w:val="24"/>
              </w:rPr>
              <w:t>подписки о</w:t>
            </w:r>
            <w:r w:rsidRPr="003A6DC4">
              <w:rPr>
                <w:rFonts w:eastAsia="Times New Roman"/>
                <w:sz w:val="24"/>
                <w:szCs w:val="24"/>
              </w:rPr>
              <w:t xml:space="preserve"> </w:t>
            </w:r>
            <w:r>
              <w:rPr>
                <w:rFonts w:eastAsia="Times New Roman"/>
                <w:sz w:val="24"/>
                <w:szCs w:val="24"/>
              </w:rPr>
              <w:t xml:space="preserve"> </w:t>
            </w:r>
            <w:r w:rsidRPr="003A6DC4">
              <w:rPr>
                <w:rFonts w:eastAsia="Times New Roman"/>
                <w:sz w:val="24"/>
                <w:szCs w:val="24"/>
              </w:rPr>
              <w:t xml:space="preserve">невыезде и надлежащем поведении </w:t>
            </w:r>
            <w:r>
              <w:rPr>
                <w:rFonts w:eastAsia="Times New Roman"/>
                <w:sz w:val="24"/>
                <w:szCs w:val="24"/>
              </w:rPr>
              <w:t>подготовлен</w:t>
            </w:r>
            <w:r w:rsidRPr="003A6DC4">
              <w:rPr>
                <w:rFonts w:eastAsia="Times New Roman"/>
                <w:sz w:val="24"/>
                <w:szCs w:val="24"/>
              </w:rPr>
              <w:t xml:space="preserve"> с учетом требований Инструкции по судебному делопроизводству в районном суде</w:t>
            </w:r>
            <w:r>
              <w:rPr>
                <w:rFonts w:eastAsia="Times New Roman"/>
                <w:sz w:val="24"/>
                <w:szCs w:val="24"/>
              </w:rPr>
              <w:t>,</w:t>
            </w:r>
            <w:r w:rsidRPr="003A6DC4">
              <w:rPr>
                <w:rFonts w:eastAsia="Times New Roman"/>
                <w:sz w:val="24"/>
                <w:szCs w:val="24"/>
                <w:shd w:val="clear" w:color="auto" w:fill="FFFFFF"/>
              </w:rPr>
              <w:t xml:space="preserve"> но имеются две ошибки</w:t>
            </w:r>
          </w:p>
        </w:tc>
        <w:tc>
          <w:tcPr>
            <w:tcW w:w="2333" w:type="dxa"/>
            <w:tcBorders>
              <w:top w:val="single" w:sz="4" w:space="0" w:color="00000A"/>
              <w:left w:val="single" w:sz="4" w:space="0" w:color="00000A"/>
              <w:bottom w:val="single" w:sz="4" w:space="0" w:color="00000A"/>
              <w:right w:val="single" w:sz="4" w:space="0" w:color="00000A"/>
            </w:tcBorders>
            <w:shd w:val="clear" w:color="auto" w:fill="auto"/>
            <w:vAlign w:val="center"/>
          </w:tcPr>
          <w:p w:rsidR="00B93E67" w:rsidRDefault="00B93E67" w:rsidP="0039320D">
            <w:pPr>
              <w:tabs>
                <w:tab w:val="left" w:pos="567"/>
                <w:tab w:val="left" w:pos="709"/>
                <w:tab w:val="left" w:pos="1134"/>
              </w:tabs>
              <w:spacing w:after="0" w:line="240" w:lineRule="auto"/>
              <w:jc w:val="center"/>
            </w:pPr>
            <w:r>
              <w:t>3</w:t>
            </w:r>
          </w:p>
        </w:tc>
      </w:tr>
      <w:tr w:rsidR="00B93E67" w:rsidTr="0039320D">
        <w:trPr>
          <w:cantSplit/>
          <w:trHeight w:val="264"/>
        </w:trPr>
        <w:tc>
          <w:tcPr>
            <w:tcW w:w="850" w:type="dxa"/>
            <w:tcBorders>
              <w:top w:val="single" w:sz="4" w:space="0" w:color="00000A"/>
              <w:left w:val="single" w:sz="4" w:space="0" w:color="00000A"/>
              <w:bottom w:val="single" w:sz="4" w:space="0" w:color="00000A"/>
            </w:tcBorders>
            <w:shd w:val="clear" w:color="auto" w:fill="auto"/>
          </w:tcPr>
          <w:p w:rsidR="00B93E67" w:rsidRDefault="00B93E67" w:rsidP="0039320D">
            <w:pPr>
              <w:tabs>
                <w:tab w:val="left" w:pos="993"/>
              </w:tabs>
              <w:snapToGrid w:val="0"/>
              <w:spacing w:after="0" w:line="240" w:lineRule="auto"/>
              <w:jc w:val="both"/>
              <w:rPr>
                <w:rFonts w:eastAsia="Times New Roman"/>
                <w:bCs/>
                <w:sz w:val="24"/>
                <w:szCs w:val="24"/>
                <w:lang w:eastAsia="ru-RU"/>
              </w:rPr>
            </w:pPr>
          </w:p>
        </w:tc>
        <w:tc>
          <w:tcPr>
            <w:tcW w:w="11340" w:type="dxa"/>
            <w:gridSpan w:val="2"/>
            <w:tcBorders>
              <w:top w:val="single" w:sz="4" w:space="0" w:color="00000A"/>
              <w:left w:val="single" w:sz="4" w:space="0" w:color="00000A"/>
              <w:bottom w:val="single" w:sz="4" w:space="0" w:color="00000A"/>
            </w:tcBorders>
            <w:shd w:val="clear" w:color="auto" w:fill="auto"/>
          </w:tcPr>
          <w:p w:rsidR="00B93E67" w:rsidRPr="003A6DC4" w:rsidRDefault="00B93E67" w:rsidP="0039320D">
            <w:pPr>
              <w:spacing w:after="0" w:line="100" w:lineRule="atLeast"/>
              <w:rPr>
                <w:sz w:val="24"/>
                <w:szCs w:val="24"/>
              </w:rPr>
            </w:pPr>
            <w:r w:rsidRPr="003A6DC4">
              <w:rPr>
                <w:rFonts w:eastAsia="Times New Roman"/>
                <w:sz w:val="24"/>
                <w:szCs w:val="24"/>
              </w:rPr>
              <w:t>Документ оформлен в едином стиле в</w:t>
            </w:r>
            <w:r w:rsidRPr="003A6DC4">
              <w:rPr>
                <w:rFonts w:eastAsia="+mn-ea"/>
                <w:b/>
                <w:iCs/>
                <w:color w:val="000000"/>
                <w:sz w:val="24"/>
                <w:szCs w:val="24"/>
              </w:rPr>
              <w:t xml:space="preserve"> </w:t>
            </w:r>
            <w:r w:rsidRPr="003A6DC4">
              <w:rPr>
                <w:rFonts w:eastAsia="+mn-ea"/>
                <w:iCs/>
                <w:color w:val="000000"/>
                <w:sz w:val="24"/>
                <w:szCs w:val="24"/>
              </w:rPr>
              <w:t xml:space="preserve">программе </w:t>
            </w:r>
            <w:proofErr w:type="spellStart"/>
            <w:r w:rsidR="006778F3" w:rsidRPr="006778F3">
              <w:rPr>
                <w:rFonts w:eastAsia="+mn-ea"/>
                <w:iCs/>
                <w:color w:val="000000"/>
                <w:sz w:val="24"/>
                <w:szCs w:val="24"/>
              </w:rPr>
              <w:t>Microsoft</w:t>
            </w:r>
            <w:proofErr w:type="spellEnd"/>
            <w:r w:rsidR="006778F3" w:rsidRPr="006778F3">
              <w:rPr>
                <w:rFonts w:eastAsia="+mn-ea"/>
                <w:iCs/>
                <w:color w:val="000000"/>
                <w:sz w:val="24"/>
                <w:szCs w:val="24"/>
              </w:rPr>
              <w:t xml:space="preserve"> </w:t>
            </w:r>
            <w:proofErr w:type="spellStart"/>
            <w:r w:rsidR="006778F3" w:rsidRPr="006778F3">
              <w:rPr>
                <w:rFonts w:eastAsia="+mn-ea"/>
                <w:iCs/>
                <w:color w:val="000000"/>
                <w:sz w:val="24"/>
                <w:szCs w:val="24"/>
              </w:rPr>
              <w:t>Office</w:t>
            </w:r>
            <w:proofErr w:type="spellEnd"/>
          </w:p>
          <w:p w:rsidR="00B93E67" w:rsidRDefault="00B93E67" w:rsidP="0039320D">
            <w:pPr>
              <w:ind w:left="-567" w:firstLine="567"/>
              <w:jc w:val="both"/>
            </w:pPr>
            <w:r w:rsidRPr="003A6DC4">
              <w:rPr>
                <w:rFonts w:eastAsia="Times New Roman"/>
                <w:sz w:val="24"/>
                <w:szCs w:val="24"/>
              </w:rPr>
              <w:t>Отсутствуют грамматические и орфографические ошибки</w:t>
            </w:r>
          </w:p>
        </w:tc>
        <w:tc>
          <w:tcPr>
            <w:tcW w:w="2333" w:type="dxa"/>
            <w:tcBorders>
              <w:top w:val="single" w:sz="4" w:space="0" w:color="00000A"/>
              <w:left w:val="single" w:sz="4" w:space="0" w:color="00000A"/>
              <w:bottom w:val="single" w:sz="4" w:space="0" w:color="00000A"/>
              <w:right w:val="single" w:sz="4" w:space="0" w:color="00000A"/>
            </w:tcBorders>
            <w:shd w:val="clear" w:color="auto" w:fill="auto"/>
            <w:vAlign w:val="center"/>
          </w:tcPr>
          <w:p w:rsidR="00B93E67" w:rsidRPr="00C00AEF" w:rsidRDefault="00B93E67" w:rsidP="0039320D">
            <w:pPr>
              <w:tabs>
                <w:tab w:val="left" w:pos="567"/>
                <w:tab w:val="left" w:pos="709"/>
                <w:tab w:val="left" w:pos="1134"/>
              </w:tabs>
              <w:spacing w:after="0" w:line="240" w:lineRule="auto"/>
              <w:jc w:val="center"/>
              <w:rPr>
                <w:b/>
              </w:rPr>
            </w:pPr>
            <w:r w:rsidRPr="00C00AEF">
              <w:rPr>
                <w:b/>
              </w:rPr>
              <w:t>2</w:t>
            </w:r>
          </w:p>
        </w:tc>
      </w:tr>
      <w:tr w:rsidR="00B93E67" w:rsidTr="0039320D">
        <w:trPr>
          <w:cantSplit/>
          <w:trHeight w:val="645"/>
        </w:trPr>
        <w:tc>
          <w:tcPr>
            <w:tcW w:w="850" w:type="dxa"/>
            <w:tcBorders>
              <w:top w:val="single" w:sz="4" w:space="0" w:color="00000A"/>
              <w:left w:val="single" w:sz="4" w:space="0" w:color="00000A"/>
              <w:bottom w:val="single" w:sz="4" w:space="0" w:color="00000A"/>
            </w:tcBorders>
            <w:shd w:val="clear" w:color="auto" w:fill="auto"/>
          </w:tcPr>
          <w:p w:rsidR="00B93E67" w:rsidRDefault="00B93E67" w:rsidP="0039320D">
            <w:pPr>
              <w:tabs>
                <w:tab w:val="left" w:pos="993"/>
              </w:tabs>
              <w:snapToGrid w:val="0"/>
              <w:spacing w:after="0" w:line="240" w:lineRule="auto"/>
              <w:jc w:val="both"/>
              <w:rPr>
                <w:rFonts w:eastAsia="Times New Roman"/>
                <w:bCs/>
                <w:sz w:val="24"/>
                <w:szCs w:val="24"/>
                <w:lang w:eastAsia="ru-RU"/>
              </w:rPr>
            </w:pPr>
          </w:p>
        </w:tc>
        <w:tc>
          <w:tcPr>
            <w:tcW w:w="11340" w:type="dxa"/>
            <w:gridSpan w:val="2"/>
            <w:tcBorders>
              <w:top w:val="single" w:sz="4" w:space="0" w:color="00000A"/>
              <w:left w:val="single" w:sz="4" w:space="0" w:color="00000A"/>
              <w:bottom w:val="single" w:sz="4" w:space="0" w:color="00000A"/>
            </w:tcBorders>
            <w:shd w:val="clear" w:color="auto" w:fill="auto"/>
          </w:tcPr>
          <w:p w:rsidR="00B93E67" w:rsidRPr="00CA5DF4" w:rsidRDefault="00B93E67" w:rsidP="0039320D">
            <w:pPr>
              <w:spacing w:after="0" w:line="240" w:lineRule="auto"/>
              <w:jc w:val="both"/>
              <w:rPr>
                <w:rFonts w:eastAsia="Times New Roman"/>
                <w:b/>
                <w:sz w:val="24"/>
                <w:szCs w:val="24"/>
              </w:rPr>
            </w:pPr>
            <w:r>
              <w:rPr>
                <w:rFonts w:eastAsia="Times New Roman"/>
                <w:b/>
                <w:sz w:val="24"/>
                <w:szCs w:val="24"/>
              </w:rPr>
              <w:t>Итого</w:t>
            </w:r>
          </w:p>
        </w:tc>
        <w:tc>
          <w:tcPr>
            <w:tcW w:w="2333" w:type="dxa"/>
            <w:tcBorders>
              <w:top w:val="single" w:sz="4" w:space="0" w:color="00000A"/>
              <w:left w:val="single" w:sz="4" w:space="0" w:color="00000A"/>
              <w:bottom w:val="single" w:sz="4" w:space="0" w:color="00000A"/>
              <w:right w:val="single" w:sz="4" w:space="0" w:color="00000A"/>
            </w:tcBorders>
            <w:shd w:val="clear" w:color="auto" w:fill="auto"/>
            <w:vAlign w:val="center"/>
          </w:tcPr>
          <w:p w:rsidR="00B93E67" w:rsidRDefault="00B93E67" w:rsidP="0039320D">
            <w:pPr>
              <w:tabs>
                <w:tab w:val="left" w:pos="567"/>
                <w:tab w:val="left" w:pos="709"/>
                <w:tab w:val="left" w:pos="1134"/>
              </w:tabs>
              <w:spacing w:after="0" w:line="240" w:lineRule="auto"/>
              <w:jc w:val="center"/>
            </w:pPr>
            <w:r>
              <w:t>12</w:t>
            </w:r>
          </w:p>
        </w:tc>
      </w:tr>
      <w:tr w:rsidR="00B93E67" w:rsidTr="0039320D">
        <w:trPr>
          <w:cantSplit/>
          <w:trHeight w:val="1307"/>
        </w:trPr>
        <w:tc>
          <w:tcPr>
            <w:tcW w:w="850" w:type="dxa"/>
            <w:vMerge w:val="restart"/>
            <w:tcBorders>
              <w:top w:val="single" w:sz="4" w:space="0" w:color="00000A"/>
              <w:left w:val="single" w:sz="4" w:space="0" w:color="00000A"/>
            </w:tcBorders>
            <w:shd w:val="clear" w:color="auto" w:fill="auto"/>
          </w:tcPr>
          <w:p w:rsidR="00B93E67" w:rsidRDefault="00B93E67" w:rsidP="0039320D">
            <w:pPr>
              <w:tabs>
                <w:tab w:val="left" w:pos="993"/>
              </w:tabs>
              <w:snapToGrid w:val="0"/>
              <w:spacing w:after="0" w:line="240" w:lineRule="auto"/>
              <w:jc w:val="both"/>
              <w:rPr>
                <w:rFonts w:eastAsia="Times New Roman"/>
                <w:bCs/>
                <w:sz w:val="24"/>
                <w:szCs w:val="24"/>
                <w:lang w:eastAsia="ru-RU"/>
              </w:rPr>
            </w:pPr>
          </w:p>
        </w:tc>
        <w:tc>
          <w:tcPr>
            <w:tcW w:w="11340" w:type="dxa"/>
            <w:gridSpan w:val="2"/>
            <w:tcBorders>
              <w:top w:val="single" w:sz="4" w:space="0" w:color="00000A"/>
              <w:left w:val="single" w:sz="4" w:space="0" w:color="00000A"/>
              <w:bottom w:val="single" w:sz="4" w:space="0" w:color="00000A"/>
            </w:tcBorders>
            <w:shd w:val="clear" w:color="auto" w:fill="auto"/>
          </w:tcPr>
          <w:p w:rsidR="00B93E67" w:rsidRPr="00CA5DF4" w:rsidRDefault="00B93E67" w:rsidP="0039320D">
            <w:pPr>
              <w:spacing w:after="0" w:line="240" w:lineRule="auto"/>
              <w:jc w:val="both"/>
              <w:rPr>
                <w:rFonts w:eastAsia="Times New Roman"/>
                <w:b/>
                <w:sz w:val="24"/>
                <w:szCs w:val="24"/>
              </w:rPr>
            </w:pPr>
            <w:r w:rsidRPr="00CA5DF4">
              <w:rPr>
                <w:rFonts w:eastAsia="Times New Roman"/>
                <w:b/>
                <w:sz w:val="24"/>
                <w:szCs w:val="24"/>
              </w:rPr>
              <w:t>Задача 3</w:t>
            </w:r>
          </w:p>
          <w:p w:rsidR="00B93E67" w:rsidRPr="00CA5DF4" w:rsidRDefault="00B93E67" w:rsidP="0039320D">
            <w:pPr>
              <w:spacing w:after="0" w:line="240" w:lineRule="auto"/>
              <w:jc w:val="both"/>
              <w:rPr>
                <w:rFonts w:eastAsia="Times New Roman"/>
                <w:sz w:val="24"/>
                <w:szCs w:val="24"/>
              </w:rPr>
            </w:pPr>
            <w:r w:rsidRPr="00CA5DF4">
              <w:rPr>
                <w:rFonts w:eastAsia="Times New Roman"/>
                <w:sz w:val="24"/>
                <w:szCs w:val="24"/>
              </w:rPr>
              <w:t xml:space="preserve">1. Охарактеризуйте порядок исполнения приговора в отношении лица, осужденного к лишению свободы условно. </w:t>
            </w:r>
          </w:p>
          <w:p w:rsidR="00B93E67" w:rsidRDefault="00B93E67" w:rsidP="0039320D">
            <w:pPr>
              <w:spacing w:after="0" w:line="240" w:lineRule="auto"/>
              <w:jc w:val="both"/>
            </w:pPr>
            <w:r w:rsidRPr="00CA5DF4">
              <w:rPr>
                <w:rFonts w:eastAsia="Times New Roman"/>
                <w:sz w:val="24"/>
                <w:szCs w:val="24"/>
              </w:rPr>
              <w:t>2. Подготовьте проект распоряжения об исполнении вступившего в законную силу приговора районного суда</w:t>
            </w:r>
            <w:r>
              <w:rPr>
                <w:sz w:val="24"/>
              </w:rPr>
              <w:t xml:space="preserve"> </w:t>
            </w:r>
            <w:r w:rsidRPr="00A90979">
              <w:rPr>
                <w:sz w:val="24"/>
              </w:rPr>
              <w:t xml:space="preserve"> </w:t>
            </w:r>
          </w:p>
        </w:tc>
        <w:tc>
          <w:tcPr>
            <w:tcW w:w="2333" w:type="dxa"/>
            <w:tcBorders>
              <w:top w:val="single" w:sz="4" w:space="0" w:color="00000A"/>
              <w:left w:val="single" w:sz="4" w:space="0" w:color="00000A"/>
              <w:bottom w:val="single" w:sz="4" w:space="0" w:color="00000A"/>
              <w:right w:val="single" w:sz="4" w:space="0" w:color="00000A"/>
            </w:tcBorders>
            <w:shd w:val="clear" w:color="auto" w:fill="auto"/>
            <w:vAlign w:val="center"/>
          </w:tcPr>
          <w:p w:rsidR="00B93E67" w:rsidRDefault="00B93E67" w:rsidP="0039320D">
            <w:pPr>
              <w:tabs>
                <w:tab w:val="left" w:pos="567"/>
                <w:tab w:val="left" w:pos="709"/>
                <w:tab w:val="left" w:pos="1134"/>
              </w:tabs>
              <w:spacing w:after="0" w:line="240" w:lineRule="auto"/>
              <w:jc w:val="center"/>
            </w:pPr>
          </w:p>
        </w:tc>
      </w:tr>
      <w:tr w:rsidR="00B93E67" w:rsidTr="0039320D">
        <w:trPr>
          <w:cantSplit/>
          <w:trHeight w:val="453"/>
        </w:trPr>
        <w:tc>
          <w:tcPr>
            <w:tcW w:w="850" w:type="dxa"/>
            <w:vMerge/>
            <w:tcBorders>
              <w:left w:val="single" w:sz="4" w:space="0" w:color="00000A"/>
            </w:tcBorders>
            <w:shd w:val="clear" w:color="auto" w:fill="auto"/>
          </w:tcPr>
          <w:p w:rsidR="00B93E67" w:rsidRDefault="00B93E67" w:rsidP="0039320D">
            <w:pPr>
              <w:tabs>
                <w:tab w:val="left" w:pos="993"/>
              </w:tabs>
              <w:snapToGrid w:val="0"/>
              <w:spacing w:after="0" w:line="240" w:lineRule="auto"/>
              <w:jc w:val="both"/>
              <w:rPr>
                <w:rFonts w:eastAsia="Times New Roman"/>
                <w:bCs/>
                <w:sz w:val="24"/>
                <w:szCs w:val="24"/>
                <w:lang w:eastAsia="ru-RU"/>
              </w:rPr>
            </w:pPr>
          </w:p>
        </w:tc>
        <w:tc>
          <w:tcPr>
            <w:tcW w:w="11340" w:type="dxa"/>
            <w:gridSpan w:val="2"/>
            <w:tcBorders>
              <w:top w:val="single" w:sz="4" w:space="0" w:color="00000A"/>
              <w:left w:val="single" w:sz="4" w:space="0" w:color="00000A"/>
              <w:bottom w:val="single" w:sz="4" w:space="0" w:color="00000A"/>
            </w:tcBorders>
            <w:shd w:val="clear" w:color="auto" w:fill="auto"/>
          </w:tcPr>
          <w:p w:rsidR="00B93E67" w:rsidRPr="00A90979" w:rsidRDefault="00B93E67" w:rsidP="0039320D">
            <w:pPr>
              <w:ind w:left="-567" w:firstLine="567"/>
              <w:jc w:val="center"/>
              <w:rPr>
                <w:sz w:val="24"/>
              </w:rPr>
            </w:pPr>
            <w:r>
              <w:rPr>
                <w:rFonts w:eastAsia="Times New Roman"/>
                <w:b/>
                <w:sz w:val="24"/>
                <w:szCs w:val="24"/>
              </w:rPr>
              <w:t>Критерии оценки</w:t>
            </w:r>
          </w:p>
        </w:tc>
        <w:tc>
          <w:tcPr>
            <w:tcW w:w="2333" w:type="dxa"/>
            <w:tcBorders>
              <w:top w:val="single" w:sz="4" w:space="0" w:color="00000A"/>
              <w:left w:val="single" w:sz="4" w:space="0" w:color="00000A"/>
              <w:bottom w:val="single" w:sz="4" w:space="0" w:color="00000A"/>
              <w:right w:val="single" w:sz="4" w:space="0" w:color="00000A"/>
            </w:tcBorders>
            <w:shd w:val="clear" w:color="auto" w:fill="auto"/>
            <w:vAlign w:val="center"/>
          </w:tcPr>
          <w:p w:rsidR="00B93E67" w:rsidRDefault="00B93E67" w:rsidP="0039320D">
            <w:pPr>
              <w:tabs>
                <w:tab w:val="left" w:pos="567"/>
                <w:tab w:val="left" w:pos="709"/>
                <w:tab w:val="left" w:pos="1134"/>
              </w:tabs>
              <w:spacing w:after="0" w:line="240" w:lineRule="auto"/>
              <w:jc w:val="center"/>
            </w:pPr>
          </w:p>
        </w:tc>
      </w:tr>
      <w:tr w:rsidR="00B93E67" w:rsidTr="0039320D">
        <w:trPr>
          <w:cantSplit/>
          <w:trHeight w:val="630"/>
        </w:trPr>
        <w:tc>
          <w:tcPr>
            <w:tcW w:w="850" w:type="dxa"/>
            <w:vMerge/>
            <w:tcBorders>
              <w:left w:val="single" w:sz="4" w:space="0" w:color="00000A"/>
            </w:tcBorders>
            <w:shd w:val="clear" w:color="auto" w:fill="auto"/>
          </w:tcPr>
          <w:p w:rsidR="00B93E67" w:rsidRDefault="00B93E67" w:rsidP="0039320D">
            <w:pPr>
              <w:tabs>
                <w:tab w:val="left" w:pos="993"/>
              </w:tabs>
              <w:snapToGrid w:val="0"/>
              <w:spacing w:after="0" w:line="240" w:lineRule="auto"/>
              <w:jc w:val="both"/>
              <w:rPr>
                <w:rFonts w:eastAsia="Times New Roman"/>
                <w:bCs/>
                <w:sz w:val="24"/>
                <w:szCs w:val="24"/>
                <w:lang w:eastAsia="ru-RU"/>
              </w:rPr>
            </w:pPr>
          </w:p>
        </w:tc>
        <w:tc>
          <w:tcPr>
            <w:tcW w:w="11340" w:type="dxa"/>
            <w:gridSpan w:val="2"/>
            <w:tcBorders>
              <w:top w:val="single" w:sz="4" w:space="0" w:color="00000A"/>
              <w:left w:val="single" w:sz="4" w:space="0" w:color="00000A"/>
              <w:bottom w:val="single" w:sz="4" w:space="0" w:color="00000A"/>
            </w:tcBorders>
            <w:shd w:val="clear" w:color="auto" w:fill="auto"/>
          </w:tcPr>
          <w:p w:rsidR="00B93E67" w:rsidRPr="00010BA6" w:rsidRDefault="00B93E67" w:rsidP="0039320D">
            <w:pPr>
              <w:spacing w:after="0" w:line="240" w:lineRule="auto"/>
              <w:jc w:val="both"/>
              <w:rPr>
                <w:sz w:val="22"/>
              </w:rPr>
            </w:pPr>
            <w:r>
              <w:rPr>
                <w:rFonts w:eastAsia="Times New Roman"/>
                <w:sz w:val="24"/>
                <w:szCs w:val="24"/>
              </w:rPr>
              <w:t>П</w:t>
            </w:r>
            <w:r w:rsidRPr="00CA5DF4">
              <w:rPr>
                <w:rFonts w:eastAsia="Times New Roman"/>
                <w:sz w:val="24"/>
                <w:szCs w:val="24"/>
              </w:rPr>
              <w:t>орядок исполнения приговора в отношении лица</w:t>
            </w:r>
            <w:r w:rsidRPr="00010BA6">
              <w:rPr>
                <w:rFonts w:eastAsia="Times New Roman"/>
                <w:sz w:val="22"/>
                <w:szCs w:val="24"/>
              </w:rPr>
              <w:t xml:space="preserve"> </w:t>
            </w:r>
            <w:r w:rsidRPr="00CA5DF4">
              <w:rPr>
                <w:rFonts w:eastAsia="Times New Roman"/>
                <w:sz w:val="24"/>
                <w:szCs w:val="24"/>
              </w:rPr>
              <w:t>осужденного к лишению свободы условно</w:t>
            </w:r>
            <w:r>
              <w:rPr>
                <w:rFonts w:eastAsia="Times New Roman"/>
                <w:sz w:val="24"/>
                <w:szCs w:val="24"/>
              </w:rPr>
              <w:t xml:space="preserve"> охарактеризован правильно с указанием </w:t>
            </w:r>
            <w:r w:rsidRPr="00010BA6">
              <w:rPr>
                <w:rFonts w:eastAsia="Times New Roman"/>
                <w:sz w:val="22"/>
                <w:szCs w:val="24"/>
              </w:rPr>
              <w:t>ссыл</w:t>
            </w:r>
            <w:r>
              <w:rPr>
                <w:rFonts w:eastAsia="Times New Roman"/>
                <w:sz w:val="22"/>
                <w:szCs w:val="24"/>
              </w:rPr>
              <w:t xml:space="preserve">ок </w:t>
            </w:r>
            <w:r w:rsidRPr="00010BA6">
              <w:rPr>
                <w:rFonts w:eastAsia="Times New Roman"/>
                <w:sz w:val="22"/>
                <w:szCs w:val="24"/>
              </w:rPr>
              <w:t xml:space="preserve"> на положения нормативных правовых актов.</w:t>
            </w:r>
          </w:p>
        </w:tc>
        <w:tc>
          <w:tcPr>
            <w:tcW w:w="2333" w:type="dxa"/>
            <w:tcBorders>
              <w:top w:val="single" w:sz="4" w:space="0" w:color="00000A"/>
              <w:left w:val="single" w:sz="4" w:space="0" w:color="00000A"/>
              <w:bottom w:val="single" w:sz="4" w:space="0" w:color="00000A"/>
              <w:right w:val="single" w:sz="4" w:space="0" w:color="00000A"/>
            </w:tcBorders>
            <w:shd w:val="clear" w:color="auto" w:fill="auto"/>
            <w:vAlign w:val="center"/>
          </w:tcPr>
          <w:p w:rsidR="00B93E67" w:rsidRPr="00C00AEF" w:rsidRDefault="00B93E67" w:rsidP="0039320D">
            <w:pPr>
              <w:tabs>
                <w:tab w:val="left" w:pos="567"/>
                <w:tab w:val="left" w:pos="709"/>
                <w:tab w:val="left" w:pos="1134"/>
              </w:tabs>
              <w:spacing w:after="0" w:line="240" w:lineRule="auto"/>
              <w:jc w:val="center"/>
              <w:rPr>
                <w:b/>
              </w:rPr>
            </w:pPr>
            <w:r w:rsidRPr="00C00AEF">
              <w:rPr>
                <w:b/>
              </w:rPr>
              <w:t>5</w:t>
            </w:r>
          </w:p>
        </w:tc>
      </w:tr>
      <w:tr w:rsidR="00B93E67" w:rsidTr="0039320D">
        <w:trPr>
          <w:cantSplit/>
          <w:trHeight w:val="323"/>
        </w:trPr>
        <w:tc>
          <w:tcPr>
            <w:tcW w:w="850" w:type="dxa"/>
            <w:vMerge/>
            <w:tcBorders>
              <w:left w:val="single" w:sz="4" w:space="0" w:color="00000A"/>
            </w:tcBorders>
            <w:shd w:val="clear" w:color="auto" w:fill="auto"/>
          </w:tcPr>
          <w:p w:rsidR="00B93E67" w:rsidRDefault="00B93E67" w:rsidP="0039320D">
            <w:pPr>
              <w:tabs>
                <w:tab w:val="left" w:pos="993"/>
              </w:tabs>
              <w:snapToGrid w:val="0"/>
              <w:spacing w:after="0" w:line="240" w:lineRule="auto"/>
              <w:jc w:val="both"/>
              <w:rPr>
                <w:rFonts w:eastAsia="Times New Roman"/>
                <w:bCs/>
                <w:sz w:val="24"/>
                <w:szCs w:val="24"/>
                <w:lang w:eastAsia="ru-RU"/>
              </w:rPr>
            </w:pPr>
          </w:p>
        </w:tc>
        <w:tc>
          <w:tcPr>
            <w:tcW w:w="11340" w:type="dxa"/>
            <w:gridSpan w:val="2"/>
            <w:tcBorders>
              <w:top w:val="single" w:sz="4" w:space="0" w:color="00000A"/>
              <w:left w:val="single" w:sz="4" w:space="0" w:color="00000A"/>
              <w:bottom w:val="single" w:sz="4" w:space="0" w:color="00000A"/>
            </w:tcBorders>
            <w:shd w:val="clear" w:color="auto" w:fill="auto"/>
          </w:tcPr>
          <w:p w:rsidR="00B93E67" w:rsidRPr="00010BA6" w:rsidRDefault="00B93E67" w:rsidP="0039320D">
            <w:pPr>
              <w:spacing w:after="0" w:line="100" w:lineRule="atLeast"/>
              <w:rPr>
                <w:sz w:val="22"/>
              </w:rPr>
            </w:pPr>
            <w:r>
              <w:rPr>
                <w:rFonts w:eastAsia="Times New Roman"/>
                <w:sz w:val="24"/>
                <w:szCs w:val="24"/>
              </w:rPr>
              <w:t>П</w:t>
            </w:r>
            <w:r w:rsidRPr="00CA5DF4">
              <w:rPr>
                <w:rFonts w:eastAsia="Times New Roman"/>
                <w:sz w:val="24"/>
                <w:szCs w:val="24"/>
              </w:rPr>
              <w:t>орядок исполнения приговора в отношении лица</w:t>
            </w:r>
            <w:r w:rsidRPr="00010BA6">
              <w:rPr>
                <w:rFonts w:eastAsia="Times New Roman"/>
                <w:sz w:val="22"/>
                <w:szCs w:val="24"/>
              </w:rPr>
              <w:t xml:space="preserve"> </w:t>
            </w:r>
            <w:r w:rsidRPr="00CA5DF4">
              <w:rPr>
                <w:rFonts w:eastAsia="Times New Roman"/>
                <w:sz w:val="24"/>
                <w:szCs w:val="24"/>
              </w:rPr>
              <w:t>осужденного к лишению свободы условно</w:t>
            </w:r>
            <w:r>
              <w:rPr>
                <w:rFonts w:eastAsia="Times New Roman"/>
                <w:sz w:val="24"/>
                <w:szCs w:val="24"/>
              </w:rPr>
              <w:t xml:space="preserve"> охарактеризован правильно</w:t>
            </w:r>
            <w:proofErr w:type="gramStart"/>
            <w:r>
              <w:rPr>
                <w:rFonts w:eastAsia="Times New Roman"/>
                <w:sz w:val="24"/>
                <w:szCs w:val="24"/>
              </w:rPr>
              <w:t xml:space="preserve"> ,</w:t>
            </w:r>
            <w:proofErr w:type="gramEnd"/>
            <w:r>
              <w:rPr>
                <w:rFonts w:eastAsia="Times New Roman"/>
                <w:sz w:val="24"/>
                <w:szCs w:val="24"/>
              </w:rPr>
              <w:t xml:space="preserve"> но </w:t>
            </w:r>
            <w:r w:rsidRPr="00010BA6">
              <w:rPr>
                <w:rFonts w:eastAsia="Times New Roman"/>
                <w:sz w:val="22"/>
                <w:szCs w:val="24"/>
              </w:rPr>
              <w:t>ссылки на положения нормативных правовых актов не указаны</w:t>
            </w:r>
          </w:p>
        </w:tc>
        <w:tc>
          <w:tcPr>
            <w:tcW w:w="2333" w:type="dxa"/>
            <w:tcBorders>
              <w:top w:val="single" w:sz="4" w:space="0" w:color="00000A"/>
              <w:left w:val="single" w:sz="4" w:space="0" w:color="00000A"/>
              <w:bottom w:val="single" w:sz="4" w:space="0" w:color="00000A"/>
              <w:right w:val="single" w:sz="4" w:space="0" w:color="00000A"/>
            </w:tcBorders>
            <w:shd w:val="clear" w:color="auto" w:fill="auto"/>
            <w:vAlign w:val="center"/>
          </w:tcPr>
          <w:p w:rsidR="00B93E67" w:rsidRDefault="00B93E67" w:rsidP="0039320D">
            <w:pPr>
              <w:tabs>
                <w:tab w:val="left" w:pos="567"/>
                <w:tab w:val="left" w:pos="709"/>
                <w:tab w:val="left" w:pos="1134"/>
              </w:tabs>
              <w:spacing w:after="0" w:line="240" w:lineRule="auto"/>
              <w:jc w:val="center"/>
            </w:pPr>
            <w:r>
              <w:t>4</w:t>
            </w:r>
          </w:p>
        </w:tc>
      </w:tr>
      <w:tr w:rsidR="00B93E67" w:rsidTr="0039320D">
        <w:trPr>
          <w:cantSplit/>
          <w:trHeight w:val="323"/>
        </w:trPr>
        <w:tc>
          <w:tcPr>
            <w:tcW w:w="850" w:type="dxa"/>
            <w:vMerge/>
            <w:tcBorders>
              <w:left w:val="single" w:sz="4" w:space="0" w:color="00000A"/>
            </w:tcBorders>
            <w:shd w:val="clear" w:color="auto" w:fill="auto"/>
          </w:tcPr>
          <w:p w:rsidR="00B93E67" w:rsidRDefault="00B93E67" w:rsidP="0039320D">
            <w:pPr>
              <w:tabs>
                <w:tab w:val="left" w:pos="993"/>
              </w:tabs>
              <w:snapToGrid w:val="0"/>
              <w:spacing w:after="0" w:line="240" w:lineRule="auto"/>
              <w:jc w:val="both"/>
              <w:rPr>
                <w:rFonts w:eastAsia="Times New Roman"/>
                <w:bCs/>
                <w:sz w:val="24"/>
                <w:szCs w:val="24"/>
                <w:lang w:eastAsia="ru-RU"/>
              </w:rPr>
            </w:pPr>
          </w:p>
        </w:tc>
        <w:tc>
          <w:tcPr>
            <w:tcW w:w="11340" w:type="dxa"/>
            <w:gridSpan w:val="2"/>
            <w:tcBorders>
              <w:top w:val="single" w:sz="4" w:space="0" w:color="00000A"/>
              <w:left w:val="single" w:sz="4" w:space="0" w:color="00000A"/>
              <w:bottom w:val="single" w:sz="4" w:space="0" w:color="00000A"/>
            </w:tcBorders>
            <w:shd w:val="clear" w:color="auto" w:fill="auto"/>
          </w:tcPr>
          <w:p w:rsidR="00B93E67" w:rsidRDefault="00B93E67" w:rsidP="0039320D">
            <w:pPr>
              <w:spacing w:after="0" w:line="100" w:lineRule="atLeast"/>
              <w:rPr>
                <w:rFonts w:eastAsia="Times New Roman"/>
                <w:sz w:val="24"/>
                <w:szCs w:val="24"/>
              </w:rPr>
            </w:pPr>
            <w:r>
              <w:rPr>
                <w:rFonts w:eastAsia="Times New Roman"/>
                <w:sz w:val="24"/>
                <w:szCs w:val="24"/>
              </w:rPr>
              <w:t>Допущены две ошибке в характеристики порядка</w:t>
            </w:r>
            <w:r w:rsidRPr="00CA5DF4">
              <w:rPr>
                <w:rFonts w:eastAsia="Times New Roman"/>
                <w:sz w:val="24"/>
                <w:szCs w:val="24"/>
              </w:rPr>
              <w:t xml:space="preserve"> исполнения приговора в отношении лица</w:t>
            </w:r>
            <w:r w:rsidRPr="00010BA6">
              <w:rPr>
                <w:rFonts w:eastAsia="Times New Roman"/>
                <w:sz w:val="22"/>
                <w:szCs w:val="24"/>
              </w:rPr>
              <w:t xml:space="preserve"> </w:t>
            </w:r>
            <w:r w:rsidRPr="00CA5DF4">
              <w:rPr>
                <w:rFonts w:eastAsia="Times New Roman"/>
                <w:sz w:val="24"/>
                <w:szCs w:val="24"/>
              </w:rPr>
              <w:t>осужденного к лишению свободы условно</w:t>
            </w:r>
          </w:p>
        </w:tc>
        <w:tc>
          <w:tcPr>
            <w:tcW w:w="2333" w:type="dxa"/>
            <w:tcBorders>
              <w:top w:val="single" w:sz="4" w:space="0" w:color="00000A"/>
              <w:left w:val="single" w:sz="4" w:space="0" w:color="00000A"/>
              <w:bottom w:val="single" w:sz="4" w:space="0" w:color="00000A"/>
              <w:right w:val="single" w:sz="4" w:space="0" w:color="00000A"/>
            </w:tcBorders>
            <w:shd w:val="clear" w:color="auto" w:fill="auto"/>
            <w:vAlign w:val="center"/>
          </w:tcPr>
          <w:p w:rsidR="00B93E67" w:rsidRDefault="00B93E67" w:rsidP="0039320D">
            <w:pPr>
              <w:tabs>
                <w:tab w:val="left" w:pos="567"/>
                <w:tab w:val="left" w:pos="709"/>
                <w:tab w:val="left" w:pos="1134"/>
              </w:tabs>
              <w:spacing w:after="0" w:line="240" w:lineRule="auto"/>
              <w:jc w:val="center"/>
            </w:pPr>
            <w:r>
              <w:t>3</w:t>
            </w:r>
          </w:p>
        </w:tc>
      </w:tr>
      <w:tr w:rsidR="00B93E67" w:rsidTr="0039320D">
        <w:trPr>
          <w:cantSplit/>
          <w:trHeight w:val="542"/>
        </w:trPr>
        <w:tc>
          <w:tcPr>
            <w:tcW w:w="850" w:type="dxa"/>
            <w:vMerge/>
            <w:tcBorders>
              <w:left w:val="single" w:sz="4" w:space="0" w:color="00000A"/>
            </w:tcBorders>
            <w:shd w:val="clear" w:color="auto" w:fill="auto"/>
          </w:tcPr>
          <w:p w:rsidR="00B93E67" w:rsidRDefault="00B93E67" w:rsidP="0039320D">
            <w:pPr>
              <w:tabs>
                <w:tab w:val="left" w:pos="993"/>
              </w:tabs>
              <w:snapToGrid w:val="0"/>
              <w:spacing w:after="0" w:line="240" w:lineRule="auto"/>
              <w:jc w:val="both"/>
              <w:rPr>
                <w:rFonts w:eastAsia="Times New Roman"/>
                <w:bCs/>
                <w:sz w:val="24"/>
                <w:szCs w:val="24"/>
                <w:lang w:eastAsia="ru-RU"/>
              </w:rPr>
            </w:pPr>
          </w:p>
        </w:tc>
        <w:tc>
          <w:tcPr>
            <w:tcW w:w="11340" w:type="dxa"/>
            <w:gridSpan w:val="2"/>
            <w:tcBorders>
              <w:top w:val="single" w:sz="4" w:space="0" w:color="00000A"/>
              <w:left w:val="single" w:sz="4" w:space="0" w:color="00000A"/>
              <w:bottom w:val="single" w:sz="4" w:space="0" w:color="00000A"/>
            </w:tcBorders>
            <w:shd w:val="clear" w:color="auto" w:fill="auto"/>
          </w:tcPr>
          <w:p w:rsidR="00B93E67" w:rsidRPr="00010BA6" w:rsidRDefault="00B93E67" w:rsidP="0039320D">
            <w:pPr>
              <w:jc w:val="both"/>
              <w:rPr>
                <w:sz w:val="22"/>
              </w:rPr>
            </w:pPr>
            <w:r w:rsidRPr="00010BA6">
              <w:rPr>
                <w:sz w:val="22"/>
              </w:rPr>
              <w:t>Проект распоряжения об исполнении вступившего в законную силу приговора районного суда</w:t>
            </w:r>
            <w:r w:rsidRPr="00010BA6">
              <w:rPr>
                <w:rFonts w:eastAsia="Times New Roman"/>
                <w:sz w:val="22"/>
                <w:szCs w:val="24"/>
              </w:rPr>
              <w:t xml:space="preserve"> подготовлен в соответствии  с требованиями законодательства и условиями задачи</w:t>
            </w:r>
          </w:p>
        </w:tc>
        <w:tc>
          <w:tcPr>
            <w:tcW w:w="2333" w:type="dxa"/>
            <w:tcBorders>
              <w:top w:val="single" w:sz="4" w:space="0" w:color="00000A"/>
              <w:left w:val="single" w:sz="4" w:space="0" w:color="00000A"/>
              <w:bottom w:val="single" w:sz="4" w:space="0" w:color="00000A"/>
              <w:right w:val="single" w:sz="4" w:space="0" w:color="00000A"/>
            </w:tcBorders>
            <w:shd w:val="clear" w:color="auto" w:fill="auto"/>
            <w:vAlign w:val="center"/>
          </w:tcPr>
          <w:p w:rsidR="00B93E67" w:rsidRPr="00C00AEF" w:rsidRDefault="00B93E67" w:rsidP="0039320D">
            <w:pPr>
              <w:tabs>
                <w:tab w:val="left" w:pos="567"/>
                <w:tab w:val="left" w:pos="709"/>
                <w:tab w:val="left" w:pos="1134"/>
              </w:tabs>
              <w:spacing w:after="0" w:line="240" w:lineRule="auto"/>
              <w:jc w:val="center"/>
              <w:rPr>
                <w:b/>
              </w:rPr>
            </w:pPr>
            <w:r w:rsidRPr="00C00AEF">
              <w:rPr>
                <w:b/>
              </w:rPr>
              <w:t>5</w:t>
            </w:r>
          </w:p>
        </w:tc>
      </w:tr>
      <w:tr w:rsidR="00B93E67" w:rsidTr="0039320D">
        <w:trPr>
          <w:cantSplit/>
          <w:trHeight w:val="542"/>
        </w:trPr>
        <w:tc>
          <w:tcPr>
            <w:tcW w:w="850" w:type="dxa"/>
            <w:vMerge/>
            <w:tcBorders>
              <w:left w:val="single" w:sz="4" w:space="0" w:color="00000A"/>
            </w:tcBorders>
            <w:shd w:val="clear" w:color="auto" w:fill="auto"/>
          </w:tcPr>
          <w:p w:rsidR="00B93E67" w:rsidRDefault="00B93E67" w:rsidP="0039320D">
            <w:pPr>
              <w:tabs>
                <w:tab w:val="left" w:pos="993"/>
              </w:tabs>
              <w:snapToGrid w:val="0"/>
              <w:spacing w:after="0" w:line="240" w:lineRule="auto"/>
              <w:jc w:val="both"/>
              <w:rPr>
                <w:rFonts w:eastAsia="Times New Roman"/>
                <w:bCs/>
                <w:sz w:val="24"/>
                <w:szCs w:val="24"/>
                <w:lang w:eastAsia="ru-RU"/>
              </w:rPr>
            </w:pPr>
          </w:p>
        </w:tc>
        <w:tc>
          <w:tcPr>
            <w:tcW w:w="11340" w:type="dxa"/>
            <w:gridSpan w:val="2"/>
            <w:tcBorders>
              <w:top w:val="single" w:sz="4" w:space="0" w:color="00000A"/>
              <w:left w:val="single" w:sz="4" w:space="0" w:color="00000A"/>
              <w:bottom w:val="single" w:sz="4" w:space="0" w:color="00000A"/>
            </w:tcBorders>
            <w:shd w:val="clear" w:color="auto" w:fill="auto"/>
          </w:tcPr>
          <w:p w:rsidR="00B93E67" w:rsidRPr="00010BA6" w:rsidRDefault="00B93E67" w:rsidP="0039320D">
            <w:pPr>
              <w:jc w:val="both"/>
              <w:rPr>
                <w:sz w:val="22"/>
              </w:rPr>
            </w:pPr>
            <w:r w:rsidRPr="00010BA6">
              <w:rPr>
                <w:sz w:val="22"/>
              </w:rPr>
              <w:t>Проект распоряжения об исполнении вступившего в законную силу приговора районного суда</w:t>
            </w:r>
            <w:r w:rsidRPr="00010BA6">
              <w:rPr>
                <w:rFonts w:eastAsia="Times New Roman"/>
                <w:sz w:val="22"/>
                <w:szCs w:val="24"/>
              </w:rPr>
              <w:t xml:space="preserve"> подготовлен в соответствии  с требованиями законодательства и условиями задачи</w:t>
            </w:r>
            <w:r>
              <w:rPr>
                <w:rFonts w:eastAsia="Times New Roman"/>
                <w:sz w:val="22"/>
                <w:szCs w:val="24"/>
              </w:rPr>
              <w:t>,</w:t>
            </w:r>
            <w:r w:rsidRPr="003A6DC4">
              <w:rPr>
                <w:rFonts w:eastAsia="Times New Roman"/>
                <w:sz w:val="24"/>
                <w:szCs w:val="24"/>
                <w:shd w:val="clear" w:color="auto" w:fill="FFFFFF"/>
              </w:rPr>
              <w:t xml:space="preserve"> но име</w:t>
            </w:r>
            <w:r>
              <w:rPr>
                <w:rFonts w:eastAsia="Times New Roman"/>
                <w:sz w:val="24"/>
                <w:szCs w:val="24"/>
                <w:shd w:val="clear" w:color="auto" w:fill="FFFFFF"/>
              </w:rPr>
              <w:t>е</w:t>
            </w:r>
            <w:r w:rsidRPr="003A6DC4">
              <w:rPr>
                <w:rFonts w:eastAsia="Times New Roman"/>
                <w:sz w:val="24"/>
                <w:szCs w:val="24"/>
                <w:shd w:val="clear" w:color="auto" w:fill="FFFFFF"/>
              </w:rPr>
              <w:t>тся одна ошибк</w:t>
            </w:r>
            <w:r>
              <w:rPr>
                <w:rFonts w:eastAsia="Times New Roman"/>
                <w:sz w:val="24"/>
                <w:szCs w:val="24"/>
                <w:shd w:val="clear" w:color="auto" w:fill="FFFFFF"/>
              </w:rPr>
              <w:t>а</w:t>
            </w:r>
          </w:p>
        </w:tc>
        <w:tc>
          <w:tcPr>
            <w:tcW w:w="2333" w:type="dxa"/>
            <w:tcBorders>
              <w:top w:val="single" w:sz="4" w:space="0" w:color="00000A"/>
              <w:left w:val="single" w:sz="4" w:space="0" w:color="00000A"/>
              <w:bottom w:val="single" w:sz="4" w:space="0" w:color="00000A"/>
              <w:right w:val="single" w:sz="4" w:space="0" w:color="00000A"/>
            </w:tcBorders>
            <w:shd w:val="clear" w:color="auto" w:fill="auto"/>
            <w:vAlign w:val="center"/>
          </w:tcPr>
          <w:p w:rsidR="00B93E67" w:rsidRPr="00C00AEF" w:rsidRDefault="00B93E67" w:rsidP="0039320D">
            <w:pPr>
              <w:tabs>
                <w:tab w:val="left" w:pos="567"/>
                <w:tab w:val="left" w:pos="709"/>
                <w:tab w:val="left" w:pos="1134"/>
              </w:tabs>
              <w:spacing w:after="0" w:line="240" w:lineRule="auto"/>
              <w:jc w:val="center"/>
            </w:pPr>
            <w:r>
              <w:t>3</w:t>
            </w:r>
          </w:p>
        </w:tc>
      </w:tr>
      <w:tr w:rsidR="00B93E67" w:rsidTr="0039320D">
        <w:trPr>
          <w:cantSplit/>
          <w:trHeight w:val="415"/>
        </w:trPr>
        <w:tc>
          <w:tcPr>
            <w:tcW w:w="850" w:type="dxa"/>
            <w:vMerge/>
            <w:tcBorders>
              <w:left w:val="single" w:sz="4" w:space="0" w:color="00000A"/>
              <w:bottom w:val="single" w:sz="4" w:space="0" w:color="00000A"/>
            </w:tcBorders>
            <w:shd w:val="clear" w:color="auto" w:fill="auto"/>
          </w:tcPr>
          <w:p w:rsidR="00B93E67" w:rsidRDefault="00B93E67" w:rsidP="0039320D">
            <w:pPr>
              <w:tabs>
                <w:tab w:val="left" w:pos="993"/>
              </w:tabs>
              <w:snapToGrid w:val="0"/>
              <w:spacing w:after="0" w:line="240" w:lineRule="auto"/>
              <w:jc w:val="both"/>
              <w:rPr>
                <w:rFonts w:eastAsia="Times New Roman"/>
                <w:bCs/>
                <w:sz w:val="24"/>
                <w:szCs w:val="24"/>
                <w:lang w:eastAsia="ru-RU"/>
              </w:rPr>
            </w:pPr>
          </w:p>
        </w:tc>
        <w:tc>
          <w:tcPr>
            <w:tcW w:w="11340" w:type="dxa"/>
            <w:gridSpan w:val="2"/>
            <w:tcBorders>
              <w:top w:val="single" w:sz="4" w:space="0" w:color="00000A"/>
              <w:left w:val="single" w:sz="4" w:space="0" w:color="00000A"/>
              <w:bottom w:val="single" w:sz="4" w:space="0" w:color="00000A"/>
            </w:tcBorders>
            <w:shd w:val="clear" w:color="auto" w:fill="auto"/>
          </w:tcPr>
          <w:p w:rsidR="00B93E67" w:rsidRPr="003A6DC4" w:rsidRDefault="00B93E67" w:rsidP="0039320D">
            <w:pPr>
              <w:spacing w:after="0" w:line="100" w:lineRule="atLeast"/>
              <w:rPr>
                <w:sz w:val="24"/>
                <w:szCs w:val="24"/>
              </w:rPr>
            </w:pPr>
            <w:r w:rsidRPr="003A6DC4">
              <w:rPr>
                <w:rFonts w:eastAsia="Times New Roman"/>
                <w:sz w:val="24"/>
                <w:szCs w:val="24"/>
              </w:rPr>
              <w:t>Документ оформлен в едином стиле в</w:t>
            </w:r>
            <w:r w:rsidRPr="003A6DC4">
              <w:rPr>
                <w:rFonts w:eastAsia="+mn-ea"/>
                <w:b/>
                <w:iCs/>
                <w:color w:val="000000"/>
                <w:sz w:val="24"/>
                <w:szCs w:val="24"/>
              </w:rPr>
              <w:t xml:space="preserve"> </w:t>
            </w:r>
            <w:r w:rsidRPr="003A6DC4">
              <w:rPr>
                <w:rFonts w:eastAsia="+mn-ea"/>
                <w:iCs/>
                <w:color w:val="000000"/>
                <w:sz w:val="24"/>
                <w:szCs w:val="24"/>
              </w:rPr>
              <w:t xml:space="preserve">программе </w:t>
            </w:r>
            <w:proofErr w:type="spellStart"/>
            <w:r w:rsidR="006778F3" w:rsidRPr="006778F3">
              <w:rPr>
                <w:rFonts w:eastAsia="+mn-ea"/>
                <w:iCs/>
                <w:color w:val="000000"/>
                <w:sz w:val="24"/>
                <w:szCs w:val="24"/>
              </w:rPr>
              <w:t>Microsoft</w:t>
            </w:r>
            <w:proofErr w:type="spellEnd"/>
            <w:r w:rsidR="006778F3" w:rsidRPr="006778F3">
              <w:rPr>
                <w:rFonts w:eastAsia="+mn-ea"/>
                <w:iCs/>
                <w:color w:val="000000"/>
                <w:sz w:val="24"/>
                <w:szCs w:val="24"/>
              </w:rPr>
              <w:t xml:space="preserve"> </w:t>
            </w:r>
            <w:proofErr w:type="spellStart"/>
            <w:r w:rsidR="006778F3" w:rsidRPr="006778F3">
              <w:rPr>
                <w:rFonts w:eastAsia="+mn-ea"/>
                <w:iCs/>
                <w:color w:val="000000"/>
                <w:sz w:val="24"/>
                <w:szCs w:val="24"/>
              </w:rPr>
              <w:t>Office</w:t>
            </w:r>
            <w:proofErr w:type="spellEnd"/>
          </w:p>
          <w:p w:rsidR="00B93E67" w:rsidRPr="00A90979" w:rsidRDefault="00B93E67" w:rsidP="0039320D">
            <w:pPr>
              <w:ind w:left="-567" w:firstLine="567"/>
              <w:jc w:val="both"/>
              <w:rPr>
                <w:sz w:val="24"/>
              </w:rPr>
            </w:pPr>
            <w:r w:rsidRPr="003A6DC4">
              <w:rPr>
                <w:rFonts w:eastAsia="Times New Roman"/>
                <w:sz w:val="24"/>
                <w:szCs w:val="24"/>
              </w:rPr>
              <w:t>Отсутствуют грамматические и орфографические ошибки</w:t>
            </w:r>
          </w:p>
        </w:tc>
        <w:tc>
          <w:tcPr>
            <w:tcW w:w="2333" w:type="dxa"/>
            <w:tcBorders>
              <w:top w:val="single" w:sz="4" w:space="0" w:color="00000A"/>
              <w:left w:val="single" w:sz="4" w:space="0" w:color="00000A"/>
              <w:bottom w:val="single" w:sz="4" w:space="0" w:color="00000A"/>
              <w:right w:val="single" w:sz="4" w:space="0" w:color="00000A"/>
            </w:tcBorders>
            <w:shd w:val="clear" w:color="auto" w:fill="auto"/>
            <w:vAlign w:val="center"/>
          </w:tcPr>
          <w:p w:rsidR="00B93E67" w:rsidRDefault="00B93E67" w:rsidP="0039320D">
            <w:pPr>
              <w:tabs>
                <w:tab w:val="left" w:pos="567"/>
                <w:tab w:val="left" w:pos="709"/>
                <w:tab w:val="left" w:pos="1134"/>
              </w:tabs>
              <w:spacing w:after="0" w:line="240" w:lineRule="auto"/>
              <w:jc w:val="center"/>
            </w:pPr>
            <w:r>
              <w:t>2</w:t>
            </w:r>
          </w:p>
        </w:tc>
      </w:tr>
      <w:tr w:rsidR="00B93E67" w:rsidTr="0039320D">
        <w:trPr>
          <w:cantSplit/>
          <w:trHeight w:val="415"/>
        </w:trPr>
        <w:tc>
          <w:tcPr>
            <w:tcW w:w="850" w:type="dxa"/>
            <w:tcBorders>
              <w:top w:val="single" w:sz="4" w:space="0" w:color="00000A"/>
              <w:left w:val="single" w:sz="4" w:space="0" w:color="00000A"/>
              <w:bottom w:val="single" w:sz="4" w:space="0" w:color="00000A"/>
            </w:tcBorders>
            <w:shd w:val="clear" w:color="auto" w:fill="auto"/>
          </w:tcPr>
          <w:p w:rsidR="00B93E67" w:rsidRDefault="00B93E67" w:rsidP="0039320D">
            <w:pPr>
              <w:tabs>
                <w:tab w:val="left" w:pos="993"/>
              </w:tabs>
              <w:snapToGrid w:val="0"/>
              <w:spacing w:after="0" w:line="240" w:lineRule="auto"/>
              <w:jc w:val="both"/>
              <w:rPr>
                <w:rFonts w:eastAsia="Times New Roman"/>
                <w:bCs/>
                <w:sz w:val="24"/>
                <w:szCs w:val="24"/>
                <w:lang w:eastAsia="ru-RU"/>
              </w:rPr>
            </w:pPr>
          </w:p>
        </w:tc>
        <w:tc>
          <w:tcPr>
            <w:tcW w:w="11340" w:type="dxa"/>
            <w:gridSpan w:val="2"/>
            <w:tcBorders>
              <w:top w:val="single" w:sz="4" w:space="0" w:color="00000A"/>
              <w:left w:val="single" w:sz="4" w:space="0" w:color="00000A"/>
              <w:bottom w:val="single" w:sz="4" w:space="0" w:color="00000A"/>
            </w:tcBorders>
            <w:shd w:val="clear" w:color="auto" w:fill="auto"/>
          </w:tcPr>
          <w:p w:rsidR="00B93E67" w:rsidRPr="003A6DC4" w:rsidRDefault="00B93E67" w:rsidP="0039320D">
            <w:pPr>
              <w:spacing w:after="0" w:line="100" w:lineRule="atLeast"/>
              <w:rPr>
                <w:rFonts w:eastAsia="Times New Roman"/>
                <w:sz w:val="24"/>
                <w:szCs w:val="24"/>
              </w:rPr>
            </w:pPr>
            <w:r>
              <w:rPr>
                <w:rFonts w:eastAsia="Times New Roman"/>
                <w:sz w:val="24"/>
                <w:szCs w:val="24"/>
              </w:rPr>
              <w:t>Итого:</w:t>
            </w:r>
          </w:p>
        </w:tc>
        <w:tc>
          <w:tcPr>
            <w:tcW w:w="2333" w:type="dxa"/>
            <w:tcBorders>
              <w:top w:val="single" w:sz="4" w:space="0" w:color="00000A"/>
              <w:left w:val="single" w:sz="4" w:space="0" w:color="00000A"/>
              <w:bottom w:val="single" w:sz="4" w:space="0" w:color="00000A"/>
              <w:right w:val="single" w:sz="4" w:space="0" w:color="00000A"/>
            </w:tcBorders>
            <w:shd w:val="clear" w:color="auto" w:fill="auto"/>
            <w:vAlign w:val="center"/>
          </w:tcPr>
          <w:p w:rsidR="00B93E67" w:rsidRPr="00C00AEF" w:rsidRDefault="00B93E67" w:rsidP="0039320D">
            <w:pPr>
              <w:tabs>
                <w:tab w:val="left" w:pos="567"/>
                <w:tab w:val="left" w:pos="709"/>
                <w:tab w:val="left" w:pos="1134"/>
              </w:tabs>
              <w:spacing w:after="0" w:line="240" w:lineRule="auto"/>
              <w:jc w:val="center"/>
              <w:rPr>
                <w:b/>
              </w:rPr>
            </w:pPr>
            <w:r w:rsidRPr="00C00AEF">
              <w:rPr>
                <w:b/>
              </w:rPr>
              <w:t>11</w:t>
            </w:r>
          </w:p>
        </w:tc>
      </w:tr>
    </w:tbl>
    <w:p w:rsidR="00B93E67" w:rsidRPr="00C00AEF" w:rsidRDefault="00B93E67" w:rsidP="00B93E67">
      <w:pPr>
        <w:tabs>
          <w:tab w:val="left" w:pos="567"/>
          <w:tab w:val="left" w:pos="709"/>
          <w:tab w:val="left" w:pos="1134"/>
        </w:tabs>
        <w:spacing w:after="120" w:line="240" w:lineRule="auto"/>
        <w:jc w:val="center"/>
        <w:rPr>
          <w:sz w:val="24"/>
        </w:rPr>
      </w:pPr>
      <w:r w:rsidRPr="00C00AEF">
        <w:rPr>
          <w:sz w:val="24"/>
        </w:rPr>
        <w:t>Материально-техническое обеспечение выполнения задания</w:t>
      </w:r>
    </w:p>
    <w:tbl>
      <w:tblPr>
        <w:tblW w:w="0" w:type="auto"/>
        <w:tblInd w:w="108" w:type="dxa"/>
        <w:tblLayout w:type="fixed"/>
        <w:tblLook w:val="0000" w:firstRow="0" w:lastRow="0" w:firstColumn="0" w:lastColumn="0" w:noHBand="0" w:noVBand="0"/>
      </w:tblPr>
      <w:tblGrid>
        <w:gridCol w:w="2552"/>
        <w:gridCol w:w="3118"/>
        <w:gridCol w:w="5245"/>
        <w:gridCol w:w="3554"/>
      </w:tblGrid>
      <w:tr w:rsidR="00B93E67" w:rsidTr="0039320D">
        <w:tc>
          <w:tcPr>
            <w:tcW w:w="2552" w:type="dxa"/>
            <w:tcBorders>
              <w:top w:val="single" w:sz="4" w:space="0" w:color="000000"/>
              <w:left w:val="single" w:sz="4" w:space="0" w:color="000000"/>
              <w:bottom w:val="single" w:sz="4" w:space="0" w:color="000000"/>
            </w:tcBorders>
            <w:shd w:val="clear" w:color="auto" w:fill="auto"/>
          </w:tcPr>
          <w:p w:rsidR="00B93E67" w:rsidRDefault="00B93E67" w:rsidP="0039320D">
            <w:pPr>
              <w:spacing w:after="0" w:line="240" w:lineRule="auto"/>
            </w:pPr>
            <w:r>
              <w:rPr>
                <w:sz w:val="24"/>
                <w:szCs w:val="24"/>
              </w:rPr>
              <w:t xml:space="preserve">Вид, выполняемой </w:t>
            </w:r>
            <w:r>
              <w:rPr>
                <w:sz w:val="24"/>
                <w:szCs w:val="24"/>
              </w:rPr>
              <w:lastRenderedPageBreak/>
              <w:t>работы</w:t>
            </w:r>
          </w:p>
        </w:tc>
        <w:tc>
          <w:tcPr>
            <w:tcW w:w="3118" w:type="dxa"/>
            <w:tcBorders>
              <w:top w:val="single" w:sz="4" w:space="0" w:color="000000"/>
              <w:left w:val="single" w:sz="4" w:space="0" w:color="000000"/>
              <w:bottom w:val="single" w:sz="4" w:space="0" w:color="000000"/>
            </w:tcBorders>
            <w:shd w:val="clear" w:color="auto" w:fill="auto"/>
          </w:tcPr>
          <w:p w:rsidR="00B93E67" w:rsidRDefault="00B93E67" w:rsidP="0039320D">
            <w:pPr>
              <w:spacing w:after="0" w:line="240" w:lineRule="auto"/>
            </w:pPr>
            <w:r>
              <w:rPr>
                <w:sz w:val="24"/>
                <w:szCs w:val="24"/>
              </w:rPr>
              <w:lastRenderedPageBreak/>
              <w:t xml:space="preserve">Наличие прикладной  </w:t>
            </w:r>
            <w:r>
              <w:rPr>
                <w:sz w:val="24"/>
                <w:szCs w:val="24"/>
              </w:rPr>
              <w:lastRenderedPageBreak/>
              <w:t>компьютерной программы (наименование)</w:t>
            </w:r>
          </w:p>
        </w:tc>
        <w:tc>
          <w:tcPr>
            <w:tcW w:w="5245" w:type="dxa"/>
            <w:tcBorders>
              <w:top w:val="single" w:sz="4" w:space="0" w:color="000000"/>
              <w:left w:val="single" w:sz="4" w:space="0" w:color="000000"/>
              <w:bottom w:val="single" w:sz="4" w:space="0" w:color="000000"/>
            </w:tcBorders>
            <w:shd w:val="clear" w:color="auto" w:fill="auto"/>
          </w:tcPr>
          <w:p w:rsidR="00B93E67" w:rsidRDefault="00B93E67" w:rsidP="0039320D">
            <w:pPr>
              <w:spacing w:after="0" w:line="240" w:lineRule="auto"/>
            </w:pPr>
            <w:r>
              <w:rPr>
                <w:sz w:val="24"/>
                <w:szCs w:val="24"/>
              </w:rPr>
              <w:lastRenderedPageBreak/>
              <w:t>Наличие  специального оборудования</w:t>
            </w:r>
          </w:p>
          <w:p w:rsidR="00B93E67" w:rsidRDefault="00B93E67" w:rsidP="0039320D">
            <w:pPr>
              <w:spacing w:after="0" w:line="240" w:lineRule="auto"/>
            </w:pPr>
            <w:r>
              <w:rPr>
                <w:sz w:val="24"/>
                <w:szCs w:val="24"/>
              </w:rPr>
              <w:lastRenderedPageBreak/>
              <w:t>(наименование)</w:t>
            </w:r>
          </w:p>
        </w:tc>
        <w:tc>
          <w:tcPr>
            <w:tcW w:w="3554" w:type="dxa"/>
            <w:tcBorders>
              <w:top w:val="single" w:sz="4" w:space="0" w:color="000000"/>
              <w:left w:val="single" w:sz="4" w:space="0" w:color="000000"/>
              <w:bottom w:val="single" w:sz="4" w:space="0" w:color="000000"/>
              <w:right w:val="single" w:sz="4" w:space="0" w:color="000000"/>
            </w:tcBorders>
            <w:shd w:val="clear" w:color="auto" w:fill="auto"/>
          </w:tcPr>
          <w:p w:rsidR="00B93E67" w:rsidRDefault="00B93E67" w:rsidP="0039320D">
            <w:pPr>
              <w:spacing w:after="0" w:line="240" w:lineRule="auto"/>
              <w:ind w:right="175"/>
            </w:pPr>
            <w:r>
              <w:rPr>
                <w:sz w:val="24"/>
                <w:szCs w:val="24"/>
              </w:rPr>
              <w:lastRenderedPageBreak/>
              <w:t xml:space="preserve">Наличие специального места </w:t>
            </w:r>
            <w:r>
              <w:rPr>
                <w:sz w:val="24"/>
                <w:szCs w:val="24"/>
              </w:rPr>
              <w:lastRenderedPageBreak/>
              <w:t xml:space="preserve">выполнения задания </w:t>
            </w:r>
            <w:r>
              <w:rPr>
                <w:i/>
                <w:sz w:val="24"/>
                <w:szCs w:val="24"/>
              </w:rPr>
              <w:t>(учебный кабинет, лаборатория, иное)</w:t>
            </w:r>
          </w:p>
        </w:tc>
      </w:tr>
      <w:tr w:rsidR="00B93E67" w:rsidTr="0039320D">
        <w:tc>
          <w:tcPr>
            <w:tcW w:w="2552" w:type="dxa"/>
            <w:tcBorders>
              <w:top w:val="single" w:sz="4" w:space="0" w:color="000000"/>
              <w:left w:val="single" w:sz="4" w:space="0" w:color="000000"/>
              <w:bottom w:val="single" w:sz="4" w:space="0" w:color="000000"/>
            </w:tcBorders>
            <w:shd w:val="clear" w:color="auto" w:fill="auto"/>
          </w:tcPr>
          <w:p w:rsidR="00B93E67" w:rsidRDefault="00B93E67" w:rsidP="0039320D">
            <w:pPr>
              <w:spacing w:after="0" w:line="240" w:lineRule="auto"/>
            </w:pPr>
            <w:r>
              <w:rPr>
                <w:sz w:val="24"/>
                <w:szCs w:val="24"/>
              </w:rPr>
              <w:lastRenderedPageBreak/>
              <w:t>Решение</w:t>
            </w:r>
            <w:r>
              <w:rPr>
                <w:sz w:val="24"/>
                <w:szCs w:val="24"/>
                <w:lang w:val="en-US"/>
              </w:rPr>
              <w:t xml:space="preserve"> </w:t>
            </w:r>
            <w:r>
              <w:rPr>
                <w:sz w:val="24"/>
                <w:szCs w:val="24"/>
              </w:rPr>
              <w:t>задач</w:t>
            </w:r>
            <w:r>
              <w:rPr>
                <w:sz w:val="24"/>
                <w:szCs w:val="24"/>
                <w:lang w:val="en-US"/>
              </w:rPr>
              <w:t xml:space="preserve"> №1</w:t>
            </w:r>
            <w:r>
              <w:rPr>
                <w:sz w:val="24"/>
                <w:szCs w:val="24"/>
              </w:rPr>
              <w:t>,№2</w:t>
            </w:r>
          </w:p>
        </w:tc>
        <w:tc>
          <w:tcPr>
            <w:tcW w:w="3118" w:type="dxa"/>
            <w:tcBorders>
              <w:top w:val="single" w:sz="4" w:space="0" w:color="000000"/>
              <w:left w:val="single" w:sz="4" w:space="0" w:color="000000"/>
              <w:bottom w:val="single" w:sz="4" w:space="0" w:color="000000"/>
            </w:tcBorders>
            <w:shd w:val="clear" w:color="auto" w:fill="auto"/>
          </w:tcPr>
          <w:p w:rsidR="00B93E67" w:rsidRPr="00DD3B56" w:rsidRDefault="00430030" w:rsidP="0039320D">
            <w:pPr>
              <w:spacing w:after="0" w:line="240" w:lineRule="auto"/>
              <w:rPr>
                <w:lang w:val="en-US"/>
              </w:rPr>
            </w:pPr>
            <w:r>
              <w:rPr>
                <w:sz w:val="24"/>
                <w:szCs w:val="24"/>
                <w:lang w:val="en-US"/>
              </w:rPr>
              <w:t>Microsoft Office</w:t>
            </w:r>
            <w:r w:rsidR="00B93E67">
              <w:rPr>
                <w:sz w:val="24"/>
                <w:szCs w:val="24"/>
                <w:lang w:val="en-US"/>
              </w:rPr>
              <w:t xml:space="preserve">, </w:t>
            </w:r>
            <w:r w:rsidR="00B93E67">
              <w:rPr>
                <w:sz w:val="24"/>
                <w:szCs w:val="24"/>
              </w:rPr>
              <w:t>СПС</w:t>
            </w:r>
            <w:r w:rsidR="00B93E67">
              <w:rPr>
                <w:sz w:val="24"/>
                <w:szCs w:val="24"/>
                <w:lang w:val="en-US"/>
              </w:rPr>
              <w:t xml:space="preserve"> </w:t>
            </w:r>
            <w:r w:rsidR="00B93E67">
              <w:rPr>
                <w:sz w:val="24"/>
                <w:szCs w:val="24"/>
              </w:rPr>
              <w:t>Консультант</w:t>
            </w:r>
            <w:r w:rsidR="00B93E67">
              <w:rPr>
                <w:sz w:val="24"/>
                <w:szCs w:val="24"/>
                <w:lang w:val="en-US"/>
              </w:rPr>
              <w:t xml:space="preserve"> +</w:t>
            </w:r>
          </w:p>
        </w:tc>
        <w:tc>
          <w:tcPr>
            <w:tcW w:w="5245" w:type="dxa"/>
            <w:tcBorders>
              <w:top w:val="single" w:sz="4" w:space="0" w:color="000000"/>
              <w:left w:val="single" w:sz="4" w:space="0" w:color="000000"/>
              <w:bottom w:val="single" w:sz="4" w:space="0" w:color="000000"/>
            </w:tcBorders>
            <w:shd w:val="clear" w:color="auto" w:fill="auto"/>
          </w:tcPr>
          <w:p w:rsidR="00B93E67" w:rsidRPr="006778F3" w:rsidRDefault="00B93E67" w:rsidP="006778F3">
            <w:pPr>
              <w:spacing w:after="0" w:line="240" w:lineRule="auto"/>
            </w:pPr>
            <w:r>
              <w:rPr>
                <w:sz w:val="24"/>
                <w:szCs w:val="24"/>
              </w:rPr>
              <w:t>Ноутбук</w:t>
            </w:r>
            <w:r>
              <w:rPr>
                <w:sz w:val="24"/>
                <w:szCs w:val="24"/>
                <w:lang w:val="en-US"/>
              </w:rPr>
              <w:t xml:space="preserve"> </w:t>
            </w:r>
            <w:r w:rsidR="006778F3">
              <w:rPr>
                <w:sz w:val="24"/>
                <w:szCs w:val="24"/>
              </w:rPr>
              <w:t>(ПК)</w:t>
            </w:r>
          </w:p>
        </w:tc>
        <w:tc>
          <w:tcPr>
            <w:tcW w:w="3554" w:type="dxa"/>
            <w:tcBorders>
              <w:top w:val="single" w:sz="4" w:space="0" w:color="000000"/>
              <w:left w:val="single" w:sz="4" w:space="0" w:color="000000"/>
              <w:bottom w:val="single" w:sz="4" w:space="0" w:color="000000"/>
              <w:right w:val="single" w:sz="4" w:space="0" w:color="000000"/>
            </w:tcBorders>
            <w:shd w:val="clear" w:color="auto" w:fill="auto"/>
          </w:tcPr>
          <w:p w:rsidR="00B93E67" w:rsidRDefault="00B93E67" w:rsidP="0039320D">
            <w:pPr>
              <w:spacing w:after="0" w:line="240" w:lineRule="auto"/>
              <w:ind w:right="175"/>
            </w:pPr>
            <w:r>
              <w:rPr>
                <w:sz w:val="24"/>
                <w:szCs w:val="24"/>
              </w:rPr>
              <w:t>Компьютерный класс</w:t>
            </w:r>
          </w:p>
        </w:tc>
      </w:tr>
    </w:tbl>
    <w:p w:rsidR="00B93E67" w:rsidRDefault="00B93E67" w:rsidP="00B93E67">
      <w:pPr>
        <w:sectPr w:rsidR="00B93E67" w:rsidSect="0039320D">
          <w:pgSz w:w="16838" w:h="11906" w:orient="landscape"/>
          <w:pgMar w:top="1134" w:right="567" w:bottom="851" w:left="1701" w:header="720" w:footer="720" w:gutter="0"/>
          <w:cols w:space="720"/>
          <w:titlePg/>
          <w:docGrid w:linePitch="381" w:charSpace="-14542"/>
        </w:sectPr>
      </w:pPr>
    </w:p>
    <w:p w:rsidR="00B93E67" w:rsidRDefault="00B93E67" w:rsidP="00B93E67">
      <w:pPr>
        <w:pStyle w:val="3"/>
        <w:jc w:val="center"/>
      </w:pPr>
      <w:bookmarkStart w:id="13" w:name="_Toc5969695"/>
      <w:r>
        <w:lastRenderedPageBreak/>
        <w:t>7 Оценочные средства (демоверсии, включающие инструкции по выполнению)</w:t>
      </w:r>
      <w:bookmarkEnd w:id="13"/>
    </w:p>
    <w:p w:rsidR="00B93E67" w:rsidRDefault="00B93E67" w:rsidP="00B93E67">
      <w:pPr>
        <w:spacing w:after="120"/>
        <w:jc w:val="center"/>
        <w:outlineLvl w:val="0"/>
        <w:rPr>
          <w:rFonts w:eastAsia="Times New Roman"/>
          <w:b/>
          <w:color w:val="00000A"/>
          <w:sz w:val="24"/>
          <w:lang w:eastAsia="en-US"/>
        </w:rPr>
      </w:pPr>
      <w:r>
        <w:rPr>
          <w:rFonts w:eastAsia="Times New Roman"/>
          <w:b/>
          <w:color w:val="00000A"/>
          <w:sz w:val="24"/>
          <w:lang w:eastAsia="en-US"/>
        </w:rPr>
        <w:t xml:space="preserve">Оценочные средства к заключительному этапу олимпиады </w:t>
      </w:r>
      <w:proofErr w:type="spellStart"/>
      <w:r>
        <w:rPr>
          <w:rFonts w:eastAsia="Times New Roman"/>
          <w:b/>
          <w:color w:val="00000A"/>
          <w:sz w:val="24"/>
          <w:lang w:eastAsia="en-US"/>
        </w:rPr>
        <w:t>профмастерства</w:t>
      </w:r>
      <w:proofErr w:type="spellEnd"/>
      <w:r>
        <w:rPr>
          <w:rFonts w:eastAsia="Times New Roman"/>
          <w:b/>
          <w:color w:val="00000A"/>
          <w:sz w:val="24"/>
          <w:lang w:eastAsia="en-US"/>
        </w:rPr>
        <w:t xml:space="preserve"> УГС Юриспруденция</w:t>
      </w:r>
    </w:p>
    <w:p w:rsidR="00B93E67" w:rsidRDefault="00B93E67" w:rsidP="00B93E67">
      <w:pPr>
        <w:numPr>
          <w:ilvl w:val="0"/>
          <w:numId w:val="11"/>
        </w:numPr>
        <w:suppressAutoHyphens w:val="0"/>
        <w:spacing w:after="120"/>
        <w:ind w:left="0" w:hanging="425"/>
        <w:jc w:val="both"/>
        <w:outlineLvl w:val="0"/>
        <w:rPr>
          <w:b/>
          <w:color w:val="00000A"/>
          <w:sz w:val="24"/>
          <w:lang w:eastAsia="en-US"/>
        </w:rPr>
      </w:pPr>
      <w:r>
        <w:rPr>
          <w:b/>
          <w:color w:val="00000A"/>
          <w:sz w:val="24"/>
          <w:lang w:eastAsia="en-US"/>
        </w:rPr>
        <w:t>Инвариантная часть тестового задания</w:t>
      </w:r>
    </w:p>
    <w:tbl>
      <w:tblPr>
        <w:tblpPr w:leftFromText="180" w:rightFromText="180" w:vertAnchor="text" w:tblpY="1"/>
        <w:tblW w:w="11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firstRow="1" w:lastRow="1" w:firstColumn="1" w:lastColumn="1" w:noHBand="0" w:noVBand="0"/>
      </w:tblPr>
      <w:tblGrid>
        <w:gridCol w:w="761"/>
        <w:gridCol w:w="10677"/>
      </w:tblGrid>
      <w:tr w:rsidR="00B93E67" w:rsidRPr="000A188C" w:rsidTr="0039320D">
        <w:trPr>
          <w:cantSplit/>
          <w:trHeight w:val="699"/>
        </w:trPr>
        <w:tc>
          <w:tcPr>
            <w:tcW w:w="76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93E67" w:rsidRPr="000A188C" w:rsidRDefault="00B93E67" w:rsidP="0039320D">
            <w:pPr>
              <w:widowControl w:val="0"/>
              <w:jc w:val="center"/>
              <w:rPr>
                <w:color w:val="00000A"/>
                <w:sz w:val="24"/>
                <w:lang w:eastAsia="en-US"/>
              </w:rPr>
            </w:pPr>
            <w:r w:rsidRPr="000A188C">
              <w:rPr>
                <w:color w:val="00000A"/>
                <w:sz w:val="24"/>
                <w:lang w:eastAsia="en-US"/>
              </w:rPr>
              <w:t>№</w:t>
            </w:r>
            <w:proofErr w:type="gramStart"/>
            <w:r w:rsidRPr="000A188C">
              <w:rPr>
                <w:color w:val="00000A"/>
                <w:sz w:val="24"/>
                <w:lang w:eastAsia="en-US"/>
              </w:rPr>
              <w:t>п</w:t>
            </w:r>
            <w:proofErr w:type="gramEnd"/>
            <w:r w:rsidRPr="000A188C">
              <w:rPr>
                <w:color w:val="00000A"/>
                <w:sz w:val="24"/>
                <w:lang w:eastAsia="en-US"/>
              </w:rPr>
              <w:t>/п</w:t>
            </w:r>
          </w:p>
        </w:tc>
        <w:tc>
          <w:tcPr>
            <w:tcW w:w="1067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93E67" w:rsidRPr="000A188C" w:rsidRDefault="00B93E67" w:rsidP="0039320D">
            <w:pPr>
              <w:widowControl w:val="0"/>
              <w:jc w:val="center"/>
              <w:rPr>
                <w:color w:val="00000A"/>
                <w:sz w:val="24"/>
                <w:lang w:eastAsia="en-US"/>
              </w:rPr>
            </w:pPr>
            <w:r w:rsidRPr="000A188C">
              <w:rPr>
                <w:color w:val="00000A"/>
                <w:sz w:val="24"/>
                <w:lang w:eastAsia="en-US"/>
              </w:rPr>
              <w:t>Вопрос</w:t>
            </w:r>
          </w:p>
        </w:tc>
      </w:tr>
      <w:tr w:rsidR="00B93E67" w:rsidRPr="000A188C" w:rsidTr="0039320D">
        <w:trPr>
          <w:cantSplit/>
          <w:trHeight w:val="421"/>
        </w:trPr>
        <w:tc>
          <w:tcPr>
            <w:tcW w:w="76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Pr="000A188C" w:rsidRDefault="00B93E67" w:rsidP="0039320D">
            <w:pPr>
              <w:widowControl w:val="0"/>
              <w:rPr>
                <w:color w:val="00000A"/>
                <w:sz w:val="24"/>
                <w:lang w:eastAsia="en-US"/>
              </w:rPr>
            </w:pPr>
          </w:p>
        </w:tc>
        <w:tc>
          <w:tcPr>
            <w:tcW w:w="1067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Pr="000A188C" w:rsidRDefault="00B93E67" w:rsidP="0039320D">
            <w:pPr>
              <w:widowControl w:val="0"/>
              <w:rPr>
                <w:b/>
                <w:color w:val="00000A"/>
                <w:sz w:val="24"/>
                <w:lang w:eastAsia="en-US"/>
              </w:rPr>
            </w:pPr>
            <w:r w:rsidRPr="000A188C">
              <w:rPr>
                <w:b/>
                <w:color w:val="00000A"/>
                <w:sz w:val="24"/>
                <w:lang w:eastAsia="en-US"/>
              </w:rPr>
              <w:t>Информационные технологии в профессиональной деятельности</w:t>
            </w:r>
          </w:p>
        </w:tc>
      </w:tr>
      <w:tr w:rsidR="00B93E67" w:rsidRPr="000A188C" w:rsidTr="0039320D">
        <w:trPr>
          <w:cantSplit/>
        </w:trPr>
        <w:tc>
          <w:tcPr>
            <w:tcW w:w="76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Pr="000A188C" w:rsidRDefault="00B93E67" w:rsidP="0039320D">
            <w:pPr>
              <w:widowControl w:val="0"/>
              <w:numPr>
                <w:ilvl w:val="0"/>
                <w:numId w:val="10"/>
              </w:numPr>
              <w:suppressAutoHyphens w:val="0"/>
              <w:spacing w:after="0" w:line="240" w:lineRule="auto"/>
              <w:ind w:left="0" w:firstLine="0"/>
              <w:jc w:val="center"/>
              <w:rPr>
                <w:color w:val="00000A"/>
                <w:sz w:val="24"/>
                <w:lang w:eastAsia="en-US"/>
              </w:rPr>
            </w:pPr>
          </w:p>
        </w:tc>
        <w:tc>
          <w:tcPr>
            <w:tcW w:w="1067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93E67" w:rsidRPr="000A188C" w:rsidRDefault="00B93E67" w:rsidP="0039320D">
            <w:pPr>
              <w:widowControl w:val="0"/>
              <w:rPr>
                <w:i/>
                <w:iCs/>
                <w:color w:val="00000A"/>
                <w:sz w:val="24"/>
                <w:lang w:eastAsia="en-US"/>
              </w:rPr>
            </w:pPr>
            <w:r w:rsidRPr="000A188C">
              <w:rPr>
                <w:i/>
                <w:iCs/>
                <w:color w:val="00000A"/>
                <w:sz w:val="24"/>
                <w:lang w:eastAsia="en-US"/>
              </w:rPr>
              <w:t>Выберите правильный вариант ответа</w:t>
            </w:r>
          </w:p>
          <w:p w:rsidR="00B93E67" w:rsidRPr="000A188C" w:rsidRDefault="00B93E67" w:rsidP="0039320D">
            <w:pPr>
              <w:widowControl w:val="0"/>
              <w:rPr>
                <w:iCs/>
                <w:color w:val="00000A"/>
                <w:sz w:val="24"/>
                <w:lang w:eastAsia="en-US"/>
              </w:rPr>
            </w:pPr>
            <w:r w:rsidRPr="007F6F0E">
              <w:rPr>
                <w:rFonts w:eastAsia="Times New Roman"/>
                <w:bCs/>
                <w:color w:val="000000"/>
                <w:sz w:val="24"/>
              </w:rPr>
              <w:t xml:space="preserve">Какое определение «информации» приведено в Федеральном законе </w:t>
            </w:r>
            <w:r w:rsidRPr="000A188C">
              <w:rPr>
                <w:iCs/>
                <w:color w:val="00000A"/>
                <w:sz w:val="24"/>
                <w:lang w:eastAsia="en-US"/>
              </w:rPr>
              <w:t>«Об информации, информационных технологиях и о защите информации»</w:t>
            </w:r>
          </w:p>
          <w:p w:rsidR="00B93E67" w:rsidRPr="000A188C" w:rsidRDefault="00B93E67" w:rsidP="0039320D">
            <w:pPr>
              <w:pStyle w:val="af3"/>
              <w:widowControl w:val="0"/>
              <w:numPr>
                <w:ilvl w:val="0"/>
                <w:numId w:val="14"/>
              </w:numPr>
              <w:suppressAutoHyphens w:val="0"/>
              <w:spacing w:after="0" w:line="240" w:lineRule="auto"/>
              <w:ind w:left="0" w:firstLine="0"/>
              <w:rPr>
                <w:szCs w:val="24"/>
              </w:rPr>
            </w:pPr>
            <w:r w:rsidRPr="000A188C">
              <w:rPr>
                <w:szCs w:val="24"/>
                <w:shd w:val="clear" w:color="auto" w:fill="FFFFFF"/>
              </w:rPr>
              <w:t>сведения (сообщения, данные) независимо от формы их представления;</w:t>
            </w:r>
          </w:p>
          <w:p w:rsidR="00B93E67" w:rsidRPr="000A188C" w:rsidRDefault="00B93E67" w:rsidP="0039320D">
            <w:pPr>
              <w:pStyle w:val="af3"/>
              <w:widowControl w:val="0"/>
              <w:numPr>
                <w:ilvl w:val="0"/>
                <w:numId w:val="14"/>
              </w:numPr>
              <w:suppressAutoHyphens w:val="0"/>
              <w:spacing w:after="0" w:line="240" w:lineRule="auto"/>
              <w:ind w:left="0" w:firstLine="0"/>
              <w:rPr>
                <w:szCs w:val="24"/>
              </w:rPr>
            </w:pPr>
            <w:r w:rsidRPr="000A188C">
              <w:rPr>
                <w:szCs w:val="24"/>
                <w:shd w:val="clear" w:color="auto" w:fill="FFFFFF"/>
              </w:rPr>
              <w:t>процессы, методы поиска, сбора, хранения, обработки, предоставления, распространения информации и способы осуществления таких процессов и методов</w:t>
            </w:r>
          </w:p>
          <w:p w:rsidR="00B93E67" w:rsidRPr="000A188C" w:rsidRDefault="00B93E67" w:rsidP="0039320D">
            <w:pPr>
              <w:pStyle w:val="af3"/>
              <w:widowControl w:val="0"/>
              <w:numPr>
                <w:ilvl w:val="0"/>
                <w:numId w:val="14"/>
              </w:numPr>
              <w:suppressAutoHyphens w:val="0"/>
              <w:spacing w:after="0" w:line="240" w:lineRule="auto"/>
              <w:ind w:left="0" w:firstLine="0"/>
              <w:rPr>
                <w:szCs w:val="24"/>
              </w:rPr>
            </w:pPr>
            <w:r w:rsidRPr="000A188C">
              <w:rPr>
                <w:szCs w:val="24"/>
                <w:shd w:val="clear" w:color="auto" w:fill="FFFFFF"/>
              </w:rPr>
              <w:t>обозначение символами, предназначенное для адресации сайтов в сети "Интернет" в целях обеспечения доступа к информации, размещенной в сети "Интернет";</w:t>
            </w:r>
          </w:p>
          <w:p w:rsidR="00B93E67" w:rsidRPr="000A188C" w:rsidRDefault="00B93E67" w:rsidP="0039320D">
            <w:pPr>
              <w:pStyle w:val="af3"/>
              <w:widowControl w:val="0"/>
              <w:numPr>
                <w:ilvl w:val="0"/>
                <w:numId w:val="14"/>
              </w:numPr>
              <w:suppressAutoHyphens w:val="0"/>
              <w:spacing w:after="0" w:line="240" w:lineRule="auto"/>
              <w:ind w:left="0" w:firstLine="0"/>
              <w:rPr>
                <w:iCs/>
                <w:szCs w:val="24"/>
              </w:rPr>
            </w:pPr>
            <w:r w:rsidRPr="000A188C">
              <w:rPr>
                <w:szCs w:val="24"/>
                <w:shd w:val="clear" w:color="auto" w:fill="FFFFFF"/>
              </w:rPr>
              <w:t>совокупность содержащейся в базах данных информации и обеспечивающих ее обработку информационных технологий и технических средств</w:t>
            </w:r>
          </w:p>
        </w:tc>
      </w:tr>
      <w:tr w:rsidR="00B93E67" w:rsidRPr="000A188C" w:rsidTr="0039320D">
        <w:trPr>
          <w:cantSplit/>
        </w:trPr>
        <w:tc>
          <w:tcPr>
            <w:tcW w:w="76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Pr="000A188C" w:rsidRDefault="00B93E67" w:rsidP="0039320D">
            <w:pPr>
              <w:widowControl w:val="0"/>
              <w:numPr>
                <w:ilvl w:val="0"/>
                <w:numId w:val="10"/>
              </w:numPr>
              <w:suppressAutoHyphens w:val="0"/>
              <w:spacing w:after="0" w:line="240" w:lineRule="auto"/>
              <w:ind w:left="0" w:firstLine="0"/>
              <w:jc w:val="center"/>
              <w:rPr>
                <w:color w:val="00000A"/>
                <w:sz w:val="24"/>
                <w:lang w:eastAsia="en-US"/>
              </w:rPr>
            </w:pPr>
          </w:p>
        </w:tc>
        <w:tc>
          <w:tcPr>
            <w:tcW w:w="1067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93E67" w:rsidRPr="000A188C" w:rsidRDefault="00B93E67" w:rsidP="0039320D">
            <w:pPr>
              <w:widowControl w:val="0"/>
              <w:rPr>
                <w:i/>
                <w:iCs/>
                <w:color w:val="00000A"/>
                <w:sz w:val="24"/>
                <w:lang w:eastAsia="en-US"/>
              </w:rPr>
            </w:pPr>
            <w:r w:rsidRPr="000A188C">
              <w:rPr>
                <w:i/>
                <w:iCs/>
                <w:color w:val="00000A"/>
                <w:sz w:val="24"/>
                <w:lang w:eastAsia="en-US"/>
              </w:rPr>
              <w:t>Выберите правильный вариант ответа</w:t>
            </w:r>
          </w:p>
          <w:p w:rsidR="00B93E67" w:rsidRPr="000A188C" w:rsidRDefault="00B93E67" w:rsidP="0039320D">
            <w:pPr>
              <w:widowControl w:val="0"/>
              <w:rPr>
                <w:iCs/>
                <w:color w:val="00000A"/>
                <w:sz w:val="24"/>
                <w:lang w:eastAsia="en-US"/>
              </w:rPr>
            </w:pPr>
            <w:r w:rsidRPr="000A188C">
              <w:rPr>
                <w:iCs/>
                <w:color w:val="00000A"/>
                <w:sz w:val="24"/>
                <w:lang w:eastAsia="en-US"/>
              </w:rPr>
              <w:t>Ячейка электронной таблицы не может содержать:</w:t>
            </w:r>
          </w:p>
          <w:p w:rsidR="00B93E67" w:rsidRPr="000A188C" w:rsidRDefault="00B93E67" w:rsidP="0039320D">
            <w:pPr>
              <w:widowControl w:val="0"/>
              <w:rPr>
                <w:iCs/>
                <w:color w:val="00000A"/>
                <w:sz w:val="24"/>
                <w:lang w:eastAsia="en-US"/>
              </w:rPr>
            </w:pPr>
            <w:r w:rsidRPr="000A188C">
              <w:rPr>
                <w:iCs/>
                <w:color w:val="00000A"/>
                <w:sz w:val="24"/>
                <w:lang w:eastAsia="en-US"/>
              </w:rPr>
              <w:t>а  рисунок</w:t>
            </w:r>
          </w:p>
          <w:p w:rsidR="00B93E67" w:rsidRPr="000A188C" w:rsidRDefault="00B93E67" w:rsidP="0039320D">
            <w:pPr>
              <w:widowControl w:val="0"/>
              <w:rPr>
                <w:iCs/>
                <w:color w:val="00000A"/>
                <w:sz w:val="24"/>
                <w:lang w:eastAsia="en-US"/>
              </w:rPr>
            </w:pPr>
            <w:proofErr w:type="gramStart"/>
            <w:r w:rsidRPr="000A188C">
              <w:rPr>
                <w:iCs/>
                <w:color w:val="00000A"/>
                <w:sz w:val="24"/>
                <w:lang w:eastAsia="en-US"/>
              </w:rPr>
              <w:t>б</w:t>
            </w:r>
            <w:proofErr w:type="gramEnd"/>
            <w:r w:rsidRPr="000A188C">
              <w:rPr>
                <w:iCs/>
                <w:color w:val="00000A"/>
                <w:sz w:val="24"/>
                <w:lang w:eastAsia="en-US"/>
              </w:rPr>
              <w:t xml:space="preserve">  текст </w:t>
            </w:r>
          </w:p>
          <w:p w:rsidR="00B93E67" w:rsidRPr="000A188C" w:rsidRDefault="00B93E67" w:rsidP="0039320D">
            <w:pPr>
              <w:widowControl w:val="0"/>
              <w:rPr>
                <w:iCs/>
                <w:color w:val="00000A"/>
                <w:sz w:val="24"/>
                <w:lang w:eastAsia="en-US"/>
              </w:rPr>
            </w:pPr>
            <w:r w:rsidRPr="000A188C">
              <w:rPr>
                <w:iCs/>
                <w:color w:val="00000A"/>
                <w:sz w:val="24"/>
                <w:lang w:eastAsia="en-US"/>
              </w:rPr>
              <w:t xml:space="preserve">в  число </w:t>
            </w:r>
          </w:p>
          <w:p w:rsidR="00B93E67" w:rsidRPr="000A188C" w:rsidRDefault="00B93E67" w:rsidP="0039320D">
            <w:pPr>
              <w:widowControl w:val="0"/>
              <w:rPr>
                <w:i/>
                <w:iCs/>
                <w:color w:val="00000A"/>
                <w:sz w:val="24"/>
                <w:lang w:eastAsia="en-US"/>
              </w:rPr>
            </w:pPr>
            <w:proofErr w:type="gramStart"/>
            <w:r w:rsidRPr="000A188C">
              <w:rPr>
                <w:iCs/>
                <w:color w:val="00000A"/>
                <w:sz w:val="24"/>
                <w:lang w:eastAsia="en-US"/>
              </w:rPr>
              <w:t>г</w:t>
            </w:r>
            <w:proofErr w:type="gramEnd"/>
            <w:r w:rsidRPr="000A188C">
              <w:rPr>
                <w:iCs/>
                <w:color w:val="00000A"/>
                <w:sz w:val="24"/>
                <w:lang w:eastAsia="en-US"/>
              </w:rPr>
              <w:t xml:space="preserve"> формулу</w:t>
            </w:r>
          </w:p>
        </w:tc>
      </w:tr>
      <w:tr w:rsidR="00B93E67" w:rsidRPr="000A188C" w:rsidTr="0039320D">
        <w:trPr>
          <w:cantSplit/>
        </w:trPr>
        <w:tc>
          <w:tcPr>
            <w:tcW w:w="76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Pr="000A188C" w:rsidRDefault="00B93E67" w:rsidP="0039320D">
            <w:pPr>
              <w:widowControl w:val="0"/>
              <w:numPr>
                <w:ilvl w:val="0"/>
                <w:numId w:val="10"/>
              </w:numPr>
              <w:suppressAutoHyphens w:val="0"/>
              <w:spacing w:after="0" w:line="240" w:lineRule="auto"/>
              <w:ind w:left="0" w:firstLine="0"/>
              <w:jc w:val="center"/>
              <w:rPr>
                <w:color w:val="00000A"/>
                <w:sz w:val="24"/>
                <w:lang w:eastAsia="en-US"/>
              </w:rPr>
            </w:pPr>
          </w:p>
        </w:tc>
        <w:tc>
          <w:tcPr>
            <w:tcW w:w="1067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93E67" w:rsidRPr="000A188C" w:rsidRDefault="00B93E67" w:rsidP="0039320D">
            <w:pPr>
              <w:widowControl w:val="0"/>
              <w:rPr>
                <w:i/>
                <w:iCs/>
                <w:color w:val="00000A"/>
                <w:sz w:val="24"/>
                <w:lang w:eastAsia="en-US"/>
              </w:rPr>
            </w:pPr>
            <w:r w:rsidRPr="000A188C">
              <w:rPr>
                <w:i/>
                <w:iCs/>
                <w:color w:val="00000A"/>
                <w:sz w:val="24"/>
                <w:lang w:eastAsia="en-US"/>
              </w:rPr>
              <w:t>Выберите правильный вариант ответа</w:t>
            </w:r>
          </w:p>
          <w:p w:rsidR="00B93E67" w:rsidRPr="000A188C" w:rsidRDefault="00B93E67" w:rsidP="0039320D">
            <w:pPr>
              <w:widowControl w:val="0"/>
              <w:rPr>
                <w:iCs/>
                <w:color w:val="00000A"/>
                <w:sz w:val="24"/>
                <w:lang w:eastAsia="en-US"/>
              </w:rPr>
            </w:pPr>
            <w:r w:rsidRPr="000A188C">
              <w:rPr>
                <w:iCs/>
                <w:color w:val="00000A"/>
                <w:sz w:val="24"/>
                <w:lang w:eastAsia="en-US"/>
              </w:rPr>
              <w:t>Области, расположенные в верхнем и нижнем поле каждой страницы документа, которые обычно содержат повторяющуюся информацию:</w:t>
            </w:r>
          </w:p>
          <w:p w:rsidR="00B93E67" w:rsidRPr="000A188C" w:rsidRDefault="00B93E67" w:rsidP="0039320D">
            <w:pPr>
              <w:widowControl w:val="0"/>
              <w:rPr>
                <w:iCs/>
                <w:color w:val="00000A"/>
                <w:sz w:val="24"/>
                <w:lang w:eastAsia="en-US"/>
              </w:rPr>
            </w:pPr>
            <w:r w:rsidRPr="000A188C">
              <w:rPr>
                <w:iCs/>
                <w:color w:val="00000A"/>
                <w:sz w:val="24"/>
                <w:lang w:eastAsia="en-US"/>
              </w:rPr>
              <w:t>а сноска</w:t>
            </w:r>
          </w:p>
          <w:p w:rsidR="00B93E67" w:rsidRPr="000A188C" w:rsidRDefault="00B93E67" w:rsidP="0039320D">
            <w:pPr>
              <w:widowControl w:val="0"/>
              <w:rPr>
                <w:iCs/>
                <w:color w:val="00000A"/>
                <w:sz w:val="24"/>
                <w:lang w:eastAsia="en-US"/>
              </w:rPr>
            </w:pPr>
            <w:proofErr w:type="gramStart"/>
            <w:r w:rsidRPr="000A188C">
              <w:rPr>
                <w:iCs/>
                <w:color w:val="00000A"/>
                <w:sz w:val="24"/>
                <w:lang w:eastAsia="en-US"/>
              </w:rPr>
              <w:t>б</w:t>
            </w:r>
            <w:proofErr w:type="gramEnd"/>
            <w:r w:rsidRPr="000A188C">
              <w:rPr>
                <w:iCs/>
                <w:color w:val="00000A"/>
                <w:sz w:val="24"/>
                <w:lang w:eastAsia="en-US"/>
              </w:rPr>
              <w:t xml:space="preserve"> колонтитул</w:t>
            </w:r>
          </w:p>
          <w:p w:rsidR="00B93E67" w:rsidRPr="000A188C" w:rsidRDefault="00B93E67" w:rsidP="0039320D">
            <w:pPr>
              <w:widowControl w:val="0"/>
              <w:rPr>
                <w:iCs/>
                <w:color w:val="00000A"/>
                <w:sz w:val="24"/>
                <w:lang w:eastAsia="en-US"/>
              </w:rPr>
            </w:pPr>
            <w:r w:rsidRPr="000A188C">
              <w:rPr>
                <w:iCs/>
                <w:color w:val="00000A"/>
                <w:sz w:val="24"/>
                <w:lang w:eastAsia="en-US"/>
              </w:rPr>
              <w:t>в примечание</w:t>
            </w:r>
          </w:p>
          <w:p w:rsidR="00B93E67" w:rsidRPr="000A188C" w:rsidRDefault="00B93E67" w:rsidP="0039320D">
            <w:pPr>
              <w:widowControl w:val="0"/>
              <w:rPr>
                <w:i/>
                <w:iCs/>
                <w:color w:val="00000A"/>
                <w:sz w:val="24"/>
                <w:lang w:eastAsia="en-US"/>
              </w:rPr>
            </w:pPr>
            <w:r w:rsidRPr="000A188C">
              <w:rPr>
                <w:iCs/>
                <w:color w:val="00000A"/>
                <w:sz w:val="24"/>
                <w:lang w:eastAsia="en-US"/>
              </w:rPr>
              <w:t xml:space="preserve">г. Ссылка </w:t>
            </w:r>
          </w:p>
        </w:tc>
      </w:tr>
      <w:tr w:rsidR="00B93E67" w:rsidRPr="000A188C" w:rsidTr="0039320D">
        <w:trPr>
          <w:cantSplit/>
        </w:trPr>
        <w:tc>
          <w:tcPr>
            <w:tcW w:w="76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Pr="000A188C" w:rsidRDefault="00B93E67" w:rsidP="0039320D">
            <w:pPr>
              <w:widowControl w:val="0"/>
              <w:numPr>
                <w:ilvl w:val="0"/>
                <w:numId w:val="10"/>
              </w:numPr>
              <w:suppressAutoHyphens w:val="0"/>
              <w:spacing w:after="0" w:line="240" w:lineRule="auto"/>
              <w:ind w:left="0" w:firstLine="0"/>
              <w:jc w:val="center"/>
              <w:rPr>
                <w:color w:val="00000A"/>
                <w:sz w:val="24"/>
                <w:lang w:eastAsia="en-US"/>
              </w:rPr>
            </w:pPr>
          </w:p>
        </w:tc>
        <w:tc>
          <w:tcPr>
            <w:tcW w:w="1067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93E67" w:rsidRPr="000A188C" w:rsidRDefault="00B93E67" w:rsidP="0039320D">
            <w:pPr>
              <w:widowControl w:val="0"/>
              <w:rPr>
                <w:iCs/>
                <w:color w:val="00000A"/>
                <w:sz w:val="24"/>
                <w:lang w:eastAsia="en-US"/>
              </w:rPr>
            </w:pPr>
            <w:r w:rsidRPr="000A188C">
              <w:rPr>
                <w:i/>
                <w:iCs/>
                <w:color w:val="00000A"/>
                <w:sz w:val="24"/>
                <w:lang w:eastAsia="en-US"/>
              </w:rPr>
              <w:t>Выберите правильный вариант ответа</w:t>
            </w:r>
          </w:p>
          <w:p w:rsidR="00B93E67" w:rsidRPr="000A188C" w:rsidRDefault="00B93E67" w:rsidP="0039320D">
            <w:pPr>
              <w:widowControl w:val="0"/>
              <w:rPr>
                <w:iCs/>
                <w:color w:val="00000A"/>
                <w:sz w:val="24"/>
                <w:lang w:eastAsia="en-US"/>
              </w:rPr>
            </w:pPr>
            <w:r w:rsidRPr="000A188C">
              <w:rPr>
                <w:iCs/>
                <w:color w:val="00000A"/>
                <w:sz w:val="24"/>
                <w:lang w:eastAsia="en-US"/>
              </w:rPr>
              <w:t xml:space="preserve">Компьютер, подключенный к </w:t>
            </w:r>
            <w:proofErr w:type="spellStart"/>
            <w:r w:rsidRPr="000A188C">
              <w:rPr>
                <w:iCs/>
                <w:color w:val="00000A"/>
                <w:sz w:val="24"/>
                <w:lang w:eastAsia="en-US"/>
              </w:rPr>
              <w:t>Internet</w:t>
            </w:r>
            <w:proofErr w:type="spellEnd"/>
            <w:r w:rsidRPr="000A188C">
              <w:rPr>
                <w:iCs/>
                <w:color w:val="00000A"/>
                <w:sz w:val="24"/>
                <w:lang w:eastAsia="en-US"/>
              </w:rPr>
              <w:t>, обязательно имеет:</w:t>
            </w:r>
          </w:p>
          <w:p w:rsidR="00B93E67" w:rsidRPr="000A188C" w:rsidRDefault="00B93E67" w:rsidP="0039320D">
            <w:pPr>
              <w:widowControl w:val="0"/>
              <w:rPr>
                <w:iCs/>
                <w:color w:val="00000A"/>
                <w:sz w:val="24"/>
                <w:lang w:eastAsia="en-US"/>
              </w:rPr>
            </w:pPr>
            <w:r w:rsidRPr="000A188C">
              <w:rPr>
                <w:iCs/>
                <w:color w:val="00000A"/>
                <w:sz w:val="24"/>
                <w:lang w:eastAsia="en-US"/>
              </w:rPr>
              <w:t>а IP-адрес</w:t>
            </w:r>
          </w:p>
          <w:p w:rsidR="00B93E67" w:rsidRPr="000A188C" w:rsidRDefault="00B93E67" w:rsidP="0039320D">
            <w:pPr>
              <w:widowControl w:val="0"/>
              <w:rPr>
                <w:iCs/>
                <w:color w:val="00000A"/>
                <w:sz w:val="24"/>
                <w:lang w:eastAsia="en-US"/>
              </w:rPr>
            </w:pPr>
            <w:proofErr w:type="gramStart"/>
            <w:r w:rsidRPr="000A188C">
              <w:rPr>
                <w:iCs/>
                <w:color w:val="00000A"/>
                <w:sz w:val="24"/>
                <w:lang w:eastAsia="en-US"/>
              </w:rPr>
              <w:t>б</w:t>
            </w:r>
            <w:proofErr w:type="gramEnd"/>
            <w:r w:rsidRPr="000A188C">
              <w:rPr>
                <w:iCs/>
                <w:color w:val="00000A"/>
                <w:sz w:val="24"/>
                <w:lang w:eastAsia="en-US"/>
              </w:rPr>
              <w:t xml:space="preserve"> </w:t>
            </w:r>
            <w:proofErr w:type="spellStart"/>
            <w:r w:rsidRPr="000A188C">
              <w:rPr>
                <w:iCs/>
                <w:color w:val="00000A"/>
                <w:sz w:val="24"/>
                <w:lang w:eastAsia="en-US"/>
              </w:rPr>
              <w:t>Web</w:t>
            </w:r>
            <w:proofErr w:type="spellEnd"/>
            <w:r w:rsidRPr="000A188C">
              <w:rPr>
                <w:iCs/>
                <w:color w:val="00000A"/>
                <w:sz w:val="24"/>
                <w:lang w:eastAsia="en-US"/>
              </w:rPr>
              <w:t>-сервер</w:t>
            </w:r>
          </w:p>
          <w:p w:rsidR="00B93E67" w:rsidRPr="000A188C" w:rsidRDefault="00B93E67" w:rsidP="0039320D">
            <w:pPr>
              <w:widowControl w:val="0"/>
              <w:rPr>
                <w:iCs/>
                <w:color w:val="00000A"/>
                <w:sz w:val="24"/>
                <w:lang w:eastAsia="en-US"/>
              </w:rPr>
            </w:pPr>
            <w:r w:rsidRPr="000A188C">
              <w:rPr>
                <w:iCs/>
                <w:color w:val="00000A"/>
                <w:sz w:val="24"/>
                <w:lang w:eastAsia="en-US"/>
              </w:rPr>
              <w:t xml:space="preserve">в домашнюю </w:t>
            </w:r>
            <w:proofErr w:type="spellStart"/>
            <w:r w:rsidRPr="000A188C">
              <w:rPr>
                <w:iCs/>
                <w:color w:val="00000A"/>
                <w:sz w:val="24"/>
                <w:lang w:eastAsia="en-US"/>
              </w:rPr>
              <w:t>web</w:t>
            </w:r>
            <w:proofErr w:type="spellEnd"/>
            <w:r w:rsidRPr="000A188C">
              <w:rPr>
                <w:iCs/>
                <w:color w:val="00000A"/>
                <w:sz w:val="24"/>
                <w:lang w:eastAsia="en-US"/>
              </w:rPr>
              <w:t>-страницу</w:t>
            </w:r>
          </w:p>
          <w:p w:rsidR="00B93E67" w:rsidRPr="000A188C" w:rsidRDefault="00B93E67" w:rsidP="0039320D">
            <w:pPr>
              <w:widowControl w:val="0"/>
              <w:rPr>
                <w:i/>
                <w:iCs/>
                <w:color w:val="00000A"/>
                <w:sz w:val="24"/>
                <w:lang w:eastAsia="en-US"/>
              </w:rPr>
            </w:pPr>
            <w:proofErr w:type="gramStart"/>
            <w:r w:rsidRPr="000A188C">
              <w:rPr>
                <w:iCs/>
                <w:color w:val="00000A"/>
                <w:sz w:val="24"/>
                <w:lang w:eastAsia="en-US"/>
              </w:rPr>
              <w:t>г</w:t>
            </w:r>
            <w:proofErr w:type="gramEnd"/>
            <w:r w:rsidRPr="000A188C">
              <w:rPr>
                <w:iCs/>
                <w:color w:val="00000A"/>
                <w:sz w:val="24"/>
                <w:lang w:eastAsia="en-US"/>
              </w:rPr>
              <w:t xml:space="preserve"> доменное имя</w:t>
            </w:r>
          </w:p>
        </w:tc>
      </w:tr>
      <w:tr w:rsidR="00B93E67" w:rsidRPr="000A188C" w:rsidTr="0039320D">
        <w:trPr>
          <w:cantSplit/>
        </w:trPr>
        <w:tc>
          <w:tcPr>
            <w:tcW w:w="76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Pr="000A188C" w:rsidRDefault="00B93E67" w:rsidP="0039320D">
            <w:pPr>
              <w:widowControl w:val="0"/>
              <w:numPr>
                <w:ilvl w:val="0"/>
                <w:numId w:val="10"/>
              </w:numPr>
              <w:suppressAutoHyphens w:val="0"/>
              <w:spacing w:after="0" w:line="240" w:lineRule="auto"/>
              <w:ind w:left="0" w:firstLine="0"/>
              <w:jc w:val="center"/>
              <w:rPr>
                <w:color w:val="00000A"/>
                <w:sz w:val="24"/>
                <w:lang w:eastAsia="en-US"/>
              </w:rPr>
            </w:pPr>
          </w:p>
        </w:tc>
        <w:tc>
          <w:tcPr>
            <w:tcW w:w="1067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93E67" w:rsidRPr="000A188C" w:rsidRDefault="00B93E67" w:rsidP="0039320D">
            <w:pPr>
              <w:widowControl w:val="0"/>
              <w:rPr>
                <w:color w:val="00000A"/>
                <w:sz w:val="24"/>
                <w:lang w:eastAsia="en-US"/>
              </w:rPr>
            </w:pPr>
            <w:r w:rsidRPr="000A188C">
              <w:rPr>
                <w:i/>
                <w:iCs/>
                <w:color w:val="00000A"/>
                <w:sz w:val="24"/>
                <w:lang w:eastAsia="en-US"/>
              </w:rPr>
              <w:t>Допишите  значение (число)</w:t>
            </w:r>
          </w:p>
          <w:p w:rsidR="00B93E67" w:rsidRPr="000A188C" w:rsidRDefault="00B93E67" w:rsidP="0039320D">
            <w:pPr>
              <w:widowControl w:val="0"/>
              <w:rPr>
                <w:iCs/>
                <w:color w:val="00000A"/>
                <w:sz w:val="24"/>
                <w:lang w:eastAsia="en-US"/>
              </w:rPr>
            </w:pPr>
            <w:r w:rsidRPr="000A188C">
              <w:rPr>
                <w:sz w:val="24"/>
                <w:shd w:val="clear" w:color="auto" w:fill="FFFFFF"/>
              </w:rPr>
              <w:t>В электронной таблице значение формулы =СРЗНА</w:t>
            </w:r>
            <w:proofErr w:type="gramStart"/>
            <w:r w:rsidRPr="000A188C">
              <w:rPr>
                <w:sz w:val="24"/>
                <w:shd w:val="clear" w:color="auto" w:fill="FFFFFF"/>
              </w:rPr>
              <w:t>Ч(</w:t>
            </w:r>
            <w:proofErr w:type="gramEnd"/>
            <w:r w:rsidRPr="000A188C">
              <w:rPr>
                <w:sz w:val="24"/>
                <w:shd w:val="clear" w:color="auto" w:fill="FFFFFF"/>
              </w:rPr>
              <w:t>А4:С</w:t>
            </w:r>
            <w:proofErr w:type="gramStart"/>
            <w:r w:rsidRPr="000A188C">
              <w:rPr>
                <w:sz w:val="24"/>
                <w:shd w:val="clear" w:color="auto" w:fill="FFFFFF"/>
              </w:rPr>
              <w:t>4</w:t>
            </w:r>
            <w:proofErr w:type="gramEnd"/>
            <w:r w:rsidRPr="000A188C">
              <w:rPr>
                <w:sz w:val="24"/>
                <w:shd w:val="clear" w:color="auto" w:fill="FFFFFF"/>
              </w:rPr>
              <w:t>) равно 20. Если значение ячейки D4 равно 7  тогда значение формулы СУМ</w:t>
            </w:r>
            <w:proofErr w:type="gramStart"/>
            <w:r w:rsidRPr="000A188C">
              <w:rPr>
                <w:sz w:val="24"/>
                <w:shd w:val="clear" w:color="auto" w:fill="FFFFFF"/>
              </w:rPr>
              <w:t>М(</w:t>
            </w:r>
            <w:proofErr w:type="gramEnd"/>
            <w:r w:rsidRPr="000A188C">
              <w:rPr>
                <w:sz w:val="24"/>
                <w:shd w:val="clear" w:color="auto" w:fill="FFFFFF"/>
              </w:rPr>
              <w:t>А4:</w:t>
            </w:r>
            <w:proofErr w:type="gramStart"/>
            <w:r w:rsidRPr="000A188C">
              <w:rPr>
                <w:sz w:val="24"/>
                <w:shd w:val="clear" w:color="auto" w:fill="FFFFFF"/>
              </w:rPr>
              <w:t>D4), будет равно____</w:t>
            </w:r>
            <w:proofErr w:type="gramEnd"/>
          </w:p>
        </w:tc>
      </w:tr>
      <w:tr w:rsidR="00B93E67" w:rsidRPr="000A188C" w:rsidTr="0039320D">
        <w:trPr>
          <w:cantSplit/>
        </w:trPr>
        <w:tc>
          <w:tcPr>
            <w:tcW w:w="76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Pr="000A188C" w:rsidRDefault="00B93E67" w:rsidP="0039320D">
            <w:pPr>
              <w:widowControl w:val="0"/>
              <w:numPr>
                <w:ilvl w:val="0"/>
                <w:numId w:val="10"/>
              </w:numPr>
              <w:suppressAutoHyphens w:val="0"/>
              <w:spacing w:after="0" w:line="240" w:lineRule="auto"/>
              <w:ind w:left="0" w:firstLine="0"/>
              <w:jc w:val="center"/>
              <w:rPr>
                <w:color w:val="00000A"/>
                <w:sz w:val="24"/>
                <w:lang w:eastAsia="en-US"/>
              </w:rPr>
            </w:pPr>
          </w:p>
        </w:tc>
        <w:tc>
          <w:tcPr>
            <w:tcW w:w="1067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93E67" w:rsidRPr="000A188C" w:rsidRDefault="00B93E67" w:rsidP="0039320D">
            <w:pPr>
              <w:widowControl w:val="0"/>
              <w:rPr>
                <w:color w:val="00000A"/>
                <w:sz w:val="24"/>
                <w:lang w:eastAsia="en-US"/>
              </w:rPr>
            </w:pPr>
            <w:r w:rsidRPr="000A188C">
              <w:rPr>
                <w:i/>
                <w:iCs/>
                <w:color w:val="00000A"/>
                <w:sz w:val="24"/>
                <w:lang w:eastAsia="en-US"/>
              </w:rPr>
              <w:t>Допишите определение (одно слово)</w:t>
            </w:r>
          </w:p>
          <w:p w:rsidR="00B93E67" w:rsidRPr="000A188C" w:rsidRDefault="00B93E67" w:rsidP="0039320D">
            <w:pPr>
              <w:widowControl w:val="0"/>
              <w:rPr>
                <w:iCs/>
                <w:color w:val="00000A"/>
                <w:sz w:val="24"/>
                <w:lang w:eastAsia="en-US"/>
              </w:rPr>
            </w:pPr>
            <w:r w:rsidRPr="000A188C">
              <w:rPr>
                <w:iCs/>
                <w:sz w:val="24"/>
              </w:rPr>
              <w:t>Основными элементом электронной таблицы является</w:t>
            </w:r>
          </w:p>
        </w:tc>
      </w:tr>
      <w:tr w:rsidR="00B93E67" w:rsidRPr="000A188C" w:rsidTr="0039320D">
        <w:trPr>
          <w:cantSplit/>
        </w:trPr>
        <w:tc>
          <w:tcPr>
            <w:tcW w:w="76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Pr="000A188C" w:rsidRDefault="00B93E67" w:rsidP="0039320D">
            <w:pPr>
              <w:widowControl w:val="0"/>
              <w:numPr>
                <w:ilvl w:val="0"/>
                <w:numId w:val="10"/>
              </w:numPr>
              <w:suppressAutoHyphens w:val="0"/>
              <w:spacing w:after="0" w:line="240" w:lineRule="auto"/>
              <w:ind w:left="0" w:firstLine="0"/>
              <w:jc w:val="center"/>
              <w:rPr>
                <w:color w:val="00000A"/>
                <w:sz w:val="24"/>
                <w:lang w:eastAsia="en-US"/>
              </w:rPr>
            </w:pPr>
          </w:p>
        </w:tc>
        <w:tc>
          <w:tcPr>
            <w:tcW w:w="1067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93E67" w:rsidRPr="000A188C" w:rsidRDefault="00B93E67" w:rsidP="0039320D">
            <w:pPr>
              <w:widowControl w:val="0"/>
              <w:rPr>
                <w:i/>
                <w:iCs/>
                <w:color w:val="00000A"/>
                <w:sz w:val="24"/>
                <w:lang w:eastAsia="en-US"/>
              </w:rPr>
            </w:pPr>
            <w:r w:rsidRPr="000A188C">
              <w:rPr>
                <w:i/>
                <w:iCs/>
                <w:color w:val="00000A"/>
                <w:sz w:val="24"/>
                <w:lang w:eastAsia="en-US"/>
              </w:rPr>
              <w:t>Допишите определение (одно слово)</w:t>
            </w:r>
          </w:p>
          <w:p w:rsidR="00B93E67" w:rsidRPr="000A188C" w:rsidRDefault="00B93E67" w:rsidP="0039320D">
            <w:pPr>
              <w:widowControl w:val="0"/>
              <w:rPr>
                <w:i/>
                <w:iCs/>
                <w:color w:val="00000A"/>
                <w:sz w:val="24"/>
                <w:lang w:eastAsia="en-US"/>
              </w:rPr>
            </w:pPr>
            <w:r w:rsidRPr="000A188C">
              <w:rPr>
                <w:iCs/>
                <w:color w:val="00000A"/>
                <w:sz w:val="24"/>
                <w:lang w:eastAsia="en-US"/>
              </w:rPr>
              <w:t>Записью в базах данных называется _____________таблицы</w:t>
            </w:r>
          </w:p>
        </w:tc>
      </w:tr>
      <w:tr w:rsidR="00B93E67" w:rsidRPr="000A188C" w:rsidTr="0039320D">
        <w:trPr>
          <w:cantSplit/>
        </w:trPr>
        <w:tc>
          <w:tcPr>
            <w:tcW w:w="76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Pr="000A188C" w:rsidRDefault="00B93E67" w:rsidP="0039320D">
            <w:pPr>
              <w:widowControl w:val="0"/>
              <w:numPr>
                <w:ilvl w:val="0"/>
                <w:numId w:val="10"/>
              </w:numPr>
              <w:suppressAutoHyphens w:val="0"/>
              <w:spacing w:after="0" w:line="240" w:lineRule="auto"/>
              <w:ind w:left="0" w:firstLine="0"/>
              <w:jc w:val="center"/>
              <w:rPr>
                <w:color w:val="00000A"/>
                <w:sz w:val="24"/>
                <w:lang w:eastAsia="en-US"/>
              </w:rPr>
            </w:pPr>
          </w:p>
        </w:tc>
        <w:tc>
          <w:tcPr>
            <w:tcW w:w="1067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93E67" w:rsidRPr="000A188C" w:rsidRDefault="00B93E67" w:rsidP="0039320D">
            <w:pPr>
              <w:widowControl w:val="0"/>
              <w:rPr>
                <w:color w:val="00000A"/>
                <w:sz w:val="24"/>
                <w:lang w:eastAsia="en-US"/>
              </w:rPr>
            </w:pPr>
            <w:r w:rsidRPr="000A188C">
              <w:rPr>
                <w:i/>
                <w:iCs/>
                <w:color w:val="00000A"/>
                <w:sz w:val="24"/>
                <w:lang w:eastAsia="en-US"/>
              </w:rPr>
              <w:t>Допишите  значение (число)</w:t>
            </w:r>
          </w:p>
          <w:p w:rsidR="00B93E67" w:rsidRPr="000A188C" w:rsidRDefault="00B93E67" w:rsidP="0039320D">
            <w:pPr>
              <w:widowControl w:val="0"/>
              <w:rPr>
                <w:iCs/>
                <w:color w:val="00000A"/>
                <w:sz w:val="24"/>
                <w:lang w:eastAsia="en-US"/>
              </w:rPr>
            </w:pPr>
            <w:r w:rsidRPr="000A188C">
              <w:rPr>
                <w:iCs/>
                <w:color w:val="00000A"/>
                <w:sz w:val="24"/>
                <w:lang w:eastAsia="en-US"/>
              </w:rPr>
              <w:t>В электронной таблице значение формулы =C</w:t>
            </w:r>
            <w:proofErr w:type="gramStart"/>
            <w:r w:rsidRPr="000A188C">
              <w:rPr>
                <w:iCs/>
                <w:color w:val="00000A"/>
                <w:sz w:val="24"/>
                <w:lang w:eastAsia="en-US"/>
              </w:rPr>
              <w:t>У</w:t>
            </w:r>
            <w:proofErr w:type="gramEnd"/>
            <w:r w:rsidRPr="000A188C">
              <w:rPr>
                <w:iCs/>
                <w:color w:val="00000A"/>
                <w:sz w:val="24"/>
                <w:lang w:eastAsia="en-US"/>
              </w:rPr>
              <w:t>MM(D2:</w:t>
            </w:r>
            <w:proofErr w:type="gramStart"/>
            <w:r w:rsidRPr="000A188C">
              <w:rPr>
                <w:iCs/>
                <w:color w:val="00000A"/>
                <w:sz w:val="24"/>
                <w:lang w:eastAsia="en-US"/>
              </w:rPr>
              <w:t>D5) равно 10.</w:t>
            </w:r>
            <w:proofErr w:type="gramEnd"/>
            <w:r w:rsidRPr="000A188C">
              <w:rPr>
                <w:iCs/>
                <w:color w:val="00000A"/>
                <w:sz w:val="24"/>
                <w:lang w:eastAsia="en-US"/>
              </w:rPr>
              <w:t xml:space="preserve"> </w:t>
            </w:r>
            <w:proofErr w:type="gramStart"/>
            <w:r w:rsidRPr="000A188C">
              <w:rPr>
                <w:iCs/>
                <w:color w:val="00000A"/>
                <w:sz w:val="24"/>
                <w:lang w:eastAsia="en-US"/>
              </w:rPr>
              <w:t>Если значение ячейки D5 равно (−2) тогда значение формулы =CP3HAЧ(D2:D4), будет равно___________</w:t>
            </w:r>
            <w:proofErr w:type="gramEnd"/>
          </w:p>
        </w:tc>
      </w:tr>
      <w:tr w:rsidR="00B93E67" w:rsidRPr="000A188C" w:rsidTr="0039320D">
        <w:trPr>
          <w:cantSplit/>
        </w:trPr>
        <w:tc>
          <w:tcPr>
            <w:tcW w:w="76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Pr="000A188C" w:rsidRDefault="00B93E67" w:rsidP="0039320D">
            <w:pPr>
              <w:widowControl w:val="0"/>
              <w:numPr>
                <w:ilvl w:val="0"/>
                <w:numId w:val="10"/>
              </w:numPr>
              <w:suppressAutoHyphens w:val="0"/>
              <w:spacing w:after="0" w:line="240" w:lineRule="auto"/>
              <w:ind w:left="0" w:firstLine="0"/>
              <w:jc w:val="center"/>
              <w:rPr>
                <w:color w:val="00000A"/>
                <w:sz w:val="24"/>
                <w:lang w:eastAsia="en-US"/>
              </w:rPr>
            </w:pPr>
          </w:p>
        </w:tc>
        <w:tc>
          <w:tcPr>
            <w:tcW w:w="1067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93E67" w:rsidRPr="000A188C" w:rsidRDefault="00B93E67" w:rsidP="0039320D">
            <w:pPr>
              <w:widowControl w:val="0"/>
              <w:rPr>
                <w:i/>
                <w:iCs/>
                <w:color w:val="00000A"/>
                <w:sz w:val="24"/>
                <w:lang w:eastAsia="en-US"/>
              </w:rPr>
            </w:pPr>
            <w:r w:rsidRPr="000A188C">
              <w:rPr>
                <w:i/>
                <w:iCs/>
                <w:color w:val="00000A"/>
                <w:sz w:val="24"/>
                <w:lang w:eastAsia="en-US"/>
              </w:rPr>
              <w:t>Допишите определение (одно слово)</w:t>
            </w:r>
          </w:p>
          <w:p w:rsidR="00B93E67" w:rsidRPr="000A188C" w:rsidRDefault="00B93E67" w:rsidP="0039320D">
            <w:pPr>
              <w:widowControl w:val="0"/>
              <w:rPr>
                <w:iCs/>
                <w:color w:val="00000A"/>
                <w:sz w:val="24"/>
                <w:lang w:eastAsia="en-US"/>
              </w:rPr>
            </w:pPr>
            <w:r w:rsidRPr="000A188C">
              <w:rPr>
                <w:iCs/>
                <w:color w:val="00000A"/>
                <w:sz w:val="24"/>
                <w:lang w:eastAsia="en-US"/>
              </w:rPr>
              <w:t>Изменение стилевого оформления текста, внедрение таблиц, диаграмм, изображений и т.п. относится к операциям_________</w:t>
            </w:r>
          </w:p>
        </w:tc>
      </w:tr>
      <w:tr w:rsidR="00B93E67" w:rsidRPr="000A188C" w:rsidTr="0039320D">
        <w:trPr>
          <w:cantSplit/>
        </w:trPr>
        <w:tc>
          <w:tcPr>
            <w:tcW w:w="76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Pr="000A188C" w:rsidRDefault="00B93E67" w:rsidP="0039320D">
            <w:pPr>
              <w:widowControl w:val="0"/>
              <w:numPr>
                <w:ilvl w:val="0"/>
                <w:numId w:val="10"/>
              </w:numPr>
              <w:suppressAutoHyphens w:val="0"/>
              <w:spacing w:after="0" w:line="240" w:lineRule="auto"/>
              <w:ind w:left="0" w:firstLine="0"/>
              <w:jc w:val="center"/>
              <w:rPr>
                <w:color w:val="00000A"/>
                <w:sz w:val="24"/>
                <w:lang w:eastAsia="en-US"/>
              </w:rPr>
            </w:pPr>
          </w:p>
        </w:tc>
        <w:tc>
          <w:tcPr>
            <w:tcW w:w="1067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93E67" w:rsidRPr="000A188C" w:rsidRDefault="00B93E67" w:rsidP="0039320D">
            <w:pPr>
              <w:widowControl w:val="0"/>
              <w:rPr>
                <w:i/>
                <w:sz w:val="24"/>
              </w:rPr>
            </w:pPr>
            <w:r w:rsidRPr="000A188C">
              <w:rPr>
                <w:i/>
                <w:sz w:val="24"/>
              </w:rPr>
              <w:t>Установите соответствие между программными продуктами и их функционалом</w:t>
            </w:r>
          </w:p>
          <w:tbl>
            <w:tblPr>
              <w:tblW w:w="6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37"/>
              <w:gridCol w:w="2976"/>
            </w:tblGrid>
            <w:tr w:rsidR="00B93E67" w:rsidRPr="000A188C" w:rsidTr="0039320D">
              <w:tc>
                <w:tcPr>
                  <w:tcW w:w="3436" w:type="dxa"/>
                  <w:tcBorders>
                    <w:top w:val="nil"/>
                    <w:left w:val="nil"/>
                    <w:bottom w:val="nil"/>
                    <w:right w:val="nil"/>
                  </w:tcBorders>
                  <w:shd w:val="clear" w:color="auto" w:fill="auto"/>
                </w:tcPr>
                <w:p w:rsidR="00B93E67" w:rsidRPr="00435E56" w:rsidRDefault="00B93E67" w:rsidP="006D426D">
                  <w:pPr>
                    <w:framePr w:hSpace="180" w:wrap="around" w:vAnchor="text" w:hAnchor="text" w:y="1"/>
                    <w:widowControl w:val="0"/>
                    <w:numPr>
                      <w:ilvl w:val="0"/>
                      <w:numId w:val="12"/>
                    </w:numPr>
                    <w:tabs>
                      <w:tab w:val="left" w:pos="227"/>
                    </w:tabs>
                    <w:suppressAutoHyphens w:val="0"/>
                    <w:spacing w:after="0" w:line="240" w:lineRule="auto"/>
                    <w:ind w:left="0" w:firstLine="0"/>
                    <w:contextualSpacing/>
                    <w:rPr>
                      <w:rFonts w:ascii="Calibri" w:hAnsi="Calibri"/>
                      <w:iCs/>
                      <w:sz w:val="24"/>
                      <w:lang w:eastAsia="en-US"/>
                    </w:rPr>
                  </w:pPr>
                  <w:r w:rsidRPr="00435E56">
                    <w:rPr>
                      <w:rFonts w:ascii="Calibri" w:hAnsi="Calibri"/>
                      <w:sz w:val="24"/>
                      <w:szCs w:val="20"/>
                      <w:lang w:eastAsia="en-US"/>
                    </w:rPr>
                    <w:t>Текстовый редактор</w:t>
                  </w:r>
                </w:p>
              </w:tc>
              <w:tc>
                <w:tcPr>
                  <w:tcW w:w="2976" w:type="dxa"/>
                  <w:tcBorders>
                    <w:top w:val="nil"/>
                    <w:left w:val="nil"/>
                    <w:bottom w:val="nil"/>
                    <w:right w:val="nil"/>
                  </w:tcBorders>
                  <w:shd w:val="clear" w:color="auto" w:fill="auto"/>
                </w:tcPr>
                <w:p w:rsidR="00B93E67" w:rsidRPr="00435E56" w:rsidRDefault="00B93E67" w:rsidP="006D426D">
                  <w:pPr>
                    <w:framePr w:hSpace="180" w:wrap="around" w:vAnchor="text" w:hAnchor="text" w:y="1"/>
                    <w:widowControl w:val="0"/>
                    <w:ind w:left="141"/>
                    <w:contextualSpacing/>
                    <w:rPr>
                      <w:rFonts w:ascii="Calibri" w:hAnsi="Calibri"/>
                      <w:iCs/>
                      <w:sz w:val="24"/>
                      <w:lang w:eastAsia="en-US"/>
                    </w:rPr>
                  </w:pPr>
                  <w:r w:rsidRPr="00435E56">
                    <w:rPr>
                      <w:rFonts w:ascii="Calibri" w:hAnsi="Calibri"/>
                      <w:sz w:val="24"/>
                      <w:szCs w:val="20"/>
                      <w:lang w:eastAsia="en-US"/>
                    </w:rPr>
                    <w:t xml:space="preserve">А. </w:t>
                  </w:r>
                  <w:proofErr w:type="spellStart"/>
                  <w:r w:rsidRPr="00435E56">
                    <w:rPr>
                      <w:rFonts w:ascii="Calibri" w:hAnsi="Calibri"/>
                      <w:sz w:val="24"/>
                      <w:szCs w:val="20"/>
                      <w:lang w:eastAsia="en-US"/>
                    </w:rPr>
                    <w:t>MicrosoftExcel</w:t>
                  </w:r>
                  <w:proofErr w:type="spellEnd"/>
                </w:p>
              </w:tc>
            </w:tr>
            <w:tr w:rsidR="00B93E67" w:rsidRPr="000A188C" w:rsidTr="0039320D">
              <w:tc>
                <w:tcPr>
                  <w:tcW w:w="3436" w:type="dxa"/>
                  <w:tcBorders>
                    <w:top w:val="nil"/>
                    <w:left w:val="nil"/>
                    <w:bottom w:val="nil"/>
                    <w:right w:val="nil"/>
                  </w:tcBorders>
                  <w:shd w:val="clear" w:color="auto" w:fill="auto"/>
                </w:tcPr>
                <w:p w:rsidR="00B93E67" w:rsidRPr="00435E56" w:rsidRDefault="00B93E67" w:rsidP="006D426D">
                  <w:pPr>
                    <w:framePr w:hSpace="180" w:wrap="around" w:vAnchor="text" w:hAnchor="text" w:y="1"/>
                    <w:widowControl w:val="0"/>
                    <w:numPr>
                      <w:ilvl w:val="0"/>
                      <w:numId w:val="12"/>
                    </w:numPr>
                    <w:tabs>
                      <w:tab w:val="left" w:pos="209"/>
                    </w:tabs>
                    <w:suppressAutoHyphens w:val="0"/>
                    <w:spacing w:after="0" w:line="240" w:lineRule="auto"/>
                    <w:ind w:left="0" w:firstLine="0"/>
                    <w:contextualSpacing/>
                    <w:rPr>
                      <w:rFonts w:ascii="Calibri" w:hAnsi="Calibri"/>
                      <w:sz w:val="24"/>
                      <w:lang w:eastAsia="en-US"/>
                    </w:rPr>
                  </w:pPr>
                  <w:r w:rsidRPr="00435E56">
                    <w:rPr>
                      <w:rFonts w:ascii="Calibri" w:hAnsi="Calibri"/>
                      <w:sz w:val="24"/>
                      <w:szCs w:val="20"/>
                      <w:lang w:eastAsia="en-US"/>
                    </w:rPr>
                    <w:t>Табличный процессор</w:t>
                  </w:r>
                </w:p>
              </w:tc>
              <w:tc>
                <w:tcPr>
                  <w:tcW w:w="2976" w:type="dxa"/>
                  <w:tcBorders>
                    <w:top w:val="nil"/>
                    <w:left w:val="nil"/>
                    <w:bottom w:val="nil"/>
                    <w:right w:val="nil"/>
                  </w:tcBorders>
                  <w:shd w:val="clear" w:color="auto" w:fill="auto"/>
                </w:tcPr>
                <w:p w:rsidR="00B93E67" w:rsidRPr="00435E56" w:rsidRDefault="00B93E67" w:rsidP="006D426D">
                  <w:pPr>
                    <w:framePr w:hSpace="180" w:wrap="around" w:vAnchor="text" w:hAnchor="text" w:y="1"/>
                    <w:widowControl w:val="0"/>
                    <w:ind w:left="141"/>
                    <w:contextualSpacing/>
                    <w:rPr>
                      <w:rFonts w:ascii="Calibri" w:hAnsi="Calibri"/>
                      <w:sz w:val="24"/>
                      <w:lang w:eastAsia="en-US"/>
                    </w:rPr>
                  </w:pPr>
                  <w:r w:rsidRPr="00435E56">
                    <w:rPr>
                      <w:rFonts w:ascii="Calibri" w:hAnsi="Calibri"/>
                      <w:sz w:val="24"/>
                      <w:szCs w:val="20"/>
                      <w:lang w:eastAsia="en-US"/>
                    </w:rPr>
                    <w:t xml:space="preserve">Б. </w:t>
                  </w:r>
                  <w:proofErr w:type="spellStart"/>
                  <w:r w:rsidRPr="00435E56">
                    <w:rPr>
                      <w:rFonts w:ascii="Calibri" w:hAnsi="Calibri"/>
                      <w:sz w:val="24"/>
                      <w:szCs w:val="20"/>
                      <w:lang w:eastAsia="en-US"/>
                    </w:rPr>
                    <w:t>MicrosoftWord</w:t>
                  </w:r>
                  <w:proofErr w:type="spellEnd"/>
                </w:p>
              </w:tc>
            </w:tr>
            <w:tr w:rsidR="00B93E67" w:rsidRPr="000A188C" w:rsidTr="0039320D">
              <w:tc>
                <w:tcPr>
                  <w:tcW w:w="3436" w:type="dxa"/>
                  <w:tcBorders>
                    <w:top w:val="nil"/>
                    <w:left w:val="nil"/>
                    <w:bottom w:val="nil"/>
                    <w:right w:val="nil"/>
                  </w:tcBorders>
                  <w:shd w:val="clear" w:color="auto" w:fill="auto"/>
                </w:tcPr>
                <w:p w:rsidR="00B93E67" w:rsidRPr="00435E56" w:rsidRDefault="00B93E67" w:rsidP="006D426D">
                  <w:pPr>
                    <w:framePr w:hSpace="180" w:wrap="around" w:vAnchor="text" w:hAnchor="text" w:y="1"/>
                    <w:widowControl w:val="0"/>
                    <w:numPr>
                      <w:ilvl w:val="0"/>
                      <w:numId w:val="12"/>
                    </w:numPr>
                    <w:tabs>
                      <w:tab w:val="left" w:pos="209"/>
                    </w:tabs>
                    <w:suppressAutoHyphens w:val="0"/>
                    <w:spacing w:after="0" w:line="240" w:lineRule="auto"/>
                    <w:ind w:left="0" w:firstLine="0"/>
                    <w:contextualSpacing/>
                    <w:rPr>
                      <w:rFonts w:ascii="Calibri" w:hAnsi="Calibri"/>
                      <w:sz w:val="24"/>
                      <w:lang w:eastAsia="en-US"/>
                    </w:rPr>
                  </w:pPr>
                  <w:r w:rsidRPr="00435E56">
                    <w:rPr>
                      <w:rFonts w:ascii="Calibri" w:hAnsi="Calibri"/>
                      <w:sz w:val="24"/>
                      <w:szCs w:val="20"/>
                      <w:lang w:eastAsia="en-US"/>
                    </w:rPr>
                    <w:t>Редактор создания баз данных</w:t>
                  </w:r>
                </w:p>
              </w:tc>
              <w:tc>
                <w:tcPr>
                  <w:tcW w:w="2976" w:type="dxa"/>
                  <w:tcBorders>
                    <w:top w:val="nil"/>
                    <w:left w:val="nil"/>
                    <w:bottom w:val="nil"/>
                    <w:right w:val="nil"/>
                  </w:tcBorders>
                  <w:shd w:val="clear" w:color="auto" w:fill="auto"/>
                </w:tcPr>
                <w:p w:rsidR="00B93E67" w:rsidRPr="00435E56" w:rsidRDefault="00B93E67" w:rsidP="006D426D">
                  <w:pPr>
                    <w:framePr w:hSpace="180" w:wrap="around" w:vAnchor="text" w:hAnchor="text" w:y="1"/>
                    <w:widowControl w:val="0"/>
                    <w:ind w:left="141"/>
                    <w:contextualSpacing/>
                    <w:rPr>
                      <w:rFonts w:ascii="Calibri" w:hAnsi="Calibri"/>
                      <w:sz w:val="24"/>
                      <w:lang w:eastAsia="en-US"/>
                    </w:rPr>
                  </w:pPr>
                  <w:r w:rsidRPr="00435E56">
                    <w:rPr>
                      <w:rFonts w:ascii="Calibri" w:hAnsi="Calibri"/>
                      <w:sz w:val="24"/>
                      <w:szCs w:val="20"/>
                      <w:lang w:eastAsia="en-US"/>
                    </w:rPr>
                    <w:t xml:space="preserve">В. </w:t>
                  </w:r>
                  <w:proofErr w:type="spellStart"/>
                  <w:r w:rsidRPr="00435E56">
                    <w:rPr>
                      <w:rFonts w:ascii="Calibri" w:hAnsi="Calibri"/>
                      <w:sz w:val="24"/>
                      <w:szCs w:val="20"/>
                      <w:lang w:eastAsia="en-US"/>
                    </w:rPr>
                    <w:t>MicrosoftAccess</w:t>
                  </w:r>
                  <w:proofErr w:type="spellEnd"/>
                </w:p>
              </w:tc>
            </w:tr>
            <w:tr w:rsidR="00B93E67" w:rsidRPr="000A188C" w:rsidTr="0039320D">
              <w:tc>
                <w:tcPr>
                  <w:tcW w:w="3436" w:type="dxa"/>
                  <w:tcBorders>
                    <w:top w:val="nil"/>
                    <w:left w:val="nil"/>
                    <w:bottom w:val="nil"/>
                    <w:right w:val="nil"/>
                  </w:tcBorders>
                  <w:shd w:val="clear" w:color="auto" w:fill="auto"/>
                </w:tcPr>
                <w:p w:rsidR="00B93E67" w:rsidRPr="00435E56" w:rsidRDefault="00B93E67" w:rsidP="006D426D">
                  <w:pPr>
                    <w:framePr w:hSpace="180" w:wrap="around" w:vAnchor="text" w:hAnchor="text" w:y="1"/>
                    <w:widowControl w:val="0"/>
                    <w:numPr>
                      <w:ilvl w:val="0"/>
                      <w:numId w:val="12"/>
                    </w:numPr>
                    <w:tabs>
                      <w:tab w:val="left" w:pos="209"/>
                    </w:tabs>
                    <w:suppressAutoHyphens w:val="0"/>
                    <w:spacing w:after="0" w:line="240" w:lineRule="auto"/>
                    <w:ind w:left="0" w:firstLine="0"/>
                    <w:contextualSpacing/>
                    <w:rPr>
                      <w:rFonts w:ascii="Calibri" w:hAnsi="Calibri"/>
                      <w:sz w:val="24"/>
                      <w:lang w:eastAsia="en-US"/>
                    </w:rPr>
                  </w:pPr>
                  <w:r w:rsidRPr="00435E56">
                    <w:rPr>
                      <w:rFonts w:ascii="Calibri" w:hAnsi="Calibri"/>
                      <w:sz w:val="24"/>
                      <w:szCs w:val="20"/>
                      <w:lang w:eastAsia="en-US"/>
                    </w:rPr>
                    <w:t>Редактор создания публикаций</w:t>
                  </w:r>
                </w:p>
              </w:tc>
              <w:tc>
                <w:tcPr>
                  <w:tcW w:w="2976" w:type="dxa"/>
                  <w:tcBorders>
                    <w:top w:val="nil"/>
                    <w:left w:val="nil"/>
                    <w:bottom w:val="nil"/>
                    <w:right w:val="nil"/>
                  </w:tcBorders>
                  <w:shd w:val="clear" w:color="auto" w:fill="auto"/>
                </w:tcPr>
                <w:p w:rsidR="00B93E67" w:rsidRPr="00435E56" w:rsidRDefault="00B93E67" w:rsidP="006D426D">
                  <w:pPr>
                    <w:framePr w:hSpace="180" w:wrap="around" w:vAnchor="text" w:hAnchor="text" w:y="1"/>
                    <w:widowControl w:val="0"/>
                    <w:ind w:left="141"/>
                    <w:contextualSpacing/>
                    <w:rPr>
                      <w:rFonts w:ascii="Calibri" w:hAnsi="Calibri"/>
                      <w:sz w:val="24"/>
                      <w:lang w:eastAsia="en-US"/>
                    </w:rPr>
                  </w:pPr>
                  <w:r w:rsidRPr="00435E56">
                    <w:rPr>
                      <w:rFonts w:ascii="Calibri" w:hAnsi="Calibri"/>
                      <w:sz w:val="24"/>
                      <w:szCs w:val="20"/>
                      <w:lang w:eastAsia="en-US"/>
                    </w:rPr>
                    <w:t xml:space="preserve">Г. </w:t>
                  </w:r>
                  <w:r w:rsidRPr="00435E56">
                    <w:rPr>
                      <w:rFonts w:ascii="Calibri" w:hAnsi="Calibri"/>
                      <w:sz w:val="24"/>
                      <w:szCs w:val="20"/>
                      <w:lang w:val="en-US" w:eastAsia="en-US"/>
                    </w:rPr>
                    <w:t>Microsoft</w:t>
                  </w:r>
                  <w:r w:rsidRPr="00435E56">
                    <w:rPr>
                      <w:rFonts w:ascii="Calibri" w:hAnsi="Calibri"/>
                      <w:sz w:val="24"/>
                      <w:szCs w:val="20"/>
                      <w:lang w:eastAsia="en-US"/>
                    </w:rPr>
                    <w:t xml:space="preserve"> </w:t>
                  </w:r>
                  <w:r w:rsidRPr="00435E56">
                    <w:rPr>
                      <w:rFonts w:ascii="Calibri" w:hAnsi="Calibri"/>
                      <w:sz w:val="24"/>
                      <w:szCs w:val="20"/>
                      <w:lang w:val="en-US" w:eastAsia="en-US"/>
                    </w:rPr>
                    <w:t>Publisher</w:t>
                  </w:r>
                  <w:r w:rsidRPr="00435E56">
                    <w:rPr>
                      <w:rFonts w:ascii="Calibri" w:hAnsi="Calibri"/>
                      <w:sz w:val="24"/>
                      <w:szCs w:val="20"/>
                      <w:lang w:eastAsia="en-US"/>
                    </w:rPr>
                    <w:t xml:space="preserve"> </w:t>
                  </w:r>
                </w:p>
              </w:tc>
            </w:tr>
          </w:tbl>
          <w:p w:rsidR="00B93E67" w:rsidRPr="000A188C" w:rsidRDefault="00B93E67" w:rsidP="0039320D">
            <w:pPr>
              <w:widowControl w:val="0"/>
              <w:rPr>
                <w:iCs/>
                <w:color w:val="00000A"/>
                <w:sz w:val="24"/>
                <w:lang w:eastAsia="en-US"/>
              </w:rPr>
            </w:pPr>
          </w:p>
        </w:tc>
      </w:tr>
      <w:tr w:rsidR="00B93E67" w:rsidRPr="000A188C" w:rsidTr="0039320D">
        <w:trPr>
          <w:cantSplit/>
        </w:trPr>
        <w:tc>
          <w:tcPr>
            <w:tcW w:w="76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Pr="000A188C" w:rsidRDefault="00B93E67" w:rsidP="0039320D">
            <w:pPr>
              <w:widowControl w:val="0"/>
              <w:numPr>
                <w:ilvl w:val="0"/>
                <w:numId w:val="10"/>
              </w:numPr>
              <w:suppressAutoHyphens w:val="0"/>
              <w:spacing w:after="0" w:line="240" w:lineRule="auto"/>
              <w:ind w:left="0" w:firstLine="0"/>
              <w:jc w:val="center"/>
              <w:rPr>
                <w:color w:val="00000A"/>
                <w:sz w:val="24"/>
                <w:lang w:eastAsia="en-US"/>
              </w:rPr>
            </w:pPr>
          </w:p>
        </w:tc>
        <w:tc>
          <w:tcPr>
            <w:tcW w:w="1067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93E67" w:rsidRPr="000A188C" w:rsidRDefault="00B93E67" w:rsidP="0039320D">
            <w:pPr>
              <w:widowControl w:val="0"/>
              <w:rPr>
                <w:i/>
                <w:sz w:val="24"/>
              </w:rPr>
            </w:pPr>
            <w:r w:rsidRPr="000A188C">
              <w:rPr>
                <w:i/>
                <w:sz w:val="24"/>
              </w:rPr>
              <w:t>Установите соответствие между термином и определением</w:t>
            </w:r>
          </w:p>
          <w:p w:rsidR="00B93E67" w:rsidRPr="000A188C" w:rsidRDefault="00B93E67" w:rsidP="0039320D">
            <w:pPr>
              <w:widowControl w:val="0"/>
              <w:rPr>
                <w:iCs/>
                <w:color w:val="00000A"/>
                <w:sz w:val="24"/>
                <w:lang w:eastAsia="en-US"/>
              </w:rPr>
            </w:pPr>
          </w:p>
          <w:tbl>
            <w:tblPr>
              <w:tblW w:w="8642" w:type="dxa"/>
              <w:tblLayout w:type="fixed"/>
              <w:tblCellMar>
                <w:top w:w="45" w:type="dxa"/>
                <w:left w:w="45" w:type="dxa"/>
                <w:bottom w:w="45" w:type="dxa"/>
                <w:right w:w="45" w:type="dxa"/>
              </w:tblCellMar>
              <w:tblLook w:val="04A0" w:firstRow="1" w:lastRow="0" w:firstColumn="1" w:lastColumn="0" w:noHBand="0" w:noVBand="1"/>
            </w:tblPr>
            <w:tblGrid>
              <w:gridCol w:w="4322"/>
              <w:gridCol w:w="4320"/>
            </w:tblGrid>
            <w:tr w:rsidR="00B93E67" w:rsidRPr="000A188C" w:rsidTr="0039320D">
              <w:trPr>
                <w:trHeight w:val="283"/>
              </w:trPr>
              <w:tc>
                <w:tcPr>
                  <w:tcW w:w="4321" w:type="dxa"/>
                  <w:shd w:val="clear" w:color="auto" w:fill="FFFFFF"/>
                  <w:vAlign w:val="center"/>
                </w:tcPr>
                <w:p w:rsidR="00B93E67" w:rsidRPr="000A188C" w:rsidRDefault="00B93E67" w:rsidP="006D426D">
                  <w:pPr>
                    <w:framePr w:hSpace="180" w:wrap="around" w:vAnchor="text" w:hAnchor="text" w:y="1"/>
                    <w:widowControl w:val="0"/>
                    <w:rPr>
                      <w:rFonts w:eastAsia="Times New Roman"/>
                      <w:sz w:val="24"/>
                    </w:rPr>
                  </w:pPr>
                  <w:r w:rsidRPr="000A188C">
                    <w:rPr>
                      <w:rFonts w:eastAsia="Times New Roman"/>
                      <w:sz w:val="24"/>
                    </w:rPr>
                    <w:t>1. Браузер </w:t>
                  </w:r>
                </w:p>
              </w:tc>
              <w:tc>
                <w:tcPr>
                  <w:tcW w:w="4320" w:type="dxa"/>
                  <w:shd w:val="clear" w:color="auto" w:fill="FFFFFF"/>
                  <w:tcMar>
                    <w:top w:w="0" w:type="dxa"/>
                    <w:left w:w="0" w:type="dxa"/>
                    <w:bottom w:w="0" w:type="dxa"/>
                    <w:right w:w="0" w:type="dxa"/>
                  </w:tcMar>
                  <w:vAlign w:val="center"/>
                </w:tcPr>
                <w:p w:rsidR="00B93E67" w:rsidRPr="0008246D" w:rsidRDefault="00B93E67" w:rsidP="006D426D">
                  <w:pPr>
                    <w:framePr w:hSpace="180" w:wrap="around" w:vAnchor="text" w:hAnchor="text" w:y="1"/>
                    <w:widowControl w:val="0"/>
                    <w:rPr>
                      <w:rFonts w:eastAsia="Times New Roman"/>
                      <w:sz w:val="24"/>
                    </w:rPr>
                  </w:pPr>
                  <w:r w:rsidRPr="000A188C">
                    <w:rPr>
                      <w:rFonts w:eastAsia="Times New Roman"/>
                      <w:sz w:val="24"/>
                    </w:rPr>
                    <w:t>А)</w:t>
                  </w:r>
                  <w:r w:rsidRPr="0008246D">
                    <w:rPr>
                      <w:rFonts w:eastAsia="Times New Roman"/>
                      <w:sz w:val="24"/>
                    </w:rPr>
                    <w:t xml:space="preserve"> </w:t>
                  </w:r>
                  <w:r w:rsidRPr="000A188C">
                    <w:rPr>
                      <w:rFonts w:eastAsia="Times New Roman"/>
                      <w:sz w:val="24"/>
                      <w:lang w:val="en-US"/>
                    </w:rPr>
                    <w:t>WWW</w:t>
                  </w:r>
                </w:p>
              </w:tc>
            </w:tr>
            <w:tr w:rsidR="00B93E67" w:rsidRPr="000A188C" w:rsidTr="0039320D">
              <w:trPr>
                <w:trHeight w:val="283"/>
              </w:trPr>
              <w:tc>
                <w:tcPr>
                  <w:tcW w:w="4321" w:type="dxa"/>
                  <w:shd w:val="clear" w:color="auto" w:fill="FFFFFF"/>
                  <w:vAlign w:val="center"/>
                </w:tcPr>
                <w:p w:rsidR="00B93E67" w:rsidRPr="0008246D" w:rsidRDefault="00B93E67" w:rsidP="006D426D">
                  <w:pPr>
                    <w:framePr w:hSpace="180" w:wrap="around" w:vAnchor="text" w:hAnchor="text" w:y="1"/>
                    <w:widowControl w:val="0"/>
                    <w:rPr>
                      <w:rFonts w:eastAsia="Times New Roman"/>
                      <w:sz w:val="24"/>
                    </w:rPr>
                  </w:pPr>
                  <w:r w:rsidRPr="000A188C">
                    <w:rPr>
                      <w:rFonts w:eastAsia="Times New Roman"/>
                      <w:sz w:val="24"/>
                    </w:rPr>
                    <w:t>2. Электронная почта </w:t>
                  </w:r>
                </w:p>
              </w:tc>
              <w:tc>
                <w:tcPr>
                  <w:tcW w:w="4320" w:type="dxa"/>
                  <w:shd w:val="clear" w:color="auto" w:fill="FFFFFF"/>
                  <w:tcMar>
                    <w:top w:w="0" w:type="dxa"/>
                    <w:left w:w="0" w:type="dxa"/>
                    <w:bottom w:w="0" w:type="dxa"/>
                    <w:right w:w="0" w:type="dxa"/>
                  </w:tcMar>
                  <w:vAlign w:val="center"/>
                </w:tcPr>
                <w:p w:rsidR="00B93E67" w:rsidRPr="0008246D" w:rsidRDefault="00B93E67" w:rsidP="006D426D">
                  <w:pPr>
                    <w:framePr w:hSpace="180" w:wrap="around" w:vAnchor="text" w:hAnchor="text" w:y="1"/>
                    <w:widowControl w:val="0"/>
                    <w:rPr>
                      <w:rFonts w:eastAsia="Times New Roman"/>
                      <w:sz w:val="24"/>
                    </w:rPr>
                  </w:pPr>
                  <w:r w:rsidRPr="000A188C">
                    <w:rPr>
                      <w:rFonts w:eastAsia="Times New Roman"/>
                      <w:sz w:val="24"/>
                    </w:rPr>
                    <w:t>Б)</w:t>
                  </w:r>
                  <w:proofErr w:type="spellStart"/>
                  <w:r w:rsidRPr="000A188C">
                    <w:rPr>
                      <w:rFonts w:eastAsia="Times New Roman"/>
                      <w:sz w:val="24"/>
                      <w:lang w:val="en-US"/>
                    </w:rPr>
                    <w:t>Yandex</w:t>
                  </w:r>
                  <w:proofErr w:type="spellEnd"/>
                </w:p>
              </w:tc>
            </w:tr>
            <w:tr w:rsidR="00B93E67" w:rsidRPr="000A188C" w:rsidTr="0039320D">
              <w:trPr>
                <w:trHeight w:val="283"/>
              </w:trPr>
              <w:tc>
                <w:tcPr>
                  <w:tcW w:w="4321" w:type="dxa"/>
                  <w:shd w:val="clear" w:color="auto" w:fill="FFFFFF"/>
                  <w:vAlign w:val="center"/>
                </w:tcPr>
                <w:p w:rsidR="00B93E67" w:rsidRPr="000A188C" w:rsidRDefault="00B93E67" w:rsidP="006D426D">
                  <w:pPr>
                    <w:framePr w:hSpace="180" w:wrap="around" w:vAnchor="text" w:hAnchor="text" w:y="1"/>
                    <w:widowControl w:val="0"/>
                    <w:rPr>
                      <w:rFonts w:eastAsia="Times New Roman"/>
                      <w:sz w:val="24"/>
                      <w:lang w:val="en-US"/>
                    </w:rPr>
                  </w:pPr>
                  <w:r w:rsidRPr="000A188C">
                    <w:rPr>
                      <w:rFonts w:eastAsia="Times New Roman"/>
                      <w:sz w:val="24"/>
                    </w:rPr>
                    <w:t>3. Поисковый сервер</w:t>
                  </w:r>
                </w:p>
              </w:tc>
              <w:tc>
                <w:tcPr>
                  <w:tcW w:w="4320" w:type="dxa"/>
                  <w:shd w:val="clear" w:color="auto" w:fill="FFFFFF"/>
                  <w:tcMar>
                    <w:top w:w="0" w:type="dxa"/>
                    <w:left w:w="0" w:type="dxa"/>
                    <w:bottom w:w="0" w:type="dxa"/>
                    <w:right w:w="0" w:type="dxa"/>
                  </w:tcMar>
                  <w:vAlign w:val="center"/>
                </w:tcPr>
                <w:p w:rsidR="00B93E67" w:rsidRPr="000A188C" w:rsidRDefault="00B93E67" w:rsidP="006D426D">
                  <w:pPr>
                    <w:framePr w:hSpace="180" w:wrap="around" w:vAnchor="text" w:hAnchor="text" w:y="1"/>
                    <w:widowControl w:val="0"/>
                    <w:rPr>
                      <w:rFonts w:eastAsia="Times New Roman"/>
                      <w:sz w:val="24"/>
                      <w:lang w:val="en-US"/>
                    </w:rPr>
                  </w:pPr>
                  <w:r w:rsidRPr="000A188C">
                    <w:rPr>
                      <w:rFonts w:eastAsia="Times New Roman"/>
                      <w:sz w:val="24"/>
                    </w:rPr>
                    <w:t>В)</w:t>
                  </w:r>
                  <w:r w:rsidRPr="000A188C">
                    <w:rPr>
                      <w:rFonts w:eastAsia="Times New Roman"/>
                      <w:sz w:val="24"/>
                      <w:lang w:val="en-US"/>
                    </w:rPr>
                    <w:t xml:space="preserve"> Internet Explorer </w:t>
                  </w:r>
                </w:p>
              </w:tc>
            </w:tr>
            <w:tr w:rsidR="00B93E67" w:rsidRPr="000A188C" w:rsidTr="0039320D">
              <w:trPr>
                <w:trHeight w:val="283"/>
              </w:trPr>
              <w:tc>
                <w:tcPr>
                  <w:tcW w:w="4321" w:type="dxa"/>
                  <w:shd w:val="clear" w:color="auto" w:fill="FFFFFF"/>
                  <w:vAlign w:val="center"/>
                </w:tcPr>
                <w:p w:rsidR="00B93E67" w:rsidRPr="000A188C" w:rsidRDefault="00B93E67" w:rsidP="006D426D">
                  <w:pPr>
                    <w:framePr w:hSpace="180" w:wrap="around" w:vAnchor="text" w:hAnchor="text" w:y="1"/>
                    <w:widowControl w:val="0"/>
                    <w:rPr>
                      <w:rFonts w:eastAsia="Times New Roman"/>
                      <w:sz w:val="24"/>
                      <w:lang w:val="en-US"/>
                    </w:rPr>
                  </w:pPr>
                  <w:r w:rsidRPr="000A188C">
                    <w:rPr>
                      <w:rFonts w:eastAsia="Times New Roman"/>
                      <w:sz w:val="24"/>
                    </w:rPr>
                    <w:t>4. Всемирная паутина</w:t>
                  </w:r>
                </w:p>
              </w:tc>
              <w:tc>
                <w:tcPr>
                  <w:tcW w:w="4320" w:type="dxa"/>
                  <w:shd w:val="clear" w:color="auto" w:fill="FFFFFF"/>
                  <w:tcMar>
                    <w:top w:w="0" w:type="dxa"/>
                    <w:left w:w="0" w:type="dxa"/>
                    <w:bottom w:w="0" w:type="dxa"/>
                    <w:right w:w="0" w:type="dxa"/>
                  </w:tcMar>
                  <w:vAlign w:val="center"/>
                </w:tcPr>
                <w:p w:rsidR="00B93E67" w:rsidRPr="000A188C" w:rsidRDefault="00B93E67" w:rsidP="006D426D">
                  <w:pPr>
                    <w:framePr w:hSpace="180" w:wrap="around" w:vAnchor="text" w:hAnchor="text" w:y="1"/>
                    <w:widowControl w:val="0"/>
                    <w:rPr>
                      <w:rFonts w:eastAsia="Times New Roman"/>
                      <w:sz w:val="24"/>
                      <w:lang w:val="en-US"/>
                    </w:rPr>
                  </w:pPr>
                  <w:r w:rsidRPr="000A188C">
                    <w:rPr>
                      <w:rFonts w:eastAsia="Times New Roman"/>
                      <w:sz w:val="24"/>
                    </w:rPr>
                    <w:t>Г</w:t>
                  </w:r>
                  <w:r w:rsidRPr="000A188C">
                    <w:rPr>
                      <w:rFonts w:eastAsia="Times New Roman"/>
                      <w:sz w:val="24"/>
                      <w:lang w:val="en-US"/>
                    </w:rPr>
                    <w:t>) Outlook Express</w:t>
                  </w:r>
                </w:p>
              </w:tc>
            </w:tr>
          </w:tbl>
          <w:p w:rsidR="00B93E67" w:rsidRPr="000A188C" w:rsidRDefault="00B93E67" w:rsidP="0039320D">
            <w:pPr>
              <w:widowControl w:val="0"/>
              <w:rPr>
                <w:iCs/>
                <w:color w:val="00000A"/>
                <w:sz w:val="24"/>
                <w:lang w:eastAsia="en-US"/>
              </w:rPr>
            </w:pPr>
          </w:p>
        </w:tc>
      </w:tr>
      <w:tr w:rsidR="00B93E67" w:rsidRPr="000A188C" w:rsidTr="0039320D">
        <w:trPr>
          <w:cantSplit/>
        </w:trPr>
        <w:tc>
          <w:tcPr>
            <w:tcW w:w="76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Pr="000A188C" w:rsidRDefault="00B93E67" w:rsidP="0039320D">
            <w:pPr>
              <w:widowControl w:val="0"/>
              <w:numPr>
                <w:ilvl w:val="0"/>
                <w:numId w:val="10"/>
              </w:numPr>
              <w:suppressAutoHyphens w:val="0"/>
              <w:spacing w:after="0" w:line="240" w:lineRule="auto"/>
              <w:ind w:left="0" w:firstLine="0"/>
              <w:jc w:val="center"/>
              <w:rPr>
                <w:color w:val="00000A"/>
                <w:sz w:val="24"/>
                <w:lang w:eastAsia="en-US"/>
              </w:rPr>
            </w:pPr>
          </w:p>
        </w:tc>
        <w:tc>
          <w:tcPr>
            <w:tcW w:w="1067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93E67" w:rsidRPr="000A188C" w:rsidRDefault="00B93E67" w:rsidP="0039320D">
            <w:pPr>
              <w:widowControl w:val="0"/>
              <w:rPr>
                <w:i/>
                <w:sz w:val="24"/>
              </w:rPr>
            </w:pPr>
            <w:r w:rsidRPr="000A188C">
              <w:rPr>
                <w:i/>
                <w:sz w:val="24"/>
              </w:rPr>
              <w:t>Установите соответствие между функцией, используемой в системе электронных таблиц, и возвращаемым ею значением.</w:t>
            </w:r>
          </w:p>
          <w:tbl>
            <w:tblPr>
              <w:tblW w:w="8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72"/>
              <w:gridCol w:w="4532"/>
            </w:tblGrid>
            <w:tr w:rsidR="00B93E67" w:rsidRPr="000A188C" w:rsidTr="0039320D">
              <w:tc>
                <w:tcPr>
                  <w:tcW w:w="4372" w:type="dxa"/>
                  <w:tcBorders>
                    <w:top w:val="nil"/>
                    <w:left w:val="nil"/>
                    <w:bottom w:val="nil"/>
                    <w:right w:val="nil"/>
                  </w:tcBorders>
                  <w:shd w:val="clear" w:color="auto" w:fill="auto"/>
                </w:tcPr>
                <w:p w:rsidR="00B93E67" w:rsidRPr="00435E56" w:rsidRDefault="00B93E67" w:rsidP="006D426D">
                  <w:pPr>
                    <w:pStyle w:val="af3"/>
                    <w:framePr w:hSpace="180" w:wrap="around" w:vAnchor="text" w:hAnchor="text" w:y="1"/>
                    <w:widowControl w:val="0"/>
                    <w:numPr>
                      <w:ilvl w:val="3"/>
                      <w:numId w:val="10"/>
                    </w:numPr>
                    <w:suppressAutoHyphens w:val="0"/>
                    <w:spacing w:after="0" w:line="240" w:lineRule="auto"/>
                    <w:ind w:left="0" w:firstLine="0"/>
                    <w:jc w:val="left"/>
                    <w:rPr>
                      <w:rFonts w:ascii="Calibri" w:hAnsi="Calibri"/>
                      <w:i/>
                      <w:szCs w:val="24"/>
                    </w:rPr>
                  </w:pPr>
                  <w:r w:rsidRPr="00435E56">
                    <w:rPr>
                      <w:rFonts w:ascii="Calibri" w:hAnsi="Calibri"/>
                      <w:i/>
                      <w:szCs w:val="24"/>
                    </w:rPr>
                    <w:t>МАХ()</w:t>
                  </w:r>
                </w:p>
              </w:tc>
              <w:tc>
                <w:tcPr>
                  <w:tcW w:w="4531" w:type="dxa"/>
                  <w:tcBorders>
                    <w:top w:val="nil"/>
                    <w:left w:val="nil"/>
                    <w:bottom w:val="nil"/>
                    <w:right w:val="nil"/>
                  </w:tcBorders>
                  <w:shd w:val="clear" w:color="auto" w:fill="auto"/>
                </w:tcPr>
                <w:p w:rsidR="00B93E67" w:rsidRPr="00435E56" w:rsidRDefault="00B93E67" w:rsidP="006D426D">
                  <w:pPr>
                    <w:framePr w:hSpace="180" w:wrap="around" w:vAnchor="text" w:hAnchor="text" w:y="1"/>
                    <w:widowControl w:val="0"/>
                    <w:rPr>
                      <w:rFonts w:ascii="Calibri" w:hAnsi="Calibri"/>
                      <w:i/>
                      <w:sz w:val="24"/>
                    </w:rPr>
                  </w:pPr>
                  <w:proofErr w:type="spellStart"/>
                  <w:r w:rsidRPr="00435E56">
                    <w:rPr>
                      <w:rFonts w:ascii="Calibri" w:hAnsi="Calibri"/>
                      <w:i/>
                      <w:sz w:val="24"/>
                    </w:rPr>
                    <w:t>А.Подсчет</w:t>
                  </w:r>
                  <w:proofErr w:type="spellEnd"/>
                  <w:r w:rsidRPr="00435E56">
                    <w:rPr>
                      <w:rFonts w:ascii="Calibri" w:hAnsi="Calibri"/>
                      <w:i/>
                      <w:sz w:val="24"/>
                    </w:rPr>
                    <w:t xml:space="preserve"> количества ячеек</w:t>
                  </w:r>
                </w:p>
              </w:tc>
            </w:tr>
            <w:tr w:rsidR="00B93E67" w:rsidRPr="000A188C" w:rsidTr="0039320D">
              <w:tc>
                <w:tcPr>
                  <w:tcW w:w="4372" w:type="dxa"/>
                  <w:tcBorders>
                    <w:top w:val="nil"/>
                    <w:left w:val="nil"/>
                    <w:bottom w:val="nil"/>
                    <w:right w:val="nil"/>
                  </w:tcBorders>
                  <w:shd w:val="clear" w:color="auto" w:fill="auto"/>
                </w:tcPr>
                <w:p w:rsidR="00B93E67" w:rsidRPr="00435E56" w:rsidRDefault="00B93E67" w:rsidP="006D426D">
                  <w:pPr>
                    <w:pStyle w:val="af3"/>
                    <w:framePr w:hSpace="180" w:wrap="around" w:vAnchor="text" w:hAnchor="text" w:y="1"/>
                    <w:widowControl w:val="0"/>
                    <w:numPr>
                      <w:ilvl w:val="3"/>
                      <w:numId w:val="10"/>
                    </w:numPr>
                    <w:suppressAutoHyphens w:val="0"/>
                    <w:spacing w:after="0" w:line="240" w:lineRule="auto"/>
                    <w:ind w:left="0" w:firstLine="0"/>
                    <w:jc w:val="left"/>
                    <w:rPr>
                      <w:rFonts w:ascii="Calibri" w:hAnsi="Calibri"/>
                      <w:i/>
                      <w:szCs w:val="24"/>
                    </w:rPr>
                  </w:pPr>
                  <w:r w:rsidRPr="00435E56">
                    <w:rPr>
                      <w:rFonts w:ascii="Calibri" w:hAnsi="Calibri"/>
                      <w:i/>
                      <w:szCs w:val="24"/>
                    </w:rPr>
                    <w:t>МИН()</w:t>
                  </w:r>
                </w:p>
              </w:tc>
              <w:tc>
                <w:tcPr>
                  <w:tcW w:w="4531" w:type="dxa"/>
                  <w:tcBorders>
                    <w:top w:val="nil"/>
                    <w:left w:val="nil"/>
                    <w:bottom w:val="nil"/>
                    <w:right w:val="nil"/>
                  </w:tcBorders>
                  <w:shd w:val="clear" w:color="auto" w:fill="auto"/>
                </w:tcPr>
                <w:p w:rsidR="00B93E67" w:rsidRPr="00435E56" w:rsidRDefault="00B93E67" w:rsidP="006D426D">
                  <w:pPr>
                    <w:framePr w:hSpace="180" w:wrap="around" w:vAnchor="text" w:hAnchor="text" w:y="1"/>
                    <w:widowControl w:val="0"/>
                    <w:rPr>
                      <w:rFonts w:ascii="Calibri" w:hAnsi="Calibri"/>
                      <w:i/>
                      <w:sz w:val="24"/>
                    </w:rPr>
                  </w:pPr>
                  <w:r w:rsidRPr="00435E56">
                    <w:rPr>
                      <w:rFonts w:ascii="Calibri" w:hAnsi="Calibri"/>
                      <w:i/>
                      <w:sz w:val="24"/>
                    </w:rPr>
                    <w:t>Б. Среднее значение</w:t>
                  </w:r>
                </w:p>
              </w:tc>
            </w:tr>
            <w:tr w:rsidR="00B93E67" w:rsidRPr="000A188C" w:rsidTr="0039320D">
              <w:tc>
                <w:tcPr>
                  <w:tcW w:w="4372" w:type="dxa"/>
                  <w:tcBorders>
                    <w:top w:val="nil"/>
                    <w:left w:val="nil"/>
                    <w:bottom w:val="nil"/>
                    <w:right w:val="nil"/>
                  </w:tcBorders>
                  <w:shd w:val="clear" w:color="auto" w:fill="auto"/>
                </w:tcPr>
                <w:p w:rsidR="00B93E67" w:rsidRPr="00435E56" w:rsidRDefault="00B93E67" w:rsidP="006D426D">
                  <w:pPr>
                    <w:pStyle w:val="af3"/>
                    <w:framePr w:hSpace="180" w:wrap="around" w:vAnchor="text" w:hAnchor="text" w:y="1"/>
                    <w:widowControl w:val="0"/>
                    <w:numPr>
                      <w:ilvl w:val="3"/>
                      <w:numId w:val="10"/>
                    </w:numPr>
                    <w:suppressAutoHyphens w:val="0"/>
                    <w:spacing w:after="0" w:line="240" w:lineRule="auto"/>
                    <w:ind w:left="0" w:firstLine="0"/>
                    <w:rPr>
                      <w:rFonts w:ascii="Calibri" w:hAnsi="Calibri"/>
                      <w:i/>
                      <w:szCs w:val="24"/>
                    </w:rPr>
                  </w:pPr>
                  <w:r w:rsidRPr="00435E56">
                    <w:rPr>
                      <w:rFonts w:ascii="Calibri" w:hAnsi="Calibri"/>
                      <w:i/>
                      <w:szCs w:val="24"/>
                    </w:rPr>
                    <w:t>СРЗНАЧ()</w:t>
                  </w:r>
                </w:p>
              </w:tc>
              <w:tc>
                <w:tcPr>
                  <w:tcW w:w="4531" w:type="dxa"/>
                  <w:tcBorders>
                    <w:top w:val="nil"/>
                    <w:left w:val="nil"/>
                    <w:bottom w:val="nil"/>
                    <w:right w:val="nil"/>
                  </w:tcBorders>
                  <w:shd w:val="clear" w:color="auto" w:fill="auto"/>
                </w:tcPr>
                <w:p w:rsidR="00B93E67" w:rsidRPr="00435E56" w:rsidRDefault="00B93E67" w:rsidP="006D426D">
                  <w:pPr>
                    <w:framePr w:hSpace="180" w:wrap="around" w:vAnchor="text" w:hAnchor="text" w:y="1"/>
                    <w:widowControl w:val="0"/>
                    <w:rPr>
                      <w:rFonts w:ascii="Calibri" w:hAnsi="Calibri"/>
                      <w:i/>
                      <w:sz w:val="24"/>
                    </w:rPr>
                  </w:pPr>
                  <w:proofErr w:type="spellStart"/>
                  <w:r w:rsidRPr="00435E56">
                    <w:rPr>
                      <w:rFonts w:ascii="Calibri" w:hAnsi="Calibri"/>
                      <w:i/>
                      <w:sz w:val="24"/>
                    </w:rPr>
                    <w:t>В.Наибольшее</w:t>
                  </w:r>
                  <w:proofErr w:type="spellEnd"/>
                  <w:r w:rsidRPr="00435E56">
                    <w:rPr>
                      <w:rFonts w:ascii="Calibri" w:hAnsi="Calibri"/>
                      <w:i/>
                      <w:sz w:val="24"/>
                    </w:rPr>
                    <w:t xml:space="preserve"> значение</w:t>
                  </w:r>
                </w:p>
              </w:tc>
            </w:tr>
            <w:tr w:rsidR="00B93E67" w:rsidRPr="000A188C" w:rsidTr="0039320D">
              <w:tc>
                <w:tcPr>
                  <w:tcW w:w="4372" w:type="dxa"/>
                  <w:tcBorders>
                    <w:top w:val="nil"/>
                    <w:left w:val="nil"/>
                    <w:bottom w:val="nil"/>
                    <w:right w:val="nil"/>
                  </w:tcBorders>
                  <w:shd w:val="clear" w:color="auto" w:fill="auto"/>
                </w:tcPr>
                <w:p w:rsidR="00B93E67" w:rsidRPr="00435E56" w:rsidRDefault="00B93E67" w:rsidP="006D426D">
                  <w:pPr>
                    <w:pStyle w:val="af3"/>
                    <w:framePr w:hSpace="180" w:wrap="around" w:vAnchor="text" w:hAnchor="text" w:y="1"/>
                    <w:widowControl w:val="0"/>
                    <w:numPr>
                      <w:ilvl w:val="3"/>
                      <w:numId w:val="10"/>
                    </w:numPr>
                    <w:suppressAutoHyphens w:val="0"/>
                    <w:spacing w:after="0" w:line="240" w:lineRule="auto"/>
                    <w:ind w:left="0" w:firstLine="0"/>
                    <w:rPr>
                      <w:rFonts w:ascii="Calibri" w:hAnsi="Calibri"/>
                      <w:i/>
                      <w:szCs w:val="24"/>
                    </w:rPr>
                  </w:pPr>
                  <w:r w:rsidRPr="00435E56">
                    <w:rPr>
                      <w:rFonts w:ascii="Calibri" w:hAnsi="Calibri"/>
                      <w:i/>
                      <w:szCs w:val="24"/>
                    </w:rPr>
                    <w:t>СЧЕТ()</w:t>
                  </w:r>
                </w:p>
              </w:tc>
              <w:tc>
                <w:tcPr>
                  <w:tcW w:w="4531" w:type="dxa"/>
                  <w:tcBorders>
                    <w:top w:val="nil"/>
                    <w:left w:val="nil"/>
                    <w:bottom w:val="nil"/>
                    <w:right w:val="nil"/>
                  </w:tcBorders>
                  <w:shd w:val="clear" w:color="auto" w:fill="auto"/>
                </w:tcPr>
                <w:p w:rsidR="00B93E67" w:rsidRPr="00435E56" w:rsidRDefault="00B93E67" w:rsidP="006D426D">
                  <w:pPr>
                    <w:framePr w:hSpace="180" w:wrap="around" w:vAnchor="text" w:hAnchor="text" w:y="1"/>
                    <w:widowControl w:val="0"/>
                    <w:rPr>
                      <w:rFonts w:ascii="Calibri" w:hAnsi="Calibri"/>
                      <w:i/>
                      <w:sz w:val="24"/>
                    </w:rPr>
                  </w:pPr>
                  <w:r w:rsidRPr="00435E56">
                    <w:rPr>
                      <w:rFonts w:ascii="Calibri" w:hAnsi="Calibri"/>
                      <w:i/>
                      <w:sz w:val="24"/>
                    </w:rPr>
                    <w:t>Г. Наименьшее значение</w:t>
                  </w:r>
                </w:p>
              </w:tc>
            </w:tr>
          </w:tbl>
          <w:p w:rsidR="00B93E67" w:rsidRPr="000A188C" w:rsidRDefault="00B93E67" w:rsidP="0039320D">
            <w:pPr>
              <w:widowControl w:val="0"/>
              <w:rPr>
                <w:i/>
                <w:sz w:val="24"/>
              </w:rPr>
            </w:pPr>
          </w:p>
          <w:p w:rsidR="00B93E67" w:rsidRPr="000A188C" w:rsidRDefault="00B93E67" w:rsidP="0039320D">
            <w:pPr>
              <w:widowControl w:val="0"/>
              <w:rPr>
                <w:i/>
                <w:sz w:val="24"/>
              </w:rPr>
            </w:pPr>
          </w:p>
        </w:tc>
      </w:tr>
      <w:tr w:rsidR="00B93E67" w:rsidRPr="000A188C" w:rsidTr="0039320D">
        <w:trPr>
          <w:cantSplit/>
        </w:trPr>
        <w:tc>
          <w:tcPr>
            <w:tcW w:w="76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Pr="000A188C" w:rsidRDefault="00B93E67" w:rsidP="0039320D">
            <w:pPr>
              <w:widowControl w:val="0"/>
              <w:numPr>
                <w:ilvl w:val="0"/>
                <w:numId w:val="10"/>
              </w:numPr>
              <w:suppressAutoHyphens w:val="0"/>
              <w:spacing w:after="0" w:line="240" w:lineRule="auto"/>
              <w:ind w:left="0" w:firstLine="0"/>
              <w:jc w:val="center"/>
              <w:rPr>
                <w:color w:val="00000A"/>
                <w:sz w:val="24"/>
                <w:lang w:eastAsia="en-US"/>
              </w:rPr>
            </w:pPr>
          </w:p>
        </w:tc>
        <w:tc>
          <w:tcPr>
            <w:tcW w:w="1067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93E67" w:rsidRPr="000A188C" w:rsidRDefault="00B93E67" w:rsidP="0039320D">
            <w:pPr>
              <w:widowControl w:val="0"/>
              <w:rPr>
                <w:i/>
                <w:sz w:val="24"/>
              </w:rPr>
            </w:pPr>
            <w:r w:rsidRPr="000A188C">
              <w:rPr>
                <w:i/>
                <w:sz w:val="24"/>
              </w:rPr>
              <w:t>Установите соответствие между названием протокола и его назначением.</w:t>
            </w:r>
          </w:p>
          <w:p w:rsidR="00B93E67" w:rsidRPr="000A188C" w:rsidRDefault="00B93E67" w:rsidP="0039320D">
            <w:pPr>
              <w:widowControl w:val="0"/>
              <w:rPr>
                <w:i/>
                <w:sz w:val="24"/>
              </w:rPr>
            </w:pPr>
            <w:r w:rsidRPr="000A188C">
              <w:rPr>
                <w:i/>
                <w:sz w:val="24"/>
              </w:rPr>
              <w:t>1</w:t>
            </w:r>
            <w:r w:rsidRPr="000A188C">
              <w:rPr>
                <w:i/>
                <w:sz w:val="24"/>
              </w:rPr>
              <w:tab/>
              <w:t>HTTP</w:t>
            </w:r>
            <w:r w:rsidRPr="000A188C">
              <w:rPr>
                <w:i/>
                <w:sz w:val="24"/>
              </w:rPr>
              <w:tab/>
              <w:t xml:space="preserve">         А. Протокол передачи почты</w:t>
            </w:r>
          </w:p>
          <w:p w:rsidR="00B93E67" w:rsidRPr="000A188C" w:rsidRDefault="00B93E67" w:rsidP="0039320D">
            <w:pPr>
              <w:widowControl w:val="0"/>
              <w:rPr>
                <w:i/>
                <w:sz w:val="24"/>
              </w:rPr>
            </w:pPr>
            <w:r w:rsidRPr="000A188C">
              <w:rPr>
                <w:i/>
                <w:sz w:val="24"/>
              </w:rPr>
              <w:t>2</w:t>
            </w:r>
            <w:r w:rsidRPr="000A188C">
              <w:rPr>
                <w:i/>
                <w:sz w:val="24"/>
              </w:rPr>
              <w:tab/>
              <w:t>TCP/IP       Б.</w:t>
            </w:r>
            <w:r w:rsidRPr="000A188C">
              <w:rPr>
                <w:i/>
                <w:sz w:val="24"/>
              </w:rPr>
              <w:tab/>
              <w:t>Протокол передачи файлов</w:t>
            </w:r>
          </w:p>
          <w:p w:rsidR="00B93E67" w:rsidRPr="000A188C" w:rsidRDefault="00B93E67" w:rsidP="0039320D">
            <w:pPr>
              <w:widowControl w:val="0"/>
              <w:rPr>
                <w:i/>
                <w:sz w:val="24"/>
              </w:rPr>
            </w:pPr>
            <w:r w:rsidRPr="000A188C">
              <w:rPr>
                <w:i/>
                <w:sz w:val="24"/>
              </w:rPr>
              <w:t>3</w:t>
            </w:r>
            <w:r w:rsidRPr="000A188C">
              <w:rPr>
                <w:i/>
                <w:sz w:val="24"/>
              </w:rPr>
              <w:tab/>
              <w:t>FTP</w:t>
            </w:r>
            <w:r w:rsidRPr="000A188C">
              <w:rPr>
                <w:i/>
                <w:sz w:val="24"/>
              </w:rPr>
              <w:tab/>
              <w:t xml:space="preserve">       В.</w:t>
            </w:r>
            <w:r w:rsidRPr="000A188C">
              <w:rPr>
                <w:i/>
                <w:sz w:val="24"/>
              </w:rPr>
              <w:tab/>
              <w:t>Протокол передачи данных</w:t>
            </w:r>
          </w:p>
          <w:p w:rsidR="00B93E67" w:rsidRPr="000A188C" w:rsidRDefault="00B93E67" w:rsidP="0039320D">
            <w:pPr>
              <w:widowControl w:val="0"/>
              <w:rPr>
                <w:i/>
                <w:sz w:val="24"/>
              </w:rPr>
            </w:pPr>
            <w:r w:rsidRPr="000A188C">
              <w:rPr>
                <w:i/>
                <w:sz w:val="24"/>
              </w:rPr>
              <w:t>4</w:t>
            </w:r>
            <w:r w:rsidRPr="000A188C">
              <w:rPr>
                <w:i/>
                <w:sz w:val="24"/>
              </w:rPr>
              <w:tab/>
              <w:t>SMTP         Г.</w:t>
            </w:r>
            <w:r w:rsidRPr="000A188C">
              <w:rPr>
                <w:i/>
                <w:sz w:val="24"/>
              </w:rPr>
              <w:tab/>
              <w:t>Протокол передачи гипертекста</w:t>
            </w:r>
          </w:p>
        </w:tc>
      </w:tr>
      <w:tr w:rsidR="00B93E67" w:rsidRPr="000A188C" w:rsidTr="0039320D">
        <w:trPr>
          <w:cantSplit/>
        </w:trPr>
        <w:tc>
          <w:tcPr>
            <w:tcW w:w="76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Pr="000A188C" w:rsidRDefault="00B93E67" w:rsidP="0039320D">
            <w:pPr>
              <w:widowControl w:val="0"/>
              <w:numPr>
                <w:ilvl w:val="0"/>
                <w:numId w:val="10"/>
              </w:numPr>
              <w:suppressAutoHyphens w:val="0"/>
              <w:spacing w:after="0" w:line="240" w:lineRule="auto"/>
              <w:ind w:left="0" w:firstLine="0"/>
              <w:jc w:val="center"/>
              <w:rPr>
                <w:color w:val="00000A"/>
                <w:sz w:val="24"/>
                <w:lang w:eastAsia="en-US"/>
              </w:rPr>
            </w:pPr>
          </w:p>
        </w:tc>
        <w:tc>
          <w:tcPr>
            <w:tcW w:w="1067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93E67" w:rsidRPr="000A188C" w:rsidRDefault="00B93E67" w:rsidP="0039320D">
            <w:pPr>
              <w:widowControl w:val="0"/>
              <w:shd w:val="clear" w:color="auto" w:fill="FFFFFF"/>
              <w:rPr>
                <w:rFonts w:eastAsia="Times New Roman"/>
                <w:sz w:val="24"/>
              </w:rPr>
            </w:pPr>
            <w:r w:rsidRPr="000A188C">
              <w:rPr>
                <w:rFonts w:eastAsia="Times New Roman"/>
                <w:bCs/>
                <w:sz w:val="24"/>
              </w:rPr>
              <w:t>Установите соответствие между названием топологии локальной сети и ее описанием.</w:t>
            </w:r>
          </w:p>
          <w:tbl>
            <w:tblPr>
              <w:tblW w:w="9065" w:type="dxa"/>
              <w:tblBorders>
                <w:top w:val="single" w:sz="6" w:space="0" w:color="EAEAEA"/>
                <w:left w:val="single" w:sz="6" w:space="0" w:color="EAEAEA"/>
                <w:bottom w:val="single" w:sz="6" w:space="0" w:color="EAEAEA"/>
                <w:right w:val="single" w:sz="6" w:space="0" w:color="EAEAEA"/>
                <w:insideH w:val="single" w:sz="6" w:space="0" w:color="EAEAEA"/>
                <w:insideV w:val="single" w:sz="6" w:space="0" w:color="EAEAEA"/>
              </w:tblBorders>
              <w:tblLayout w:type="fixed"/>
              <w:tblCellMar>
                <w:top w:w="15" w:type="dxa"/>
                <w:left w:w="7" w:type="dxa"/>
                <w:bottom w:w="15" w:type="dxa"/>
                <w:right w:w="15" w:type="dxa"/>
              </w:tblCellMar>
              <w:tblLook w:val="04A0" w:firstRow="1" w:lastRow="0" w:firstColumn="1" w:lastColumn="0" w:noHBand="0" w:noVBand="1"/>
            </w:tblPr>
            <w:tblGrid>
              <w:gridCol w:w="224"/>
              <w:gridCol w:w="1142"/>
              <w:gridCol w:w="263"/>
              <w:gridCol w:w="7436"/>
            </w:tblGrid>
            <w:tr w:rsidR="00B93E67" w:rsidRPr="000A188C" w:rsidTr="0039320D">
              <w:tc>
                <w:tcPr>
                  <w:tcW w:w="224" w:type="dxa"/>
                  <w:tcBorders>
                    <w:top w:val="single" w:sz="6" w:space="0" w:color="EAEAEA"/>
                    <w:left w:val="single" w:sz="6" w:space="0" w:color="EAEAEA"/>
                    <w:bottom w:val="single" w:sz="6" w:space="0" w:color="EAEAEA"/>
                    <w:right w:val="single" w:sz="6" w:space="0" w:color="EAEAEA"/>
                  </w:tcBorders>
                  <w:shd w:val="clear" w:color="auto" w:fill="auto"/>
                  <w:tcMar>
                    <w:left w:w="7" w:type="dxa"/>
                  </w:tcMar>
                  <w:vAlign w:val="center"/>
                </w:tcPr>
                <w:p w:rsidR="00B93E67" w:rsidRPr="000A188C" w:rsidRDefault="00B93E67" w:rsidP="006D426D">
                  <w:pPr>
                    <w:framePr w:hSpace="180" w:wrap="around" w:vAnchor="text" w:hAnchor="text" w:y="1"/>
                    <w:widowControl w:val="0"/>
                    <w:jc w:val="center"/>
                    <w:rPr>
                      <w:rFonts w:eastAsia="Times New Roman"/>
                      <w:sz w:val="24"/>
                    </w:rPr>
                  </w:pPr>
                  <w:r w:rsidRPr="000A188C">
                    <w:rPr>
                      <w:rFonts w:eastAsia="Times New Roman"/>
                      <w:sz w:val="24"/>
                    </w:rPr>
                    <w:t>1</w:t>
                  </w:r>
                </w:p>
              </w:tc>
              <w:tc>
                <w:tcPr>
                  <w:tcW w:w="1142" w:type="dxa"/>
                  <w:tcBorders>
                    <w:top w:val="single" w:sz="6" w:space="0" w:color="EAEAEA"/>
                    <w:left w:val="single" w:sz="6" w:space="0" w:color="EAEAEA"/>
                    <w:bottom w:val="single" w:sz="6" w:space="0" w:color="EAEAEA"/>
                    <w:right w:val="single" w:sz="6" w:space="0" w:color="EAEAEA"/>
                  </w:tcBorders>
                  <w:shd w:val="clear" w:color="auto" w:fill="auto"/>
                  <w:tcMar>
                    <w:left w:w="7" w:type="dxa"/>
                  </w:tcMar>
                  <w:vAlign w:val="center"/>
                </w:tcPr>
                <w:p w:rsidR="00B93E67" w:rsidRPr="000A188C" w:rsidRDefault="00B93E67" w:rsidP="006D426D">
                  <w:pPr>
                    <w:framePr w:hSpace="180" w:wrap="around" w:vAnchor="text" w:hAnchor="text" w:y="1"/>
                    <w:widowControl w:val="0"/>
                    <w:rPr>
                      <w:rFonts w:eastAsia="Times New Roman"/>
                      <w:sz w:val="24"/>
                    </w:rPr>
                  </w:pPr>
                  <w:r w:rsidRPr="000A188C">
                    <w:rPr>
                      <w:rFonts w:eastAsia="Times New Roman"/>
                      <w:sz w:val="24"/>
                    </w:rPr>
                    <w:t>Шина</w:t>
                  </w:r>
                </w:p>
              </w:tc>
              <w:tc>
                <w:tcPr>
                  <w:tcW w:w="263" w:type="dxa"/>
                  <w:tcBorders>
                    <w:top w:val="single" w:sz="6" w:space="0" w:color="EAEAEA"/>
                    <w:left w:val="single" w:sz="6" w:space="0" w:color="EAEAEA"/>
                    <w:bottom w:val="single" w:sz="6" w:space="0" w:color="EAEAEA"/>
                    <w:right w:val="single" w:sz="6" w:space="0" w:color="EAEAEA"/>
                  </w:tcBorders>
                  <w:shd w:val="clear" w:color="auto" w:fill="auto"/>
                  <w:tcMar>
                    <w:left w:w="7" w:type="dxa"/>
                  </w:tcMar>
                  <w:vAlign w:val="center"/>
                </w:tcPr>
                <w:p w:rsidR="00B93E67" w:rsidRPr="000A188C" w:rsidRDefault="00B93E67" w:rsidP="006D426D">
                  <w:pPr>
                    <w:framePr w:hSpace="180" w:wrap="around" w:vAnchor="text" w:hAnchor="text" w:y="1"/>
                    <w:widowControl w:val="0"/>
                    <w:jc w:val="center"/>
                    <w:rPr>
                      <w:rFonts w:eastAsia="Times New Roman"/>
                      <w:sz w:val="24"/>
                    </w:rPr>
                  </w:pPr>
                  <w:r w:rsidRPr="000A188C">
                    <w:rPr>
                      <w:rFonts w:eastAsia="Times New Roman"/>
                      <w:sz w:val="24"/>
                    </w:rPr>
                    <w:t>А</w:t>
                  </w:r>
                </w:p>
              </w:tc>
              <w:tc>
                <w:tcPr>
                  <w:tcW w:w="7435" w:type="dxa"/>
                  <w:tcBorders>
                    <w:top w:val="single" w:sz="6" w:space="0" w:color="EAEAEA"/>
                    <w:left w:val="single" w:sz="6" w:space="0" w:color="EAEAEA"/>
                    <w:bottom w:val="single" w:sz="6" w:space="0" w:color="EAEAEA"/>
                    <w:right w:val="single" w:sz="6" w:space="0" w:color="EAEAEA"/>
                  </w:tcBorders>
                  <w:shd w:val="clear" w:color="auto" w:fill="auto"/>
                  <w:tcMar>
                    <w:left w:w="7" w:type="dxa"/>
                  </w:tcMar>
                  <w:vAlign w:val="center"/>
                </w:tcPr>
                <w:p w:rsidR="00B93E67" w:rsidRDefault="00B93E67" w:rsidP="006D426D">
                  <w:pPr>
                    <w:framePr w:hSpace="180" w:wrap="around" w:vAnchor="text" w:hAnchor="text" w:y="1"/>
                    <w:widowControl w:val="0"/>
                    <w:rPr>
                      <w:rFonts w:eastAsia="Times New Roman"/>
                      <w:sz w:val="24"/>
                    </w:rPr>
                  </w:pPr>
                  <w:r w:rsidRPr="000A188C">
                    <w:rPr>
                      <w:rFonts w:eastAsia="Times New Roman"/>
                      <w:sz w:val="24"/>
                    </w:rPr>
                    <w:t>Топология, в которой каждый компьютер</w:t>
                  </w:r>
                </w:p>
                <w:p w:rsidR="00B93E67" w:rsidRPr="000A188C" w:rsidRDefault="00B93E67" w:rsidP="006D426D">
                  <w:pPr>
                    <w:framePr w:hSpace="180" w:wrap="around" w:vAnchor="text" w:hAnchor="text" w:y="1"/>
                    <w:widowControl w:val="0"/>
                    <w:rPr>
                      <w:rFonts w:eastAsia="Times New Roman"/>
                      <w:sz w:val="24"/>
                    </w:rPr>
                  </w:pPr>
                  <w:r w:rsidRPr="000A188C">
                    <w:rPr>
                      <w:rFonts w:eastAsia="Times New Roman"/>
                      <w:sz w:val="24"/>
                    </w:rPr>
                    <w:t xml:space="preserve"> соединяется только с двумя соседними</w:t>
                  </w:r>
                </w:p>
              </w:tc>
            </w:tr>
            <w:tr w:rsidR="00B93E67" w:rsidRPr="000A188C" w:rsidTr="0039320D">
              <w:tc>
                <w:tcPr>
                  <w:tcW w:w="224" w:type="dxa"/>
                  <w:tcBorders>
                    <w:top w:val="single" w:sz="6" w:space="0" w:color="EAEAEA"/>
                    <w:left w:val="single" w:sz="6" w:space="0" w:color="EAEAEA"/>
                    <w:bottom w:val="single" w:sz="6" w:space="0" w:color="EAEAEA"/>
                    <w:right w:val="single" w:sz="6" w:space="0" w:color="EAEAEA"/>
                  </w:tcBorders>
                  <w:shd w:val="clear" w:color="auto" w:fill="auto"/>
                  <w:tcMar>
                    <w:left w:w="7" w:type="dxa"/>
                  </w:tcMar>
                  <w:vAlign w:val="center"/>
                </w:tcPr>
                <w:p w:rsidR="00B93E67" w:rsidRPr="000A188C" w:rsidRDefault="00B93E67" w:rsidP="006D426D">
                  <w:pPr>
                    <w:framePr w:hSpace="180" w:wrap="around" w:vAnchor="text" w:hAnchor="text" w:y="1"/>
                    <w:widowControl w:val="0"/>
                    <w:jc w:val="center"/>
                    <w:rPr>
                      <w:rFonts w:eastAsia="Times New Roman"/>
                      <w:sz w:val="24"/>
                    </w:rPr>
                  </w:pPr>
                  <w:r w:rsidRPr="000A188C">
                    <w:rPr>
                      <w:rFonts w:eastAsia="Times New Roman"/>
                      <w:sz w:val="24"/>
                    </w:rPr>
                    <w:t>2</w:t>
                  </w:r>
                </w:p>
              </w:tc>
              <w:tc>
                <w:tcPr>
                  <w:tcW w:w="1142" w:type="dxa"/>
                  <w:tcBorders>
                    <w:top w:val="single" w:sz="6" w:space="0" w:color="EAEAEA"/>
                    <w:left w:val="single" w:sz="6" w:space="0" w:color="EAEAEA"/>
                    <w:bottom w:val="single" w:sz="6" w:space="0" w:color="EAEAEA"/>
                    <w:right w:val="single" w:sz="6" w:space="0" w:color="EAEAEA"/>
                  </w:tcBorders>
                  <w:shd w:val="clear" w:color="auto" w:fill="auto"/>
                  <w:tcMar>
                    <w:left w:w="7" w:type="dxa"/>
                  </w:tcMar>
                  <w:vAlign w:val="center"/>
                </w:tcPr>
                <w:p w:rsidR="00B93E67" w:rsidRPr="000A188C" w:rsidRDefault="00B93E67" w:rsidP="006D426D">
                  <w:pPr>
                    <w:framePr w:hSpace="180" w:wrap="around" w:vAnchor="text" w:hAnchor="text" w:y="1"/>
                    <w:widowControl w:val="0"/>
                    <w:rPr>
                      <w:rFonts w:eastAsia="Times New Roman"/>
                      <w:sz w:val="24"/>
                    </w:rPr>
                  </w:pPr>
                  <w:r w:rsidRPr="000A188C">
                    <w:rPr>
                      <w:rFonts w:eastAsia="Times New Roman"/>
                      <w:sz w:val="24"/>
                    </w:rPr>
                    <w:t>Кольцо</w:t>
                  </w:r>
                </w:p>
              </w:tc>
              <w:tc>
                <w:tcPr>
                  <w:tcW w:w="263" w:type="dxa"/>
                  <w:tcBorders>
                    <w:top w:val="single" w:sz="6" w:space="0" w:color="EAEAEA"/>
                    <w:left w:val="single" w:sz="6" w:space="0" w:color="EAEAEA"/>
                    <w:bottom w:val="single" w:sz="6" w:space="0" w:color="EAEAEA"/>
                    <w:right w:val="single" w:sz="6" w:space="0" w:color="EAEAEA"/>
                  </w:tcBorders>
                  <w:shd w:val="clear" w:color="auto" w:fill="auto"/>
                  <w:tcMar>
                    <w:left w:w="7" w:type="dxa"/>
                  </w:tcMar>
                  <w:vAlign w:val="center"/>
                </w:tcPr>
                <w:p w:rsidR="00B93E67" w:rsidRPr="000A188C" w:rsidRDefault="00B93E67" w:rsidP="006D426D">
                  <w:pPr>
                    <w:framePr w:hSpace="180" w:wrap="around" w:vAnchor="text" w:hAnchor="text" w:y="1"/>
                    <w:widowControl w:val="0"/>
                    <w:jc w:val="center"/>
                    <w:rPr>
                      <w:rFonts w:eastAsia="Times New Roman"/>
                      <w:sz w:val="24"/>
                    </w:rPr>
                  </w:pPr>
                  <w:r w:rsidRPr="000A188C">
                    <w:rPr>
                      <w:rFonts w:eastAsia="Times New Roman"/>
                      <w:sz w:val="24"/>
                    </w:rPr>
                    <w:t>Б</w:t>
                  </w:r>
                </w:p>
              </w:tc>
              <w:tc>
                <w:tcPr>
                  <w:tcW w:w="7435" w:type="dxa"/>
                  <w:tcBorders>
                    <w:top w:val="single" w:sz="6" w:space="0" w:color="EAEAEA"/>
                    <w:left w:val="single" w:sz="6" w:space="0" w:color="EAEAEA"/>
                    <w:bottom w:val="single" w:sz="6" w:space="0" w:color="EAEAEA"/>
                    <w:right w:val="single" w:sz="6" w:space="0" w:color="EAEAEA"/>
                  </w:tcBorders>
                  <w:shd w:val="clear" w:color="auto" w:fill="auto"/>
                  <w:tcMar>
                    <w:left w:w="7" w:type="dxa"/>
                  </w:tcMar>
                  <w:vAlign w:val="center"/>
                </w:tcPr>
                <w:p w:rsidR="00B93E67" w:rsidRPr="000A188C" w:rsidRDefault="00B93E67" w:rsidP="006D426D">
                  <w:pPr>
                    <w:framePr w:hSpace="180" w:wrap="around" w:vAnchor="text" w:hAnchor="text" w:y="1"/>
                    <w:widowControl w:val="0"/>
                    <w:rPr>
                      <w:rFonts w:eastAsia="Times New Roman"/>
                      <w:sz w:val="24"/>
                    </w:rPr>
                  </w:pPr>
                  <w:r w:rsidRPr="000A188C">
                    <w:rPr>
                      <w:rFonts w:eastAsia="Times New Roman"/>
                      <w:sz w:val="24"/>
                    </w:rPr>
                    <w:t>Каждая рабочая станция сети соединяется с несколькими другими рабочими станциями этой же сети</w:t>
                  </w:r>
                </w:p>
              </w:tc>
            </w:tr>
            <w:tr w:rsidR="00B93E67" w:rsidRPr="000A188C" w:rsidTr="0039320D">
              <w:tc>
                <w:tcPr>
                  <w:tcW w:w="224" w:type="dxa"/>
                  <w:tcBorders>
                    <w:top w:val="single" w:sz="6" w:space="0" w:color="EAEAEA"/>
                    <w:left w:val="single" w:sz="6" w:space="0" w:color="EAEAEA"/>
                    <w:bottom w:val="single" w:sz="6" w:space="0" w:color="EAEAEA"/>
                    <w:right w:val="single" w:sz="6" w:space="0" w:color="EAEAEA"/>
                  </w:tcBorders>
                  <w:shd w:val="clear" w:color="auto" w:fill="auto"/>
                  <w:tcMar>
                    <w:left w:w="7" w:type="dxa"/>
                  </w:tcMar>
                  <w:vAlign w:val="center"/>
                </w:tcPr>
                <w:p w:rsidR="00B93E67" w:rsidRPr="000A188C" w:rsidRDefault="00B93E67" w:rsidP="006D426D">
                  <w:pPr>
                    <w:framePr w:hSpace="180" w:wrap="around" w:vAnchor="text" w:hAnchor="text" w:y="1"/>
                    <w:widowControl w:val="0"/>
                    <w:jc w:val="center"/>
                    <w:rPr>
                      <w:rFonts w:eastAsia="Times New Roman"/>
                      <w:sz w:val="24"/>
                    </w:rPr>
                  </w:pPr>
                  <w:r w:rsidRPr="000A188C">
                    <w:rPr>
                      <w:rFonts w:eastAsia="Times New Roman"/>
                      <w:sz w:val="24"/>
                    </w:rPr>
                    <w:t>3</w:t>
                  </w:r>
                </w:p>
              </w:tc>
              <w:tc>
                <w:tcPr>
                  <w:tcW w:w="1142" w:type="dxa"/>
                  <w:tcBorders>
                    <w:top w:val="single" w:sz="6" w:space="0" w:color="EAEAEA"/>
                    <w:left w:val="single" w:sz="6" w:space="0" w:color="EAEAEA"/>
                    <w:bottom w:val="single" w:sz="6" w:space="0" w:color="EAEAEA"/>
                    <w:right w:val="single" w:sz="6" w:space="0" w:color="EAEAEA"/>
                  </w:tcBorders>
                  <w:shd w:val="clear" w:color="auto" w:fill="auto"/>
                  <w:tcMar>
                    <w:left w:w="7" w:type="dxa"/>
                  </w:tcMar>
                  <w:vAlign w:val="center"/>
                </w:tcPr>
                <w:p w:rsidR="00B93E67" w:rsidRPr="000A188C" w:rsidRDefault="00B93E67" w:rsidP="006D426D">
                  <w:pPr>
                    <w:framePr w:hSpace="180" w:wrap="around" w:vAnchor="text" w:hAnchor="text" w:y="1"/>
                    <w:widowControl w:val="0"/>
                    <w:rPr>
                      <w:rFonts w:eastAsia="Times New Roman"/>
                      <w:sz w:val="24"/>
                    </w:rPr>
                  </w:pPr>
                  <w:r w:rsidRPr="000A188C">
                    <w:rPr>
                      <w:rFonts w:eastAsia="Times New Roman"/>
                      <w:sz w:val="24"/>
                    </w:rPr>
                    <w:t>Звезда</w:t>
                  </w:r>
                </w:p>
              </w:tc>
              <w:tc>
                <w:tcPr>
                  <w:tcW w:w="263" w:type="dxa"/>
                  <w:tcBorders>
                    <w:top w:val="single" w:sz="6" w:space="0" w:color="EAEAEA"/>
                    <w:left w:val="single" w:sz="6" w:space="0" w:color="EAEAEA"/>
                    <w:bottom w:val="single" w:sz="6" w:space="0" w:color="EAEAEA"/>
                    <w:right w:val="single" w:sz="6" w:space="0" w:color="EAEAEA"/>
                  </w:tcBorders>
                  <w:shd w:val="clear" w:color="auto" w:fill="auto"/>
                  <w:tcMar>
                    <w:left w:w="7" w:type="dxa"/>
                  </w:tcMar>
                  <w:vAlign w:val="center"/>
                </w:tcPr>
                <w:p w:rsidR="00B93E67" w:rsidRPr="000A188C" w:rsidRDefault="00B93E67" w:rsidP="006D426D">
                  <w:pPr>
                    <w:framePr w:hSpace="180" w:wrap="around" w:vAnchor="text" w:hAnchor="text" w:y="1"/>
                    <w:widowControl w:val="0"/>
                    <w:jc w:val="center"/>
                    <w:rPr>
                      <w:rFonts w:eastAsia="Times New Roman"/>
                      <w:sz w:val="24"/>
                    </w:rPr>
                  </w:pPr>
                  <w:r w:rsidRPr="000A188C">
                    <w:rPr>
                      <w:rFonts w:eastAsia="Times New Roman"/>
                      <w:sz w:val="24"/>
                    </w:rPr>
                    <w:t>В</w:t>
                  </w:r>
                </w:p>
              </w:tc>
              <w:tc>
                <w:tcPr>
                  <w:tcW w:w="7435" w:type="dxa"/>
                  <w:tcBorders>
                    <w:top w:val="single" w:sz="6" w:space="0" w:color="EAEAEA"/>
                    <w:left w:val="single" w:sz="6" w:space="0" w:color="EAEAEA"/>
                    <w:bottom w:val="single" w:sz="6" w:space="0" w:color="EAEAEA"/>
                    <w:right w:val="single" w:sz="6" w:space="0" w:color="EAEAEA"/>
                  </w:tcBorders>
                  <w:shd w:val="clear" w:color="auto" w:fill="auto"/>
                  <w:tcMar>
                    <w:left w:w="7" w:type="dxa"/>
                  </w:tcMar>
                  <w:vAlign w:val="center"/>
                </w:tcPr>
                <w:p w:rsidR="00B93E67" w:rsidRDefault="00B93E67" w:rsidP="006D426D">
                  <w:pPr>
                    <w:framePr w:hSpace="180" w:wrap="around" w:vAnchor="text" w:hAnchor="text" w:y="1"/>
                    <w:widowControl w:val="0"/>
                    <w:rPr>
                      <w:rFonts w:eastAsia="Times New Roman"/>
                      <w:sz w:val="24"/>
                    </w:rPr>
                  </w:pPr>
                  <w:r w:rsidRPr="000A188C">
                    <w:rPr>
                      <w:rFonts w:eastAsia="Times New Roman"/>
                      <w:sz w:val="24"/>
                    </w:rPr>
                    <w:t>В основе топологии лежит общий кабель (магистраль),</w:t>
                  </w:r>
                </w:p>
                <w:p w:rsidR="00B93E67" w:rsidRPr="000A188C" w:rsidRDefault="00B93E67" w:rsidP="006D426D">
                  <w:pPr>
                    <w:framePr w:hSpace="180" w:wrap="around" w:vAnchor="text" w:hAnchor="text" w:y="1"/>
                    <w:widowControl w:val="0"/>
                    <w:rPr>
                      <w:rFonts w:eastAsia="Times New Roman"/>
                      <w:sz w:val="24"/>
                    </w:rPr>
                  </w:pPr>
                  <w:r w:rsidRPr="000A188C">
                    <w:rPr>
                      <w:rFonts w:eastAsia="Times New Roman"/>
                      <w:sz w:val="24"/>
                    </w:rPr>
                    <w:t xml:space="preserve"> к </w:t>
                  </w:r>
                  <w:proofErr w:type="gramStart"/>
                  <w:r w:rsidRPr="000A188C">
                    <w:rPr>
                      <w:rFonts w:eastAsia="Times New Roman"/>
                      <w:sz w:val="24"/>
                    </w:rPr>
                    <w:t>которому</w:t>
                  </w:r>
                  <w:proofErr w:type="gramEnd"/>
                  <w:r w:rsidRPr="000A188C">
                    <w:rPr>
                      <w:rFonts w:eastAsia="Times New Roman"/>
                      <w:sz w:val="24"/>
                    </w:rPr>
                    <w:t xml:space="preserve"> подсоединяются все рабочие станции</w:t>
                  </w:r>
                </w:p>
              </w:tc>
            </w:tr>
            <w:tr w:rsidR="00B93E67" w:rsidRPr="000A188C" w:rsidTr="0039320D">
              <w:tc>
                <w:tcPr>
                  <w:tcW w:w="224" w:type="dxa"/>
                  <w:tcBorders>
                    <w:top w:val="single" w:sz="6" w:space="0" w:color="EAEAEA"/>
                    <w:left w:val="single" w:sz="6" w:space="0" w:color="EAEAEA"/>
                    <w:bottom w:val="single" w:sz="6" w:space="0" w:color="EAEAEA"/>
                    <w:right w:val="single" w:sz="6" w:space="0" w:color="EAEAEA"/>
                  </w:tcBorders>
                  <w:shd w:val="clear" w:color="auto" w:fill="auto"/>
                  <w:tcMar>
                    <w:left w:w="7" w:type="dxa"/>
                  </w:tcMar>
                  <w:vAlign w:val="center"/>
                </w:tcPr>
                <w:p w:rsidR="00B93E67" w:rsidRPr="000A188C" w:rsidRDefault="00B93E67" w:rsidP="006D426D">
                  <w:pPr>
                    <w:framePr w:hSpace="180" w:wrap="around" w:vAnchor="text" w:hAnchor="text" w:y="1"/>
                    <w:widowControl w:val="0"/>
                    <w:jc w:val="center"/>
                    <w:rPr>
                      <w:rFonts w:eastAsia="Times New Roman"/>
                      <w:sz w:val="24"/>
                    </w:rPr>
                  </w:pPr>
                  <w:r w:rsidRPr="000A188C">
                    <w:rPr>
                      <w:rFonts w:eastAsia="Times New Roman"/>
                      <w:sz w:val="24"/>
                    </w:rPr>
                    <w:t>4</w:t>
                  </w:r>
                </w:p>
              </w:tc>
              <w:tc>
                <w:tcPr>
                  <w:tcW w:w="1142" w:type="dxa"/>
                  <w:tcBorders>
                    <w:top w:val="single" w:sz="6" w:space="0" w:color="EAEAEA"/>
                    <w:left w:val="single" w:sz="6" w:space="0" w:color="EAEAEA"/>
                    <w:bottom w:val="single" w:sz="6" w:space="0" w:color="EAEAEA"/>
                    <w:right w:val="single" w:sz="6" w:space="0" w:color="EAEAEA"/>
                  </w:tcBorders>
                  <w:shd w:val="clear" w:color="auto" w:fill="auto"/>
                  <w:tcMar>
                    <w:left w:w="7" w:type="dxa"/>
                  </w:tcMar>
                  <w:vAlign w:val="center"/>
                </w:tcPr>
                <w:p w:rsidR="00B93E67" w:rsidRPr="000A188C" w:rsidRDefault="00B93E67" w:rsidP="006D426D">
                  <w:pPr>
                    <w:framePr w:hSpace="180" w:wrap="around" w:vAnchor="text" w:hAnchor="text" w:y="1"/>
                    <w:widowControl w:val="0"/>
                    <w:rPr>
                      <w:rFonts w:eastAsia="Times New Roman"/>
                      <w:sz w:val="24"/>
                    </w:rPr>
                  </w:pPr>
                  <w:r w:rsidRPr="000A188C">
                    <w:rPr>
                      <w:rFonts w:eastAsia="Times New Roman"/>
                      <w:sz w:val="24"/>
                    </w:rPr>
                    <w:t>Ячеистая топология</w:t>
                  </w:r>
                </w:p>
              </w:tc>
              <w:tc>
                <w:tcPr>
                  <w:tcW w:w="263" w:type="dxa"/>
                  <w:tcBorders>
                    <w:top w:val="single" w:sz="6" w:space="0" w:color="EAEAEA"/>
                    <w:left w:val="single" w:sz="6" w:space="0" w:color="EAEAEA"/>
                    <w:bottom w:val="single" w:sz="6" w:space="0" w:color="EAEAEA"/>
                    <w:right w:val="single" w:sz="6" w:space="0" w:color="EAEAEA"/>
                  </w:tcBorders>
                  <w:shd w:val="clear" w:color="auto" w:fill="auto"/>
                  <w:tcMar>
                    <w:left w:w="7" w:type="dxa"/>
                  </w:tcMar>
                  <w:vAlign w:val="center"/>
                </w:tcPr>
                <w:p w:rsidR="00B93E67" w:rsidRPr="000A188C" w:rsidRDefault="00B93E67" w:rsidP="006D426D">
                  <w:pPr>
                    <w:framePr w:hSpace="180" w:wrap="around" w:vAnchor="text" w:hAnchor="text" w:y="1"/>
                    <w:widowControl w:val="0"/>
                    <w:jc w:val="center"/>
                    <w:rPr>
                      <w:rFonts w:eastAsia="Times New Roman"/>
                      <w:sz w:val="24"/>
                    </w:rPr>
                  </w:pPr>
                  <w:r w:rsidRPr="000A188C">
                    <w:rPr>
                      <w:rFonts w:eastAsia="Times New Roman"/>
                      <w:sz w:val="24"/>
                    </w:rPr>
                    <w:t>Г</w:t>
                  </w:r>
                </w:p>
              </w:tc>
              <w:tc>
                <w:tcPr>
                  <w:tcW w:w="7435" w:type="dxa"/>
                  <w:tcBorders>
                    <w:top w:val="single" w:sz="6" w:space="0" w:color="EAEAEA"/>
                    <w:left w:val="single" w:sz="6" w:space="0" w:color="EAEAEA"/>
                    <w:bottom w:val="single" w:sz="6" w:space="0" w:color="EAEAEA"/>
                    <w:right w:val="single" w:sz="6" w:space="0" w:color="EAEAEA"/>
                  </w:tcBorders>
                  <w:shd w:val="clear" w:color="auto" w:fill="auto"/>
                  <w:tcMar>
                    <w:left w:w="7" w:type="dxa"/>
                  </w:tcMar>
                  <w:vAlign w:val="center"/>
                </w:tcPr>
                <w:p w:rsidR="00B93E67" w:rsidRDefault="00B93E67" w:rsidP="006D426D">
                  <w:pPr>
                    <w:framePr w:hSpace="180" w:wrap="around" w:vAnchor="text" w:hAnchor="text" w:y="1"/>
                    <w:widowControl w:val="0"/>
                    <w:rPr>
                      <w:rFonts w:eastAsia="Times New Roman"/>
                      <w:sz w:val="24"/>
                    </w:rPr>
                  </w:pPr>
                  <w:r w:rsidRPr="000A188C">
                    <w:rPr>
                      <w:rFonts w:eastAsia="Times New Roman"/>
                      <w:sz w:val="24"/>
                    </w:rPr>
                    <w:t xml:space="preserve">В данной топологии все компьютеры соединены </w:t>
                  </w:r>
                </w:p>
                <w:p w:rsidR="00B93E67" w:rsidRPr="000A188C" w:rsidRDefault="00B93E67" w:rsidP="006D426D">
                  <w:pPr>
                    <w:framePr w:hSpace="180" w:wrap="around" w:vAnchor="text" w:hAnchor="text" w:y="1"/>
                    <w:widowControl w:val="0"/>
                    <w:rPr>
                      <w:rFonts w:eastAsia="Times New Roman"/>
                      <w:sz w:val="24"/>
                    </w:rPr>
                  </w:pPr>
                  <w:r w:rsidRPr="000A188C">
                    <w:rPr>
                      <w:rFonts w:eastAsia="Times New Roman"/>
                      <w:sz w:val="24"/>
                    </w:rPr>
                    <w:t>друг с другом с помощью центрального концентратора</w:t>
                  </w:r>
                </w:p>
              </w:tc>
            </w:tr>
          </w:tbl>
          <w:p w:rsidR="00B93E67" w:rsidRPr="000A188C" w:rsidRDefault="00B93E67" w:rsidP="0039320D">
            <w:pPr>
              <w:widowControl w:val="0"/>
              <w:rPr>
                <w:i/>
                <w:sz w:val="24"/>
              </w:rPr>
            </w:pPr>
          </w:p>
        </w:tc>
      </w:tr>
      <w:tr w:rsidR="00B93E67" w:rsidRPr="000A188C" w:rsidTr="0039320D">
        <w:trPr>
          <w:cantSplit/>
        </w:trPr>
        <w:tc>
          <w:tcPr>
            <w:tcW w:w="76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Pr="000A188C" w:rsidRDefault="00B93E67" w:rsidP="0039320D">
            <w:pPr>
              <w:widowControl w:val="0"/>
              <w:numPr>
                <w:ilvl w:val="0"/>
                <w:numId w:val="10"/>
              </w:numPr>
              <w:suppressAutoHyphens w:val="0"/>
              <w:spacing w:after="0" w:line="240" w:lineRule="auto"/>
              <w:ind w:left="0" w:firstLine="0"/>
              <w:jc w:val="center"/>
              <w:rPr>
                <w:color w:val="00000A"/>
                <w:sz w:val="24"/>
                <w:lang w:eastAsia="en-US"/>
              </w:rPr>
            </w:pPr>
          </w:p>
        </w:tc>
        <w:tc>
          <w:tcPr>
            <w:tcW w:w="1067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93E67" w:rsidRPr="000A188C" w:rsidRDefault="00B93E67" w:rsidP="0039320D">
            <w:pPr>
              <w:widowControl w:val="0"/>
              <w:rPr>
                <w:i/>
                <w:sz w:val="24"/>
              </w:rPr>
            </w:pPr>
            <w:r w:rsidRPr="000A188C">
              <w:rPr>
                <w:i/>
                <w:sz w:val="24"/>
              </w:rPr>
              <w:t xml:space="preserve">Укажите в порядке возрастания объемы памяти </w:t>
            </w:r>
          </w:p>
          <w:p w:rsidR="00B93E67" w:rsidRPr="000A188C" w:rsidRDefault="00B93E67" w:rsidP="0039320D">
            <w:pPr>
              <w:pStyle w:val="af3"/>
              <w:widowControl w:val="0"/>
              <w:numPr>
                <w:ilvl w:val="0"/>
                <w:numId w:val="15"/>
              </w:numPr>
              <w:suppressAutoHyphens w:val="0"/>
              <w:spacing w:after="0" w:line="240" w:lineRule="auto"/>
              <w:ind w:left="0" w:firstLine="0"/>
              <w:jc w:val="left"/>
              <w:rPr>
                <w:szCs w:val="24"/>
              </w:rPr>
            </w:pPr>
            <w:r w:rsidRPr="000A188C">
              <w:rPr>
                <w:szCs w:val="24"/>
              </w:rPr>
              <w:t>12Гбайт</w:t>
            </w:r>
          </w:p>
          <w:p w:rsidR="00B93E67" w:rsidRPr="000A188C" w:rsidRDefault="00B93E67" w:rsidP="0039320D">
            <w:pPr>
              <w:pStyle w:val="af3"/>
              <w:widowControl w:val="0"/>
              <w:numPr>
                <w:ilvl w:val="0"/>
                <w:numId w:val="15"/>
              </w:numPr>
              <w:suppressAutoHyphens w:val="0"/>
              <w:spacing w:after="0" w:line="240" w:lineRule="auto"/>
              <w:ind w:left="0" w:firstLine="0"/>
              <w:jc w:val="left"/>
              <w:rPr>
                <w:szCs w:val="24"/>
              </w:rPr>
            </w:pPr>
            <w:r w:rsidRPr="000A188C">
              <w:rPr>
                <w:szCs w:val="24"/>
              </w:rPr>
              <w:t>1538 байт</w:t>
            </w:r>
          </w:p>
          <w:p w:rsidR="00B93E67" w:rsidRPr="000A188C" w:rsidRDefault="00B93E67" w:rsidP="0039320D">
            <w:pPr>
              <w:pStyle w:val="af3"/>
              <w:widowControl w:val="0"/>
              <w:numPr>
                <w:ilvl w:val="0"/>
                <w:numId w:val="15"/>
              </w:numPr>
              <w:suppressAutoHyphens w:val="0"/>
              <w:spacing w:after="0" w:line="240" w:lineRule="auto"/>
              <w:ind w:left="0" w:firstLine="0"/>
              <w:jc w:val="left"/>
              <w:rPr>
                <w:szCs w:val="24"/>
              </w:rPr>
            </w:pPr>
            <w:r w:rsidRPr="000A188C">
              <w:rPr>
                <w:szCs w:val="24"/>
              </w:rPr>
              <w:t>1,5Мбайт</w:t>
            </w:r>
          </w:p>
          <w:p w:rsidR="00B93E67" w:rsidRPr="000A188C" w:rsidRDefault="00B93E67" w:rsidP="0039320D">
            <w:pPr>
              <w:pStyle w:val="af3"/>
              <w:widowControl w:val="0"/>
              <w:numPr>
                <w:ilvl w:val="0"/>
                <w:numId w:val="15"/>
              </w:numPr>
              <w:suppressAutoHyphens w:val="0"/>
              <w:spacing w:after="0" w:line="240" w:lineRule="auto"/>
              <w:ind w:left="0" w:firstLine="0"/>
              <w:jc w:val="left"/>
              <w:rPr>
                <w:iCs/>
                <w:szCs w:val="24"/>
              </w:rPr>
            </w:pPr>
            <w:r w:rsidRPr="000A188C">
              <w:rPr>
                <w:szCs w:val="24"/>
              </w:rPr>
              <w:t>12290Мбайт</w:t>
            </w:r>
          </w:p>
        </w:tc>
      </w:tr>
      <w:tr w:rsidR="00B93E67" w:rsidRPr="000A188C" w:rsidTr="0039320D">
        <w:trPr>
          <w:cantSplit/>
        </w:trPr>
        <w:tc>
          <w:tcPr>
            <w:tcW w:w="76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Pr="000A188C" w:rsidRDefault="00B93E67" w:rsidP="0039320D">
            <w:pPr>
              <w:widowControl w:val="0"/>
              <w:numPr>
                <w:ilvl w:val="0"/>
                <w:numId w:val="10"/>
              </w:numPr>
              <w:suppressAutoHyphens w:val="0"/>
              <w:spacing w:after="0" w:line="240" w:lineRule="auto"/>
              <w:ind w:left="0" w:firstLine="0"/>
              <w:jc w:val="center"/>
              <w:rPr>
                <w:color w:val="00000A"/>
                <w:sz w:val="24"/>
                <w:lang w:eastAsia="en-US"/>
              </w:rPr>
            </w:pPr>
          </w:p>
        </w:tc>
        <w:tc>
          <w:tcPr>
            <w:tcW w:w="1067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93E67" w:rsidRPr="000A188C" w:rsidRDefault="00B93E67" w:rsidP="0039320D">
            <w:pPr>
              <w:widowControl w:val="0"/>
              <w:jc w:val="both"/>
              <w:rPr>
                <w:rFonts w:eastAsia="Times New Roman"/>
                <w:i/>
                <w:sz w:val="24"/>
              </w:rPr>
            </w:pPr>
            <w:r w:rsidRPr="000A188C">
              <w:rPr>
                <w:rFonts w:eastAsia="Times New Roman"/>
                <w:i/>
                <w:sz w:val="24"/>
              </w:rPr>
              <w:t>Расположите носители информации в порядке возрастания их объема:</w:t>
            </w:r>
          </w:p>
          <w:p w:rsidR="00B93E67" w:rsidRPr="000A188C" w:rsidRDefault="00B93E67" w:rsidP="0039320D">
            <w:pPr>
              <w:pStyle w:val="af3"/>
              <w:widowControl w:val="0"/>
              <w:numPr>
                <w:ilvl w:val="0"/>
                <w:numId w:val="16"/>
              </w:numPr>
              <w:suppressAutoHyphens w:val="0"/>
              <w:spacing w:after="0" w:line="240" w:lineRule="auto"/>
              <w:ind w:left="0" w:firstLine="0"/>
              <w:jc w:val="left"/>
              <w:rPr>
                <w:rFonts w:eastAsia="Times New Roman"/>
                <w:szCs w:val="24"/>
                <w:lang w:eastAsia="ru-RU"/>
              </w:rPr>
            </w:pPr>
            <w:proofErr w:type="spellStart"/>
            <w:r w:rsidRPr="000A188C">
              <w:rPr>
                <w:rFonts w:eastAsia="Times New Roman"/>
                <w:szCs w:val="24"/>
                <w:lang w:eastAsia="ru-RU"/>
              </w:rPr>
              <w:t>Флеш</w:t>
            </w:r>
            <w:proofErr w:type="spellEnd"/>
            <w:r w:rsidRPr="000A188C">
              <w:rPr>
                <w:rFonts w:eastAsia="Times New Roman"/>
                <w:szCs w:val="24"/>
                <w:lang w:eastAsia="ru-RU"/>
              </w:rPr>
              <w:t xml:space="preserve"> диск</w:t>
            </w:r>
          </w:p>
          <w:p w:rsidR="00B93E67" w:rsidRPr="000A188C" w:rsidRDefault="00B93E67" w:rsidP="0039320D">
            <w:pPr>
              <w:pStyle w:val="af3"/>
              <w:widowControl w:val="0"/>
              <w:numPr>
                <w:ilvl w:val="0"/>
                <w:numId w:val="16"/>
              </w:numPr>
              <w:suppressAutoHyphens w:val="0"/>
              <w:spacing w:after="0" w:line="240" w:lineRule="auto"/>
              <w:ind w:left="0" w:firstLine="0"/>
              <w:jc w:val="left"/>
              <w:rPr>
                <w:rFonts w:eastAsia="Times New Roman"/>
                <w:szCs w:val="24"/>
                <w:lang w:eastAsia="ru-RU"/>
              </w:rPr>
            </w:pPr>
            <w:r w:rsidRPr="000A188C">
              <w:rPr>
                <w:rFonts w:eastAsia="Times New Roman"/>
                <w:szCs w:val="24"/>
                <w:lang w:eastAsia="ru-RU"/>
              </w:rPr>
              <w:t>Дискета</w:t>
            </w:r>
          </w:p>
          <w:p w:rsidR="00B93E67" w:rsidRPr="000A188C" w:rsidRDefault="00B93E67" w:rsidP="0039320D">
            <w:pPr>
              <w:pStyle w:val="af3"/>
              <w:widowControl w:val="0"/>
              <w:numPr>
                <w:ilvl w:val="0"/>
                <w:numId w:val="16"/>
              </w:numPr>
              <w:suppressAutoHyphens w:val="0"/>
              <w:spacing w:after="0" w:line="240" w:lineRule="auto"/>
              <w:ind w:left="0" w:firstLine="0"/>
              <w:jc w:val="left"/>
              <w:rPr>
                <w:rFonts w:eastAsia="Times New Roman"/>
                <w:szCs w:val="24"/>
                <w:lang w:eastAsia="ru-RU"/>
              </w:rPr>
            </w:pPr>
            <w:r w:rsidRPr="000A188C">
              <w:rPr>
                <w:rFonts w:eastAsia="Times New Roman"/>
                <w:szCs w:val="24"/>
                <w:lang w:val="en-US" w:eastAsia="ru-RU"/>
              </w:rPr>
              <w:t>CD-</w:t>
            </w:r>
            <w:r w:rsidRPr="000A188C">
              <w:rPr>
                <w:rFonts w:eastAsia="Times New Roman"/>
                <w:szCs w:val="24"/>
                <w:lang w:eastAsia="ru-RU"/>
              </w:rPr>
              <w:t>диск</w:t>
            </w:r>
          </w:p>
          <w:p w:rsidR="00B93E67" w:rsidRPr="000A188C" w:rsidRDefault="00B93E67" w:rsidP="0039320D">
            <w:pPr>
              <w:pStyle w:val="af3"/>
              <w:widowControl w:val="0"/>
              <w:numPr>
                <w:ilvl w:val="0"/>
                <w:numId w:val="16"/>
              </w:numPr>
              <w:suppressAutoHyphens w:val="0"/>
              <w:spacing w:after="0" w:line="240" w:lineRule="auto"/>
              <w:ind w:left="0" w:firstLine="0"/>
              <w:jc w:val="left"/>
              <w:rPr>
                <w:rFonts w:eastAsia="Times New Roman"/>
                <w:szCs w:val="24"/>
                <w:lang w:eastAsia="ru-RU"/>
              </w:rPr>
            </w:pPr>
            <w:r w:rsidRPr="000A188C">
              <w:rPr>
                <w:rFonts w:eastAsia="Times New Roman"/>
                <w:szCs w:val="24"/>
                <w:lang w:val="en-US" w:eastAsia="ru-RU"/>
              </w:rPr>
              <w:t>DVD-</w:t>
            </w:r>
            <w:r w:rsidRPr="000A188C">
              <w:rPr>
                <w:rFonts w:eastAsia="Times New Roman"/>
                <w:szCs w:val="24"/>
                <w:lang w:eastAsia="ru-RU"/>
              </w:rPr>
              <w:t>диск</w:t>
            </w:r>
          </w:p>
          <w:p w:rsidR="00B93E67" w:rsidRPr="000A188C" w:rsidRDefault="00B93E67" w:rsidP="0039320D">
            <w:pPr>
              <w:widowControl w:val="0"/>
              <w:rPr>
                <w:iCs/>
                <w:color w:val="00000A"/>
                <w:sz w:val="24"/>
                <w:lang w:eastAsia="en-US"/>
              </w:rPr>
            </w:pPr>
          </w:p>
        </w:tc>
      </w:tr>
      <w:tr w:rsidR="00B93E67" w:rsidRPr="000A188C" w:rsidTr="0039320D">
        <w:trPr>
          <w:cantSplit/>
        </w:trPr>
        <w:tc>
          <w:tcPr>
            <w:tcW w:w="76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Pr="000A188C" w:rsidRDefault="00B93E67" w:rsidP="0039320D">
            <w:pPr>
              <w:widowControl w:val="0"/>
              <w:numPr>
                <w:ilvl w:val="0"/>
                <w:numId w:val="10"/>
              </w:numPr>
              <w:suppressAutoHyphens w:val="0"/>
              <w:spacing w:after="0" w:line="240" w:lineRule="auto"/>
              <w:ind w:left="0" w:firstLine="0"/>
              <w:jc w:val="center"/>
              <w:rPr>
                <w:color w:val="00000A"/>
                <w:sz w:val="24"/>
                <w:lang w:eastAsia="en-US"/>
              </w:rPr>
            </w:pPr>
          </w:p>
        </w:tc>
        <w:tc>
          <w:tcPr>
            <w:tcW w:w="1067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93E67" w:rsidRPr="000A188C" w:rsidRDefault="00B93E67" w:rsidP="0039320D">
            <w:pPr>
              <w:widowControl w:val="0"/>
              <w:jc w:val="both"/>
              <w:rPr>
                <w:rFonts w:eastAsia="Times New Roman"/>
                <w:sz w:val="24"/>
              </w:rPr>
            </w:pPr>
            <w:r w:rsidRPr="000A188C">
              <w:rPr>
                <w:rFonts w:eastAsia="Times New Roman"/>
                <w:sz w:val="24"/>
              </w:rPr>
              <w:t xml:space="preserve">Укажите этапы развития компьютерной техники по усовершенствованию элементарной базы </w:t>
            </w:r>
            <w:proofErr w:type="gramStart"/>
            <w:r w:rsidRPr="000A188C">
              <w:rPr>
                <w:rFonts w:eastAsia="Times New Roman"/>
                <w:sz w:val="24"/>
              </w:rPr>
              <w:t>порядке</w:t>
            </w:r>
            <w:proofErr w:type="gramEnd"/>
          </w:p>
          <w:p w:rsidR="00B93E67" w:rsidRPr="000A188C" w:rsidRDefault="00B93E67" w:rsidP="0039320D">
            <w:pPr>
              <w:widowControl w:val="0"/>
              <w:jc w:val="both"/>
              <w:rPr>
                <w:rFonts w:eastAsia="Times New Roman"/>
                <w:sz w:val="24"/>
              </w:rPr>
            </w:pPr>
            <w:r w:rsidRPr="000A188C">
              <w:rPr>
                <w:rFonts w:eastAsia="Times New Roman"/>
                <w:sz w:val="24"/>
              </w:rPr>
              <w:t>а.</w:t>
            </w:r>
            <w:r>
              <w:rPr>
                <w:rFonts w:eastAsia="Times New Roman"/>
                <w:sz w:val="24"/>
              </w:rPr>
              <w:t xml:space="preserve"> </w:t>
            </w:r>
            <w:r w:rsidRPr="000A188C">
              <w:rPr>
                <w:rFonts w:eastAsia="Times New Roman"/>
                <w:sz w:val="24"/>
              </w:rPr>
              <w:t>Интегральные микросхемы</w:t>
            </w:r>
          </w:p>
          <w:p w:rsidR="00B93E67" w:rsidRPr="000A188C" w:rsidRDefault="00B93E67" w:rsidP="0039320D">
            <w:pPr>
              <w:widowControl w:val="0"/>
              <w:jc w:val="both"/>
              <w:rPr>
                <w:rFonts w:eastAsia="Times New Roman"/>
                <w:sz w:val="24"/>
              </w:rPr>
            </w:pPr>
            <w:proofErr w:type="gramStart"/>
            <w:r w:rsidRPr="000A188C">
              <w:rPr>
                <w:rFonts w:eastAsia="Times New Roman"/>
                <w:sz w:val="24"/>
              </w:rPr>
              <w:t>б</w:t>
            </w:r>
            <w:proofErr w:type="gramEnd"/>
            <w:r w:rsidRPr="000A188C">
              <w:rPr>
                <w:rFonts w:eastAsia="Times New Roman"/>
                <w:sz w:val="24"/>
              </w:rPr>
              <w:t>. Электронно-вакуумные лампы</w:t>
            </w:r>
          </w:p>
          <w:p w:rsidR="00B93E67" w:rsidRPr="000A188C" w:rsidRDefault="00B93E67" w:rsidP="0039320D">
            <w:pPr>
              <w:widowControl w:val="0"/>
              <w:jc w:val="both"/>
              <w:rPr>
                <w:rFonts w:eastAsia="Times New Roman"/>
                <w:sz w:val="24"/>
              </w:rPr>
            </w:pPr>
            <w:r w:rsidRPr="000A188C">
              <w:rPr>
                <w:rFonts w:eastAsia="Times New Roman"/>
                <w:sz w:val="24"/>
              </w:rPr>
              <w:t>в.</w:t>
            </w:r>
            <w:r>
              <w:rPr>
                <w:rFonts w:eastAsia="Times New Roman"/>
                <w:sz w:val="24"/>
              </w:rPr>
              <w:t xml:space="preserve"> </w:t>
            </w:r>
            <w:r w:rsidRPr="000A188C">
              <w:rPr>
                <w:rFonts w:eastAsia="Times New Roman"/>
                <w:sz w:val="24"/>
              </w:rPr>
              <w:t>БИС</w:t>
            </w:r>
          </w:p>
          <w:p w:rsidR="00B93E67" w:rsidRPr="000A188C" w:rsidRDefault="00B93E67" w:rsidP="0039320D">
            <w:pPr>
              <w:widowControl w:val="0"/>
              <w:jc w:val="both"/>
              <w:rPr>
                <w:rFonts w:eastAsia="Times New Roman"/>
                <w:i/>
                <w:sz w:val="24"/>
              </w:rPr>
            </w:pPr>
            <w:proofErr w:type="gramStart"/>
            <w:r w:rsidRPr="000A188C">
              <w:rPr>
                <w:rFonts w:eastAsia="Times New Roman"/>
                <w:sz w:val="24"/>
              </w:rPr>
              <w:t>г</w:t>
            </w:r>
            <w:proofErr w:type="gramEnd"/>
            <w:r w:rsidRPr="000A188C">
              <w:rPr>
                <w:rFonts w:eastAsia="Times New Roman"/>
                <w:sz w:val="24"/>
              </w:rPr>
              <w:t xml:space="preserve"> Транзисторы</w:t>
            </w:r>
          </w:p>
        </w:tc>
      </w:tr>
      <w:tr w:rsidR="00B93E67" w:rsidRPr="000A188C" w:rsidTr="0039320D">
        <w:trPr>
          <w:cantSplit/>
        </w:trPr>
        <w:tc>
          <w:tcPr>
            <w:tcW w:w="76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Pr="000A188C" w:rsidRDefault="00B93E67" w:rsidP="0039320D">
            <w:pPr>
              <w:widowControl w:val="0"/>
              <w:numPr>
                <w:ilvl w:val="0"/>
                <w:numId w:val="10"/>
              </w:numPr>
              <w:suppressAutoHyphens w:val="0"/>
              <w:spacing w:after="0" w:line="240" w:lineRule="auto"/>
              <w:ind w:left="0" w:firstLine="0"/>
              <w:jc w:val="center"/>
              <w:rPr>
                <w:color w:val="00000A"/>
                <w:sz w:val="24"/>
                <w:lang w:eastAsia="en-US"/>
              </w:rPr>
            </w:pPr>
          </w:p>
        </w:tc>
        <w:tc>
          <w:tcPr>
            <w:tcW w:w="1067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93E67" w:rsidRPr="000A188C" w:rsidRDefault="00B93E67" w:rsidP="0039320D">
            <w:pPr>
              <w:widowControl w:val="0"/>
              <w:shd w:val="clear" w:color="auto" w:fill="FFFFFF"/>
              <w:textAlignment w:val="baseline"/>
              <w:outlineLvl w:val="2"/>
              <w:rPr>
                <w:rFonts w:eastAsia="Times New Roman"/>
                <w:color w:val="00000A"/>
                <w:sz w:val="24"/>
              </w:rPr>
            </w:pPr>
            <w:r w:rsidRPr="007F6F0E">
              <w:rPr>
                <w:rFonts w:eastAsia="Times New Roman"/>
                <w:color w:val="000000"/>
                <w:sz w:val="24"/>
              </w:rPr>
              <w:t>Укажите последовательность букв, обозначающих фрагменты, в порядке, соответствующем IP-адресу</w:t>
            </w:r>
            <w:r w:rsidRPr="000A188C">
              <w:rPr>
                <w:rFonts w:eastAsia="Times New Roman"/>
                <w:color w:val="009591"/>
                <w:sz w:val="24"/>
              </w:rPr>
              <w:t>.</w:t>
            </w:r>
            <w:r w:rsidRPr="000A188C">
              <w:rPr>
                <w:rFonts w:eastAsia="Times New Roman"/>
                <w:color w:val="009591"/>
                <w:sz w:val="24"/>
              </w:rPr>
              <w:br/>
            </w:r>
            <w:r w:rsidRPr="000A188C">
              <w:rPr>
                <w:rFonts w:eastAsia="Times New Roman"/>
                <w:color w:val="00000A"/>
                <w:sz w:val="24"/>
              </w:rPr>
              <w:t>А-2.19</w:t>
            </w:r>
          </w:p>
          <w:p w:rsidR="00B93E67" w:rsidRPr="000A188C" w:rsidRDefault="00B93E67" w:rsidP="0039320D">
            <w:pPr>
              <w:widowControl w:val="0"/>
              <w:shd w:val="clear" w:color="auto" w:fill="FFFFFF"/>
              <w:textAlignment w:val="baseline"/>
              <w:outlineLvl w:val="2"/>
              <w:rPr>
                <w:rFonts w:eastAsia="Times New Roman"/>
                <w:color w:val="00000A"/>
                <w:sz w:val="24"/>
              </w:rPr>
            </w:pPr>
            <w:r w:rsidRPr="000A188C">
              <w:rPr>
                <w:rFonts w:eastAsia="Times New Roman"/>
                <w:color w:val="00000A"/>
                <w:sz w:val="24"/>
              </w:rPr>
              <w:t xml:space="preserve"> </w:t>
            </w:r>
            <w:proofErr w:type="gramStart"/>
            <w:r w:rsidRPr="000A188C">
              <w:rPr>
                <w:rFonts w:eastAsia="Times New Roman"/>
                <w:color w:val="00000A"/>
                <w:sz w:val="24"/>
              </w:rPr>
              <w:t>Б</w:t>
            </w:r>
            <w:proofErr w:type="gramEnd"/>
            <w:r w:rsidRPr="000A188C">
              <w:rPr>
                <w:rFonts w:eastAsia="Times New Roman"/>
                <w:color w:val="00000A"/>
                <w:sz w:val="24"/>
              </w:rPr>
              <w:t>-.50</w:t>
            </w:r>
          </w:p>
          <w:p w:rsidR="00B93E67" w:rsidRPr="000A188C" w:rsidRDefault="00B93E67" w:rsidP="0039320D">
            <w:pPr>
              <w:widowControl w:val="0"/>
              <w:shd w:val="clear" w:color="auto" w:fill="FFFFFF"/>
              <w:textAlignment w:val="baseline"/>
              <w:outlineLvl w:val="2"/>
              <w:rPr>
                <w:rFonts w:eastAsia="Times New Roman"/>
                <w:color w:val="00000A"/>
                <w:sz w:val="24"/>
              </w:rPr>
            </w:pPr>
            <w:r w:rsidRPr="000A188C">
              <w:rPr>
                <w:rFonts w:eastAsia="Times New Roman"/>
                <w:color w:val="00000A"/>
                <w:sz w:val="24"/>
              </w:rPr>
              <w:t xml:space="preserve"> В-5.162</w:t>
            </w:r>
          </w:p>
          <w:p w:rsidR="00B93E67" w:rsidRPr="000A188C" w:rsidRDefault="00B93E67" w:rsidP="0039320D">
            <w:pPr>
              <w:widowControl w:val="0"/>
              <w:shd w:val="clear" w:color="auto" w:fill="FFFFFF"/>
              <w:textAlignment w:val="baseline"/>
              <w:outlineLvl w:val="2"/>
              <w:rPr>
                <w:rFonts w:eastAsia="Times New Roman"/>
                <w:i/>
                <w:sz w:val="24"/>
              </w:rPr>
            </w:pPr>
            <w:r w:rsidRPr="000A188C">
              <w:rPr>
                <w:rFonts w:eastAsia="Times New Roman"/>
                <w:color w:val="00000A"/>
                <w:sz w:val="24"/>
              </w:rPr>
              <w:t xml:space="preserve"> Г-22</w:t>
            </w:r>
          </w:p>
        </w:tc>
      </w:tr>
      <w:tr w:rsidR="00B93E67" w:rsidRPr="000A188C" w:rsidTr="0039320D">
        <w:trPr>
          <w:cantSplit/>
        </w:trPr>
        <w:tc>
          <w:tcPr>
            <w:tcW w:w="76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Pr="000A188C" w:rsidRDefault="00B93E67" w:rsidP="0039320D">
            <w:pPr>
              <w:widowControl w:val="0"/>
              <w:numPr>
                <w:ilvl w:val="0"/>
                <w:numId w:val="10"/>
              </w:numPr>
              <w:suppressAutoHyphens w:val="0"/>
              <w:spacing w:after="0" w:line="240" w:lineRule="auto"/>
              <w:ind w:left="0" w:firstLine="0"/>
              <w:jc w:val="center"/>
              <w:rPr>
                <w:color w:val="00000A"/>
                <w:sz w:val="24"/>
                <w:lang w:eastAsia="en-US"/>
              </w:rPr>
            </w:pPr>
          </w:p>
        </w:tc>
        <w:tc>
          <w:tcPr>
            <w:tcW w:w="1067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93E67" w:rsidRPr="007F6F0E" w:rsidRDefault="00B93E67" w:rsidP="0039320D">
            <w:pPr>
              <w:widowControl w:val="0"/>
              <w:shd w:val="clear" w:color="auto" w:fill="FFFFFF"/>
              <w:textAlignment w:val="baseline"/>
              <w:outlineLvl w:val="2"/>
              <w:rPr>
                <w:rFonts w:eastAsia="Times New Roman"/>
                <w:color w:val="000000"/>
                <w:sz w:val="24"/>
              </w:rPr>
            </w:pPr>
            <w:r w:rsidRPr="007F6F0E">
              <w:rPr>
                <w:rFonts w:eastAsia="Times New Roman"/>
                <w:color w:val="000000"/>
                <w:sz w:val="24"/>
              </w:rPr>
              <w:t>Расположите алфавиты в порядке возрастания их мощности.</w:t>
            </w:r>
          </w:p>
          <w:p w:rsidR="00B93E67" w:rsidRPr="007F6F0E" w:rsidRDefault="00B93E67" w:rsidP="0039320D">
            <w:pPr>
              <w:widowControl w:val="0"/>
              <w:shd w:val="clear" w:color="auto" w:fill="FFFFFF"/>
              <w:textAlignment w:val="baseline"/>
              <w:outlineLvl w:val="2"/>
              <w:rPr>
                <w:rFonts w:eastAsia="Times New Roman"/>
                <w:color w:val="000000"/>
                <w:sz w:val="24"/>
              </w:rPr>
            </w:pPr>
            <w:r w:rsidRPr="007F6F0E">
              <w:rPr>
                <w:rFonts w:eastAsia="Times New Roman"/>
                <w:color w:val="000000"/>
                <w:sz w:val="24"/>
              </w:rPr>
              <w:t>А.  алфавит русского языка</w:t>
            </w:r>
          </w:p>
          <w:p w:rsidR="00B93E67" w:rsidRPr="007F6F0E" w:rsidRDefault="00B93E67" w:rsidP="0039320D">
            <w:pPr>
              <w:widowControl w:val="0"/>
              <w:shd w:val="clear" w:color="auto" w:fill="FFFFFF"/>
              <w:textAlignment w:val="baseline"/>
              <w:outlineLvl w:val="2"/>
              <w:rPr>
                <w:rFonts w:eastAsia="Times New Roman"/>
                <w:color w:val="000000"/>
                <w:sz w:val="24"/>
              </w:rPr>
            </w:pPr>
            <w:r w:rsidRPr="007F6F0E">
              <w:rPr>
                <w:rFonts w:eastAsia="Times New Roman"/>
                <w:color w:val="000000"/>
                <w:sz w:val="24"/>
              </w:rPr>
              <w:t>Б. алфавит азбуки Морзе</w:t>
            </w:r>
          </w:p>
          <w:p w:rsidR="00B93E67" w:rsidRPr="007F6F0E" w:rsidRDefault="00B93E67" w:rsidP="0039320D">
            <w:pPr>
              <w:widowControl w:val="0"/>
              <w:shd w:val="clear" w:color="auto" w:fill="FFFFFF"/>
              <w:textAlignment w:val="baseline"/>
              <w:outlineLvl w:val="2"/>
              <w:rPr>
                <w:rFonts w:eastAsia="Times New Roman"/>
                <w:color w:val="000000"/>
                <w:sz w:val="24"/>
              </w:rPr>
            </w:pPr>
            <w:r w:rsidRPr="007F6F0E">
              <w:rPr>
                <w:rFonts w:eastAsia="Times New Roman"/>
                <w:color w:val="000000"/>
                <w:sz w:val="24"/>
              </w:rPr>
              <w:t>В. алфавит записи целых чисел в шестнадцатеричной системе счисления</w:t>
            </w:r>
          </w:p>
          <w:p w:rsidR="00B93E67" w:rsidRPr="007F6F0E" w:rsidRDefault="00B93E67" w:rsidP="0039320D">
            <w:pPr>
              <w:widowControl w:val="0"/>
              <w:shd w:val="clear" w:color="auto" w:fill="FFFFFF"/>
              <w:textAlignment w:val="baseline"/>
              <w:outlineLvl w:val="2"/>
              <w:rPr>
                <w:rFonts w:eastAsia="Times New Roman"/>
                <w:color w:val="000000"/>
                <w:sz w:val="24"/>
              </w:rPr>
            </w:pPr>
            <w:r w:rsidRPr="007F6F0E">
              <w:rPr>
                <w:rFonts w:eastAsia="Times New Roman"/>
                <w:color w:val="000000"/>
                <w:sz w:val="24"/>
              </w:rPr>
              <w:t>Г. алфавит записи целых чисел в десятичной системе счисления</w:t>
            </w:r>
          </w:p>
        </w:tc>
      </w:tr>
      <w:tr w:rsidR="00B93E67" w:rsidRPr="000A188C" w:rsidTr="0039320D">
        <w:trPr>
          <w:cantSplit/>
        </w:trPr>
        <w:tc>
          <w:tcPr>
            <w:tcW w:w="76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Pr="000A188C" w:rsidRDefault="00B93E67" w:rsidP="0039320D">
            <w:pPr>
              <w:widowControl w:val="0"/>
              <w:rPr>
                <w:color w:val="00000A"/>
                <w:sz w:val="24"/>
                <w:lang w:eastAsia="en-US"/>
              </w:rPr>
            </w:pPr>
          </w:p>
        </w:tc>
        <w:tc>
          <w:tcPr>
            <w:tcW w:w="1067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Pr="000A188C" w:rsidRDefault="00B93E67" w:rsidP="0039320D">
            <w:pPr>
              <w:widowControl w:val="0"/>
              <w:rPr>
                <w:b/>
                <w:color w:val="00000A"/>
                <w:sz w:val="24"/>
                <w:lang w:eastAsia="en-US"/>
              </w:rPr>
            </w:pPr>
            <w:r w:rsidRPr="000A188C">
              <w:rPr>
                <w:b/>
                <w:color w:val="00000A"/>
                <w:sz w:val="24"/>
                <w:lang w:eastAsia="en-US"/>
              </w:rPr>
              <w:t>Системы качества, стандартизация и сертификация</w:t>
            </w:r>
          </w:p>
        </w:tc>
      </w:tr>
      <w:tr w:rsidR="00B93E67" w:rsidRPr="000A188C" w:rsidTr="0039320D">
        <w:trPr>
          <w:cantSplit/>
        </w:trPr>
        <w:tc>
          <w:tcPr>
            <w:tcW w:w="76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Pr="000A188C" w:rsidRDefault="00B93E67" w:rsidP="0039320D">
            <w:pPr>
              <w:widowControl w:val="0"/>
              <w:numPr>
                <w:ilvl w:val="0"/>
                <w:numId w:val="10"/>
              </w:numPr>
              <w:suppressAutoHyphens w:val="0"/>
              <w:spacing w:after="0" w:line="240" w:lineRule="auto"/>
              <w:ind w:left="0" w:firstLine="0"/>
              <w:jc w:val="center"/>
              <w:rPr>
                <w:color w:val="00000A"/>
                <w:sz w:val="24"/>
                <w:lang w:eastAsia="en-US"/>
              </w:rPr>
            </w:pPr>
          </w:p>
        </w:tc>
        <w:tc>
          <w:tcPr>
            <w:tcW w:w="1067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93E67" w:rsidRPr="000A188C" w:rsidRDefault="00B93E67" w:rsidP="0039320D">
            <w:pPr>
              <w:widowControl w:val="0"/>
              <w:rPr>
                <w:i/>
                <w:iCs/>
                <w:color w:val="00000A"/>
                <w:sz w:val="24"/>
                <w:lang w:eastAsia="en-US"/>
              </w:rPr>
            </w:pPr>
            <w:r w:rsidRPr="000A188C">
              <w:rPr>
                <w:i/>
                <w:iCs/>
                <w:color w:val="00000A"/>
                <w:sz w:val="24"/>
                <w:lang w:eastAsia="en-US"/>
              </w:rPr>
              <w:t>Выберите правильный вариант ответа</w:t>
            </w:r>
          </w:p>
          <w:p w:rsidR="00B93E67" w:rsidRPr="000A188C" w:rsidRDefault="00B93E67" w:rsidP="0039320D">
            <w:pPr>
              <w:widowControl w:val="0"/>
              <w:tabs>
                <w:tab w:val="left" w:pos="584"/>
              </w:tabs>
              <w:rPr>
                <w:sz w:val="24"/>
              </w:rPr>
            </w:pPr>
            <w:r w:rsidRPr="000A188C">
              <w:rPr>
                <w:sz w:val="24"/>
              </w:rPr>
              <w:t>Существует ли срок действия сертификата соответствия?</w:t>
            </w:r>
          </w:p>
          <w:p w:rsidR="00B93E67" w:rsidRPr="000A188C" w:rsidRDefault="00B93E67" w:rsidP="0039320D">
            <w:pPr>
              <w:pStyle w:val="af3"/>
              <w:widowControl w:val="0"/>
              <w:numPr>
                <w:ilvl w:val="0"/>
                <w:numId w:val="17"/>
              </w:numPr>
              <w:tabs>
                <w:tab w:val="left" w:pos="584"/>
              </w:tabs>
              <w:suppressAutoHyphens w:val="0"/>
              <w:spacing w:after="0" w:line="240" w:lineRule="auto"/>
              <w:ind w:left="0" w:firstLine="0"/>
              <w:rPr>
                <w:szCs w:val="24"/>
              </w:rPr>
            </w:pPr>
            <w:r w:rsidRPr="000A188C">
              <w:rPr>
                <w:szCs w:val="24"/>
              </w:rPr>
              <w:t>да, существует в любом случае</w:t>
            </w:r>
          </w:p>
          <w:p w:rsidR="00B93E67" w:rsidRPr="000A188C" w:rsidRDefault="00B93E67" w:rsidP="0039320D">
            <w:pPr>
              <w:pStyle w:val="af3"/>
              <w:widowControl w:val="0"/>
              <w:numPr>
                <w:ilvl w:val="0"/>
                <w:numId w:val="17"/>
              </w:numPr>
              <w:tabs>
                <w:tab w:val="left" w:pos="584"/>
              </w:tabs>
              <w:suppressAutoHyphens w:val="0"/>
              <w:spacing w:after="0" w:line="240" w:lineRule="auto"/>
              <w:ind w:left="0" w:firstLine="0"/>
              <w:rPr>
                <w:szCs w:val="24"/>
              </w:rPr>
            </w:pPr>
            <w:r w:rsidRPr="000A188C">
              <w:rPr>
                <w:szCs w:val="24"/>
              </w:rPr>
              <w:t>нет, не существует ни для каких объектов сертификации</w:t>
            </w:r>
          </w:p>
          <w:p w:rsidR="00B93E67" w:rsidRPr="000A188C" w:rsidRDefault="00B93E67" w:rsidP="0039320D">
            <w:pPr>
              <w:pStyle w:val="af3"/>
              <w:widowControl w:val="0"/>
              <w:numPr>
                <w:ilvl w:val="0"/>
                <w:numId w:val="17"/>
              </w:numPr>
              <w:tabs>
                <w:tab w:val="left" w:pos="584"/>
              </w:tabs>
              <w:suppressAutoHyphens w:val="0"/>
              <w:spacing w:after="0" w:line="240" w:lineRule="auto"/>
              <w:ind w:left="0" w:firstLine="0"/>
              <w:rPr>
                <w:szCs w:val="24"/>
              </w:rPr>
            </w:pPr>
            <w:r w:rsidRPr="000A188C">
              <w:rPr>
                <w:szCs w:val="24"/>
              </w:rPr>
              <w:t>в зависимости от типа сертифицируемого объекта</w:t>
            </w:r>
          </w:p>
          <w:p w:rsidR="00B93E67" w:rsidRPr="000A188C" w:rsidRDefault="00B93E67" w:rsidP="0039320D">
            <w:pPr>
              <w:pStyle w:val="af3"/>
              <w:widowControl w:val="0"/>
              <w:numPr>
                <w:ilvl w:val="0"/>
                <w:numId w:val="17"/>
              </w:numPr>
              <w:suppressAutoHyphens w:val="0"/>
              <w:spacing w:after="0" w:line="240" w:lineRule="auto"/>
              <w:ind w:left="0" w:firstLine="0"/>
              <w:rPr>
                <w:iCs/>
                <w:szCs w:val="24"/>
              </w:rPr>
            </w:pPr>
            <w:r w:rsidRPr="000A188C">
              <w:rPr>
                <w:szCs w:val="24"/>
              </w:rPr>
              <w:t>в зависимости от ситуации, в которой находится объект</w:t>
            </w:r>
          </w:p>
        </w:tc>
      </w:tr>
      <w:tr w:rsidR="00B93E67" w:rsidRPr="000A188C" w:rsidTr="0039320D">
        <w:trPr>
          <w:cantSplit/>
        </w:trPr>
        <w:tc>
          <w:tcPr>
            <w:tcW w:w="76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Pr="000A188C" w:rsidRDefault="00B93E67" w:rsidP="0039320D">
            <w:pPr>
              <w:widowControl w:val="0"/>
              <w:numPr>
                <w:ilvl w:val="0"/>
                <w:numId w:val="10"/>
              </w:numPr>
              <w:suppressAutoHyphens w:val="0"/>
              <w:spacing w:after="0" w:line="240" w:lineRule="auto"/>
              <w:ind w:left="0" w:firstLine="0"/>
              <w:jc w:val="center"/>
              <w:rPr>
                <w:color w:val="00000A"/>
                <w:sz w:val="24"/>
                <w:lang w:eastAsia="en-US"/>
              </w:rPr>
            </w:pPr>
          </w:p>
        </w:tc>
        <w:tc>
          <w:tcPr>
            <w:tcW w:w="1067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93E67" w:rsidRPr="000A188C" w:rsidRDefault="00B93E67" w:rsidP="0039320D">
            <w:pPr>
              <w:widowControl w:val="0"/>
              <w:rPr>
                <w:sz w:val="24"/>
              </w:rPr>
            </w:pPr>
            <w:r w:rsidRPr="000A188C">
              <w:rPr>
                <w:sz w:val="24"/>
              </w:rPr>
              <w:t>В течени</w:t>
            </w:r>
            <w:proofErr w:type="gramStart"/>
            <w:r w:rsidRPr="000A188C">
              <w:rPr>
                <w:sz w:val="24"/>
              </w:rPr>
              <w:t>и</w:t>
            </w:r>
            <w:proofErr w:type="gramEnd"/>
            <w:r w:rsidRPr="000A188C">
              <w:rPr>
                <w:sz w:val="24"/>
              </w:rPr>
              <w:t xml:space="preserve"> какого срока можно вернуть неиспользованный товар в магазин?</w:t>
            </w:r>
          </w:p>
          <w:p w:rsidR="00B93E67" w:rsidRPr="000A188C" w:rsidRDefault="00B93E67" w:rsidP="0039320D">
            <w:pPr>
              <w:widowControl w:val="0"/>
              <w:rPr>
                <w:sz w:val="24"/>
              </w:rPr>
            </w:pPr>
            <w:r w:rsidRPr="000A188C">
              <w:rPr>
                <w:sz w:val="24"/>
              </w:rPr>
              <w:t>а) 10 дней;</w:t>
            </w:r>
          </w:p>
          <w:p w:rsidR="00B93E67" w:rsidRPr="000A188C" w:rsidRDefault="00B93E67" w:rsidP="0039320D">
            <w:pPr>
              <w:widowControl w:val="0"/>
              <w:rPr>
                <w:sz w:val="24"/>
              </w:rPr>
            </w:pPr>
            <w:r w:rsidRPr="000A188C">
              <w:rPr>
                <w:sz w:val="24"/>
              </w:rPr>
              <w:t>б) 16 дней;</w:t>
            </w:r>
          </w:p>
          <w:p w:rsidR="00B93E67" w:rsidRPr="000A188C" w:rsidRDefault="00B93E67" w:rsidP="0039320D">
            <w:pPr>
              <w:widowControl w:val="0"/>
              <w:rPr>
                <w:sz w:val="24"/>
              </w:rPr>
            </w:pPr>
            <w:r w:rsidRPr="000A188C">
              <w:rPr>
                <w:sz w:val="24"/>
              </w:rPr>
              <w:t>в) 14 дней;</w:t>
            </w:r>
          </w:p>
          <w:p w:rsidR="00B93E67" w:rsidRPr="000A188C" w:rsidRDefault="00B93E67" w:rsidP="0039320D">
            <w:pPr>
              <w:widowControl w:val="0"/>
              <w:rPr>
                <w:i/>
                <w:iCs/>
                <w:color w:val="00000A"/>
                <w:sz w:val="24"/>
                <w:lang w:eastAsia="en-US"/>
              </w:rPr>
            </w:pPr>
            <w:r w:rsidRPr="000A188C">
              <w:rPr>
                <w:sz w:val="24"/>
              </w:rPr>
              <w:t>г) 12 дней.</w:t>
            </w:r>
            <w:r w:rsidRPr="000A188C">
              <w:rPr>
                <w:b/>
                <w:sz w:val="24"/>
                <w:u w:val="single"/>
              </w:rPr>
              <w:t xml:space="preserve"> </w:t>
            </w:r>
          </w:p>
        </w:tc>
      </w:tr>
      <w:tr w:rsidR="00B93E67" w:rsidRPr="000A188C" w:rsidTr="0039320D">
        <w:trPr>
          <w:cantSplit/>
        </w:trPr>
        <w:tc>
          <w:tcPr>
            <w:tcW w:w="76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Pr="000A188C" w:rsidRDefault="00B93E67" w:rsidP="0039320D">
            <w:pPr>
              <w:widowControl w:val="0"/>
              <w:numPr>
                <w:ilvl w:val="0"/>
                <w:numId w:val="10"/>
              </w:numPr>
              <w:suppressAutoHyphens w:val="0"/>
              <w:spacing w:after="0" w:line="240" w:lineRule="auto"/>
              <w:ind w:left="0" w:firstLine="0"/>
              <w:jc w:val="center"/>
              <w:rPr>
                <w:color w:val="00000A"/>
                <w:sz w:val="24"/>
                <w:lang w:eastAsia="en-US"/>
              </w:rPr>
            </w:pPr>
          </w:p>
        </w:tc>
        <w:tc>
          <w:tcPr>
            <w:tcW w:w="1067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93E67" w:rsidRPr="000A188C" w:rsidRDefault="00B93E67" w:rsidP="0039320D">
            <w:pPr>
              <w:widowControl w:val="0"/>
              <w:rPr>
                <w:i/>
                <w:iCs/>
                <w:color w:val="00000A"/>
                <w:sz w:val="24"/>
                <w:lang w:eastAsia="en-US"/>
              </w:rPr>
            </w:pPr>
            <w:r w:rsidRPr="000A188C">
              <w:rPr>
                <w:i/>
                <w:iCs/>
                <w:color w:val="00000A"/>
                <w:sz w:val="24"/>
                <w:lang w:eastAsia="en-US"/>
              </w:rPr>
              <w:t>Как называется документ, удостоверяющий соответствие объектов требованиям технических регламентов, положениям стандартов или условиям договоров?</w:t>
            </w:r>
          </w:p>
          <w:p w:rsidR="00B93E67" w:rsidRPr="000A188C" w:rsidRDefault="00B93E67" w:rsidP="0039320D">
            <w:pPr>
              <w:widowControl w:val="0"/>
              <w:rPr>
                <w:iCs/>
                <w:color w:val="00000A"/>
                <w:sz w:val="24"/>
                <w:lang w:eastAsia="en-US"/>
              </w:rPr>
            </w:pPr>
            <w:r w:rsidRPr="000A188C">
              <w:rPr>
                <w:iCs/>
                <w:color w:val="00000A"/>
                <w:sz w:val="24"/>
                <w:lang w:eastAsia="en-US"/>
              </w:rPr>
              <w:t xml:space="preserve">1. Сертификат соответствия.  </w:t>
            </w:r>
          </w:p>
          <w:p w:rsidR="00B93E67" w:rsidRPr="000A188C" w:rsidRDefault="00B93E67" w:rsidP="0039320D">
            <w:pPr>
              <w:widowControl w:val="0"/>
              <w:rPr>
                <w:iCs/>
                <w:color w:val="00000A"/>
                <w:sz w:val="24"/>
                <w:lang w:eastAsia="en-US"/>
              </w:rPr>
            </w:pPr>
            <w:r w:rsidRPr="000A188C">
              <w:rPr>
                <w:iCs/>
                <w:color w:val="00000A"/>
                <w:sz w:val="24"/>
                <w:lang w:eastAsia="en-US"/>
              </w:rPr>
              <w:t>2. Патент.</w:t>
            </w:r>
          </w:p>
          <w:p w:rsidR="00B93E67" w:rsidRPr="000A188C" w:rsidRDefault="00B93E67" w:rsidP="0039320D">
            <w:pPr>
              <w:widowControl w:val="0"/>
              <w:rPr>
                <w:iCs/>
                <w:color w:val="00000A"/>
                <w:sz w:val="24"/>
                <w:lang w:eastAsia="en-US"/>
              </w:rPr>
            </w:pPr>
            <w:r w:rsidRPr="000A188C">
              <w:rPr>
                <w:iCs/>
                <w:color w:val="00000A"/>
                <w:sz w:val="24"/>
                <w:lang w:eastAsia="en-US"/>
              </w:rPr>
              <w:t>3. Стандарт.</w:t>
            </w:r>
          </w:p>
          <w:p w:rsidR="00B93E67" w:rsidRPr="000A188C" w:rsidRDefault="00B93E67" w:rsidP="0039320D">
            <w:pPr>
              <w:widowControl w:val="0"/>
              <w:rPr>
                <w:iCs/>
                <w:color w:val="00000A"/>
                <w:sz w:val="24"/>
                <w:lang w:eastAsia="en-US"/>
              </w:rPr>
            </w:pPr>
            <w:r w:rsidRPr="000A188C">
              <w:rPr>
                <w:iCs/>
                <w:color w:val="00000A"/>
                <w:sz w:val="24"/>
                <w:lang w:eastAsia="en-US"/>
              </w:rPr>
              <w:t>4. Спецификация.</w:t>
            </w:r>
          </w:p>
          <w:p w:rsidR="00B93E67" w:rsidRPr="000A188C" w:rsidRDefault="00B93E67" w:rsidP="0039320D">
            <w:pPr>
              <w:widowControl w:val="0"/>
              <w:rPr>
                <w:i/>
                <w:iCs/>
                <w:color w:val="00000A"/>
                <w:sz w:val="24"/>
                <w:lang w:eastAsia="en-US"/>
              </w:rPr>
            </w:pPr>
            <w:r w:rsidRPr="000A188C">
              <w:rPr>
                <w:iCs/>
                <w:color w:val="00000A"/>
                <w:sz w:val="24"/>
                <w:lang w:eastAsia="en-US"/>
              </w:rPr>
              <w:t>5. Декларация.</w:t>
            </w:r>
          </w:p>
        </w:tc>
      </w:tr>
      <w:tr w:rsidR="00B93E67" w:rsidRPr="000A188C" w:rsidTr="0039320D">
        <w:trPr>
          <w:cantSplit/>
        </w:trPr>
        <w:tc>
          <w:tcPr>
            <w:tcW w:w="76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Pr="000A188C" w:rsidRDefault="00B93E67" w:rsidP="0039320D">
            <w:pPr>
              <w:widowControl w:val="0"/>
              <w:numPr>
                <w:ilvl w:val="0"/>
                <w:numId w:val="10"/>
              </w:numPr>
              <w:suppressAutoHyphens w:val="0"/>
              <w:spacing w:after="0" w:line="240" w:lineRule="auto"/>
              <w:ind w:left="0" w:firstLine="0"/>
              <w:jc w:val="center"/>
              <w:rPr>
                <w:color w:val="00000A"/>
                <w:sz w:val="24"/>
                <w:lang w:eastAsia="en-US"/>
              </w:rPr>
            </w:pPr>
          </w:p>
        </w:tc>
        <w:tc>
          <w:tcPr>
            <w:tcW w:w="1067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93E67" w:rsidRPr="000A188C" w:rsidRDefault="00B93E67" w:rsidP="0039320D">
            <w:pPr>
              <w:widowControl w:val="0"/>
              <w:rPr>
                <w:i/>
                <w:iCs/>
                <w:color w:val="00000A"/>
                <w:sz w:val="24"/>
                <w:lang w:eastAsia="en-US"/>
              </w:rPr>
            </w:pPr>
            <w:r w:rsidRPr="000A188C">
              <w:rPr>
                <w:i/>
                <w:iCs/>
                <w:color w:val="00000A"/>
                <w:sz w:val="24"/>
                <w:lang w:eastAsia="en-US"/>
              </w:rPr>
              <w:t>Как называется (в соответствии с Федеральным законом «О тех</w:t>
            </w:r>
            <w:r w:rsidRPr="000A188C">
              <w:rPr>
                <w:i/>
                <w:iCs/>
                <w:color w:val="00000A"/>
                <w:sz w:val="24"/>
                <w:lang w:eastAsia="en-US"/>
              </w:rPr>
              <w:softHyphen/>
              <w:t>ническом регулировании») состояние, при котором отсутствует недо</w:t>
            </w:r>
            <w:r w:rsidRPr="000A188C">
              <w:rPr>
                <w:i/>
                <w:iCs/>
                <w:color w:val="00000A"/>
                <w:sz w:val="24"/>
                <w:lang w:eastAsia="en-US"/>
              </w:rPr>
              <w:softHyphen/>
              <w:t>пустимый риск, связанный с причинением вреда жизни или здоровью граждан, имуществу физических или юридических лиц, государствен</w:t>
            </w:r>
            <w:r w:rsidRPr="000A188C">
              <w:rPr>
                <w:i/>
                <w:iCs/>
                <w:color w:val="00000A"/>
                <w:sz w:val="24"/>
                <w:lang w:eastAsia="en-US"/>
              </w:rPr>
              <w:softHyphen/>
              <w:t>ному или муниципальному имуществу, окружающей среде, жизни или здоровью животных и растений?</w:t>
            </w:r>
          </w:p>
          <w:p w:rsidR="00B93E67" w:rsidRPr="000A188C" w:rsidRDefault="00B93E67" w:rsidP="0039320D">
            <w:pPr>
              <w:widowControl w:val="0"/>
              <w:rPr>
                <w:iCs/>
                <w:color w:val="00000A"/>
                <w:sz w:val="24"/>
                <w:lang w:eastAsia="en-US"/>
              </w:rPr>
            </w:pPr>
            <w:r w:rsidRPr="000A188C">
              <w:rPr>
                <w:iCs/>
                <w:color w:val="00000A"/>
                <w:sz w:val="24"/>
                <w:lang w:eastAsia="en-US"/>
              </w:rPr>
              <w:t xml:space="preserve">1. Безопасность продукции (процессов).  </w:t>
            </w:r>
          </w:p>
          <w:p w:rsidR="00B93E67" w:rsidRPr="000A188C" w:rsidRDefault="00B93E67" w:rsidP="0039320D">
            <w:pPr>
              <w:widowControl w:val="0"/>
              <w:rPr>
                <w:iCs/>
                <w:color w:val="00000A"/>
                <w:sz w:val="24"/>
                <w:lang w:eastAsia="en-US"/>
              </w:rPr>
            </w:pPr>
            <w:r w:rsidRPr="000A188C">
              <w:rPr>
                <w:iCs/>
                <w:color w:val="00000A"/>
                <w:sz w:val="24"/>
                <w:lang w:eastAsia="en-US"/>
              </w:rPr>
              <w:t>2. Безотказность.</w:t>
            </w:r>
          </w:p>
          <w:p w:rsidR="00B93E67" w:rsidRPr="000A188C" w:rsidRDefault="00B93E67" w:rsidP="0039320D">
            <w:pPr>
              <w:widowControl w:val="0"/>
              <w:rPr>
                <w:iCs/>
                <w:color w:val="00000A"/>
                <w:sz w:val="24"/>
                <w:lang w:eastAsia="en-US"/>
              </w:rPr>
            </w:pPr>
            <w:r w:rsidRPr="000A188C">
              <w:rPr>
                <w:iCs/>
                <w:color w:val="00000A"/>
                <w:sz w:val="24"/>
                <w:lang w:eastAsia="en-US"/>
              </w:rPr>
              <w:t>3. Шанс.</w:t>
            </w:r>
          </w:p>
          <w:p w:rsidR="00B93E67" w:rsidRPr="000A188C" w:rsidRDefault="00B93E67" w:rsidP="0039320D">
            <w:pPr>
              <w:widowControl w:val="0"/>
              <w:rPr>
                <w:i/>
                <w:iCs/>
                <w:color w:val="00000A"/>
                <w:sz w:val="24"/>
                <w:lang w:eastAsia="en-US"/>
              </w:rPr>
            </w:pPr>
            <w:r w:rsidRPr="000A188C">
              <w:rPr>
                <w:iCs/>
                <w:color w:val="00000A"/>
                <w:sz w:val="24"/>
                <w:lang w:eastAsia="en-US"/>
              </w:rPr>
              <w:t>4. Вероятность.</w:t>
            </w:r>
          </w:p>
        </w:tc>
      </w:tr>
      <w:tr w:rsidR="00B93E67" w:rsidRPr="000A188C" w:rsidTr="0039320D">
        <w:trPr>
          <w:cantSplit/>
        </w:trPr>
        <w:tc>
          <w:tcPr>
            <w:tcW w:w="76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Pr="000A188C" w:rsidRDefault="00B93E67" w:rsidP="0039320D">
            <w:pPr>
              <w:widowControl w:val="0"/>
              <w:numPr>
                <w:ilvl w:val="0"/>
                <w:numId w:val="10"/>
              </w:numPr>
              <w:suppressAutoHyphens w:val="0"/>
              <w:spacing w:after="0" w:line="240" w:lineRule="auto"/>
              <w:ind w:left="0" w:firstLine="0"/>
              <w:jc w:val="center"/>
              <w:rPr>
                <w:color w:val="00000A"/>
                <w:sz w:val="24"/>
                <w:lang w:eastAsia="en-US"/>
              </w:rPr>
            </w:pPr>
          </w:p>
        </w:tc>
        <w:tc>
          <w:tcPr>
            <w:tcW w:w="1067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93E67" w:rsidRPr="000A188C" w:rsidRDefault="00B93E67" w:rsidP="0039320D">
            <w:pPr>
              <w:widowControl w:val="0"/>
              <w:rPr>
                <w:color w:val="00000A"/>
                <w:sz w:val="24"/>
                <w:lang w:eastAsia="en-US"/>
              </w:rPr>
            </w:pPr>
            <w:r w:rsidRPr="000A188C">
              <w:rPr>
                <w:i/>
                <w:iCs/>
                <w:color w:val="00000A"/>
                <w:sz w:val="24"/>
                <w:lang w:eastAsia="en-US"/>
              </w:rPr>
              <w:t>Допишите определение (одно слово)</w:t>
            </w:r>
          </w:p>
          <w:p w:rsidR="00B93E67" w:rsidRPr="000A188C" w:rsidRDefault="00B93E67" w:rsidP="0039320D">
            <w:pPr>
              <w:widowControl w:val="0"/>
              <w:rPr>
                <w:b/>
                <w:sz w:val="24"/>
              </w:rPr>
            </w:pPr>
            <w:r w:rsidRPr="000A188C">
              <w:rPr>
                <w:sz w:val="24"/>
              </w:rPr>
              <w:t>Специальное разрешение на осуществление конкретного вида деятельности при обязательном соблюдении лицензионных требований и условий, выданное лицензирующим органом юридическому лицу или индивидуальному предпринимателю, это - ____________.</w:t>
            </w:r>
          </w:p>
          <w:p w:rsidR="00B93E67" w:rsidRPr="000A188C" w:rsidRDefault="00B93E67" w:rsidP="0039320D">
            <w:pPr>
              <w:widowControl w:val="0"/>
              <w:rPr>
                <w:iCs/>
                <w:color w:val="00000A"/>
                <w:sz w:val="24"/>
                <w:lang w:eastAsia="en-US"/>
              </w:rPr>
            </w:pPr>
          </w:p>
        </w:tc>
      </w:tr>
      <w:tr w:rsidR="00B93E67" w:rsidRPr="000A188C" w:rsidTr="0039320D">
        <w:trPr>
          <w:cantSplit/>
        </w:trPr>
        <w:tc>
          <w:tcPr>
            <w:tcW w:w="76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Pr="000A188C" w:rsidRDefault="00B93E67" w:rsidP="0039320D">
            <w:pPr>
              <w:widowControl w:val="0"/>
              <w:numPr>
                <w:ilvl w:val="0"/>
                <w:numId w:val="10"/>
              </w:numPr>
              <w:suppressAutoHyphens w:val="0"/>
              <w:spacing w:after="0" w:line="240" w:lineRule="auto"/>
              <w:ind w:left="0" w:firstLine="0"/>
              <w:jc w:val="center"/>
              <w:rPr>
                <w:color w:val="00000A"/>
                <w:sz w:val="24"/>
                <w:lang w:eastAsia="en-US"/>
              </w:rPr>
            </w:pPr>
          </w:p>
        </w:tc>
        <w:tc>
          <w:tcPr>
            <w:tcW w:w="1067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93E67" w:rsidRPr="000A188C" w:rsidRDefault="00B93E67" w:rsidP="0039320D">
            <w:pPr>
              <w:widowControl w:val="0"/>
              <w:rPr>
                <w:i/>
                <w:sz w:val="24"/>
              </w:rPr>
            </w:pPr>
            <w:r w:rsidRPr="000A188C">
              <w:rPr>
                <w:i/>
                <w:sz w:val="24"/>
              </w:rPr>
              <w:t>Допишите определение (два слова)</w:t>
            </w:r>
          </w:p>
          <w:p w:rsidR="00B93E67" w:rsidRPr="000A188C" w:rsidRDefault="00B93E67" w:rsidP="0039320D">
            <w:pPr>
              <w:widowControl w:val="0"/>
              <w:rPr>
                <w:b/>
                <w:sz w:val="24"/>
              </w:rPr>
            </w:pPr>
            <w:r w:rsidRPr="000A188C">
              <w:rPr>
                <w:sz w:val="24"/>
              </w:rPr>
              <w:t>Нормативно-технический документ по стандартизации, содержащий комплекс требований к конкретным типам изделий, материалам, артикулам продукции – это _________ _______________.</w:t>
            </w:r>
          </w:p>
          <w:p w:rsidR="00B93E67" w:rsidRPr="000A188C" w:rsidRDefault="00B93E67" w:rsidP="0039320D">
            <w:pPr>
              <w:widowControl w:val="0"/>
              <w:rPr>
                <w:iCs/>
                <w:color w:val="00000A"/>
                <w:sz w:val="24"/>
                <w:lang w:eastAsia="en-US"/>
              </w:rPr>
            </w:pPr>
          </w:p>
        </w:tc>
      </w:tr>
      <w:tr w:rsidR="00B93E67" w:rsidRPr="000A188C" w:rsidTr="0039320D">
        <w:trPr>
          <w:cantSplit/>
        </w:trPr>
        <w:tc>
          <w:tcPr>
            <w:tcW w:w="76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Pr="000A188C" w:rsidRDefault="00B93E67" w:rsidP="0039320D">
            <w:pPr>
              <w:widowControl w:val="0"/>
              <w:numPr>
                <w:ilvl w:val="0"/>
                <w:numId w:val="10"/>
              </w:numPr>
              <w:suppressAutoHyphens w:val="0"/>
              <w:spacing w:after="0" w:line="240" w:lineRule="auto"/>
              <w:ind w:left="0" w:firstLine="0"/>
              <w:jc w:val="center"/>
              <w:rPr>
                <w:color w:val="00000A"/>
                <w:sz w:val="24"/>
                <w:lang w:eastAsia="en-US"/>
              </w:rPr>
            </w:pPr>
          </w:p>
        </w:tc>
        <w:tc>
          <w:tcPr>
            <w:tcW w:w="1067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Pr="000A188C" w:rsidRDefault="00B93E67" w:rsidP="0039320D">
            <w:pPr>
              <w:widowControl w:val="0"/>
              <w:rPr>
                <w:i/>
                <w:sz w:val="24"/>
              </w:rPr>
            </w:pPr>
            <w:r w:rsidRPr="000A188C">
              <w:rPr>
                <w:i/>
                <w:sz w:val="24"/>
              </w:rPr>
              <w:t>Допишите определение (</w:t>
            </w:r>
            <w:r w:rsidRPr="000A188C">
              <w:rPr>
                <w:i/>
                <w:iCs/>
                <w:color w:val="00000A"/>
                <w:sz w:val="24"/>
                <w:lang w:eastAsia="en-US"/>
              </w:rPr>
              <w:t>одно слово</w:t>
            </w:r>
            <w:r w:rsidRPr="000A188C">
              <w:rPr>
                <w:i/>
                <w:sz w:val="24"/>
              </w:rPr>
              <w:t>)</w:t>
            </w:r>
          </w:p>
          <w:p w:rsidR="00B93E67" w:rsidRPr="000A188C" w:rsidRDefault="00B93E67" w:rsidP="0039320D">
            <w:pPr>
              <w:widowControl w:val="0"/>
              <w:shd w:val="clear" w:color="auto" w:fill="FFFFFF"/>
              <w:rPr>
                <w:rFonts w:eastAsia="Times New Roman"/>
                <w:sz w:val="24"/>
              </w:rPr>
            </w:pPr>
            <w:r w:rsidRPr="000A188C">
              <w:rPr>
                <w:rFonts w:eastAsia="Times New Roman"/>
                <w:iCs/>
                <w:sz w:val="24"/>
              </w:rPr>
              <w:t>Процедура подтверждения соответствия результата производственной деятельности нормативным требованиям</w:t>
            </w:r>
          </w:p>
          <w:p w:rsidR="00B93E67" w:rsidRPr="000A188C" w:rsidRDefault="00B93E67" w:rsidP="0039320D">
            <w:pPr>
              <w:widowControl w:val="0"/>
              <w:shd w:val="clear" w:color="auto" w:fill="FFFFFF"/>
              <w:ind w:left="141"/>
              <w:rPr>
                <w:sz w:val="24"/>
              </w:rPr>
            </w:pPr>
            <w:r w:rsidRPr="000A188C">
              <w:rPr>
                <w:sz w:val="24"/>
              </w:rPr>
              <w:t>Называется__________________________</w:t>
            </w:r>
          </w:p>
        </w:tc>
      </w:tr>
      <w:tr w:rsidR="00B93E67" w:rsidRPr="000A188C" w:rsidTr="0039320D">
        <w:trPr>
          <w:cantSplit/>
        </w:trPr>
        <w:tc>
          <w:tcPr>
            <w:tcW w:w="76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Pr="000A188C" w:rsidRDefault="00B93E67" w:rsidP="0039320D">
            <w:pPr>
              <w:widowControl w:val="0"/>
              <w:numPr>
                <w:ilvl w:val="0"/>
                <w:numId w:val="10"/>
              </w:numPr>
              <w:suppressAutoHyphens w:val="0"/>
              <w:spacing w:after="0" w:line="240" w:lineRule="auto"/>
              <w:ind w:left="0" w:firstLine="0"/>
              <w:jc w:val="center"/>
              <w:rPr>
                <w:color w:val="00000A"/>
                <w:sz w:val="24"/>
                <w:lang w:eastAsia="en-US"/>
              </w:rPr>
            </w:pPr>
          </w:p>
        </w:tc>
        <w:tc>
          <w:tcPr>
            <w:tcW w:w="1067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Pr="000A188C" w:rsidRDefault="00B93E67" w:rsidP="0039320D">
            <w:pPr>
              <w:widowControl w:val="0"/>
              <w:rPr>
                <w:i/>
                <w:sz w:val="24"/>
              </w:rPr>
            </w:pPr>
            <w:r w:rsidRPr="000A188C">
              <w:rPr>
                <w:i/>
                <w:sz w:val="24"/>
              </w:rPr>
              <w:t>Допишите определение (одно слово)</w:t>
            </w:r>
          </w:p>
          <w:p w:rsidR="00B93E67" w:rsidRPr="000A188C" w:rsidRDefault="00B93E67" w:rsidP="0039320D">
            <w:pPr>
              <w:widowControl w:val="0"/>
              <w:shd w:val="clear" w:color="auto" w:fill="FFFFFF"/>
              <w:rPr>
                <w:sz w:val="24"/>
              </w:rPr>
            </w:pPr>
            <w:r w:rsidRPr="000A188C">
              <w:rPr>
                <w:rFonts w:eastAsia="Times New Roman"/>
                <w:iCs/>
                <w:sz w:val="24"/>
              </w:rPr>
              <w:t>Официальное признание полномочным органом компетентности той, или иной организации, выполнять работы в определённой области называется_____________________________</w:t>
            </w:r>
          </w:p>
        </w:tc>
      </w:tr>
      <w:tr w:rsidR="00B93E67" w:rsidRPr="000A188C" w:rsidTr="0039320D">
        <w:trPr>
          <w:cantSplit/>
        </w:trPr>
        <w:tc>
          <w:tcPr>
            <w:tcW w:w="76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Pr="000A188C" w:rsidRDefault="00B93E67" w:rsidP="0039320D">
            <w:pPr>
              <w:widowControl w:val="0"/>
              <w:numPr>
                <w:ilvl w:val="0"/>
                <w:numId w:val="10"/>
              </w:numPr>
              <w:suppressAutoHyphens w:val="0"/>
              <w:spacing w:after="0" w:line="240" w:lineRule="auto"/>
              <w:ind w:left="0" w:firstLine="0"/>
              <w:jc w:val="center"/>
              <w:rPr>
                <w:color w:val="00000A"/>
                <w:sz w:val="24"/>
                <w:lang w:eastAsia="en-US"/>
              </w:rPr>
            </w:pPr>
          </w:p>
        </w:tc>
        <w:tc>
          <w:tcPr>
            <w:tcW w:w="1067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Pr="000A188C" w:rsidRDefault="00B93E67" w:rsidP="0039320D">
            <w:pPr>
              <w:widowControl w:val="0"/>
              <w:rPr>
                <w:i/>
                <w:sz w:val="24"/>
              </w:rPr>
            </w:pPr>
            <w:r w:rsidRPr="000A188C">
              <w:rPr>
                <w:i/>
                <w:sz w:val="24"/>
              </w:rPr>
              <w:t>Допишите определение (одно слово)</w:t>
            </w:r>
          </w:p>
          <w:p w:rsidR="00B93E67" w:rsidRPr="000A188C" w:rsidRDefault="00B93E67" w:rsidP="0039320D">
            <w:pPr>
              <w:widowControl w:val="0"/>
              <w:shd w:val="clear" w:color="auto" w:fill="FFFFFF"/>
              <w:rPr>
                <w:rFonts w:eastAsia="Times New Roman"/>
                <w:sz w:val="24"/>
              </w:rPr>
            </w:pPr>
            <w:r w:rsidRPr="000A188C">
              <w:rPr>
                <w:rFonts w:eastAsia="Times New Roman"/>
                <w:iCs/>
                <w:sz w:val="24"/>
              </w:rPr>
              <w:t xml:space="preserve">Как называется брак продукции, проявившийся в сфере её реализации или </w:t>
            </w:r>
            <w:proofErr w:type="gramStart"/>
            <w:r w:rsidRPr="000A188C">
              <w:rPr>
                <w:rFonts w:eastAsia="Times New Roman"/>
                <w:iCs/>
                <w:sz w:val="24"/>
              </w:rPr>
              <w:t>в</w:t>
            </w:r>
            <w:proofErr w:type="gramEnd"/>
          </w:p>
          <w:p w:rsidR="00B93E67" w:rsidRPr="000A188C" w:rsidRDefault="00B93E67" w:rsidP="0039320D">
            <w:pPr>
              <w:widowControl w:val="0"/>
              <w:shd w:val="clear" w:color="auto" w:fill="FFFFFF"/>
              <w:rPr>
                <w:sz w:val="24"/>
              </w:rPr>
            </w:pPr>
            <w:proofErr w:type="gramStart"/>
            <w:r w:rsidRPr="000A188C">
              <w:rPr>
                <w:rFonts w:eastAsia="Times New Roman"/>
                <w:iCs/>
                <w:sz w:val="24"/>
              </w:rPr>
              <w:t>процессе</w:t>
            </w:r>
            <w:proofErr w:type="gramEnd"/>
            <w:r w:rsidRPr="000A188C">
              <w:rPr>
                <w:rFonts w:eastAsia="Times New Roman"/>
                <w:iCs/>
                <w:sz w:val="24"/>
              </w:rPr>
              <w:t xml:space="preserve"> использования?</w:t>
            </w:r>
          </w:p>
        </w:tc>
      </w:tr>
      <w:tr w:rsidR="00B93E67" w:rsidRPr="000A188C" w:rsidTr="0039320D">
        <w:trPr>
          <w:cantSplit/>
        </w:trPr>
        <w:tc>
          <w:tcPr>
            <w:tcW w:w="76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Pr="000A188C" w:rsidRDefault="00B93E67" w:rsidP="0039320D">
            <w:pPr>
              <w:widowControl w:val="0"/>
              <w:numPr>
                <w:ilvl w:val="0"/>
                <w:numId w:val="10"/>
              </w:numPr>
              <w:suppressAutoHyphens w:val="0"/>
              <w:spacing w:after="0" w:line="240" w:lineRule="auto"/>
              <w:ind w:left="0" w:firstLine="0"/>
              <w:jc w:val="center"/>
              <w:rPr>
                <w:color w:val="00000A"/>
                <w:sz w:val="24"/>
                <w:lang w:eastAsia="en-US"/>
              </w:rPr>
            </w:pPr>
          </w:p>
        </w:tc>
        <w:tc>
          <w:tcPr>
            <w:tcW w:w="1067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93E67" w:rsidRPr="000A188C" w:rsidRDefault="00B93E67" w:rsidP="0039320D">
            <w:pPr>
              <w:widowControl w:val="0"/>
              <w:rPr>
                <w:i/>
                <w:sz w:val="24"/>
              </w:rPr>
            </w:pPr>
            <w:r w:rsidRPr="000A188C">
              <w:rPr>
                <w:i/>
                <w:sz w:val="24"/>
              </w:rPr>
              <w:t>Установите соответствие между термином и определением:</w:t>
            </w:r>
          </w:p>
          <w:tbl>
            <w:tblPr>
              <w:tblW w:w="5778" w:type="dxa"/>
              <w:tblInd w:w="108" w:type="dxa"/>
              <w:tblLayout w:type="fixed"/>
              <w:tblLook w:val="00A0" w:firstRow="1" w:lastRow="0" w:firstColumn="1" w:lastColumn="0" w:noHBand="0" w:noVBand="0"/>
            </w:tblPr>
            <w:tblGrid>
              <w:gridCol w:w="390"/>
              <w:gridCol w:w="5388"/>
            </w:tblGrid>
            <w:tr w:rsidR="00B93E67" w:rsidRPr="000A188C" w:rsidTr="0039320D">
              <w:trPr>
                <w:trHeight w:val="275"/>
              </w:trPr>
              <w:tc>
                <w:tcPr>
                  <w:tcW w:w="390" w:type="dxa"/>
                  <w:shd w:val="clear" w:color="auto" w:fill="auto"/>
                </w:tcPr>
                <w:p w:rsidR="00B93E67" w:rsidRPr="000A188C" w:rsidRDefault="00B93E67" w:rsidP="006D426D">
                  <w:pPr>
                    <w:framePr w:hSpace="180" w:wrap="around" w:vAnchor="text" w:hAnchor="text" w:y="1"/>
                    <w:widowControl w:val="0"/>
                    <w:rPr>
                      <w:sz w:val="24"/>
                    </w:rPr>
                  </w:pPr>
                  <w:r w:rsidRPr="000A188C">
                    <w:rPr>
                      <w:sz w:val="24"/>
                    </w:rPr>
                    <w:t>1</w:t>
                  </w:r>
                </w:p>
              </w:tc>
              <w:tc>
                <w:tcPr>
                  <w:tcW w:w="5387" w:type="dxa"/>
                  <w:shd w:val="clear" w:color="auto" w:fill="auto"/>
                </w:tcPr>
                <w:p w:rsidR="00B93E67" w:rsidRPr="000A188C" w:rsidRDefault="00B93E67" w:rsidP="006D426D">
                  <w:pPr>
                    <w:framePr w:hSpace="180" w:wrap="around" w:vAnchor="text" w:hAnchor="text" w:y="1"/>
                    <w:widowControl w:val="0"/>
                    <w:rPr>
                      <w:sz w:val="24"/>
                    </w:rPr>
                  </w:pPr>
                  <w:r w:rsidRPr="000A188C">
                    <w:rPr>
                      <w:sz w:val="24"/>
                    </w:rPr>
                    <w:t>Стандартизация</w:t>
                  </w:r>
                </w:p>
              </w:tc>
            </w:tr>
            <w:tr w:rsidR="00B93E67" w:rsidRPr="000A188C" w:rsidTr="0039320D">
              <w:tc>
                <w:tcPr>
                  <w:tcW w:w="390" w:type="dxa"/>
                  <w:shd w:val="clear" w:color="auto" w:fill="auto"/>
                </w:tcPr>
                <w:p w:rsidR="00B93E67" w:rsidRPr="000A188C" w:rsidRDefault="00B93E67" w:rsidP="006D426D">
                  <w:pPr>
                    <w:framePr w:hSpace="180" w:wrap="around" w:vAnchor="text" w:hAnchor="text" w:y="1"/>
                    <w:widowControl w:val="0"/>
                    <w:rPr>
                      <w:sz w:val="24"/>
                    </w:rPr>
                  </w:pPr>
                  <w:r w:rsidRPr="000A188C">
                    <w:rPr>
                      <w:sz w:val="24"/>
                    </w:rPr>
                    <w:t>2</w:t>
                  </w:r>
                </w:p>
              </w:tc>
              <w:tc>
                <w:tcPr>
                  <w:tcW w:w="5387" w:type="dxa"/>
                  <w:shd w:val="clear" w:color="auto" w:fill="auto"/>
                </w:tcPr>
                <w:p w:rsidR="00B93E67" w:rsidRPr="000A188C" w:rsidRDefault="00B93E67" w:rsidP="006D426D">
                  <w:pPr>
                    <w:framePr w:hSpace="180" w:wrap="around" w:vAnchor="text" w:hAnchor="text" w:y="1"/>
                    <w:widowControl w:val="0"/>
                    <w:rPr>
                      <w:sz w:val="24"/>
                    </w:rPr>
                  </w:pPr>
                  <w:r w:rsidRPr="000A188C">
                    <w:rPr>
                      <w:sz w:val="24"/>
                    </w:rPr>
                    <w:t>Метрология</w:t>
                  </w:r>
                </w:p>
              </w:tc>
            </w:tr>
            <w:tr w:rsidR="00B93E67" w:rsidRPr="000A188C" w:rsidTr="0039320D">
              <w:tc>
                <w:tcPr>
                  <w:tcW w:w="390" w:type="dxa"/>
                  <w:shd w:val="clear" w:color="auto" w:fill="auto"/>
                </w:tcPr>
                <w:p w:rsidR="00B93E67" w:rsidRPr="000A188C" w:rsidRDefault="00B93E67" w:rsidP="006D426D">
                  <w:pPr>
                    <w:framePr w:hSpace="180" w:wrap="around" w:vAnchor="text" w:hAnchor="text" w:y="1"/>
                    <w:widowControl w:val="0"/>
                    <w:rPr>
                      <w:sz w:val="24"/>
                    </w:rPr>
                  </w:pPr>
                  <w:r w:rsidRPr="000A188C">
                    <w:rPr>
                      <w:sz w:val="24"/>
                    </w:rPr>
                    <w:t>3</w:t>
                  </w:r>
                </w:p>
              </w:tc>
              <w:tc>
                <w:tcPr>
                  <w:tcW w:w="5387" w:type="dxa"/>
                  <w:shd w:val="clear" w:color="auto" w:fill="auto"/>
                </w:tcPr>
                <w:p w:rsidR="00B93E67" w:rsidRPr="000A188C" w:rsidRDefault="00B93E67" w:rsidP="006D426D">
                  <w:pPr>
                    <w:framePr w:hSpace="180" w:wrap="around" w:vAnchor="text" w:hAnchor="text" w:y="1"/>
                    <w:widowControl w:val="0"/>
                    <w:rPr>
                      <w:sz w:val="24"/>
                    </w:rPr>
                  </w:pPr>
                  <w:r w:rsidRPr="000A188C">
                    <w:rPr>
                      <w:sz w:val="24"/>
                    </w:rPr>
                    <w:t>Сертификация</w:t>
                  </w:r>
                </w:p>
                <w:p w:rsidR="00B93E67" w:rsidRPr="000A188C" w:rsidRDefault="00B93E67" w:rsidP="006D426D">
                  <w:pPr>
                    <w:framePr w:hSpace="180" w:wrap="around" w:vAnchor="text" w:hAnchor="text" w:y="1"/>
                    <w:widowControl w:val="0"/>
                    <w:rPr>
                      <w:sz w:val="24"/>
                    </w:rPr>
                  </w:pPr>
                </w:p>
              </w:tc>
            </w:tr>
            <w:tr w:rsidR="00B93E67" w:rsidRPr="000A188C" w:rsidTr="0039320D">
              <w:tc>
                <w:tcPr>
                  <w:tcW w:w="390" w:type="dxa"/>
                  <w:shd w:val="clear" w:color="auto" w:fill="auto"/>
                </w:tcPr>
                <w:p w:rsidR="00B93E67" w:rsidRPr="000A188C" w:rsidRDefault="00B93E67" w:rsidP="006D426D">
                  <w:pPr>
                    <w:framePr w:hSpace="180" w:wrap="around" w:vAnchor="text" w:hAnchor="text" w:y="1"/>
                    <w:widowControl w:val="0"/>
                    <w:jc w:val="both"/>
                    <w:rPr>
                      <w:sz w:val="24"/>
                    </w:rPr>
                  </w:pPr>
                  <w:r w:rsidRPr="000A188C">
                    <w:rPr>
                      <w:sz w:val="24"/>
                    </w:rPr>
                    <w:t>А</w:t>
                  </w:r>
                </w:p>
              </w:tc>
              <w:tc>
                <w:tcPr>
                  <w:tcW w:w="5387" w:type="dxa"/>
                  <w:shd w:val="clear" w:color="auto" w:fill="auto"/>
                </w:tcPr>
                <w:p w:rsidR="00B93E67" w:rsidRPr="000A188C" w:rsidRDefault="00B93E67" w:rsidP="006D426D">
                  <w:pPr>
                    <w:framePr w:hSpace="180" w:wrap="around" w:vAnchor="text" w:hAnchor="text" w:y="1"/>
                    <w:widowControl w:val="0"/>
                    <w:jc w:val="both"/>
                    <w:rPr>
                      <w:sz w:val="24"/>
                    </w:rPr>
                  </w:pPr>
                  <w:r w:rsidRPr="000A188C">
                    <w:rPr>
                      <w:sz w:val="24"/>
                    </w:rPr>
                    <w:t>Наука об измерениях, методах и средствах обеспечения их единства</w:t>
                  </w:r>
                </w:p>
              </w:tc>
            </w:tr>
            <w:tr w:rsidR="00B93E67" w:rsidRPr="000A188C" w:rsidTr="0039320D">
              <w:tc>
                <w:tcPr>
                  <w:tcW w:w="390" w:type="dxa"/>
                  <w:shd w:val="clear" w:color="auto" w:fill="auto"/>
                </w:tcPr>
                <w:p w:rsidR="00B93E67" w:rsidRPr="000A188C" w:rsidRDefault="00B93E67" w:rsidP="006D426D">
                  <w:pPr>
                    <w:framePr w:hSpace="180" w:wrap="around" w:vAnchor="text" w:hAnchor="text" w:y="1"/>
                    <w:widowControl w:val="0"/>
                    <w:jc w:val="both"/>
                    <w:rPr>
                      <w:sz w:val="24"/>
                    </w:rPr>
                  </w:pPr>
                  <w:r w:rsidRPr="000A188C">
                    <w:rPr>
                      <w:sz w:val="24"/>
                    </w:rPr>
                    <w:t>Б</w:t>
                  </w:r>
                </w:p>
              </w:tc>
              <w:tc>
                <w:tcPr>
                  <w:tcW w:w="5387" w:type="dxa"/>
                  <w:shd w:val="clear" w:color="auto" w:fill="auto"/>
                </w:tcPr>
                <w:p w:rsidR="00B93E67" w:rsidRPr="000A188C" w:rsidRDefault="00B93E67" w:rsidP="006D426D">
                  <w:pPr>
                    <w:framePr w:hSpace="180" w:wrap="around" w:vAnchor="text" w:hAnchor="text" w:y="1"/>
                    <w:widowControl w:val="0"/>
                    <w:jc w:val="both"/>
                    <w:rPr>
                      <w:sz w:val="24"/>
                    </w:rPr>
                  </w:pPr>
                  <w:r w:rsidRPr="000A188C">
                    <w:rPr>
                      <w:sz w:val="24"/>
                    </w:rPr>
                    <w:t>Деятельность, направленная на разработку и установление требований, норм, правил</w:t>
                  </w:r>
                </w:p>
              </w:tc>
            </w:tr>
            <w:tr w:rsidR="00B93E67" w:rsidRPr="000A188C" w:rsidTr="0039320D">
              <w:tc>
                <w:tcPr>
                  <w:tcW w:w="390" w:type="dxa"/>
                  <w:shd w:val="clear" w:color="auto" w:fill="auto"/>
                </w:tcPr>
                <w:p w:rsidR="00B93E67" w:rsidRPr="000A188C" w:rsidRDefault="00B93E67" w:rsidP="006D426D">
                  <w:pPr>
                    <w:framePr w:hSpace="180" w:wrap="around" w:vAnchor="text" w:hAnchor="text" w:y="1"/>
                    <w:widowControl w:val="0"/>
                    <w:jc w:val="both"/>
                    <w:rPr>
                      <w:sz w:val="24"/>
                    </w:rPr>
                  </w:pPr>
                  <w:r w:rsidRPr="000A188C">
                    <w:rPr>
                      <w:sz w:val="24"/>
                    </w:rPr>
                    <w:t>В</w:t>
                  </w:r>
                </w:p>
              </w:tc>
              <w:tc>
                <w:tcPr>
                  <w:tcW w:w="5387" w:type="dxa"/>
                  <w:shd w:val="clear" w:color="auto" w:fill="auto"/>
                </w:tcPr>
                <w:p w:rsidR="00B93E67" w:rsidRPr="000A188C" w:rsidRDefault="00B93E67" w:rsidP="006D426D">
                  <w:pPr>
                    <w:framePr w:hSpace="180" w:wrap="around" w:vAnchor="text" w:hAnchor="text" w:y="1"/>
                    <w:widowControl w:val="0"/>
                    <w:jc w:val="both"/>
                    <w:rPr>
                      <w:sz w:val="24"/>
                    </w:rPr>
                  </w:pPr>
                  <w:r w:rsidRPr="000A188C">
                    <w:rPr>
                      <w:sz w:val="24"/>
                    </w:rPr>
                    <w:t>Форма подтверждения соответствия объектов выдвинутым требованиям</w:t>
                  </w:r>
                </w:p>
              </w:tc>
            </w:tr>
          </w:tbl>
          <w:p w:rsidR="00B93E67" w:rsidRPr="000A188C" w:rsidRDefault="00B93E67" w:rsidP="0039320D">
            <w:pPr>
              <w:widowControl w:val="0"/>
              <w:rPr>
                <w:i/>
                <w:sz w:val="24"/>
              </w:rPr>
            </w:pPr>
          </w:p>
        </w:tc>
      </w:tr>
      <w:tr w:rsidR="00B93E67" w:rsidRPr="000A188C" w:rsidTr="0039320D">
        <w:trPr>
          <w:cantSplit/>
        </w:trPr>
        <w:tc>
          <w:tcPr>
            <w:tcW w:w="76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Pr="000A188C" w:rsidRDefault="00B93E67" w:rsidP="0039320D">
            <w:pPr>
              <w:widowControl w:val="0"/>
              <w:numPr>
                <w:ilvl w:val="0"/>
                <w:numId w:val="10"/>
              </w:numPr>
              <w:suppressAutoHyphens w:val="0"/>
              <w:spacing w:after="0" w:line="240" w:lineRule="auto"/>
              <w:ind w:left="0" w:firstLine="0"/>
              <w:jc w:val="center"/>
              <w:rPr>
                <w:color w:val="00000A"/>
                <w:sz w:val="24"/>
                <w:lang w:eastAsia="en-US"/>
              </w:rPr>
            </w:pPr>
          </w:p>
        </w:tc>
        <w:tc>
          <w:tcPr>
            <w:tcW w:w="1067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Pr="000A188C" w:rsidRDefault="00B93E67" w:rsidP="0039320D">
            <w:pPr>
              <w:widowControl w:val="0"/>
              <w:tabs>
                <w:tab w:val="left" w:pos="584"/>
              </w:tabs>
              <w:rPr>
                <w:i/>
                <w:color w:val="00000A"/>
                <w:sz w:val="24"/>
                <w:lang w:eastAsia="en-US"/>
              </w:rPr>
            </w:pPr>
            <w:r w:rsidRPr="000A188C">
              <w:rPr>
                <w:i/>
                <w:color w:val="00000A"/>
                <w:sz w:val="24"/>
                <w:lang w:eastAsia="en-US"/>
              </w:rPr>
              <w:t>Установите соответствие:</w:t>
            </w:r>
          </w:p>
          <w:p w:rsidR="00B93E67" w:rsidRPr="000A188C" w:rsidRDefault="00B93E67" w:rsidP="0039320D">
            <w:pPr>
              <w:widowControl w:val="0"/>
              <w:tabs>
                <w:tab w:val="left" w:pos="584"/>
              </w:tabs>
              <w:rPr>
                <w:color w:val="00000A"/>
                <w:sz w:val="24"/>
                <w:lang w:eastAsia="en-US"/>
              </w:rPr>
            </w:pPr>
            <w:r w:rsidRPr="000A188C">
              <w:rPr>
                <w:color w:val="00000A"/>
                <w:sz w:val="24"/>
                <w:lang w:eastAsia="en-US"/>
              </w:rPr>
              <w:t>1.</w:t>
            </w:r>
            <w:r w:rsidRPr="000A188C">
              <w:rPr>
                <w:color w:val="00000A"/>
                <w:sz w:val="24"/>
                <w:lang w:eastAsia="en-US"/>
              </w:rPr>
              <w:tab/>
              <w:t>стандарт предприятий</w:t>
            </w:r>
          </w:p>
          <w:p w:rsidR="00B93E67" w:rsidRPr="000A188C" w:rsidRDefault="00B93E67" w:rsidP="0039320D">
            <w:pPr>
              <w:widowControl w:val="0"/>
              <w:tabs>
                <w:tab w:val="left" w:pos="584"/>
              </w:tabs>
              <w:rPr>
                <w:color w:val="00000A"/>
                <w:sz w:val="24"/>
                <w:lang w:eastAsia="en-US"/>
              </w:rPr>
            </w:pPr>
            <w:r w:rsidRPr="000A188C">
              <w:rPr>
                <w:color w:val="00000A"/>
                <w:sz w:val="24"/>
                <w:lang w:eastAsia="en-US"/>
              </w:rPr>
              <w:t>2.</w:t>
            </w:r>
            <w:r w:rsidRPr="000A188C">
              <w:rPr>
                <w:color w:val="00000A"/>
                <w:sz w:val="24"/>
                <w:lang w:eastAsia="en-US"/>
              </w:rPr>
              <w:tab/>
              <w:t>стандарт отрасли</w:t>
            </w:r>
          </w:p>
          <w:p w:rsidR="00B93E67" w:rsidRPr="000A188C" w:rsidRDefault="00B93E67" w:rsidP="0039320D">
            <w:pPr>
              <w:widowControl w:val="0"/>
              <w:tabs>
                <w:tab w:val="left" w:pos="584"/>
              </w:tabs>
              <w:rPr>
                <w:color w:val="00000A"/>
                <w:sz w:val="24"/>
                <w:lang w:eastAsia="en-US"/>
              </w:rPr>
            </w:pPr>
            <w:r w:rsidRPr="000A188C">
              <w:rPr>
                <w:color w:val="00000A"/>
                <w:sz w:val="24"/>
                <w:lang w:eastAsia="en-US"/>
              </w:rPr>
              <w:t>3.</w:t>
            </w:r>
            <w:r w:rsidRPr="000A188C">
              <w:rPr>
                <w:color w:val="00000A"/>
                <w:sz w:val="24"/>
                <w:lang w:eastAsia="en-US"/>
              </w:rPr>
              <w:tab/>
              <w:t>стандарт инженерно-технического общества</w:t>
            </w:r>
          </w:p>
          <w:p w:rsidR="00B93E67" w:rsidRPr="000A188C" w:rsidRDefault="00B93E67" w:rsidP="0039320D">
            <w:pPr>
              <w:widowControl w:val="0"/>
              <w:tabs>
                <w:tab w:val="left" w:pos="584"/>
              </w:tabs>
              <w:contextualSpacing/>
              <w:rPr>
                <w:color w:val="00000A"/>
                <w:sz w:val="24"/>
                <w:lang w:eastAsia="en-US"/>
              </w:rPr>
            </w:pPr>
            <w:r w:rsidRPr="000A188C">
              <w:rPr>
                <w:color w:val="00000A"/>
                <w:sz w:val="24"/>
                <w:lang w:eastAsia="en-US"/>
              </w:rPr>
              <w:t>4.</w:t>
            </w:r>
            <w:r w:rsidRPr="000A188C">
              <w:rPr>
                <w:color w:val="00000A"/>
                <w:sz w:val="24"/>
                <w:lang w:eastAsia="en-US"/>
              </w:rPr>
              <w:tab/>
              <w:t>государственный стандарт</w:t>
            </w:r>
          </w:p>
          <w:p w:rsidR="00B93E67" w:rsidRPr="000A188C" w:rsidRDefault="00B93E67" w:rsidP="0039320D">
            <w:pPr>
              <w:widowControl w:val="0"/>
              <w:tabs>
                <w:tab w:val="left" w:pos="584"/>
              </w:tabs>
              <w:contextualSpacing/>
              <w:rPr>
                <w:color w:val="00000A"/>
                <w:sz w:val="24"/>
                <w:lang w:eastAsia="en-US"/>
              </w:rPr>
            </w:pPr>
            <w:r w:rsidRPr="000A188C">
              <w:rPr>
                <w:color w:val="00000A"/>
                <w:sz w:val="24"/>
                <w:lang w:eastAsia="en-US"/>
              </w:rPr>
              <w:t xml:space="preserve">А – ГОСТ </w:t>
            </w:r>
            <w:proofErr w:type="gramStart"/>
            <w:r w:rsidRPr="000A188C">
              <w:rPr>
                <w:color w:val="00000A"/>
                <w:sz w:val="24"/>
                <w:lang w:eastAsia="en-US"/>
              </w:rPr>
              <w:t>Р</w:t>
            </w:r>
            <w:proofErr w:type="gramEnd"/>
          </w:p>
          <w:p w:rsidR="00B93E67" w:rsidRPr="000A188C" w:rsidRDefault="00B93E67" w:rsidP="0039320D">
            <w:pPr>
              <w:widowControl w:val="0"/>
              <w:tabs>
                <w:tab w:val="left" w:pos="584"/>
              </w:tabs>
              <w:contextualSpacing/>
              <w:rPr>
                <w:color w:val="00000A"/>
                <w:sz w:val="24"/>
                <w:lang w:eastAsia="en-US"/>
              </w:rPr>
            </w:pPr>
            <w:proofErr w:type="gramStart"/>
            <w:r w:rsidRPr="000A188C">
              <w:rPr>
                <w:color w:val="00000A"/>
                <w:sz w:val="24"/>
                <w:lang w:eastAsia="en-US"/>
              </w:rPr>
              <w:t>Б</w:t>
            </w:r>
            <w:proofErr w:type="gramEnd"/>
            <w:r w:rsidRPr="000A188C">
              <w:rPr>
                <w:color w:val="00000A"/>
                <w:sz w:val="24"/>
                <w:lang w:eastAsia="en-US"/>
              </w:rPr>
              <w:t xml:space="preserve"> – СТП</w:t>
            </w:r>
          </w:p>
          <w:p w:rsidR="00B93E67" w:rsidRPr="000A188C" w:rsidRDefault="00B93E67" w:rsidP="0039320D">
            <w:pPr>
              <w:widowControl w:val="0"/>
              <w:tabs>
                <w:tab w:val="left" w:pos="584"/>
              </w:tabs>
              <w:contextualSpacing/>
              <w:rPr>
                <w:color w:val="00000A"/>
                <w:sz w:val="24"/>
                <w:lang w:eastAsia="en-US"/>
              </w:rPr>
            </w:pPr>
            <w:r w:rsidRPr="000A188C">
              <w:rPr>
                <w:color w:val="00000A"/>
                <w:sz w:val="24"/>
                <w:lang w:eastAsia="en-US"/>
              </w:rPr>
              <w:t>В – ОСТ</w:t>
            </w:r>
          </w:p>
          <w:p w:rsidR="00B93E67" w:rsidRPr="000A188C" w:rsidRDefault="00B93E67" w:rsidP="0039320D">
            <w:pPr>
              <w:widowControl w:val="0"/>
              <w:tabs>
                <w:tab w:val="left" w:pos="584"/>
              </w:tabs>
              <w:contextualSpacing/>
              <w:rPr>
                <w:color w:val="00000A"/>
                <w:sz w:val="24"/>
                <w:lang w:eastAsia="en-US"/>
              </w:rPr>
            </w:pPr>
            <w:r w:rsidRPr="000A188C">
              <w:rPr>
                <w:color w:val="00000A"/>
                <w:sz w:val="24"/>
                <w:lang w:eastAsia="en-US"/>
              </w:rPr>
              <w:t>Г - СТО</w:t>
            </w:r>
          </w:p>
        </w:tc>
      </w:tr>
      <w:tr w:rsidR="00B93E67" w:rsidRPr="000A188C" w:rsidTr="0039320D">
        <w:trPr>
          <w:cantSplit/>
        </w:trPr>
        <w:tc>
          <w:tcPr>
            <w:tcW w:w="76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Pr="000A188C" w:rsidRDefault="00B93E67" w:rsidP="0039320D">
            <w:pPr>
              <w:widowControl w:val="0"/>
              <w:numPr>
                <w:ilvl w:val="0"/>
                <w:numId w:val="10"/>
              </w:numPr>
              <w:suppressAutoHyphens w:val="0"/>
              <w:spacing w:after="0" w:line="240" w:lineRule="auto"/>
              <w:ind w:left="0" w:firstLine="0"/>
              <w:jc w:val="center"/>
              <w:rPr>
                <w:color w:val="00000A"/>
                <w:sz w:val="24"/>
                <w:lang w:eastAsia="en-US"/>
              </w:rPr>
            </w:pPr>
          </w:p>
        </w:tc>
        <w:tc>
          <w:tcPr>
            <w:tcW w:w="1067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Pr="000A188C" w:rsidRDefault="00B93E67" w:rsidP="0039320D">
            <w:pPr>
              <w:widowControl w:val="0"/>
              <w:shd w:val="clear" w:color="auto" w:fill="FFFFFF"/>
              <w:rPr>
                <w:rFonts w:eastAsia="Times New Roman"/>
                <w:color w:val="2B2727"/>
                <w:sz w:val="24"/>
              </w:rPr>
            </w:pPr>
            <w:r w:rsidRPr="000A188C">
              <w:rPr>
                <w:rFonts w:eastAsia="Times New Roman"/>
                <w:bCs/>
                <w:color w:val="2B2727"/>
                <w:sz w:val="24"/>
              </w:rPr>
              <w:t>Установите соответствие между измерительным прибором и его назначением</w:t>
            </w:r>
          </w:p>
          <w:tbl>
            <w:tblPr>
              <w:tblW w:w="11314" w:type="dxa"/>
              <w:tblLayout w:type="fixed"/>
              <w:tblCellMar>
                <w:left w:w="0" w:type="dxa"/>
                <w:right w:w="0" w:type="dxa"/>
              </w:tblCellMar>
              <w:tblLook w:val="04A0" w:firstRow="1" w:lastRow="0" w:firstColumn="1" w:lastColumn="0" w:noHBand="0" w:noVBand="1"/>
            </w:tblPr>
            <w:tblGrid>
              <w:gridCol w:w="369"/>
              <w:gridCol w:w="2887"/>
              <w:gridCol w:w="524"/>
              <w:gridCol w:w="7534"/>
            </w:tblGrid>
            <w:tr w:rsidR="00B93E67" w:rsidRPr="000A188C" w:rsidTr="0039320D">
              <w:tc>
                <w:tcPr>
                  <w:tcW w:w="369" w:type="dxa"/>
                  <w:shd w:val="clear" w:color="auto" w:fill="FFFFFF"/>
                  <w:vAlign w:val="center"/>
                </w:tcPr>
                <w:p w:rsidR="00B93E67" w:rsidRPr="000A188C" w:rsidRDefault="00B93E67" w:rsidP="006D426D">
                  <w:pPr>
                    <w:framePr w:hSpace="180" w:wrap="around" w:vAnchor="text" w:hAnchor="text" w:y="1"/>
                    <w:widowControl w:val="0"/>
                    <w:rPr>
                      <w:rFonts w:eastAsia="Times New Roman"/>
                      <w:color w:val="2B2727"/>
                      <w:spacing w:val="8"/>
                      <w:sz w:val="24"/>
                    </w:rPr>
                  </w:pPr>
                  <w:r w:rsidRPr="000A188C">
                    <w:rPr>
                      <w:rFonts w:eastAsia="Times New Roman"/>
                      <w:color w:val="2B2727"/>
                      <w:spacing w:val="8"/>
                      <w:sz w:val="24"/>
                    </w:rPr>
                    <w:t>1</w:t>
                  </w:r>
                </w:p>
              </w:tc>
              <w:tc>
                <w:tcPr>
                  <w:tcW w:w="2887" w:type="dxa"/>
                  <w:shd w:val="clear" w:color="auto" w:fill="FFFFFF"/>
                  <w:vAlign w:val="center"/>
                </w:tcPr>
                <w:p w:rsidR="00B93E67" w:rsidRPr="000A188C" w:rsidRDefault="00B93E67" w:rsidP="006D426D">
                  <w:pPr>
                    <w:framePr w:hSpace="180" w:wrap="around" w:vAnchor="text" w:hAnchor="text" w:y="1"/>
                    <w:widowControl w:val="0"/>
                    <w:rPr>
                      <w:rFonts w:eastAsia="Times New Roman"/>
                      <w:color w:val="2B2727"/>
                      <w:sz w:val="24"/>
                    </w:rPr>
                  </w:pPr>
                  <w:r w:rsidRPr="000A188C">
                    <w:rPr>
                      <w:rFonts w:eastAsia="Times New Roman"/>
                      <w:iCs/>
                      <w:color w:val="2B2727"/>
                      <w:sz w:val="24"/>
                    </w:rPr>
                    <w:t>Универсальный угломер УГ-2</w:t>
                  </w:r>
                </w:p>
              </w:tc>
              <w:tc>
                <w:tcPr>
                  <w:tcW w:w="524" w:type="dxa"/>
                  <w:shd w:val="clear" w:color="auto" w:fill="FFFFFF"/>
                  <w:vAlign w:val="center"/>
                </w:tcPr>
                <w:p w:rsidR="00B93E67" w:rsidRPr="000A188C" w:rsidRDefault="00B93E67" w:rsidP="006D426D">
                  <w:pPr>
                    <w:framePr w:hSpace="180" w:wrap="around" w:vAnchor="text" w:hAnchor="text" w:y="1"/>
                    <w:widowControl w:val="0"/>
                    <w:rPr>
                      <w:rFonts w:eastAsia="Times New Roman"/>
                      <w:color w:val="2B2727"/>
                      <w:sz w:val="24"/>
                    </w:rPr>
                  </w:pPr>
                  <w:r w:rsidRPr="000A188C">
                    <w:rPr>
                      <w:rFonts w:eastAsia="Times New Roman"/>
                      <w:color w:val="2B2727"/>
                      <w:sz w:val="24"/>
                    </w:rPr>
                    <w:t>А.</w:t>
                  </w:r>
                </w:p>
              </w:tc>
              <w:tc>
                <w:tcPr>
                  <w:tcW w:w="7533" w:type="dxa"/>
                  <w:shd w:val="clear" w:color="auto" w:fill="FFFFFF"/>
                  <w:vAlign w:val="center"/>
                </w:tcPr>
                <w:p w:rsidR="00B93E67" w:rsidRPr="000A188C" w:rsidRDefault="00B93E67" w:rsidP="006D426D">
                  <w:pPr>
                    <w:framePr w:hSpace="180" w:wrap="around" w:vAnchor="text" w:hAnchor="text" w:y="1"/>
                    <w:widowControl w:val="0"/>
                    <w:rPr>
                      <w:rFonts w:eastAsia="Times New Roman"/>
                      <w:color w:val="2B2727"/>
                      <w:sz w:val="24"/>
                    </w:rPr>
                  </w:pPr>
                  <w:r w:rsidRPr="000A188C">
                    <w:rPr>
                      <w:rFonts w:eastAsia="Times New Roman"/>
                      <w:iCs/>
                      <w:color w:val="2B2727"/>
                      <w:sz w:val="24"/>
                    </w:rPr>
                    <w:t>Измерение сопротивления изоляции обмоток электродвигателей, трансформаторов</w:t>
                  </w:r>
                </w:p>
              </w:tc>
            </w:tr>
            <w:tr w:rsidR="00B93E67" w:rsidRPr="000A188C" w:rsidTr="0039320D">
              <w:tc>
                <w:tcPr>
                  <w:tcW w:w="369" w:type="dxa"/>
                  <w:shd w:val="clear" w:color="auto" w:fill="FFFFFF"/>
                  <w:vAlign w:val="center"/>
                </w:tcPr>
                <w:p w:rsidR="00B93E67" w:rsidRPr="000A188C" w:rsidRDefault="00B93E67" w:rsidP="006D426D">
                  <w:pPr>
                    <w:framePr w:hSpace="180" w:wrap="around" w:vAnchor="text" w:hAnchor="text" w:y="1"/>
                    <w:widowControl w:val="0"/>
                    <w:rPr>
                      <w:rFonts w:eastAsia="Times New Roman"/>
                      <w:color w:val="2B2727"/>
                      <w:spacing w:val="8"/>
                      <w:sz w:val="24"/>
                    </w:rPr>
                  </w:pPr>
                  <w:r w:rsidRPr="000A188C">
                    <w:rPr>
                      <w:rFonts w:eastAsia="Times New Roman"/>
                      <w:color w:val="2B2727"/>
                      <w:spacing w:val="8"/>
                      <w:sz w:val="24"/>
                    </w:rPr>
                    <w:t>2</w:t>
                  </w:r>
                </w:p>
              </w:tc>
              <w:tc>
                <w:tcPr>
                  <w:tcW w:w="2887" w:type="dxa"/>
                  <w:shd w:val="clear" w:color="auto" w:fill="FFFFFF"/>
                  <w:vAlign w:val="center"/>
                </w:tcPr>
                <w:p w:rsidR="00B93E67" w:rsidRPr="000A188C" w:rsidRDefault="00B93E67" w:rsidP="006D426D">
                  <w:pPr>
                    <w:framePr w:hSpace="180" w:wrap="around" w:vAnchor="text" w:hAnchor="text" w:y="1"/>
                    <w:widowControl w:val="0"/>
                    <w:rPr>
                      <w:rFonts w:eastAsia="Times New Roman"/>
                      <w:color w:val="2B2727"/>
                      <w:sz w:val="24"/>
                    </w:rPr>
                  </w:pPr>
                  <w:r w:rsidRPr="000A188C">
                    <w:rPr>
                      <w:rFonts w:eastAsia="Times New Roman"/>
                      <w:iCs/>
                      <w:color w:val="2B2727"/>
                      <w:sz w:val="24"/>
                    </w:rPr>
                    <w:t>Индикаторный глубиномер</w:t>
                  </w:r>
                </w:p>
              </w:tc>
              <w:tc>
                <w:tcPr>
                  <w:tcW w:w="524" w:type="dxa"/>
                  <w:shd w:val="clear" w:color="auto" w:fill="FFFFFF"/>
                  <w:vAlign w:val="center"/>
                </w:tcPr>
                <w:p w:rsidR="00B93E67" w:rsidRPr="000A188C" w:rsidRDefault="00B93E67" w:rsidP="006D426D">
                  <w:pPr>
                    <w:framePr w:hSpace="180" w:wrap="around" w:vAnchor="text" w:hAnchor="text" w:y="1"/>
                    <w:widowControl w:val="0"/>
                    <w:rPr>
                      <w:rFonts w:eastAsia="Times New Roman"/>
                      <w:color w:val="2B2727"/>
                      <w:sz w:val="24"/>
                    </w:rPr>
                  </w:pPr>
                  <w:r w:rsidRPr="000A188C">
                    <w:rPr>
                      <w:rFonts w:eastAsia="Times New Roman"/>
                      <w:color w:val="2B2727"/>
                      <w:sz w:val="24"/>
                    </w:rPr>
                    <w:t>Б.</w:t>
                  </w:r>
                </w:p>
              </w:tc>
              <w:tc>
                <w:tcPr>
                  <w:tcW w:w="7533" w:type="dxa"/>
                  <w:shd w:val="clear" w:color="auto" w:fill="FFFFFF"/>
                  <w:vAlign w:val="center"/>
                </w:tcPr>
                <w:p w:rsidR="00B93E67" w:rsidRPr="000A188C" w:rsidRDefault="00B93E67" w:rsidP="006D426D">
                  <w:pPr>
                    <w:framePr w:hSpace="180" w:wrap="around" w:vAnchor="text" w:hAnchor="text" w:y="1"/>
                    <w:widowControl w:val="0"/>
                    <w:rPr>
                      <w:rFonts w:eastAsia="Times New Roman"/>
                      <w:color w:val="2B2727"/>
                      <w:sz w:val="24"/>
                    </w:rPr>
                  </w:pPr>
                  <w:r w:rsidRPr="000A188C">
                    <w:rPr>
                      <w:rFonts w:eastAsia="Times New Roman"/>
                      <w:iCs/>
                      <w:color w:val="2B2727"/>
                      <w:sz w:val="24"/>
                    </w:rPr>
                    <w:t>Измерение линейных размеров с точностью до 0,1мм.</w:t>
                  </w:r>
                </w:p>
              </w:tc>
            </w:tr>
            <w:tr w:rsidR="00B93E67" w:rsidRPr="000A188C" w:rsidTr="0039320D">
              <w:tc>
                <w:tcPr>
                  <w:tcW w:w="369" w:type="dxa"/>
                  <w:shd w:val="clear" w:color="auto" w:fill="FFFFFF"/>
                  <w:vAlign w:val="center"/>
                </w:tcPr>
                <w:p w:rsidR="00B93E67" w:rsidRPr="000A188C" w:rsidRDefault="00B93E67" w:rsidP="006D426D">
                  <w:pPr>
                    <w:framePr w:hSpace="180" w:wrap="around" w:vAnchor="text" w:hAnchor="text" w:y="1"/>
                    <w:widowControl w:val="0"/>
                    <w:rPr>
                      <w:rFonts w:eastAsia="Times New Roman"/>
                      <w:color w:val="2B2727"/>
                      <w:spacing w:val="8"/>
                      <w:sz w:val="24"/>
                    </w:rPr>
                  </w:pPr>
                  <w:r w:rsidRPr="000A188C">
                    <w:rPr>
                      <w:rFonts w:eastAsia="Times New Roman"/>
                      <w:color w:val="2B2727"/>
                      <w:spacing w:val="8"/>
                      <w:sz w:val="24"/>
                    </w:rPr>
                    <w:t>3</w:t>
                  </w:r>
                </w:p>
              </w:tc>
              <w:tc>
                <w:tcPr>
                  <w:tcW w:w="2887" w:type="dxa"/>
                  <w:shd w:val="clear" w:color="auto" w:fill="FFFFFF"/>
                  <w:vAlign w:val="center"/>
                </w:tcPr>
                <w:p w:rsidR="00B93E67" w:rsidRPr="000A188C" w:rsidRDefault="00B93E67" w:rsidP="006D426D">
                  <w:pPr>
                    <w:framePr w:hSpace="180" w:wrap="around" w:vAnchor="text" w:hAnchor="text" w:y="1"/>
                    <w:widowControl w:val="0"/>
                    <w:rPr>
                      <w:rFonts w:eastAsia="Times New Roman"/>
                      <w:color w:val="2B2727"/>
                      <w:sz w:val="24"/>
                    </w:rPr>
                  </w:pPr>
                  <w:proofErr w:type="spellStart"/>
                  <w:r w:rsidRPr="000A188C">
                    <w:rPr>
                      <w:rFonts w:eastAsia="Times New Roman"/>
                      <w:iCs/>
                      <w:color w:val="2B2727"/>
                      <w:sz w:val="24"/>
                    </w:rPr>
                    <w:t>Мегометр</w:t>
                  </w:r>
                  <w:proofErr w:type="spellEnd"/>
                </w:p>
              </w:tc>
              <w:tc>
                <w:tcPr>
                  <w:tcW w:w="524" w:type="dxa"/>
                  <w:shd w:val="clear" w:color="auto" w:fill="FFFFFF"/>
                  <w:vAlign w:val="center"/>
                </w:tcPr>
                <w:p w:rsidR="00B93E67" w:rsidRPr="000A188C" w:rsidRDefault="00B93E67" w:rsidP="006D426D">
                  <w:pPr>
                    <w:framePr w:hSpace="180" w:wrap="around" w:vAnchor="text" w:hAnchor="text" w:y="1"/>
                    <w:widowControl w:val="0"/>
                    <w:rPr>
                      <w:rFonts w:eastAsia="Times New Roman"/>
                      <w:color w:val="2B2727"/>
                      <w:sz w:val="24"/>
                    </w:rPr>
                  </w:pPr>
                  <w:r w:rsidRPr="000A188C">
                    <w:rPr>
                      <w:rFonts w:eastAsia="Times New Roman"/>
                      <w:color w:val="2B2727"/>
                      <w:sz w:val="24"/>
                    </w:rPr>
                    <w:t>В.</w:t>
                  </w:r>
                </w:p>
              </w:tc>
              <w:tc>
                <w:tcPr>
                  <w:tcW w:w="7533" w:type="dxa"/>
                  <w:shd w:val="clear" w:color="auto" w:fill="FFFFFF"/>
                  <w:vAlign w:val="center"/>
                </w:tcPr>
                <w:p w:rsidR="00B93E67" w:rsidRPr="000A188C" w:rsidRDefault="00B93E67" w:rsidP="006D426D">
                  <w:pPr>
                    <w:framePr w:hSpace="180" w:wrap="around" w:vAnchor="text" w:hAnchor="text" w:y="1"/>
                    <w:widowControl w:val="0"/>
                    <w:rPr>
                      <w:rFonts w:eastAsia="Times New Roman"/>
                      <w:color w:val="2B2727"/>
                      <w:sz w:val="24"/>
                    </w:rPr>
                  </w:pPr>
                  <w:r w:rsidRPr="000A188C">
                    <w:rPr>
                      <w:rFonts w:eastAsia="Times New Roman"/>
                      <w:iCs/>
                      <w:color w:val="2B2727"/>
                      <w:sz w:val="24"/>
                    </w:rPr>
                    <w:t>Измерение наружных углов от 0-320градусов</w:t>
                  </w:r>
                </w:p>
              </w:tc>
            </w:tr>
            <w:tr w:rsidR="00B93E67" w:rsidRPr="000A188C" w:rsidTr="0039320D">
              <w:tc>
                <w:tcPr>
                  <w:tcW w:w="369" w:type="dxa"/>
                  <w:shd w:val="clear" w:color="auto" w:fill="FFFFFF"/>
                  <w:vAlign w:val="center"/>
                </w:tcPr>
                <w:p w:rsidR="00B93E67" w:rsidRPr="000A188C" w:rsidRDefault="00B93E67" w:rsidP="006D426D">
                  <w:pPr>
                    <w:framePr w:hSpace="180" w:wrap="around" w:vAnchor="text" w:hAnchor="text" w:y="1"/>
                    <w:widowControl w:val="0"/>
                    <w:rPr>
                      <w:rFonts w:eastAsia="Times New Roman"/>
                      <w:color w:val="2B2727"/>
                      <w:spacing w:val="8"/>
                      <w:sz w:val="24"/>
                    </w:rPr>
                  </w:pPr>
                  <w:r w:rsidRPr="000A188C">
                    <w:rPr>
                      <w:rFonts w:eastAsia="Times New Roman"/>
                      <w:color w:val="2B2727"/>
                      <w:spacing w:val="8"/>
                      <w:sz w:val="24"/>
                    </w:rPr>
                    <w:t>4</w:t>
                  </w:r>
                </w:p>
              </w:tc>
              <w:tc>
                <w:tcPr>
                  <w:tcW w:w="2887" w:type="dxa"/>
                  <w:shd w:val="clear" w:color="auto" w:fill="FFFFFF"/>
                  <w:vAlign w:val="center"/>
                </w:tcPr>
                <w:p w:rsidR="00B93E67" w:rsidRPr="000A188C" w:rsidRDefault="00B93E67" w:rsidP="006D426D">
                  <w:pPr>
                    <w:framePr w:hSpace="180" w:wrap="around" w:vAnchor="text" w:hAnchor="text" w:y="1"/>
                    <w:widowControl w:val="0"/>
                    <w:rPr>
                      <w:rFonts w:eastAsia="Times New Roman"/>
                      <w:color w:val="2B2727"/>
                      <w:sz w:val="24"/>
                    </w:rPr>
                  </w:pPr>
                  <w:r w:rsidRPr="000A188C">
                    <w:rPr>
                      <w:rFonts w:eastAsia="Times New Roman"/>
                      <w:iCs/>
                      <w:color w:val="2B2727"/>
                      <w:sz w:val="24"/>
                    </w:rPr>
                    <w:t>Штангенциркуль ШЦ-1</w:t>
                  </w:r>
                </w:p>
              </w:tc>
              <w:tc>
                <w:tcPr>
                  <w:tcW w:w="524" w:type="dxa"/>
                  <w:shd w:val="clear" w:color="auto" w:fill="FFFFFF"/>
                  <w:vAlign w:val="center"/>
                </w:tcPr>
                <w:p w:rsidR="00B93E67" w:rsidRPr="000A188C" w:rsidRDefault="00B93E67" w:rsidP="006D426D">
                  <w:pPr>
                    <w:framePr w:hSpace="180" w:wrap="around" w:vAnchor="text" w:hAnchor="text" w:y="1"/>
                    <w:widowControl w:val="0"/>
                    <w:rPr>
                      <w:rFonts w:eastAsia="Times New Roman"/>
                      <w:color w:val="2B2727"/>
                      <w:sz w:val="24"/>
                    </w:rPr>
                  </w:pPr>
                  <w:r w:rsidRPr="000A188C">
                    <w:rPr>
                      <w:rFonts w:eastAsia="Times New Roman"/>
                      <w:color w:val="2B2727"/>
                      <w:sz w:val="24"/>
                    </w:rPr>
                    <w:t>Г.</w:t>
                  </w:r>
                </w:p>
              </w:tc>
              <w:tc>
                <w:tcPr>
                  <w:tcW w:w="7533" w:type="dxa"/>
                  <w:shd w:val="clear" w:color="auto" w:fill="FFFFFF"/>
                  <w:vAlign w:val="center"/>
                </w:tcPr>
                <w:p w:rsidR="00B93E67" w:rsidRPr="000A188C" w:rsidRDefault="00B93E67" w:rsidP="006D426D">
                  <w:pPr>
                    <w:framePr w:hSpace="180" w:wrap="around" w:vAnchor="text" w:hAnchor="text" w:y="1"/>
                    <w:widowControl w:val="0"/>
                    <w:rPr>
                      <w:rFonts w:eastAsia="Times New Roman"/>
                      <w:color w:val="2B2727"/>
                      <w:sz w:val="24"/>
                    </w:rPr>
                  </w:pPr>
                  <w:r w:rsidRPr="000A188C">
                    <w:rPr>
                      <w:rFonts w:eastAsia="Times New Roman"/>
                      <w:iCs/>
                      <w:color w:val="2B2727"/>
                      <w:sz w:val="24"/>
                    </w:rPr>
                    <w:t>Измерение глубин пазов, отверстий. Высот выступов</w:t>
                  </w:r>
                </w:p>
              </w:tc>
            </w:tr>
          </w:tbl>
          <w:p w:rsidR="00B93E67" w:rsidRPr="000A188C" w:rsidRDefault="00B93E67" w:rsidP="0039320D">
            <w:pPr>
              <w:widowControl w:val="0"/>
              <w:tabs>
                <w:tab w:val="left" w:pos="584"/>
              </w:tabs>
              <w:rPr>
                <w:color w:val="00000A"/>
                <w:sz w:val="24"/>
                <w:lang w:eastAsia="en-US"/>
              </w:rPr>
            </w:pPr>
          </w:p>
        </w:tc>
      </w:tr>
      <w:tr w:rsidR="00B93E67" w:rsidRPr="000A188C" w:rsidTr="0039320D">
        <w:trPr>
          <w:cantSplit/>
        </w:trPr>
        <w:tc>
          <w:tcPr>
            <w:tcW w:w="76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Pr="000A188C" w:rsidRDefault="00B93E67" w:rsidP="0039320D">
            <w:pPr>
              <w:widowControl w:val="0"/>
              <w:numPr>
                <w:ilvl w:val="0"/>
                <w:numId w:val="10"/>
              </w:numPr>
              <w:suppressAutoHyphens w:val="0"/>
              <w:spacing w:after="0" w:line="240" w:lineRule="auto"/>
              <w:ind w:left="0" w:firstLine="0"/>
              <w:jc w:val="center"/>
              <w:rPr>
                <w:color w:val="00000A"/>
                <w:sz w:val="24"/>
                <w:lang w:eastAsia="en-US"/>
              </w:rPr>
            </w:pPr>
          </w:p>
        </w:tc>
        <w:tc>
          <w:tcPr>
            <w:tcW w:w="1067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Pr="000A188C" w:rsidRDefault="00B93E67" w:rsidP="0039320D">
            <w:pPr>
              <w:widowControl w:val="0"/>
              <w:shd w:val="clear" w:color="auto" w:fill="FFFFFF"/>
              <w:rPr>
                <w:rFonts w:eastAsia="Times New Roman"/>
                <w:color w:val="2B2727"/>
                <w:sz w:val="24"/>
              </w:rPr>
            </w:pPr>
            <w:r w:rsidRPr="000A188C">
              <w:rPr>
                <w:rFonts w:eastAsia="Times New Roman"/>
                <w:bCs/>
                <w:color w:val="2B2727"/>
                <w:sz w:val="24"/>
              </w:rPr>
              <w:t>Установите соответствие между величиной и единицами измерения.</w:t>
            </w:r>
          </w:p>
          <w:tbl>
            <w:tblPr>
              <w:tblW w:w="4919" w:type="dxa"/>
              <w:tblLayout w:type="fixed"/>
              <w:tblCellMar>
                <w:left w:w="0" w:type="dxa"/>
                <w:right w:w="0" w:type="dxa"/>
              </w:tblCellMar>
              <w:tblLook w:val="04A0" w:firstRow="1" w:lastRow="0" w:firstColumn="1" w:lastColumn="0" w:noHBand="0" w:noVBand="1"/>
            </w:tblPr>
            <w:tblGrid>
              <w:gridCol w:w="1134"/>
              <w:gridCol w:w="1387"/>
              <w:gridCol w:w="830"/>
              <w:gridCol w:w="1568"/>
            </w:tblGrid>
            <w:tr w:rsidR="00B93E67" w:rsidRPr="000A188C" w:rsidTr="0039320D">
              <w:tc>
                <w:tcPr>
                  <w:tcW w:w="1133" w:type="dxa"/>
                  <w:shd w:val="clear" w:color="auto" w:fill="FFFFFF"/>
                  <w:vAlign w:val="center"/>
                </w:tcPr>
                <w:p w:rsidR="00B93E67" w:rsidRPr="000A188C" w:rsidRDefault="00B93E67" w:rsidP="006D426D">
                  <w:pPr>
                    <w:framePr w:hSpace="180" w:wrap="around" w:vAnchor="text" w:hAnchor="text" w:y="1"/>
                    <w:widowControl w:val="0"/>
                    <w:rPr>
                      <w:rFonts w:eastAsia="Times New Roman"/>
                      <w:color w:val="2B2727"/>
                      <w:sz w:val="24"/>
                    </w:rPr>
                  </w:pPr>
                  <w:r w:rsidRPr="000A188C">
                    <w:rPr>
                      <w:rFonts w:eastAsia="Times New Roman"/>
                      <w:color w:val="2B2727"/>
                      <w:sz w:val="24"/>
                    </w:rPr>
                    <w:t>1</w:t>
                  </w:r>
                </w:p>
              </w:tc>
              <w:tc>
                <w:tcPr>
                  <w:tcW w:w="1387" w:type="dxa"/>
                  <w:shd w:val="clear" w:color="auto" w:fill="FFFFFF"/>
                  <w:vAlign w:val="center"/>
                </w:tcPr>
                <w:p w:rsidR="00B93E67" w:rsidRPr="000A188C" w:rsidRDefault="00B93E67" w:rsidP="006D426D">
                  <w:pPr>
                    <w:framePr w:hSpace="180" w:wrap="around" w:vAnchor="text" w:hAnchor="text" w:y="1"/>
                    <w:widowControl w:val="0"/>
                    <w:rPr>
                      <w:rFonts w:eastAsia="Times New Roman"/>
                      <w:color w:val="2B2727"/>
                      <w:sz w:val="24"/>
                    </w:rPr>
                  </w:pPr>
                  <w:r w:rsidRPr="000A188C">
                    <w:rPr>
                      <w:rFonts w:eastAsia="Times New Roman"/>
                      <w:color w:val="2B2727"/>
                      <w:sz w:val="24"/>
                    </w:rPr>
                    <w:t>Ампер</w:t>
                  </w:r>
                </w:p>
              </w:tc>
              <w:tc>
                <w:tcPr>
                  <w:tcW w:w="830" w:type="dxa"/>
                  <w:shd w:val="clear" w:color="auto" w:fill="FFFFFF"/>
                  <w:vAlign w:val="center"/>
                </w:tcPr>
                <w:p w:rsidR="00B93E67" w:rsidRPr="000A188C" w:rsidRDefault="00B93E67" w:rsidP="006D426D">
                  <w:pPr>
                    <w:framePr w:hSpace="180" w:wrap="around" w:vAnchor="text" w:hAnchor="text" w:y="1"/>
                    <w:widowControl w:val="0"/>
                    <w:rPr>
                      <w:rFonts w:eastAsia="Times New Roman"/>
                      <w:color w:val="2B2727"/>
                      <w:sz w:val="24"/>
                    </w:rPr>
                  </w:pPr>
                  <w:r w:rsidRPr="000A188C">
                    <w:rPr>
                      <w:rFonts w:eastAsia="Times New Roman"/>
                      <w:color w:val="2B2727"/>
                      <w:sz w:val="24"/>
                    </w:rPr>
                    <w:t>А.</w:t>
                  </w:r>
                </w:p>
              </w:tc>
              <w:tc>
                <w:tcPr>
                  <w:tcW w:w="1568" w:type="dxa"/>
                  <w:shd w:val="clear" w:color="auto" w:fill="FFFFFF"/>
                  <w:vAlign w:val="center"/>
                </w:tcPr>
                <w:p w:rsidR="00B93E67" w:rsidRPr="000A188C" w:rsidRDefault="00B93E67" w:rsidP="006D426D">
                  <w:pPr>
                    <w:framePr w:hSpace="180" w:wrap="around" w:vAnchor="text" w:hAnchor="text" w:y="1"/>
                    <w:widowControl w:val="0"/>
                    <w:rPr>
                      <w:rFonts w:eastAsia="Times New Roman"/>
                      <w:color w:val="2B2727"/>
                      <w:sz w:val="24"/>
                    </w:rPr>
                  </w:pPr>
                  <w:r w:rsidRPr="000A188C">
                    <w:rPr>
                      <w:rFonts w:eastAsia="Times New Roman"/>
                      <w:color w:val="2B2727"/>
                      <w:sz w:val="24"/>
                    </w:rPr>
                    <w:t>Объём</w:t>
                  </w:r>
                </w:p>
              </w:tc>
            </w:tr>
            <w:tr w:rsidR="00B93E67" w:rsidRPr="000A188C" w:rsidTr="0039320D">
              <w:tc>
                <w:tcPr>
                  <w:tcW w:w="1133" w:type="dxa"/>
                  <w:shd w:val="clear" w:color="auto" w:fill="FFFFFF"/>
                  <w:vAlign w:val="center"/>
                </w:tcPr>
                <w:p w:rsidR="00B93E67" w:rsidRPr="000A188C" w:rsidRDefault="00B93E67" w:rsidP="006D426D">
                  <w:pPr>
                    <w:framePr w:hSpace="180" w:wrap="around" w:vAnchor="text" w:hAnchor="text" w:y="1"/>
                    <w:widowControl w:val="0"/>
                    <w:rPr>
                      <w:rFonts w:eastAsia="Times New Roman"/>
                      <w:color w:val="2B2727"/>
                      <w:sz w:val="24"/>
                    </w:rPr>
                  </w:pPr>
                  <w:r w:rsidRPr="000A188C">
                    <w:rPr>
                      <w:rFonts w:eastAsia="Times New Roman"/>
                      <w:color w:val="2B2727"/>
                      <w:sz w:val="24"/>
                    </w:rPr>
                    <w:t>2</w:t>
                  </w:r>
                </w:p>
              </w:tc>
              <w:tc>
                <w:tcPr>
                  <w:tcW w:w="1387" w:type="dxa"/>
                  <w:shd w:val="clear" w:color="auto" w:fill="FFFFFF"/>
                  <w:vAlign w:val="center"/>
                </w:tcPr>
                <w:p w:rsidR="00B93E67" w:rsidRPr="000A188C" w:rsidRDefault="00B93E67" w:rsidP="006D426D">
                  <w:pPr>
                    <w:framePr w:hSpace="180" w:wrap="around" w:vAnchor="text" w:hAnchor="text" w:y="1"/>
                    <w:widowControl w:val="0"/>
                    <w:rPr>
                      <w:rFonts w:eastAsia="Times New Roman"/>
                      <w:color w:val="2B2727"/>
                      <w:sz w:val="24"/>
                    </w:rPr>
                  </w:pPr>
                  <w:proofErr w:type="gramStart"/>
                  <w:r w:rsidRPr="000A188C">
                    <w:rPr>
                      <w:rFonts w:eastAsia="Times New Roman"/>
                      <w:color w:val="2B2727"/>
                      <w:sz w:val="24"/>
                    </w:rPr>
                    <w:t>Кг</w:t>
                  </w:r>
                  <w:proofErr w:type="gramEnd"/>
                  <w:r w:rsidRPr="000A188C">
                    <w:rPr>
                      <w:rFonts w:eastAsia="Times New Roman"/>
                      <w:color w:val="2B2727"/>
                      <w:sz w:val="24"/>
                    </w:rPr>
                    <w:t>/м</w:t>
                  </w:r>
                </w:p>
              </w:tc>
              <w:tc>
                <w:tcPr>
                  <w:tcW w:w="830" w:type="dxa"/>
                  <w:shd w:val="clear" w:color="auto" w:fill="FFFFFF"/>
                  <w:vAlign w:val="center"/>
                </w:tcPr>
                <w:p w:rsidR="00B93E67" w:rsidRPr="000A188C" w:rsidRDefault="00B93E67" w:rsidP="006D426D">
                  <w:pPr>
                    <w:framePr w:hSpace="180" w:wrap="around" w:vAnchor="text" w:hAnchor="text" w:y="1"/>
                    <w:widowControl w:val="0"/>
                    <w:rPr>
                      <w:rFonts w:eastAsia="Times New Roman"/>
                      <w:color w:val="2B2727"/>
                      <w:sz w:val="24"/>
                    </w:rPr>
                  </w:pPr>
                  <w:r w:rsidRPr="000A188C">
                    <w:rPr>
                      <w:rFonts w:eastAsia="Times New Roman"/>
                      <w:color w:val="2B2727"/>
                      <w:sz w:val="24"/>
                    </w:rPr>
                    <w:t>Б.</w:t>
                  </w:r>
                </w:p>
              </w:tc>
              <w:tc>
                <w:tcPr>
                  <w:tcW w:w="1568" w:type="dxa"/>
                  <w:shd w:val="clear" w:color="auto" w:fill="FFFFFF"/>
                  <w:vAlign w:val="center"/>
                </w:tcPr>
                <w:p w:rsidR="00B93E67" w:rsidRPr="000A188C" w:rsidRDefault="00B93E67" w:rsidP="006D426D">
                  <w:pPr>
                    <w:framePr w:hSpace="180" w:wrap="around" w:vAnchor="text" w:hAnchor="text" w:y="1"/>
                    <w:widowControl w:val="0"/>
                    <w:rPr>
                      <w:rFonts w:eastAsia="Times New Roman"/>
                      <w:color w:val="2B2727"/>
                      <w:sz w:val="24"/>
                    </w:rPr>
                  </w:pPr>
                  <w:r w:rsidRPr="000A188C">
                    <w:rPr>
                      <w:rFonts w:eastAsia="Times New Roman"/>
                      <w:color w:val="2B2727"/>
                      <w:sz w:val="24"/>
                    </w:rPr>
                    <w:t>Частота</w:t>
                  </w:r>
                </w:p>
              </w:tc>
            </w:tr>
            <w:tr w:rsidR="00B93E67" w:rsidRPr="000A188C" w:rsidTr="0039320D">
              <w:tc>
                <w:tcPr>
                  <w:tcW w:w="1133" w:type="dxa"/>
                  <w:shd w:val="clear" w:color="auto" w:fill="FFFFFF"/>
                  <w:vAlign w:val="center"/>
                </w:tcPr>
                <w:p w:rsidR="00B93E67" w:rsidRPr="000A188C" w:rsidRDefault="00B93E67" w:rsidP="006D426D">
                  <w:pPr>
                    <w:framePr w:hSpace="180" w:wrap="around" w:vAnchor="text" w:hAnchor="text" w:y="1"/>
                    <w:widowControl w:val="0"/>
                    <w:rPr>
                      <w:rFonts w:eastAsia="Times New Roman"/>
                      <w:color w:val="2B2727"/>
                      <w:sz w:val="24"/>
                    </w:rPr>
                  </w:pPr>
                  <w:r w:rsidRPr="000A188C">
                    <w:rPr>
                      <w:rFonts w:eastAsia="Times New Roman"/>
                      <w:color w:val="2B2727"/>
                      <w:sz w:val="24"/>
                    </w:rPr>
                    <w:t>3</w:t>
                  </w:r>
                </w:p>
              </w:tc>
              <w:tc>
                <w:tcPr>
                  <w:tcW w:w="1387" w:type="dxa"/>
                  <w:shd w:val="clear" w:color="auto" w:fill="FFFFFF"/>
                  <w:vAlign w:val="center"/>
                </w:tcPr>
                <w:p w:rsidR="00B93E67" w:rsidRPr="000A188C" w:rsidRDefault="00B93E67" w:rsidP="006D426D">
                  <w:pPr>
                    <w:framePr w:hSpace="180" w:wrap="around" w:vAnchor="text" w:hAnchor="text" w:y="1"/>
                    <w:widowControl w:val="0"/>
                    <w:rPr>
                      <w:rFonts w:eastAsia="Times New Roman"/>
                      <w:color w:val="2B2727"/>
                      <w:sz w:val="24"/>
                    </w:rPr>
                  </w:pPr>
                  <w:r w:rsidRPr="000A188C">
                    <w:rPr>
                      <w:rFonts w:eastAsia="Times New Roman"/>
                      <w:color w:val="2B2727"/>
                      <w:sz w:val="24"/>
                    </w:rPr>
                    <w:t>Герц</w:t>
                  </w:r>
                </w:p>
              </w:tc>
              <w:tc>
                <w:tcPr>
                  <w:tcW w:w="830" w:type="dxa"/>
                  <w:shd w:val="clear" w:color="auto" w:fill="FFFFFF"/>
                  <w:vAlign w:val="center"/>
                </w:tcPr>
                <w:p w:rsidR="00B93E67" w:rsidRPr="000A188C" w:rsidRDefault="00B93E67" w:rsidP="006D426D">
                  <w:pPr>
                    <w:framePr w:hSpace="180" w:wrap="around" w:vAnchor="text" w:hAnchor="text" w:y="1"/>
                    <w:widowControl w:val="0"/>
                    <w:rPr>
                      <w:rFonts w:eastAsia="Times New Roman"/>
                      <w:color w:val="2B2727"/>
                      <w:sz w:val="24"/>
                    </w:rPr>
                  </w:pPr>
                  <w:r w:rsidRPr="000A188C">
                    <w:rPr>
                      <w:rFonts w:eastAsia="Times New Roman"/>
                      <w:color w:val="2B2727"/>
                      <w:sz w:val="24"/>
                    </w:rPr>
                    <w:t>В.</w:t>
                  </w:r>
                </w:p>
              </w:tc>
              <w:tc>
                <w:tcPr>
                  <w:tcW w:w="1568" w:type="dxa"/>
                  <w:shd w:val="clear" w:color="auto" w:fill="FFFFFF"/>
                  <w:vAlign w:val="center"/>
                </w:tcPr>
                <w:p w:rsidR="00B93E67" w:rsidRPr="000A188C" w:rsidRDefault="00B93E67" w:rsidP="006D426D">
                  <w:pPr>
                    <w:framePr w:hSpace="180" w:wrap="around" w:vAnchor="text" w:hAnchor="text" w:y="1"/>
                    <w:widowControl w:val="0"/>
                    <w:rPr>
                      <w:rFonts w:eastAsia="Times New Roman"/>
                      <w:color w:val="2B2727"/>
                      <w:sz w:val="24"/>
                    </w:rPr>
                  </w:pPr>
                  <w:r w:rsidRPr="000A188C">
                    <w:rPr>
                      <w:rFonts w:eastAsia="Times New Roman"/>
                      <w:color w:val="2B2727"/>
                      <w:sz w:val="24"/>
                    </w:rPr>
                    <w:t>Сила тока</w:t>
                  </w:r>
                </w:p>
              </w:tc>
            </w:tr>
            <w:tr w:rsidR="00B93E67" w:rsidRPr="000A188C" w:rsidTr="0039320D">
              <w:tc>
                <w:tcPr>
                  <w:tcW w:w="1133" w:type="dxa"/>
                  <w:shd w:val="clear" w:color="auto" w:fill="FFFFFF"/>
                  <w:vAlign w:val="center"/>
                </w:tcPr>
                <w:p w:rsidR="00B93E67" w:rsidRPr="000A188C" w:rsidRDefault="00B93E67" w:rsidP="006D426D">
                  <w:pPr>
                    <w:framePr w:hSpace="180" w:wrap="around" w:vAnchor="text" w:hAnchor="text" w:y="1"/>
                    <w:widowControl w:val="0"/>
                    <w:rPr>
                      <w:rFonts w:eastAsia="Times New Roman"/>
                      <w:color w:val="2B2727"/>
                      <w:sz w:val="24"/>
                    </w:rPr>
                  </w:pPr>
                  <w:r w:rsidRPr="000A188C">
                    <w:rPr>
                      <w:rFonts w:eastAsia="Times New Roman"/>
                      <w:color w:val="2B2727"/>
                      <w:sz w:val="24"/>
                    </w:rPr>
                    <w:t>4</w:t>
                  </w:r>
                </w:p>
              </w:tc>
              <w:tc>
                <w:tcPr>
                  <w:tcW w:w="1387" w:type="dxa"/>
                  <w:shd w:val="clear" w:color="auto" w:fill="FFFFFF"/>
                  <w:vAlign w:val="center"/>
                </w:tcPr>
                <w:p w:rsidR="00B93E67" w:rsidRPr="000A188C" w:rsidRDefault="00B93E67" w:rsidP="006D426D">
                  <w:pPr>
                    <w:framePr w:hSpace="180" w:wrap="around" w:vAnchor="text" w:hAnchor="text" w:y="1"/>
                    <w:widowControl w:val="0"/>
                    <w:rPr>
                      <w:rFonts w:eastAsia="Times New Roman"/>
                      <w:color w:val="2B2727"/>
                      <w:sz w:val="24"/>
                    </w:rPr>
                  </w:pPr>
                  <w:r w:rsidRPr="000A188C">
                    <w:rPr>
                      <w:rFonts w:eastAsia="Times New Roman"/>
                      <w:color w:val="2B2727"/>
                      <w:sz w:val="24"/>
                    </w:rPr>
                    <w:t>Литр</w:t>
                  </w:r>
                </w:p>
              </w:tc>
              <w:tc>
                <w:tcPr>
                  <w:tcW w:w="830" w:type="dxa"/>
                  <w:shd w:val="clear" w:color="auto" w:fill="FFFFFF"/>
                  <w:vAlign w:val="center"/>
                </w:tcPr>
                <w:p w:rsidR="00B93E67" w:rsidRPr="000A188C" w:rsidRDefault="00B93E67" w:rsidP="006D426D">
                  <w:pPr>
                    <w:framePr w:hSpace="180" w:wrap="around" w:vAnchor="text" w:hAnchor="text" w:y="1"/>
                    <w:widowControl w:val="0"/>
                    <w:rPr>
                      <w:rFonts w:eastAsia="Times New Roman"/>
                      <w:color w:val="2B2727"/>
                      <w:sz w:val="24"/>
                    </w:rPr>
                  </w:pPr>
                  <w:r w:rsidRPr="000A188C">
                    <w:rPr>
                      <w:rFonts w:eastAsia="Times New Roman"/>
                      <w:color w:val="2B2727"/>
                      <w:sz w:val="24"/>
                    </w:rPr>
                    <w:t>Г.</w:t>
                  </w:r>
                </w:p>
              </w:tc>
              <w:tc>
                <w:tcPr>
                  <w:tcW w:w="1568" w:type="dxa"/>
                  <w:shd w:val="clear" w:color="auto" w:fill="FFFFFF"/>
                  <w:vAlign w:val="center"/>
                </w:tcPr>
                <w:p w:rsidR="00B93E67" w:rsidRPr="000A188C" w:rsidRDefault="00B93E67" w:rsidP="006D426D">
                  <w:pPr>
                    <w:framePr w:hSpace="180" w:wrap="around" w:vAnchor="text" w:hAnchor="text" w:y="1"/>
                    <w:widowControl w:val="0"/>
                    <w:rPr>
                      <w:rFonts w:eastAsia="Times New Roman"/>
                      <w:color w:val="2B2727"/>
                      <w:sz w:val="24"/>
                    </w:rPr>
                  </w:pPr>
                  <w:r w:rsidRPr="000A188C">
                    <w:rPr>
                      <w:rFonts w:eastAsia="Times New Roman"/>
                      <w:color w:val="2B2727"/>
                      <w:sz w:val="24"/>
                    </w:rPr>
                    <w:t>Плотность</w:t>
                  </w:r>
                </w:p>
              </w:tc>
            </w:tr>
          </w:tbl>
          <w:p w:rsidR="00B93E67" w:rsidRPr="000A188C" w:rsidRDefault="00B93E67" w:rsidP="0039320D">
            <w:pPr>
              <w:widowControl w:val="0"/>
              <w:tabs>
                <w:tab w:val="left" w:pos="584"/>
              </w:tabs>
              <w:rPr>
                <w:i/>
                <w:color w:val="00000A"/>
                <w:sz w:val="24"/>
                <w:lang w:eastAsia="en-US"/>
              </w:rPr>
            </w:pPr>
          </w:p>
        </w:tc>
      </w:tr>
      <w:tr w:rsidR="00B93E67" w:rsidRPr="000A188C" w:rsidTr="0039320D">
        <w:trPr>
          <w:cantSplit/>
        </w:trPr>
        <w:tc>
          <w:tcPr>
            <w:tcW w:w="76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Pr="000A188C" w:rsidRDefault="00B93E67" w:rsidP="0039320D">
            <w:pPr>
              <w:widowControl w:val="0"/>
              <w:numPr>
                <w:ilvl w:val="0"/>
                <w:numId w:val="10"/>
              </w:numPr>
              <w:suppressAutoHyphens w:val="0"/>
              <w:spacing w:after="0" w:line="240" w:lineRule="auto"/>
              <w:ind w:left="0" w:firstLine="0"/>
              <w:jc w:val="center"/>
              <w:rPr>
                <w:color w:val="00000A"/>
                <w:sz w:val="24"/>
                <w:lang w:eastAsia="en-US"/>
              </w:rPr>
            </w:pPr>
          </w:p>
        </w:tc>
        <w:tc>
          <w:tcPr>
            <w:tcW w:w="1067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Pr="000A188C" w:rsidRDefault="00B93E67" w:rsidP="0039320D">
            <w:pPr>
              <w:widowControl w:val="0"/>
              <w:shd w:val="clear" w:color="auto" w:fill="FFFFFF"/>
              <w:rPr>
                <w:rFonts w:eastAsia="Times New Roman"/>
                <w:color w:val="2B2727"/>
                <w:sz w:val="24"/>
              </w:rPr>
            </w:pPr>
            <w:r w:rsidRPr="000A188C">
              <w:rPr>
                <w:rFonts w:eastAsia="Times New Roman"/>
                <w:b/>
                <w:bCs/>
                <w:color w:val="2B2727"/>
                <w:sz w:val="24"/>
              </w:rPr>
              <w:t>Определите соответствие вида стандарта его условному обозначению</w:t>
            </w:r>
          </w:p>
          <w:tbl>
            <w:tblPr>
              <w:tblW w:w="6237" w:type="dxa"/>
              <w:tblLayout w:type="fixed"/>
              <w:tblCellMar>
                <w:left w:w="0" w:type="dxa"/>
                <w:right w:w="0" w:type="dxa"/>
              </w:tblCellMar>
              <w:tblLook w:val="04A0" w:firstRow="1" w:lastRow="0" w:firstColumn="1" w:lastColumn="0" w:noHBand="0" w:noVBand="1"/>
            </w:tblPr>
            <w:tblGrid>
              <w:gridCol w:w="851"/>
              <w:gridCol w:w="2897"/>
              <w:gridCol w:w="234"/>
              <w:gridCol w:w="2255"/>
            </w:tblGrid>
            <w:tr w:rsidR="00B93E67" w:rsidRPr="000A188C" w:rsidTr="0039320D">
              <w:tc>
                <w:tcPr>
                  <w:tcW w:w="850" w:type="dxa"/>
                  <w:shd w:val="clear" w:color="auto" w:fill="FFFFFF"/>
                  <w:vAlign w:val="center"/>
                </w:tcPr>
                <w:p w:rsidR="00B93E67" w:rsidRPr="000A188C" w:rsidRDefault="00B93E67" w:rsidP="006D426D">
                  <w:pPr>
                    <w:framePr w:hSpace="180" w:wrap="around" w:vAnchor="text" w:hAnchor="text" w:y="1"/>
                    <w:widowControl w:val="0"/>
                    <w:rPr>
                      <w:rFonts w:eastAsia="Times New Roman"/>
                      <w:color w:val="2B2727"/>
                      <w:sz w:val="24"/>
                    </w:rPr>
                  </w:pPr>
                  <w:r w:rsidRPr="000A188C">
                    <w:rPr>
                      <w:rFonts w:eastAsia="Times New Roman"/>
                      <w:color w:val="2B2727"/>
                      <w:sz w:val="24"/>
                    </w:rPr>
                    <w:t>1</w:t>
                  </w:r>
                </w:p>
              </w:tc>
              <w:tc>
                <w:tcPr>
                  <w:tcW w:w="2897" w:type="dxa"/>
                  <w:shd w:val="clear" w:color="auto" w:fill="FFFFFF"/>
                  <w:vAlign w:val="center"/>
                </w:tcPr>
                <w:p w:rsidR="00B93E67" w:rsidRPr="000A188C" w:rsidRDefault="00B93E67" w:rsidP="006D426D">
                  <w:pPr>
                    <w:framePr w:hSpace="180" w:wrap="around" w:vAnchor="text" w:hAnchor="text" w:y="1"/>
                    <w:widowControl w:val="0"/>
                    <w:rPr>
                      <w:rFonts w:eastAsia="Times New Roman"/>
                      <w:color w:val="2B2727"/>
                      <w:sz w:val="24"/>
                    </w:rPr>
                  </w:pPr>
                  <w:r w:rsidRPr="000A188C">
                    <w:rPr>
                      <w:rFonts w:eastAsia="Times New Roman"/>
                      <w:color w:val="2B2727"/>
                      <w:sz w:val="24"/>
                    </w:rPr>
                    <w:t>Национальные стандарты РФ</w:t>
                  </w:r>
                </w:p>
              </w:tc>
              <w:tc>
                <w:tcPr>
                  <w:tcW w:w="234" w:type="dxa"/>
                  <w:shd w:val="clear" w:color="auto" w:fill="FFFFFF"/>
                  <w:vAlign w:val="center"/>
                </w:tcPr>
                <w:p w:rsidR="00B93E67" w:rsidRPr="000A188C" w:rsidRDefault="00B93E67" w:rsidP="006D426D">
                  <w:pPr>
                    <w:framePr w:hSpace="180" w:wrap="around" w:vAnchor="text" w:hAnchor="text" w:y="1"/>
                    <w:widowControl w:val="0"/>
                    <w:rPr>
                      <w:rFonts w:eastAsia="Times New Roman"/>
                      <w:color w:val="2B2727"/>
                      <w:sz w:val="24"/>
                    </w:rPr>
                  </w:pPr>
                  <w:r w:rsidRPr="000A188C">
                    <w:rPr>
                      <w:rFonts w:eastAsia="Times New Roman"/>
                      <w:color w:val="2B2727"/>
                      <w:sz w:val="24"/>
                    </w:rPr>
                    <w:t>А.</w:t>
                  </w:r>
                </w:p>
              </w:tc>
              <w:tc>
                <w:tcPr>
                  <w:tcW w:w="2255" w:type="dxa"/>
                  <w:shd w:val="clear" w:color="auto" w:fill="FFFFFF"/>
                  <w:vAlign w:val="center"/>
                </w:tcPr>
                <w:p w:rsidR="00B93E67" w:rsidRPr="000A188C" w:rsidRDefault="00B93E67" w:rsidP="006D426D">
                  <w:pPr>
                    <w:framePr w:hSpace="180" w:wrap="around" w:vAnchor="text" w:hAnchor="text" w:y="1"/>
                    <w:widowControl w:val="0"/>
                    <w:rPr>
                      <w:rFonts w:eastAsia="Times New Roman"/>
                      <w:color w:val="2B2727"/>
                      <w:sz w:val="24"/>
                    </w:rPr>
                  </w:pPr>
                  <w:r w:rsidRPr="000A188C">
                    <w:rPr>
                      <w:rFonts w:eastAsia="Times New Roman"/>
                      <w:color w:val="2B2727"/>
                      <w:sz w:val="24"/>
                    </w:rPr>
                    <w:t>СТО</w:t>
                  </w:r>
                </w:p>
              </w:tc>
            </w:tr>
            <w:tr w:rsidR="00B93E67" w:rsidRPr="000A188C" w:rsidTr="0039320D">
              <w:tc>
                <w:tcPr>
                  <w:tcW w:w="850" w:type="dxa"/>
                  <w:shd w:val="clear" w:color="auto" w:fill="FFFFFF"/>
                  <w:vAlign w:val="center"/>
                </w:tcPr>
                <w:p w:rsidR="00B93E67" w:rsidRPr="000A188C" w:rsidRDefault="00B93E67" w:rsidP="006D426D">
                  <w:pPr>
                    <w:framePr w:hSpace="180" w:wrap="around" w:vAnchor="text" w:hAnchor="text" w:y="1"/>
                    <w:widowControl w:val="0"/>
                    <w:rPr>
                      <w:rFonts w:eastAsia="Times New Roman"/>
                      <w:color w:val="2B2727"/>
                      <w:sz w:val="24"/>
                    </w:rPr>
                  </w:pPr>
                  <w:r w:rsidRPr="000A188C">
                    <w:rPr>
                      <w:rFonts w:eastAsia="Times New Roman"/>
                      <w:color w:val="2B2727"/>
                      <w:sz w:val="24"/>
                    </w:rPr>
                    <w:t>2</w:t>
                  </w:r>
                </w:p>
              </w:tc>
              <w:tc>
                <w:tcPr>
                  <w:tcW w:w="2897" w:type="dxa"/>
                  <w:shd w:val="clear" w:color="auto" w:fill="FFFFFF"/>
                  <w:vAlign w:val="center"/>
                </w:tcPr>
                <w:p w:rsidR="00B93E67" w:rsidRPr="000A188C" w:rsidRDefault="00B93E67" w:rsidP="006D426D">
                  <w:pPr>
                    <w:framePr w:hSpace="180" w:wrap="around" w:vAnchor="text" w:hAnchor="text" w:y="1"/>
                    <w:widowControl w:val="0"/>
                    <w:rPr>
                      <w:rFonts w:eastAsia="Times New Roman"/>
                      <w:color w:val="2B2727"/>
                      <w:sz w:val="24"/>
                    </w:rPr>
                  </w:pPr>
                  <w:r w:rsidRPr="000A188C">
                    <w:rPr>
                      <w:rFonts w:eastAsia="Times New Roman"/>
                      <w:color w:val="2B2727"/>
                      <w:sz w:val="24"/>
                    </w:rPr>
                    <w:t>Стандарты организаций</w:t>
                  </w:r>
                </w:p>
              </w:tc>
              <w:tc>
                <w:tcPr>
                  <w:tcW w:w="234" w:type="dxa"/>
                  <w:shd w:val="clear" w:color="auto" w:fill="FFFFFF"/>
                  <w:vAlign w:val="center"/>
                </w:tcPr>
                <w:p w:rsidR="00B93E67" w:rsidRPr="000A188C" w:rsidRDefault="00B93E67" w:rsidP="006D426D">
                  <w:pPr>
                    <w:framePr w:hSpace="180" w:wrap="around" w:vAnchor="text" w:hAnchor="text" w:y="1"/>
                    <w:widowControl w:val="0"/>
                    <w:rPr>
                      <w:rFonts w:eastAsia="Times New Roman"/>
                      <w:color w:val="2B2727"/>
                      <w:sz w:val="24"/>
                    </w:rPr>
                  </w:pPr>
                  <w:r w:rsidRPr="000A188C">
                    <w:rPr>
                      <w:rFonts w:eastAsia="Times New Roman"/>
                      <w:color w:val="2B2727"/>
                      <w:sz w:val="24"/>
                    </w:rPr>
                    <w:t>Б.</w:t>
                  </w:r>
                </w:p>
              </w:tc>
              <w:tc>
                <w:tcPr>
                  <w:tcW w:w="2255" w:type="dxa"/>
                  <w:shd w:val="clear" w:color="auto" w:fill="FFFFFF"/>
                  <w:vAlign w:val="center"/>
                </w:tcPr>
                <w:p w:rsidR="00B93E67" w:rsidRPr="000A188C" w:rsidRDefault="00B93E67" w:rsidP="006D426D">
                  <w:pPr>
                    <w:framePr w:hSpace="180" w:wrap="around" w:vAnchor="text" w:hAnchor="text" w:y="1"/>
                    <w:widowControl w:val="0"/>
                    <w:rPr>
                      <w:rFonts w:eastAsia="Times New Roman"/>
                      <w:color w:val="2B2727"/>
                      <w:sz w:val="24"/>
                    </w:rPr>
                  </w:pPr>
                  <w:r w:rsidRPr="000A188C">
                    <w:rPr>
                      <w:rFonts w:eastAsia="Times New Roman"/>
                      <w:color w:val="2B2727"/>
                      <w:sz w:val="24"/>
                    </w:rPr>
                    <w:t>ISO (ИСО)</w:t>
                  </w:r>
                </w:p>
              </w:tc>
            </w:tr>
            <w:tr w:rsidR="00B93E67" w:rsidRPr="000A188C" w:rsidTr="0039320D">
              <w:tc>
                <w:tcPr>
                  <w:tcW w:w="850" w:type="dxa"/>
                  <w:shd w:val="clear" w:color="auto" w:fill="FFFFFF"/>
                  <w:vAlign w:val="center"/>
                </w:tcPr>
                <w:p w:rsidR="00B93E67" w:rsidRPr="000A188C" w:rsidRDefault="00B93E67" w:rsidP="006D426D">
                  <w:pPr>
                    <w:framePr w:hSpace="180" w:wrap="around" w:vAnchor="text" w:hAnchor="text" w:y="1"/>
                    <w:widowControl w:val="0"/>
                    <w:rPr>
                      <w:rFonts w:eastAsia="Times New Roman"/>
                      <w:color w:val="2B2727"/>
                      <w:sz w:val="24"/>
                    </w:rPr>
                  </w:pPr>
                  <w:r w:rsidRPr="000A188C">
                    <w:rPr>
                      <w:rFonts w:eastAsia="Times New Roman"/>
                      <w:color w:val="2B2727"/>
                      <w:sz w:val="24"/>
                    </w:rPr>
                    <w:t>3</w:t>
                  </w:r>
                </w:p>
              </w:tc>
              <w:tc>
                <w:tcPr>
                  <w:tcW w:w="2897" w:type="dxa"/>
                  <w:shd w:val="clear" w:color="auto" w:fill="FFFFFF"/>
                  <w:vAlign w:val="center"/>
                </w:tcPr>
                <w:p w:rsidR="00B93E67" w:rsidRPr="000A188C" w:rsidRDefault="00B93E67" w:rsidP="006D426D">
                  <w:pPr>
                    <w:framePr w:hSpace="180" w:wrap="around" w:vAnchor="text" w:hAnchor="text" w:y="1"/>
                    <w:widowControl w:val="0"/>
                    <w:rPr>
                      <w:rFonts w:eastAsia="Times New Roman"/>
                      <w:color w:val="2B2727"/>
                      <w:sz w:val="24"/>
                    </w:rPr>
                  </w:pPr>
                  <w:r w:rsidRPr="000A188C">
                    <w:rPr>
                      <w:rFonts w:eastAsia="Times New Roman"/>
                      <w:color w:val="2B2727"/>
                      <w:sz w:val="24"/>
                    </w:rPr>
                    <w:t>Международные стандарты</w:t>
                  </w:r>
                </w:p>
              </w:tc>
              <w:tc>
                <w:tcPr>
                  <w:tcW w:w="234" w:type="dxa"/>
                  <w:shd w:val="clear" w:color="auto" w:fill="FFFFFF"/>
                  <w:vAlign w:val="center"/>
                </w:tcPr>
                <w:p w:rsidR="00B93E67" w:rsidRPr="000A188C" w:rsidRDefault="00B93E67" w:rsidP="006D426D">
                  <w:pPr>
                    <w:framePr w:hSpace="180" w:wrap="around" w:vAnchor="text" w:hAnchor="text" w:y="1"/>
                    <w:widowControl w:val="0"/>
                    <w:rPr>
                      <w:rFonts w:eastAsia="Times New Roman"/>
                      <w:color w:val="2B2727"/>
                      <w:sz w:val="24"/>
                    </w:rPr>
                  </w:pPr>
                  <w:r w:rsidRPr="000A188C">
                    <w:rPr>
                      <w:rFonts w:eastAsia="Times New Roman"/>
                      <w:color w:val="2B2727"/>
                      <w:sz w:val="24"/>
                    </w:rPr>
                    <w:t>В.</w:t>
                  </w:r>
                </w:p>
              </w:tc>
              <w:tc>
                <w:tcPr>
                  <w:tcW w:w="2255" w:type="dxa"/>
                  <w:shd w:val="clear" w:color="auto" w:fill="FFFFFF"/>
                  <w:vAlign w:val="center"/>
                </w:tcPr>
                <w:p w:rsidR="00B93E67" w:rsidRPr="000A188C" w:rsidRDefault="00B93E67" w:rsidP="006D426D">
                  <w:pPr>
                    <w:framePr w:hSpace="180" w:wrap="around" w:vAnchor="text" w:hAnchor="text" w:y="1"/>
                    <w:widowControl w:val="0"/>
                    <w:rPr>
                      <w:rFonts w:eastAsia="Times New Roman"/>
                      <w:color w:val="2B2727"/>
                      <w:sz w:val="24"/>
                    </w:rPr>
                  </w:pPr>
                  <w:r w:rsidRPr="000A188C">
                    <w:rPr>
                      <w:rFonts w:eastAsia="Times New Roman"/>
                      <w:color w:val="2B2727"/>
                      <w:sz w:val="24"/>
                    </w:rPr>
                    <w:t xml:space="preserve">ГОСТ </w:t>
                  </w:r>
                  <w:proofErr w:type="gramStart"/>
                  <w:r w:rsidRPr="000A188C">
                    <w:rPr>
                      <w:rFonts w:eastAsia="Times New Roman"/>
                      <w:color w:val="2B2727"/>
                      <w:sz w:val="24"/>
                    </w:rPr>
                    <w:t>Р</w:t>
                  </w:r>
                  <w:proofErr w:type="gramEnd"/>
                </w:p>
              </w:tc>
            </w:tr>
            <w:tr w:rsidR="00B93E67" w:rsidRPr="000A188C" w:rsidTr="0039320D">
              <w:tc>
                <w:tcPr>
                  <w:tcW w:w="850" w:type="dxa"/>
                  <w:shd w:val="clear" w:color="auto" w:fill="FFFFFF"/>
                  <w:vAlign w:val="center"/>
                </w:tcPr>
                <w:p w:rsidR="00B93E67" w:rsidRPr="000A188C" w:rsidRDefault="00B93E67" w:rsidP="006D426D">
                  <w:pPr>
                    <w:framePr w:hSpace="180" w:wrap="around" w:vAnchor="text" w:hAnchor="text" w:y="1"/>
                    <w:widowControl w:val="0"/>
                    <w:rPr>
                      <w:rFonts w:eastAsia="Times New Roman"/>
                      <w:color w:val="2B2727"/>
                      <w:sz w:val="24"/>
                    </w:rPr>
                  </w:pPr>
                  <w:r w:rsidRPr="000A188C">
                    <w:rPr>
                      <w:rFonts w:eastAsia="Times New Roman"/>
                      <w:color w:val="2B2727"/>
                      <w:sz w:val="24"/>
                    </w:rPr>
                    <w:t>4</w:t>
                  </w:r>
                </w:p>
              </w:tc>
              <w:tc>
                <w:tcPr>
                  <w:tcW w:w="2897" w:type="dxa"/>
                  <w:shd w:val="clear" w:color="auto" w:fill="FFFFFF"/>
                  <w:vAlign w:val="center"/>
                </w:tcPr>
                <w:p w:rsidR="00B93E67" w:rsidRPr="000A188C" w:rsidRDefault="00B93E67" w:rsidP="006D426D">
                  <w:pPr>
                    <w:framePr w:hSpace="180" w:wrap="around" w:vAnchor="text" w:hAnchor="text" w:y="1"/>
                    <w:widowControl w:val="0"/>
                    <w:rPr>
                      <w:rFonts w:eastAsia="Times New Roman"/>
                      <w:color w:val="2B2727"/>
                      <w:sz w:val="24"/>
                    </w:rPr>
                  </w:pPr>
                  <w:r w:rsidRPr="000A188C">
                    <w:rPr>
                      <w:rFonts w:eastAsia="Times New Roman"/>
                      <w:color w:val="2B2727"/>
                      <w:sz w:val="24"/>
                    </w:rPr>
                    <w:t>Межгосударственные стандарты СНГ</w:t>
                  </w:r>
                </w:p>
              </w:tc>
              <w:tc>
                <w:tcPr>
                  <w:tcW w:w="234" w:type="dxa"/>
                  <w:shd w:val="clear" w:color="auto" w:fill="FFFFFF"/>
                  <w:vAlign w:val="center"/>
                </w:tcPr>
                <w:p w:rsidR="00B93E67" w:rsidRPr="000A188C" w:rsidRDefault="00B93E67" w:rsidP="006D426D">
                  <w:pPr>
                    <w:framePr w:hSpace="180" w:wrap="around" w:vAnchor="text" w:hAnchor="text" w:y="1"/>
                    <w:widowControl w:val="0"/>
                    <w:rPr>
                      <w:rFonts w:eastAsia="Times New Roman"/>
                      <w:color w:val="2B2727"/>
                      <w:sz w:val="24"/>
                    </w:rPr>
                  </w:pPr>
                  <w:r w:rsidRPr="000A188C">
                    <w:rPr>
                      <w:rFonts w:eastAsia="Times New Roman"/>
                      <w:color w:val="2B2727"/>
                      <w:sz w:val="24"/>
                    </w:rPr>
                    <w:t>Г.</w:t>
                  </w:r>
                </w:p>
              </w:tc>
              <w:tc>
                <w:tcPr>
                  <w:tcW w:w="2255" w:type="dxa"/>
                  <w:shd w:val="clear" w:color="auto" w:fill="FFFFFF"/>
                  <w:vAlign w:val="center"/>
                </w:tcPr>
                <w:p w:rsidR="00B93E67" w:rsidRPr="000A188C" w:rsidRDefault="00B93E67" w:rsidP="006D426D">
                  <w:pPr>
                    <w:framePr w:hSpace="180" w:wrap="around" w:vAnchor="text" w:hAnchor="text" w:y="1"/>
                    <w:widowControl w:val="0"/>
                    <w:rPr>
                      <w:rFonts w:eastAsia="Times New Roman"/>
                      <w:color w:val="2B2727"/>
                      <w:sz w:val="24"/>
                    </w:rPr>
                  </w:pPr>
                  <w:r w:rsidRPr="000A188C">
                    <w:rPr>
                      <w:rFonts w:eastAsia="Times New Roman"/>
                      <w:color w:val="2B2727"/>
                      <w:sz w:val="24"/>
                    </w:rPr>
                    <w:t>ГОСТ</w:t>
                  </w:r>
                </w:p>
              </w:tc>
            </w:tr>
          </w:tbl>
          <w:p w:rsidR="00B93E67" w:rsidRPr="000A188C" w:rsidRDefault="00B93E67" w:rsidP="0039320D">
            <w:pPr>
              <w:widowControl w:val="0"/>
              <w:tabs>
                <w:tab w:val="left" w:pos="584"/>
              </w:tabs>
              <w:rPr>
                <w:i/>
                <w:color w:val="00000A"/>
                <w:sz w:val="24"/>
                <w:lang w:eastAsia="en-US"/>
              </w:rPr>
            </w:pPr>
          </w:p>
        </w:tc>
      </w:tr>
      <w:tr w:rsidR="00B93E67" w:rsidRPr="000A188C" w:rsidTr="0039320D">
        <w:trPr>
          <w:cantSplit/>
        </w:trPr>
        <w:tc>
          <w:tcPr>
            <w:tcW w:w="76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Pr="000A188C" w:rsidRDefault="00B93E67" w:rsidP="0039320D">
            <w:pPr>
              <w:widowControl w:val="0"/>
              <w:numPr>
                <w:ilvl w:val="0"/>
                <w:numId w:val="10"/>
              </w:numPr>
              <w:suppressAutoHyphens w:val="0"/>
              <w:spacing w:after="0" w:line="240" w:lineRule="auto"/>
              <w:ind w:left="0" w:firstLine="0"/>
              <w:jc w:val="center"/>
              <w:rPr>
                <w:color w:val="00000A"/>
                <w:sz w:val="24"/>
                <w:lang w:eastAsia="en-US"/>
              </w:rPr>
            </w:pPr>
          </w:p>
        </w:tc>
        <w:tc>
          <w:tcPr>
            <w:tcW w:w="1067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93E67" w:rsidRPr="000A188C" w:rsidRDefault="00B93E67" w:rsidP="0039320D">
            <w:pPr>
              <w:widowControl w:val="0"/>
              <w:rPr>
                <w:i/>
                <w:sz w:val="24"/>
              </w:rPr>
            </w:pPr>
            <w:r w:rsidRPr="000A188C">
              <w:rPr>
                <w:i/>
                <w:sz w:val="24"/>
              </w:rPr>
              <w:t>Установите последовательность работ по проведению сертификации:</w:t>
            </w:r>
          </w:p>
          <w:p w:rsidR="00B93E67" w:rsidRPr="000A188C" w:rsidRDefault="00B93E67" w:rsidP="0039320D">
            <w:pPr>
              <w:pStyle w:val="af3"/>
              <w:widowControl w:val="0"/>
              <w:numPr>
                <w:ilvl w:val="0"/>
                <w:numId w:val="18"/>
              </w:numPr>
              <w:suppressAutoHyphens w:val="0"/>
              <w:spacing w:after="0" w:line="240" w:lineRule="auto"/>
              <w:ind w:left="0" w:firstLine="0"/>
              <w:rPr>
                <w:szCs w:val="24"/>
              </w:rPr>
            </w:pPr>
            <w:r w:rsidRPr="000A188C">
              <w:rPr>
                <w:szCs w:val="24"/>
              </w:rPr>
              <w:t>Рассмотрение и принятия решения по заявке</w:t>
            </w:r>
          </w:p>
          <w:p w:rsidR="00B93E67" w:rsidRPr="000A188C" w:rsidRDefault="00B93E67" w:rsidP="0039320D">
            <w:pPr>
              <w:pStyle w:val="af3"/>
              <w:widowControl w:val="0"/>
              <w:numPr>
                <w:ilvl w:val="0"/>
                <w:numId w:val="18"/>
              </w:numPr>
              <w:suppressAutoHyphens w:val="0"/>
              <w:spacing w:after="0" w:line="240" w:lineRule="auto"/>
              <w:ind w:left="0" w:firstLine="0"/>
              <w:rPr>
                <w:szCs w:val="24"/>
              </w:rPr>
            </w:pPr>
            <w:r w:rsidRPr="000A188C">
              <w:rPr>
                <w:szCs w:val="24"/>
              </w:rPr>
              <w:t>Подача заявки на сертификацию</w:t>
            </w:r>
          </w:p>
          <w:p w:rsidR="00B93E67" w:rsidRPr="000A188C" w:rsidRDefault="00B93E67" w:rsidP="0039320D">
            <w:pPr>
              <w:pStyle w:val="af3"/>
              <w:widowControl w:val="0"/>
              <w:numPr>
                <w:ilvl w:val="0"/>
                <w:numId w:val="18"/>
              </w:numPr>
              <w:suppressAutoHyphens w:val="0"/>
              <w:spacing w:after="0" w:line="240" w:lineRule="auto"/>
              <w:ind w:left="0" w:firstLine="0"/>
              <w:rPr>
                <w:szCs w:val="24"/>
              </w:rPr>
            </w:pPr>
            <w:r w:rsidRPr="000A188C">
              <w:rPr>
                <w:szCs w:val="24"/>
              </w:rPr>
              <w:t>Отбор, идентификация образцов и их испытания</w:t>
            </w:r>
          </w:p>
          <w:p w:rsidR="00B93E67" w:rsidRPr="000A188C" w:rsidRDefault="00B93E67" w:rsidP="0039320D">
            <w:pPr>
              <w:pStyle w:val="af3"/>
              <w:widowControl w:val="0"/>
              <w:numPr>
                <w:ilvl w:val="0"/>
                <w:numId w:val="18"/>
              </w:numPr>
              <w:suppressAutoHyphens w:val="0"/>
              <w:spacing w:after="0" w:line="240" w:lineRule="auto"/>
              <w:ind w:left="0" w:firstLine="0"/>
              <w:rPr>
                <w:szCs w:val="24"/>
              </w:rPr>
            </w:pPr>
            <w:r w:rsidRPr="000A188C">
              <w:rPr>
                <w:szCs w:val="24"/>
              </w:rPr>
              <w:t xml:space="preserve">Инспекционный </w:t>
            </w:r>
            <w:proofErr w:type="gramStart"/>
            <w:r w:rsidRPr="000A188C">
              <w:rPr>
                <w:szCs w:val="24"/>
              </w:rPr>
              <w:t>контроль за</w:t>
            </w:r>
            <w:proofErr w:type="gramEnd"/>
            <w:r w:rsidRPr="000A188C">
              <w:rPr>
                <w:szCs w:val="24"/>
              </w:rPr>
              <w:t xml:space="preserve"> сертифицированной продукцией</w:t>
            </w:r>
          </w:p>
          <w:p w:rsidR="00B93E67" w:rsidRPr="000A188C" w:rsidRDefault="00B93E67" w:rsidP="0039320D">
            <w:pPr>
              <w:pStyle w:val="af3"/>
              <w:widowControl w:val="0"/>
              <w:numPr>
                <w:ilvl w:val="0"/>
                <w:numId w:val="18"/>
              </w:numPr>
              <w:suppressAutoHyphens w:val="0"/>
              <w:spacing w:after="0" w:line="240" w:lineRule="auto"/>
              <w:ind w:left="0" w:firstLine="0"/>
              <w:rPr>
                <w:iCs/>
                <w:szCs w:val="24"/>
              </w:rPr>
            </w:pPr>
            <w:r w:rsidRPr="000A188C">
              <w:rPr>
                <w:szCs w:val="24"/>
              </w:rPr>
              <w:t>Выдача сертификата соответствия</w:t>
            </w:r>
          </w:p>
        </w:tc>
      </w:tr>
      <w:tr w:rsidR="00B93E67" w:rsidRPr="000A188C" w:rsidTr="0039320D">
        <w:trPr>
          <w:cantSplit/>
        </w:trPr>
        <w:tc>
          <w:tcPr>
            <w:tcW w:w="76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Pr="000A188C" w:rsidRDefault="00B93E67" w:rsidP="0039320D">
            <w:pPr>
              <w:widowControl w:val="0"/>
              <w:numPr>
                <w:ilvl w:val="0"/>
                <w:numId w:val="10"/>
              </w:numPr>
              <w:suppressAutoHyphens w:val="0"/>
              <w:spacing w:after="0" w:line="240" w:lineRule="auto"/>
              <w:ind w:left="0" w:firstLine="0"/>
              <w:jc w:val="center"/>
              <w:rPr>
                <w:color w:val="00000A"/>
                <w:sz w:val="24"/>
                <w:lang w:eastAsia="en-US"/>
              </w:rPr>
            </w:pPr>
          </w:p>
        </w:tc>
        <w:tc>
          <w:tcPr>
            <w:tcW w:w="1067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93E67" w:rsidRPr="000A188C" w:rsidRDefault="00B93E67" w:rsidP="0039320D">
            <w:pPr>
              <w:widowControl w:val="0"/>
              <w:rPr>
                <w:i/>
                <w:sz w:val="24"/>
              </w:rPr>
            </w:pPr>
            <w:r w:rsidRPr="000A188C">
              <w:rPr>
                <w:i/>
                <w:sz w:val="24"/>
              </w:rPr>
              <w:t>Укажите порядок стадий разработки стандарта:</w:t>
            </w:r>
          </w:p>
          <w:p w:rsidR="00B93E67" w:rsidRPr="000A188C" w:rsidRDefault="00B93E67" w:rsidP="0039320D">
            <w:pPr>
              <w:pStyle w:val="af3"/>
              <w:widowControl w:val="0"/>
              <w:numPr>
                <w:ilvl w:val="0"/>
                <w:numId w:val="19"/>
              </w:numPr>
              <w:suppressAutoHyphens w:val="0"/>
              <w:spacing w:after="0" w:line="240" w:lineRule="auto"/>
              <w:ind w:left="0" w:firstLine="0"/>
              <w:rPr>
                <w:szCs w:val="24"/>
              </w:rPr>
            </w:pPr>
            <w:r w:rsidRPr="000A188C">
              <w:rPr>
                <w:szCs w:val="24"/>
              </w:rPr>
              <w:t>принятие стандарта, его государственная регистрация и издание</w:t>
            </w:r>
          </w:p>
          <w:p w:rsidR="00B93E67" w:rsidRPr="000A188C" w:rsidRDefault="00B93E67" w:rsidP="0039320D">
            <w:pPr>
              <w:pStyle w:val="af3"/>
              <w:widowControl w:val="0"/>
              <w:numPr>
                <w:ilvl w:val="0"/>
                <w:numId w:val="19"/>
              </w:numPr>
              <w:suppressAutoHyphens w:val="0"/>
              <w:spacing w:after="0" w:line="240" w:lineRule="auto"/>
              <w:ind w:left="0" w:firstLine="0"/>
              <w:rPr>
                <w:szCs w:val="24"/>
              </w:rPr>
            </w:pPr>
            <w:r w:rsidRPr="000A188C">
              <w:rPr>
                <w:szCs w:val="24"/>
              </w:rPr>
              <w:t>разработка проекта стандарта (окончательная редакция)</w:t>
            </w:r>
          </w:p>
          <w:p w:rsidR="00B93E67" w:rsidRPr="000A188C" w:rsidRDefault="00B93E67" w:rsidP="0039320D">
            <w:pPr>
              <w:pStyle w:val="af3"/>
              <w:widowControl w:val="0"/>
              <w:numPr>
                <w:ilvl w:val="0"/>
                <w:numId w:val="19"/>
              </w:numPr>
              <w:suppressAutoHyphens w:val="0"/>
              <w:spacing w:after="0" w:line="240" w:lineRule="auto"/>
              <w:ind w:left="0" w:firstLine="0"/>
              <w:rPr>
                <w:szCs w:val="24"/>
              </w:rPr>
            </w:pPr>
            <w:r w:rsidRPr="000A188C">
              <w:rPr>
                <w:szCs w:val="24"/>
              </w:rPr>
              <w:t>организация разработки стандарта</w:t>
            </w:r>
          </w:p>
          <w:p w:rsidR="00B93E67" w:rsidRPr="000A188C" w:rsidRDefault="00B93E67" w:rsidP="0039320D">
            <w:pPr>
              <w:pStyle w:val="af3"/>
              <w:widowControl w:val="0"/>
              <w:numPr>
                <w:ilvl w:val="0"/>
                <w:numId w:val="19"/>
              </w:numPr>
              <w:suppressAutoHyphens w:val="0"/>
              <w:spacing w:after="0" w:line="240" w:lineRule="auto"/>
              <w:ind w:left="0" w:firstLine="0"/>
              <w:rPr>
                <w:iCs/>
                <w:szCs w:val="24"/>
              </w:rPr>
            </w:pPr>
            <w:r w:rsidRPr="000A188C">
              <w:rPr>
                <w:szCs w:val="24"/>
              </w:rPr>
              <w:t>разработка проекта стандарта (первая редакция)</w:t>
            </w:r>
          </w:p>
        </w:tc>
      </w:tr>
      <w:tr w:rsidR="00B93E67" w:rsidRPr="000A188C" w:rsidTr="0039320D">
        <w:trPr>
          <w:cantSplit/>
        </w:trPr>
        <w:tc>
          <w:tcPr>
            <w:tcW w:w="76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Pr="000A188C" w:rsidRDefault="00B93E67" w:rsidP="0039320D">
            <w:pPr>
              <w:widowControl w:val="0"/>
              <w:rPr>
                <w:color w:val="00000A"/>
                <w:sz w:val="24"/>
                <w:lang w:eastAsia="en-US"/>
              </w:rPr>
            </w:pPr>
          </w:p>
        </w:tc>
        <w:tc>
          <w:tcPr>
            <w:tcW w:w="1067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Pr="000A188C" w:rsidRDefault="00B93E67" w:rsidP="0039320D">
            <w:pPr>
              <w:widowControl w:val="0"/>
              <w:rPr>
                <w:b/>
                <w:color w:val="00000A"/>
                <w:sz w:val="24"/>
                <w:lang w:eastAsia="en-US"/>
              </w:rPr>
            </w:pPr>
            <w:r w:rsidRPr="000A188C">
              <w:rPr>
                <w:b/>
                <w:sz w:val="24"/>
              </w:rPr>
              <w:t>Охрана труда, безопасность жизнедеятельности, безопасность окружающей среды</w:t>
            </w:r>
          </w:p>
        </w:tc>
      </w:tr>
      <w:tr w:rsidR="00B93E67" w:rsidRPr="000A188C" w:rsidTr="0039320D">
        <w:trPr>
          <w:cantSplit/>
        </w:trPr>
        <w:tc>
          <w:tcPr>
            <w:tcW w:w="76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Pr="000A188C" w:rsidRDefault="00B93E67" w:rsidP="0039320D">
            <w:pPr>
              <w:widowControl w:val="0"/>
              <w:numPr>
                <w:ilvl w:val="0"/>
                <w:numId w:val="10"/>
              </w:numPr>
              <w:suppressAutoHyphens w:val="0"/>
              <w:spacing w:after="0" w:line="240" w:lineRule="auto"/>
              <w:ind w:left="0" w:firstLine="0"/>
              <w:jc w:val="center"/>
              <w:rPr>
                <w:color w:val="00000A"/>
                <w:sz w:val="24"/>
                <w:lang w:eastAsia="en-US"/>
              </w:rPr>
            </w:pPr>
          </w:p>
        </w:tc>
        <w:tc>
          <w:tcPr>
            <w:tcW w:w="1067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93E67" w:rsidRPr="000A188C" w:rsidRDefault="00B93E67" w:rsidP="0039320D">
            <w:pPr>
              <w:widowControl w:val="0"/>
              <w:rPr>
                <w:i/>
                <w:iCs/>
                <w:color w:val="00000A"/>
                <w:sz w:val="24"/>
                <w:lang w:eastAsia="en-US"/>
              </w:rPr>
            </w:pPr>
            <w:r w:rsidRPr="000A188C">
              <w:rPr>
                <w:i/>
                <w:iCs/>
                <w:color w:val="00000A"/>
                <w:sz w:val="24"/>
                <w:lang w:eastAsia="en-US"/>
              </w:rPr>
              <w:t>Выберите правильный вариант ответа</w:t>
            </w:r>
          </w:p>
          <w:p w:rsidR="00B93E67" w:rsidRPr="000A188C" w:rsidRDefault="00B93E67" w:rsidP="0039320D">
            <w:pPr>
              <w:widowControl w:val="0"/>
              <w:rPr>
                <w:sz w:val="24"/>
              </w:rPr>
            </w:pPr>
            <w:r w:rsidRPr="000A188C">
              <w:rPr>
                <w:sz w:val="24"/>
              </w:rPr>
              <w:t>Уставы Вооруженных Сил Российской Федерации подразделяются:</w:t>
            </w:r>
          </w:p>
          <w:p w:rsidR="00B93E67" w:rsidRPr="000A188C" w:rsidRDefault="00B93E67" w:rsidP="0039320D">
            <w:pPr>
              <w:pStyle w:val="af3"/>
              <w:widowControl w:val="0"/>
              <w:numPr>
                <w:ilvl w:val="0"/>
                <w:numId w:val="20"/>
              </w:numPr>
              <w:suppressAutoHyphens w:val="0"/>
              <w:spacing w:after="0" w:line="240" w:lineRule="auto"/>
              <w:ind w:left="0" w:firstLine="0"/>
              <w:jc w:val="left"/>
              <w:rPr>
                <w:szCs w:val="24"/>
              </w:rPr>
            </w:pPr>
            <w:r w:rsidRPr="000A188C">
              <w:rPr>
                <w:szCs w:val="24"/>
              </w:rPr>
              <w:t>На боевые и строевые</w:t>
            </w:r>
          </w:p>
          <w:p w:rsidR="00B93E67" w:rsidRPr="000A188C" w:rsidRDefault="00B93E67" w:rsidP="0039320D">
            <w:pPr>
              <w:pStyle w:val="af3"/>
              <w:widowControl w:val="0"/>
              <w:numPr>
                <w:ilvl w:val="0"/>
                <w:numId w:val="20"/>
              </w:numPr>
              <w:suppressAutoHyphens w:val="0"/>
              <w:spacing w:after="0" w:line="240" w:lineRule="auto"/>
              <w:ind w:left="0" w:firstLine="0"/>
              <w:jc w:val="left"/>
              <w:rPr>
                <w:szCs w:val="24"/>
              </w:rPr>
            </w:pPr>
            <w:r w:rsidRPr="000A188C">
              <w:rPr>
                <w:szCs w:val="24"/>
              </w:rPr>
              <w:t>На боевые и общевойсковые</w:t>
            </w:r>
          </w:p>
          <w:p w:rsidR="00B93E67" w:rsidRPr="000A188C" w:rsidRDefault="00B93E67" w:rsidP="0039320D">
            <w:pPr>
              <w:pStyle w:val="af3"/>
              <w:widowControl w:val="0"/>
              <w:numPr>
                <w:ilvl w:val="0"/>
                <w:numId w:val="20"/>
              </w:numPr>
              <w:suppressAutoHyphens w:val="0"/>
              <w:spacing w:after="0" w:line="240" w:lineRule="auto"/>
              <w:ind w:left="0" w:firstLine="0"/>
              <w:jc w:val="left"/>
              <w:rPr>
                <w:szCs w:val="24"/>
              </w:rPr>
            </w:pPr>
            <w:r w:rsidRPr="000A188C">
              <w:rPr>
                <w:szCs w:val="24"/>
              </w:rPr>
              <w:t>На боевые, строевые, тактические и гарнизонные</w:t>
            </w:r>
          </w:p>
          <w:p w:rsidR="00B93E67" w:rsidRPr="000A188C" w:rsidRDefault="00B93E67" w:rsidP="0039320D">
            <w:pPr>
              <w:pStyle w:val="af3"/>
              <w:widowControl w:val="0"/>
              <w:numPr>
                <w:ilvl w:val="0"/>
                <w:numId w:val="20"/>
              </w:numPr>
              <w:suppressAutoHyphens w:val="0"/>
              <w:spacing w:after="0" w:line="240" w:lineRule="auto"/>
              <w:ind w:left="0" w:firstLine="0"/>
              <w:jc w:val="left"/>
              <w:rPr>
                <w:iCs/>
                <w:szCs w:val="24"/>
              </w:rPr>
            </w:pPr>
            <w:r w:rsidRPr="000A188C">
              <w:rPr>
                <w:szCs w:val="24"/>
              </w:rPr>
              <w:t>На дисциплинарные и строевые</w:t>
            </w:r>
          </w:p>
        </w:tc>
      </w:tr>
      <w:tr w:rsidR="00B93E67" w:rsidRPr="000A188C" w:rsidTr="0039320D">
        <w:trPr>
          <w:cantSplit/>
          <w:trHeight w:val="1501"/>
        </w:trPr>
        <w:tc>
          <w:tcPr>
            <w:tcW w:w="76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Pr="000A188C" w:rsidRDefault="00B93E67" w:rsidP="0039320D">
            <w:pPr>
              <w:widowControl w:val="0"/>
              <w:numPr>
                <w:ilvl w:val="0"/>
                <w:numId w:val="10"/>
              </w:numPr>
              <w:suppressAutoHyphens w:val="0"/>
              <w:spacing w:after="0" w:line="240" w:lineRule="auto"/>
              <w:ind w:left="0" w:firstLine="0"/>
              <w:jc w:val="center"/>
              <w:rPr>
                <w:color w:val="00000A"/>
                <w:sz w:val="24"/>
                <w:lang w:eastAsia="en-US"/>
              </w:rPr>
            </w:pPr>
          </w:p>
        </w:tc>
        <w:tc>
          <w:tcPr>
            <w:tcW w:w="1067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93E67" w:rsidRPr="000A188C" w:rsidRDefault="00B93E67" w:rsidP="0039320D">
            <w:pPr>
              <w:widowControl w:val="0"/>
              <w:shd w:val="clear" w:color="auto" w:fill="FFFFFF"/>
              <w:rPr>
                <w:sz w:val="24"/>
              </w:rPr>
            </w:pPr>
            <w:r w:rsidRPr="000A188C">
              <w:rPr>
                <w:sz w:val="24"/>
              </w:rPr>
              <w:t>Поражающими факторами биологических аварий являются …</w:t>
            </w:r>
          </w:p>
          <w:p w:rsidR="00B93E67" w:rsidRPr="000A188C" w:rsidRDefault="00B93E67" w:rsidP="0039320D">
            <w:pPr>
              <w:pStyle w:val="af3"/>
              <w:widowControl w:val="0"/>
              <w:numPr>
                <w:ilvl w:val="0"/>
                <w:numId w:val="51"/>
              </w:numPr>
              <w:shd w:val="clear" w:color="auto" w:fill="FFFFFF"/>
              <w:suppressAutoHyphens w:val="0"/>
              <w:spacing w:after="0" w:line="240" w:lineRule="auto"/>
              <w:ind w:left="0" w:firstLine="0"/>
              <w:rPr>
                <w:rFonts w:eastAsia="Microsoft Sans Serif"/>
                <w:color w:val="000000"/>
                <w:szCs w:val="24"/>
                <w:lang w:eastAsia="ru-RU"/>
              </w:rPr>
            </w:pPr>
            <w:r w:rsidRPr="000A188C">
              <w:rPr>
                <w:rFonts w:eastAsia="Microsoft Sans Serif"/>
                <w:color w:val="000000"/>
                <w:szCs w:val="24"/>
                <w:lang w:eastAsia="ru-RU"/>
              </w:rPr>
              <w:t>ионизирующие частицы, вызывающие заражение;</w:t>
            </w:r>
          </w:p>
          <w:p w:rsidR="00B93E67" w:rsidRPr="000A188C" w:rsidRDefault="00B93E67" w:rsidP="0039320D">
            <w:pPr>
              <w:pStyle w:val="af3"/>
              <w:widowControl w:val="0"/>
              <w:numPr>
                <w:ilvl w:val="0"/>
                <w:numId w:val="51"/>
              </w:numPr>
              <w:shd w:val="clear" w:color="auto" w:fill="FFFFFF"/>
              <w:suppressAutoHyphens w:val="0"/>
              <w:spacing w:after="0" w:line="240" w:lineRule="auto"/>
              <w:ind w:left="0" w:firstLine="0"/>
              <w:rPr>
                <w:rFonts w:eastAsia="Microsoft Sans Serif"/>
                <w:color w:val="000000"/>
                <w:szCs w:val="24"/>
                <w:lang w:eastAsia="ru-RU"/>
              </w:rPr>
            </w:pPr>
            <w:r w:rsidRPr="000A188C">
              <w:rPr>
                <w:rFonts w:eastAsia="Microsoft Sans Serif"/>
                <w:color w:val="000000"/>
                <w:szCs w:val="24"/>
                <w:lang w:eastAsia="ru-RU"/>
              </w:rPr>
              <w:t>вирусы, бактерии и микробы;</w:t>
            </w:r>
          </w:p>
          <w:p w:rsidR="00B93E67" w:rsidRPr="000A188C" w:rsidRDefault="00B93E67" w:rsidP="0039320D">
            <w:pPr>
              <w:pStyle w:val="af3"/>
              <w:widowControl w:val="0"/>
              <w:numPr>
                <w:ilvl w:val="0"/>
                <w:numId w:val="51"/>
              </w:numPr>
              <w:shd w:val="clear" w:color="auto" w:fill="FFFFFF"/>
              <w:suppressAutoHyphens w:val="0"/>
              <w:spacing w:after="0" w:line="240" w:lineRule="auto"/>
              <w:ind w:left="0" w:firstLine="0"/>
              <w:rPr>
                <w:rFonts w:eastAsia="Microsoft Sans Serif"/>
                <w:color w:val="000000"/>
                <w:szCs w:val="24"/>
                <w:lang w:eastAsia="ru-RU"/>
              </w:rPr>
            </w:pPr>
            <w:r w:rsidRPr="000A188C">
              <w:rPr>
                <w:rFonts w:eastAsia="Microsoft Sans Serif"/>
                <w:color w:val="000000"/>
                <w:szCs w:val="24"/>
                <w:lang w:eastAsia="ru-RU"/>
              </w:rPr>
              <w:t>взрыв на предприятии;</w:t>
            </w:r>
          </w:p>
          <w:p w:rsidR="00B93E67" w:rsidRPr="000A188C" w:rsidRDefault="00B93E67" w:rsidP="0039320D">
            <w:pPr>
              <w:pStyle w:val="af3"/>
              <w:widowControl w:val="0"/>
              <w:numPr>
                <w:ilvl w:val="0"/>
                <w:numId w:val="51"/>
              </w:numPr>
              <w:shd w:val="clear" w:color="auto" w:fill="FFFFFF"/>
              <w:suppressAutoHyphens w:val="0"/>
              <w:spacing w:after="0" w:line="240" w:lineRule="auto"/>
              <w:ind w:left="0" w:firstLine="0"/>
              <w:rPr>
                <w:i/>
                <w:iCs/>
              </w:rPr>
            </w:pPr>
            <w:r w:rsidRPr="000A188C">
              <w:rPr>
                <w:rFonts w:eastAsia="Microsoft Sans Serif"/>
                <w:color w:val="000000"/>
                <w:szCs w:val="24"/>
                <w:lang w:eastAsia="ru-RU"/>
              </w:rPr>
              <w:t>поток энергии заряженных частиц.</w:t>
            </w:r>
          </w:p>
        </w:tc>
      </w:tr>
      <w:tr w:rsidR="00B93E67" w:rsidRPr="000A188C" w:rsidTr="0039320D">
        <w:trPr>
          <w:cantSplit/>
        </w:trPr>
        <w:tc>
          <w:tcPr>
            <w:tcW w:w="76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Pr="000A188C" w:rsidRDefault="00B93E67" w:rsidP="0039320D">
            <w:pPr>
              <w:widowControl w:val="0"/>
              <w:numPr>
                <w:ilvl w:val="0"/>
                <w:numId w:val="10"/>
              </w:numPr>
              <w:suppressAutoHyphens w:val="0"/>
              <w:spacing w:after="0" w:line="240" w:lineRule="auto"/>
              <w:ind w:left="0" w:firstLine="0"/>
              <w:jc w:val="center"/>
              <w:rPr>
                <w:color w:val="00000A"/>
                <w:sz w:val="24"/>
                <w:lang w:eastAsia="en-US"/>
              </w:rPr>
            </w:pPr>
          </w:p>
        </w:tc>
        <w:tc>
          <w:tcPr>
            <w:tcW w:w="1067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93E67" w:rsidRPr="000A188C" w:rsidRDefault="00B93E67" w:rsidP="0039320D">
            <w:pPr>
              <w:widowControl w:val="0"/>
              <w:rPr>
                <w:iCs/>
                <w:color w:val="00000A"/>
                <w:sz w:val="24"/>
                <w:lang w:eastAsia="en-US"/>
              </w:rPr>
            </w:pPr>
            <w:r w:rsidRPr="000A188C">
              <w:rPr>
                <w:iCs/>
                <w:color w:val="00000A"/>
                <w:sz w:val="24"/>
                <w:lang w:eastAsia="en-US"/>
              </w:rPr>
              <w:t>К медицинским средствам защиты относятся</w:t>
            </w:r>
          </w:p>
          <w:p w:rsidR="00B93E67" w:rsidRPr="000A188C" w:rsidRDefault="00B93E67" w:rsidP="0039320D">
            <w:pPr>
              <w:pStyle w:val="af3"/>
              <w:widowControl w:val="0"/>
              <w:numPr>
                <w:ilvl w:val="0"/>
                <w:numId w:val="52"/>
              </w:numPr>
              <w:suppressAutoHyphens w:val="0"/>
              <w:spacing w:after="0" w:line="240" w:lineRule="auto"/>
              <w:ind w:left="0" w:firstLine="0"/>
              <w:rPr>
                <w:iCs/>
                <w:szCs w:val="24"/>
              </w:rPr>
            </w:pPr>
            <w:r w:rsidRPr="000A188C">
              <w:rPr>
                <w:iCs/>
                <w:szCs w:val="24"/>
              </w:rPr>
              <w:t>Хлорамин</w:t>
            </w:r>
          </w:p>
          <w:p w:rsidR="00B93E67" w:rsidRPr="000A188C" w:rsidRDefault="00B93E67" w:rsidP="0039320D">
            <w:pPr>
              <w:pStyle w:val="af3"/>
              <w:widowControl w:val="0"/>
              <w:numPr>
                <w:ilvl w:val="0"/>
                <w:numId w:val="52"/>
              </w:numPr>
              <w:suppressAutoHyphens w:val="0"/>
              <w:spacing w:after="0" w:line="240" w:lineRule="auto"/>
              <w:ind w:left="0" w:firstLine="0"/>
              <w:rPr>
                <w:iCs/>
                <w:szCs w:val="24"/>
              </w:rPr>
            </w:pPr>
            <w:r w:rsidRPr="000A188C">
              <w:rPr>
                <w:iCs/>
                <w:szCs w:val="24"/>
              </w:rPr>
              <w:t>Фильтрующий противогаз</w:t>
            </w:r>
          </w:p>
          <w:p w:rsidR="00B93E67" w:rsidRPr="000A188C" w:rsidRDefault="00B93E67" w:rsidP="0039320D">
            <w:pPr>
              <w:pStyle w:val="af3"/>
              <w:widowControl w:val="0"/>
              <w:numPr>
                <w:ilvl w:val="0"/>
                <w:numId w:val="52"/>
              </w:numPr>
              <w:suppressAutoHyphens w:val="0"/>
              <w:spacing w:after="0" w:line="240" w:lineRule="auto"/>
              <w:ind w:left="0" w:firstLine="0"/>
              <w:rPr>
                <w:iCs/>
                <w:szCs w:val="24"/>
              </w:rPr>
            </w:pPr>
            <w:r w:rsidRPr="000A188C">
              <w:rPr>
                <w:iCs/>
                <w:szCs w:val="24"/>
              </w:rPr>
              <w:t>Антидоты</w:t>
            </w:r>
          </w:p>
          <w:p w:rsidR="00B93E67" w:rsidRPr="000A188C" w:rsidRDefault="00B93E67" w:rsidP="0039320D">
            <w:pPr>
              <w:pStyle w:val="af3"/>
              <w:widowControl w:val="0"/>
              <w:numPr>
                <w:ilvl w:val="0"/>
                <w:numId w:val="52"/>
              </w:numPr>
              <w:suppressAutoHyphens w:val="0"/>
              <w:spacing w:after="0" w:line="240" w:lineRule="auto"/>
              <w:ind w:left="0" w:firstLine="0"/>
              <w:rPr>
                <w:iCs/>
                <w:szCs w:val="24"/>
              </w:rPr>
            </w:pPr>
            <w:r w:rsidRPr="000A188C">
              <w:rPr>
                <w:iCs/>
                <w:szCs w:val="24"/>
              </w:rPr>
              <w:t>Кислородная маска</w:t>
            </w:r>
          </w:p>
        </w:tc>
      </w:tr>
      <w:tr w:rsidR="00B93E67" w:rsidRPr="000A188C" w:rsidTr="0039320D">
        <w:trPr>
          <w:cantSplit/>
          <w:trHeight w:val="1297"/>
        </w:trPr>
        <w:tc>
          <w:tcPr>
            <w:tcW w:w="76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Pr="000A188C" w:rsidRDefault="00B93E67" w:rsidP="0039320D">
            <w:pPr>
              <w:widowControl w:val="0"/>
              <w:numPr>
                <w:ilvl w:val="0"/>
                <w:numId w:val="10"/>
              </w:numPr>
              <w:suppressAutoHyphens w:val="0"/>
              <w:spacing w:after="0" w:line="240" w:lineRule="auto"/>
              <w:ind w:left="0" w:firstLine="0"/>
              <w:jc w:val="center"/>
              <w:rPr>
                <w:color w:val="00000A"/>
                <w:sz w:val="24"/>
                <w:lang w:eastAsia="en-US"/>
              </w:rPr>
            </w:pPr>
          </w:p>
        </w:tc>
        <w:tc>
          <w:tcPr>
            <w:tcW w:w="1067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93E67" w:rsidRPr="000A188C" w:rsidRDefault="00B93E67" w:rsidP="0039320D">
            <w:pPr>
              <w:widowControl w:val="0"/>
              <w:shd w:val="clear" w:color="auto" w:fill="FFFFFF"/>
              <w:rPr>
                <w:rFonts w:eastAsia="Times New Roman"/>
                <w:sz w:val="24"/>
              </w:rPr>
            </w:pPr>
            <w:r w:rsidRPr="000A188C">
              <w:rPr>
                <w:rFonts w:eastAsia="Times New Roman"/>
                <w:bCs/>
                <w:sz w:val="24"/>
              </w:rPr>
              <w:t>Повторный инструктаж по вопросам охраны труда с работниками обычных профессий проводится:</w:t>
            </w:r>
          </w:p>
          <w:p w:rsidR="00B93E67" w:rsidRPr="000A188C" w:rsidRDefault="00B93E67" w:rsidP="0039320D">
            <w:pPr>
              <w:pStyle w:val="af3"/>
              <w:widowControl w:val="0"/>
              <w:numPr>
                <w:ilvl w:val="0"/>
                <w:numId w:val="53"/>
              </w:numPr>
              <w:shd w:val="clear" w:color="auto" w:fill="FFFFFF"/>
              <w:suppressAutoHyphens w:val="0"/>
              <w:spacing w:after="0" w:line="240" w:lineRule="auto"/>
              <w:ind w:left="0" w:firstLine="0"/>
              <w:rPr>
                <w:rFonts w:eastAsia="Times New Roman"/>
                <w:szCs w:val="24"/>
              </w:rPr>
            </w:pPr>
            <w:r w:rsidRPr="000A188C">
              <w:rPr>
                <w:rFonts w:eastAsia="Times New Roman"/>
                <w:szCs w:val="24"/>
              </w:rPr>
              <w:t>1 раз в 2 года</w:t>
            </w:r>
          </w:p>
          <w:p w:rsidR="00B93E67" w:rsidRPr="000A188C" w:rsidRDefault="00B93E67" w:rsidP="0039320D">
            <w:pPr>
              <w:pStyle w:val="af3"/>
              <w:widowControl w:val="0"/>
              <w:numPr>
                <w:ilvl w:val="0"/>
                <w:numId w:val="53"/>
              </w:numPr>
              <w:shd w:val="clear" w:color="auto" w:fill="FFFFFF"/>
              <w:suppressAutoHyphens w:val="0"/>
              <w:spacing w:after="0" w:line="240" w:lineRule="auto"/>
              <w:ind w:left="0" w:firstLine="0"/>
              <w:rPr>
                <w:rFonts w:eastAsia="Times New Roman"/>
                <w:szCs w:val="24"/>
              </w:rPr>
            </w:pPr>
            <w:r w:rsidRPr="000A188C">
              <w:rPr>
                <w:rFonts w:eastAsia="Times New Roman"/>
                <w:szCs w:val="24"/>
              </w:rPr>
              <w:t>3 раза в год</w:t>
            </w:r>
          </w:p>
          <w:p w:rsidR="00B93E67" w:rsidRPr="000A188C" w:rsidRDefault="00B93E67" w:rsidP="0039320D">
            <w:pPr>
              <w:pStyle w:val="af3"/>
              <w:widowControl w:val="0"/>
              <w:numPr>
                <w:ilvl w:val="0"/>
                <w:numId w:val="53"/>
              </w:numPr>
              <w:shd w:val="clear" w:color="auto" w:fill="FFFFFF"/>
              <w:suppressAutoHyphens w:val="0"/>
              <w:spacing w:after="0" w:line="240" w:lineRule="auto"/>
              <w:ind w:left="0" w:firstLine="0"/>
              <w:rPr>
                <w:rFonts w:eastAsia="Times New Roman"/>
                <w:szCs w:val="24"/>
              </w:rPr>
            </w:pPr>
            <w:r w:rsidRPr="000A188C">
              <w:rPr>
                <w:rFonts w:eastAsia="Times New Roman"/>
                <w:szCs w:val="24"/>
              </w:rPr>
              <w:t>1 раз в год</w:t>
            </w:r>
          </w:p>
          <w:p w:rsidR="00B93E67" w:rsidRPr="000A188C" w:rsidRDefault="00B93E67" w:rsidP="0039320D">
            <w:pPr>
              <w:pStyle w:val="af3"/>
              <w:widowControl w:val="0"/>
              <w:numPr>
                <w:ilvl w:val="0"/>
                <w:numId w:val="53"/>
              </w:numPr>
              <w:shd w:val="clear" w:color="auto" w:fill="FFFFFF"/>
              <w:suppressAutoHyphens w:val="0"/>
              <w:spacing w:after="0" w:line="240" w:lineRule="auto"/>
              <w:ind w:left="0" w:firstLine="0"/>
              <w:rPr>
                <w:i/>
                <w:iCs/>
              </w:rPr>
            </w:pPr>
            <w:r w:rsidRPr="000A188C">
              <w:rPr>
                <w:rFonts w:eastAsia="Times New Roman"/>
                <w:bCs/>
                <w:szCs w:val="24"/>
              </w:rPr>
              <w:t>2 раза в год</w:t>
            </w:r>
          </w:p>
        </w:tc>
      </w:tr>
      <w:tr w:rsidR="00B93E67" w:rsidRPr="000A188C" w:rsidTr="0039320D">
        <w:trPr>
          <w:cantSplit/>
        </w:trPr>
        <w:tc>
          <w:tcPr>
            <w:tcW w:w="76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Pr="000A188C" w:rsidRDefault="00B93E67" w:rsidP="0039320D">
            <w:pPr>
              <w:widowControl w:val="0"/>
              <w:numPr>
                <w:ilvl w:val="0"/>
                <w:numId w:val="10"/>
              </w:numPr>
              <w:suppressAutoHyphens w:val="0"/>
              <w:spacing w:after="0" w:line="240" w:lineRule="auto"/>
              <w:ind w:left="0" w:firstLine="0"/>
              <w:jc w:val="center"/>
              <w:rPr>
                <w:color w:val="00000A"/>
                <w:sz w:val="24"/>
                <w:lang w:eastAsia="en-US"/>
              </w:rPr>
            </w:pPr>
          </w:p>
        </w:tc>
        <w:tc>
          <w:tcPr>
            <w:tcW w:w="1067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Pr="000A188C" w:rsidRDefault="00B93E67" w:rsidP="0039320D">
            <w:pPr>
              <w:widowControl w:val="0"/>
              <w:rPr>
                <w:i/>
                <w:iCs/>
                <w:color w:val="00000A"/>
                <w:sz w:val="24"/>
                <w:lang w:eastAsia="en-US"/>
              </w:rPr>
            </w:pPr>
            <w:r w:rsidRPr="000A188C">
              <w:rPr>
                <w:i/>
                <w:iCs/>
                <w:color w:val="00000A"/>
                <w:sz w:val="24"/>
                <w:lang w:eastAsia="en-US"/>
              </w:rPr>
              <w:t>Допишите определение (одно слово)</w:t>
            </w:r>
          </w:p>
          <w:p w:rsidR="00B93E67" w:rsidRPr="000A188C" w:rsidRDefault="00B93E67" w:rsidP="0039320D">
            <w:pPr>
              <w:widowControl w:val="0"/>
              <w:rPr>
                <w:sz w:val="24"/>
              </w:rPr>
            </w:pPr>
            <w:r w:rsidRPr="000A188C">
              <w:rPr>
                <w:sz w:val="24"/>
              </w:rPr>
              <w:t>Прибор, измеряющий влажность воздуха в помещении, называется ____________.</w:t>
            </w:r>
          </w:p>
        </w:tc>
      </w:tr>
      <w:tr w:rsidR="00B93E67" w:rsidRPr="000A188C" w:rsidTr="0039320D">
        <w:trPr>
          <w:cantSplit/>
        </w:trPr>
        <w:tc>
          <w:tcPr>
            <w:tcW w:w="76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Pr="000A188C" w:rsidRDefault="00B93E67" w:rsidP="0039320D">
            <w:pPr>
              <w:widowControl w:val="0"/>
              <w:numPr>
                <w:ilvl w:val="0"/>
                <w:numId w:val="10"/>
              </w:numPr>
              <w:suppressAutoHyphens w:val="0"/>
              <w:spacing w:after="0" w:line="240" w:lineRule="auto"/>
              <w:ind w:left="0" w:firstLine="0"/>
              <w:jc w:val="center"/>
              <w:rPr>
                <w:color w:val="00000A"/>
                <w:sz w:val="24"/>
                <w:lang w:eastAsia="en-US"/>
              </w:rPr>
            </w:pPr>
          </w:p>
        </w:tc>
        <w:tc>
          <w:tcPr>
            <w:tcW w:w="1067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Pr="000A188C" w:rsidRDefault="00B93E67" w:rsidP="0039320D">
            <w:pPr>
              <w:widowControl w:val="0"/>
              <w:rPr>
                <w:i/>
                <w:sz w:val="24"/>
              </w:rPr>
            </w:pPr>
            <w:r w:rsidRPr="000A188C">
              <w:rPr>
                <w:i/>
                <w:sz w:val="24"/>
              </w:rPr>
              <w:t>Дополните утверждение (1 слово).</w:t>
            </w:r>
          </w:p>
          <w:p w:rsidR="00B93E67" w:rsidRPr="000A188C" w:rsidRDefault="00B93E67" w:rsidP="0039320D">
            <w:pPr>
              <w:widowControl w:val="0"/>
              <w:jc w:val="both"/>
              <w:rPr>
                <w:sz w:val="24"/>
              </w:rPr>
            </w:pPr>
            <w:r w:rsidRPr="000A188C">
              <w:rPr>
                <w:sz w:val="24"/>
              </w:rPr>
              <w:t>_______________________ инструктаж по охране труда предназначен для усовершенствования знаний техники безопасности и правил поведения на рабочем месте, предупреждения случаев нарушения охраны труда, пожаробезопасности и трудовой дисциплины.</w:t>
            </w:r>
          </w:p>
        </w:tc>
      </w:tr>
      <w:tr w:rsidR="00B93E67" w:rsidRPr="000A188C" w:rsidTr="0039320D">
        <w:trPr>
          <w:cantSplit/>
        </w:trPr>
        <w:tc>
          <w:tcPr>
            <w:tcW w:w="76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Pr="000A188C" w:rsidRDefault="00B93E67" w:rsidP="0039320D">
            <w:pPr>
              <w:widowControl w:val="0"/>
              <w:numPr>
                <w:ilvl w:val="0"/>
                <w:numId w:val="10"/>
              </w:numPr>
              <w:suppressAutoHyphens w:val="0"/>
              <w:spacing w:after="0" w:line="240" w:lineRule="auto"/>
              <w:ind w:left="0" w:firstLine="0"/>
              <w:jc w:val="center"/>
              <w:rPr>
                <w:color w:val="00000A"/>
                <w:sz w:val="24"/>
                <w:lang w:eastAsia="en-US"/>
              </w:rPr>
            </w:pPr>
          </w:p>
        </w:tc>
        <w:tc>
          <w:tcPr>
            <w:tcW w:w="1067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Pr="000A188C" w:rsidRDefault="00B93E67" w:rsidP="0039320D">
            <w:pPr>
              <w:widowControl w:val="0"/>
              <w:shd w:val="clear" w:color="auto" w:fill="FFFFFF"/>
              <w:rPr>
                <w:rFonts w:eastAsia="Times New Roman"/>
                <w:bCs/>
                <w:i/>
                <w:sz w:val="24"/>
              </w:rPr>
            </w:pPr>
            <w:r w:rsidRPr="000A188C">
              <w:rPr>
                <w:i/>
                <w:sz w:val="24"/>
              </w:rPr>
              <w:t>Дополните</w:t>
            </w:r>
            <w:r w:rsidRPr="000A188C">
              <w:rPr>
                <w:rFonts w:eastAsia="Times New Roman"/>
                <w:bCs/>
                <w:i/>
                <w:sz w:val="24"/>
              </w:rPr>
              <w:t xml:space="preserve"> предложение </w:t>
            </w:r>
            <w:r w:rsidRPr="000A188C">
              <w:rPr>
                <w:i/>
                <w:sz w:val="24"/>
              </w:rPr>
              <w:t>(1 слово).</w:t>
            </w:r>
          </w:p>
          <w:p w:rsidR="00B93E67" w:rsidRPr="000A188C" w:rsidRDefault="00B93E67" w:rsidP="0039320D">
            <w:pPr>
              <w:widowControl w:val="0"/>
              <w:shd w:val="clear" w:color="auto" w:fill="FFFFFF"/>
              <w:rPr>
                <w:i/>
                <w:sz w:val="24"/>
              </w:rPr>
            </w:pPr>
            <w:r w:rsidRPr="000A188C">
              <w:rPr>
                <w:rFonts w:eastAsia="Times New Roman"/>
                <w:bCs/>
                <w:sz w:val="24"/>
              </w:rPr>
              <w:t>Взрывной и стремительный характер носят ЧС _______ происхождения</w:t>
            </w:r>
          </w:p>
        </w:tc>
      </w:tr>
      <w:tr w:rsidR="00B93E67" w:rsidRPr="000A188C" w:rsidTr="0039320D">
        <w:trPr>
          <w:cantSplit/>
        </w:trPr>
        <w:tc>
          <w:tcPr>
            <w:tcW w:w="76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Pr="000A188C" w:rsidRDefault="00B93E67" w:rsidP="0039320D">
            <w:pPr>
              <w:widowControl w:val="0"/>
              <w:numPr>
                <w:ilvl w:val="0"/>
                <w:numId w:val="10"/>
              </w:numPr>
              <w:suppressAutoHyphens w:val="0"/>
              <w:spacing w:after="0" w:line="240" w:lineRule="auto"/>
              <w:ind w:left="0" w:firstLine="0"/>
              <w:jc w:val="center"/>
              <w:rPr>
                <w:color w:val="00000A"/>
                <w:sz w:val="24"/>
                <w:lang w:eastAsia="en-US"/>
              </w:rPr>
            </w:pPr>
          </w:p>
        </w:tc>
        <w:tc>
          <w:tcPr>
            <w:tcW w:w="1067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Pr="000A188C" w:rsidRDefault="00B93E67" w:rsidP="0039320D">
            <w:pPr>
              <w:widowControl w:val="0"/>
              <w:rPr>
                <w:i/>
                <w:iCs/>
                <w:color w:val="00000A"/>
                <w:sz w:val="24"/>
                <w:lang w:eastAsia="en-US"/>
              </w:rPr>
            </w:pPr>
            <w:r w:rsidRPr="000A188C">
              <w:rPr>
                <w:i/>
                <w:iCs/>
                <w:color w:val="00000A"/>
                <w:sz w:val="24"/>
                <w:lang w:eastAsia="en-US"/>
              </w:rPr>
              <w:t>Допишите определение (одно слово)</w:t>
            </w:r>
          </w:p>
          <w:p w:rsidR="00B93E67" w:rsidRPr="000A188C" w:rsidRDefault="00B93E67" w:rsidP="0039320D">
            <w:pPr>
              <w:widowControl w:val="0"/>
              <w:rPr>
                <w:i/>
                <w:sz w:val="24"/>
              </w:rPr>
            </w:pPr>
            <w:r w:rsidRPr="000A188C">
              <w:rPr>
                <w:bCs/>
                <w:sz w:val="24"/>
                <w:shd w:val="clear" w:color="auto" w:fill="FFFFFF"/>
              </w:rPr>
              <w:t>Массовое распространение инфекционного заболевания среди людей, значительно превышающее обычно регистрируемый на данной территории уровень заболеваемости называется…</w:t>
            </w:r>
          </w:p>
        </w:tc>
      </w:tr>
      <w:tr w:rsidR="00B93E67" w:rsidRPr="000A188C" w:rsidTr="0039320D">
        <w:trPr>
          <w:cantSplit/>
        </w:trPr>
        <w:tc>
          <w:tcPr>
            <w:tcW w:w="76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Pr="000A188C" w:rsidRDefault="00B93E67" w:rsidP="0039320D">
            <w:pPr>
              <w:widowControl w:val="0"/>
              <w:numPr>
                <w:ilvl w:val="0"/>
                <w:numId w:val="10"/>
              </w:numPr>
              <w:suppressAutoHyphens w:val="0"/>
              <w:spacing w:after="0" w:line="240" w:lineRule="auto"/>
              <w:ind w:left="0" w:firstLine="0"/>
              <w:jc w:val="center"/>
              <w:rPr>
                <w:color w:val="00000A"/>
                <w:sz w:val="24"/>
                <w:lang w:eastAsia="en-US"/>
              </w:rPr>
            </w:pPr>
          </w:p>
        </w:tc>
        <w:tc>
          <w:tcPr>
            <w:tcW w:w="1067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Pr="000A188C" w:rsidRDefault="00B93E67" w:rsidP="0039320D">
            <w:pPr>
              <w:widowControl w:val="0"/>
              <w:rPr>
                <w:i/>
                <w:iCs/>
                <w:color w:val="00000A"/>
                <w:sz w:val="24"/>
                <w:lang w:eastAsia="en-US"/>
              </w:rPr>
            </w:pPr>
            <w:r w:rsidRPr="000A188C">
              <w:rPr>
                <w:i/>
                <w:iCs/>
                <w:color w:val="00000A"/>
                <w:sz w:val="24"/>
                <w:lang w:eastAsia="en-US"/>
              </w:rPr>
              <w:t>Допишите определение (одно слово)</w:t>
            </w:r>
          </w:p>
          <w:p w:rsidR="00B93E67" w:rsidRPr="000A188C" w:rsidRDefault="00B93E67" w:rsidP="0039320D">
            <w:pPr>
              <w:widowControl w:val="0"/>
              <w:rPr>
                <w:i/>
                <w:sz w:val="24"/>
              </w:rPr>
            </w:pPr>
            <w:r w:rsidRPr="000A188C">
              <w:rPr>
                <w:bCs/>
                <w:sz w:val="24"/>
                <w:shd w:val="clear" w:color="auto" w:fill="FFFFFF"/>
              </w:rPr>
              <w:t>Нарушение общественной безопасности, устрашение населения, воздействие на органы власти, посягательство на жизнь государственных или общественных деятелей и другие преступления, создающие угрозу государственному и общественному строю страны, осложняющие её международные отношения, называется</w:t>
            </w:r>
            <w:r w:rsidRPr="000A188C">
              <w:rPr>
                <w:b/>
                <w:bCs/>
                <w:sz w:val="24"/>
                <w:shd w:val="clear" w:color="auto" w:fill="FFFFFF"/>
              </w:rPr>
              <w:t xml:space="preserve"> …</w:t>
            </w:r>
          </w:p>
        </w:tc>
      </w:tr>
      <w:tr w:rsidR="00B93E67" w:rsidRPr="000A188C" w:rsidTr="0039320D">
        <w:trPr>
          <w:cantSplit/>
        </w:trPr>
        <w:tc>
          <w:tcPr>
            <w:tcW w:w="76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Pr="000A188C" w:rsidRDefault="00B93E67" w:rsidP="0039320D">
            <w:pPr>
              <w:widowControl w:val="0"/>
              <w:numPr>
                <w:ilvl w:val="0"/>
                <w:numId w:val="10"/>
              </w:numPr>
              <w:suppressAutoHyphens w:val="0"/>
              <w:spacing w:after="0" w:line="240" w:lineRule="auto"/>
              <w:ind w:left="0" w:firstLine="0"/>
              <w:jc w:val="center"/>
              <w:rPr>
                <w:color w:val="00000A"/>
                <w:sz w:val="24"/>
                <w:lang w:eastAsia="en-US"/>
              </w:rPr>
            </w:pPr>
          </w:p>
        </w:tc>
        <w:tc>
          <w:tcPr>
            <w:tcW w:w="1067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93E67" w:rsidRPr="000A188C" w:rsidRDefault="00B93E67" w:rsidP="0039320D">
            <w:pPr>
              <w:widowControl w:val="0"/>
              <w:rPr>
                <w:i/>
                <w:sz w:val="24"/>
              </w:rPr>
            </w:pPr>
            <w:r w:rsidRPr="000A188C">
              <w:rPr>
                <w:i/>
                <w:sz w:val="24"/>
              </w:rPr>
              <w:t>Установите соответствие между действием, направленным на защиту населения от ЧС и названием мероприятия.</w:t>
            </w:r>
          </w:p>
          <w:tbl>
            <w:tblPr>
              <w:tblW w:w="9498" w:type="dxa"/>
              <w:tblInd w:w="108" w:type="dxa"/>
              <w:tblLayout w:type="fixed"/>
              <w:tblLook w:val="00A0" w:firstRow="1" w:lastRow="0" w:firstColumn="1" w:lastColumn="0" w:noHBand="0" w:noVBand="0"/>
            </w:tblPr>
            <w:tblGrid>
              <w:gridCol w:w="423"/>
              <w:gridCol w:w="632"/>
              <w:gridCol w:w="8443"/>
            </w:tblGrid>
            <w:tr w:rsidR="00B93E67" w:rsidRPr="000A188C" w:rsidTr="0039320D">
              <w:trPr>
                <w:trHeight w:val="280"/>
              </w:trPr>
              <w:tc>
                <w:tcPr>
                  <w:tcW w:w="423" w:type="dxa"/>
                  <w:shd w:val="clear" w:color="auto" w:fill="auto"/>
                </w:tcPr>
                <w:p w:rsidR="00B93E67" w:rsidRPr="000A188C" w:rsidRDefault="00B93E67" w:rsidP="006D426D">
                  <w:pPr>
                    <w:framePr w:hSpace="180" w:wrap="around" w:vAnchor="text" w:hAnchor="text" w:y="1"/>
                    <w:widowControl w:val="0"/>
                    <w:rPr>
                      <w:sz w:val="24"/>
                    </w:rPr>
                  </w:pPr>
                  <w:r w:rsidRPr="000A188C">
                    <w:rPr>
                      <w:sz w:val="24"/>
                    </w:rPr>
                    <w:t>1</w:t>
                  </w:r>
                </w:p>
              </w:tc>
              <w:tc>
                <w:tcPr>
                  <w:tcW w:w="9074" w:type="dxa"/>
                  <w:gridSpan w:val="2"/>
                  <w:shd w:val="clear" w:color="auto" w:fill="auto"/>
                </w:tcPr>
                <w:p w:rsidR="00B93E67" w:rsidRPr="000A188C" w:rsidRDefault="00B93E67" w:rsidP="006D426D">
                  <w:pPr>
                    <w:framePr w:hSpace="180" w:wrap="around" w:vAnchor="text" w:hAnchor="text" w:y="1"/>
                    <w:widowControl w:val="0"/>
                    <w:rPr>
                      <w:sz w:val="24"/>
                    </w:rPr>
                  </w:pPr>
                  <w:r w:rsidRPr="000A188C">
                    <w:rPr>
                      <w:sz w:val="24"/>
                    </w:rPr>
                    <w:t>Эвакуационные мероприятия</w:t>
                  </w:r>
                </w:p>
              </w:tc>
            </w:tr>
            <w:tr w:rsidR="00B93E67" w:rsidRPr="000A188C" w:rsidTr="0039320D">
              <w:tc>
                <w:tcPr>
                  <w:tcW w:w="423" w:type="dxa"/>
                  <w:shd w:val="clear" w:color="auto" w:fill="auto"/>
                </w:tcPr>
                <w:p w:rsidR="00B93E67" w:rsidRPr="000A188C" w:rsidRDefault="00B93E67" w:rsidP="006D426D">
                  <w:pPr>
                    <w:framePr w:hSpace="180" w:wrap="around" w:vAnchor="text" w:hAnchor="text" w:y="1"/>
                    <w:widowControl w:val="0"/>
                    <w:rPr>
                      <w:sz w:val="24"/>
                    </w:rPr>
                  </w:pPr>
                  <w:r w:rsidRPr="000A188C">
                    <w:rPr>
                      <w:sz w:val="24"/>
                    </w:rPr>
                    <w:t>2</w:t>
                  </w:r>
                </w:p>
              </w:tc>
              <w:tc>
                <w:tcPr>
                  <w:tcW w:w="9074" w:type="dxa"/>
                  <w:gridSpan w:val="2"/>
                  <w:shd w:val="clear" w:color="auto" w:fill="auto"/>
                </w:tcPr>
                <w:p w:rsidR="00B93E67" w:rsidRPr="000A188C" w:rsidRDefault="00B93E67" w:rsidP="006D426D">
                  <w:pPr>
                    <w:framePr w:hSpace="180" w:wrap="around" w:vAnchor="text" w:hAnchor="text" w:y="1"/>
                    <w:widowControl w:val="0"/>
                    <w:rPr>
                      <w:sz w:val="24"/>
                    </w:rPr>
                  </w:pPr>
                  <w:r w:rsidRPr="000A188C">
                    <w:rPr>
                      <w:sz w:val="24"/>
                    </w:rPr>
                    <w:t>Медицинские мероприятия</w:t>
                  </w:r>
                </w:p>
              </w:tc>
            </w:tr>
            <w:tr w:rsidR="00B93E67" w:rsidRPr="000A188C" w:rsidTr="0039320D">
              <w:tc>
                <w:tcPr>
                  <w:tcW w:w="423" w:type="dxa"/>
                  <w:shd w:val="clear" w:color="auto" w:fill="auto"/>
                </w:tcPr>
                <w:p w:rsidR="00B93E67" w:rsidRPr="000A188C" w:rsidRDefault="00B93E67" w:rsidP="006D426D">
                  <w:pPr>
                    <w:framePr w:hSpace="180" w:wrap="around" w:vAnchor="text" w:hAnchor="text" w:y="1"/>
                    <w:widowControl w:val="0"/>
                    <w:rPr>
                      <w:sz w:val="24"/>
                    </w:rPr>
                  </w:pPr>
                  <w:r w:rsidRPr="000A188C">
                    <w:rPr>
                      <w:sz w:val="24"/>
                    </w:rPr>
                    <w:t>3</w:t>
                  </w:r>
                </w:p>
              </w:tc>
              <w:tc>
                <w:tcPr>
                  <w:tcW w:w="9074" w:type="dxa"/>
                  <w:gridSpan w:val="2"/>
                  <w:shd w:val="clear" w:color="auto" w:fill="auto"/>
                </w:tcPr>
                <w:p w:rsidR="00B93E67" w:rsidRPr="000A188C" w:rsidRDefault="00B93E67" w:rsidP="006D426D">
                  <w:pPr>
                    <w:framePr w:hSpace="180" w:wrap="around" w:vAnchor="text" w:hAnchor="text" w:y="1"/>
                    <w:widowControl w:val="0"/>
                    <w:rPr>
                      <w:sz w:val="24"/>
                    </w:rPr>
                  </w:pPr>
                  <w:r w:rsidRPr="000A188C">
                    <w:rPr>
                      <w:sz w:val="24"/>
                    </w:rPr>
                    <w:t>Оповещение населения</w:t>
                  </w:r>
                </w:p>
              </w:tc>
            </w:tr>
            <w:tr w:rsidR="00B93E67" w:rsidRPr="000A188C" w:rsidTr="0039320D">
              <w:tc>
                <w:tcPr>
                  <w:tcW w:w="423" w:type="dxa"/>
                  <w:shd w:val="clear" w:color="auto" w:fill="auto"/>
                </w:tcPr>
                <w:p w:rsidR="00B93E67" w:rsidRPr="000A188C" w:rsidRDefault="00B93E67" w:rsidP="006D426D">
                  <w:pPr>
                    <w:framePr w:hSpace="180" w:wrap="around" w:vAnchor="text" w:hAnchor="text" w:y="1"/>
                    <w:widowControl w:val="0"/>
                    <w:rPr>
                      <w:sz w:val="24"/>
                    </w:rPr>
                  </w:pPr>
                  <w:r w:rsidRPr="000A188C">
                    <w:rPr>
                      <w:sz w:val="24"/>
                    </w:rPr>
                    <w:t>4</w:t>
                  </w:r>
                </w:p>
              </w:tc>
              <w:tc>
                <w:tcPr>
                  <w:tcW w:w="9074" w:type="dxa"/>
                  <w:gridSpan w:val="2"/>
                  <w:shd w:val="clear" w:color="auto" w:fill="auto"/>
                </w:tcPr>
                <w:p w:rsidR="00B93E67" w:rsidRPr="000A188C" w:rsidRDefault="00B93E67" w:rsidP="006D426D">
                  <w:pPr>
                    <w:framePr w:hSpace="180" w:wrap="around" w:vAnchor="text" w:hAnchor="text" w:y="1"/>
                    <w:widowControl w:val="0"/>
                    <w:rPr>
                      <w:sz w:val="24"/>
                    </w:rPr>
                  </w:pPr>
                  <w:r w:rsidRPr="000A188C">
                    <w:rPr>
                      <w:sz w:val="24"/>
                    </w:rPr>
                    <w:t>Инженерная защита населения</w:t>
                  </w:r>
                </w:p>
              </w:tc>
            </w:tr>
            <w:tr w:rsidR="00B93E67" w:rsidRPr="000A188C" w:rsidTr="0039320D">
              <w:trPr>
                <w:trHeight w:val="314"/>
              </w:trPr>
              <w:tc>
                <w:tcPr>
                  <w:tcW w:w="1055" w:type="dxa"/>
                  <w:gridSpan w:val="2"/>
                  <w:shd w:val="clear" w:color="auto" w:fill="auto"/>
                </w:tcPr>
                <w:p w:rsidR="00B93E67" w:rsidRPr="000A188C" w:rsidRDefault="00B93E67" w:rsidP="006D426D">
                  <w:pPr>
                    <w:framePr w:hSpace="180" w:wrap="around" w:vAnchor="text" w:hAnchor="text" w:y="1"/>
                    <w:widowControl w:val="0"/>
                    <w:rPr>
                      <w:sz w:val="24"/>
                    </w:rPr>
                  </w:pPr>
                  <w:r w:rsidRPr="000A188C">
                    <w:rPr>
                      <w:sz w:val="24"/>
                      <w:lang w:val="en-US"/>
                    </w:rPr>
                    <w:t>A</w:t>
                  </w:r>
                </w:p>
              </w:tc>
              <w:tc>
                <w:tcPr>
                  <w:tcW w:w="8442" w:type="dxa"/>
                  <w:shd w:val="clear" w:color="auto" w:fill="auto"/>
                </w:tcPr>
                <w:p w:rsidR="00B93E67" w:rsidRPr="000A188C" w:rsidRDefault="00B93E67" w:rsidP="006D426D">
                  <w:pPr>
                    <w:framePr w:hSpace="180" w:wrap="around" w:vAnchor="text" w:hAnchor="text" w:y="1"/>
                    <w:widowControl w:val="0"/>
                    <w:jc w:val="both"/>
                    <w:rPr>
                      <w:sz w:val="24"/>
                    </w:rPr>
                  </w:pPr>
                  <w:r w:rsidRPr="000A188C">
                    <w:rPr>
                      <w:sz w:val="24"/>
                    </w:rPr>
                    <w:t>Включение сирен на улице</w:t>
                  </w:r>
                </w:p>
              </w:tc>
            </w:tr>
            <w:tr w:rsidR="00B93E67" w:rsidRPr="000A188C" w:rsidTr="0039320D">
              <w:tc>
                <w:tcPr>
                  <w:tcW w:w="1055" w:type="dxa"/>
                  <w:gridSpan w:val="2"/>
                  <w:shd w:val="clear" w:color="auto" w:fill="auto"/>
                </w:tcPr>
                <w:p w:rsidR="00B93E67" w:rsidRPr="000A188C" w:rsidRDefault="00B93E67" w:rsidP="006D426D">
                  <w:pPr>
                    <w:framePr w:hSpace="180" w:wrap="around" w:vAnchor="text" w:hAnchor="text" w:y="1"/>
                    <w:widowControl w:val="0"/>
                    <w:rPr>
                      <w:sz w:val="24"/>
                    </w:rPr>
                  </w:pPr>
                  <w:r w:rsidRPr="000A188C">
                    <w:rPr>
                      <w:sz w:val="24"/>
                    </w:rPr>
                    <w:t>Б</w:t>
                  </w:r>
                </w:p>
              </w:tc>
              <w:tc>
                <w:tcPr>
                  <w:tcW w:w="8442" w:type="dxa"/>
                  <w:shd w:val="clear" w:color="auto" w:fill="auto"/>
                </w:tcPr>
                <w:p w:rsidR="00B93E67" w:rsidRPr="000A188C" w:rsidRDefault="00B93E67" w:rsidP="006D426D">
                  <w:pPr>
                    <w:framePr w:hSpace="180" w:wrap="around" w:vAnchor="text" w:hAnchor="text" w:y="1"/>
                    <w:widowControl w:val="0"/>
                    <w:jc w:val="both"/>
                    <w:rPr>
                      <w:sz w:val="24"/>
                    </w:rPr>
                  </w:pPr>
                  <w:r w:rsidRPr="000A188C">
                    <w:rPr>
                      <w:sz w:val="24"/>
                    </w:rPr>
                    <w:t>Возведение убежищ</w:t>
                  </w:r>
                </w:p>
              </w:tc>
            </w:tr>
            <w:tr w:rsidR="00B93E67" w:rsidRPr="000A188C" w:rsidTr="0039320D">
              <w:tc>
                <w:tcPr>
                  <w:tcW w:w="1055" w:type="dxa"/>
                  <w:gridSpan w:val="2"/>
                  <w:shd w:val="clear" w:color="auto" w:fill="auto"/>
                </w:tcPr>
                <w:p w:rsidR="00B93E67" w:rsidRPr="000A188C" w:rsidRDefault="00B93E67" w:rsidP="006D426D">
                  <w:pPr>
                    <w:framePr w:hSpace="180" w:wrap="around" w:vAnchor="text" w:hAnchor="text" w:y="1"/>
                    <w:widowControl w:val="0"/>
                    <w:rPr>
                      <w:sz w:val="24"/>
                    </w:rPr>
                  </w:pPr>
                  <w:r w:rsidRPr="000A188C">
                    <w:rPr>
                      <w:sz w:val="24"/>
                    </w:rPr>
                    <w:t>В</w:t>
                  </w:r>
                </w:p>
              </w:tc>
              <w:tc>
                <w:tcPr>
                  <w:tcW w:w="8442" w:type="dxa"/>
                  <w:shd w:val="clear" w:color="auto" w:fill="auto"/>
                </w:tcPr>
                <w:p w:rsidR="00B93E67" w:rsidRPr="000A188C" w:rsidRDefault="00B93E67" w:rsidP="006D426D">
                  <w:pPr>
                    <w:framePr w:hSpace="180" w:wrap="around" w:vAnchor="text" w:hAnchor="text" w:y="1"/>
                    <w:widowControl w:val="0"/>
                    <w:jc w:val="both"/>
                    <w:rPr>
                      <w:sz w:val="24"/>
                    </w:rPr>
                  </w:pPr>
                  <w:r w:rsidRPr="000A188C">
                    <w:rPr>
                      <w:sz w:val="24"/>
                    </w:rPr>
                    <w:t>Вывоз людей из города</w:t>
                  </w:r>
                </w:p>
              </w:tc>
            </w:tr>
            <w:tr w:rsidR="00B93E67" w:rsidRPr="000A188C" w:rsidTr="0039320D">
              <w:tc>
                <w:tcPr>
                  <w:tcW w:w="1055" w:type="dxa"/>
                  <w:gridSpan w:val="2"/>
                  <w:shd w:val="clear" w:color="auto" w:fill="auto"/>
                </w:tcPr>
                <w:p w:rsidR="00B93E67" w:rsidRPr="000A188C" w:rsidRDefault="00B93E67" w:rsidP="006D426D">
                  <w:pPr>
                    <w:framePr w:hSpace="180" w:wrap="around" w:vAnchor="text" w:hAnchor="text" w:y="1"/>
                    <w:widowControl w:val="0"/>
                    <w:rPr>
                      <w:sz w:val="24"/>
                    </w:rPr>
                  </w:pPr>
                  <w:r w:rsidRPr="000A188C">
                    <w:rPr>
                      <w:sz w:val="24"/>
                    </w:rPr>
                    <w:t>Г</w:t>
                  </w:r>
                </w:p>
              </w:tc>
              <w:tc>
                <w:tcPr>
                  <w:tcW w:w="8442" w:type="dxa"/>
                  <w:shd w:val="clear" w:color="auto" w:fill="auto"/>
                </w:tcPr>
                <w:p w:rsidR="00B93E67" w:rsidRPr="000A188C" w:rsidRDefault="00B93E67" w:rsidP="006D426D">
                  <w:pPr>
                    <w:framePr w:hSpace="180" w:wrap="around" w:vAnchor="text" w:hAnchor="text" w:y="1"/>
                    <w:widowControl w:val="0"/>
                    <w:jc w:val="both"/>
                    <w:rPr>
                      <w:sz w:val="24"/>
                    </w:rPr>
                  </w:pPr>
                  <w:r w:rsidRPr="000A188C">
                    <w:rPr>
                      <w:sz w:val="24"/>
                    </w:rPr>
                    <w:t>Оказание первой медицинской помощи</w:t>
                  </w:r>
                </w:p>
              </w:tc>
            </w:tr>
          </w:tbl>
          <w:p w:rsidR="00B93E67" w:rsidRPr="000A188C" w:rsidRDefault="00B93E67" w:rsidP="0039320D">
            <w:pPr>
              <w:widowControl w:val="0"/>
              <w:rPr>
                <w:iCs/>
                <w:color w:val="00000A"/>
                <w:sz w:val="24"/>
                <w:lang w:eastAsia="en-US"/>
              </w:rPr>
            </w:pPr>
          </w:p>
        </w:tc>
      </w:tr>
      <w:tr w:rsidR="00B93E67" w:rsidRPr="000A188C" w:rsidTr="0039320D">
        <w:trPr>
          <w:cantSplit/>
          <w:trHeight w:val="5235"/>
        </w:trPr>
        <w:tc>
          <w:tcPr>
            <w:tcW w:w="76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Pr="000A188C" w:rsidRDefault="00B93E67" w:rsidP="0039320D">
            <w:pPr>
              <w:widowControl w:val="0"/>
              <w:numPr>
                <w:ilvl w:val="0"/>
                <w:numId w:val="10"/>
              </w:numPr>
              <w:suppressAutoHyphens w:val="0"/>
              <w:spacing w:after="0" w:line="240" w:lineRule="auto"/>
              <w:ind w:left="0" w:firstLine="0"/>
              <w:jc w:val="center"/>
              <w:rPr>
                <w:color w:val="00000A"/>
                <w:sz w:val="24"/>
                <w:lang w:eastAsia="en-US"/>
              </w:rPr>
            </w:pPr>
          </w:p>
        </w:tc>
        <w:tc>
          <w:tcPr>
            <w:tcW w:w="1067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93E67" w:rsidRPr="000A188C" w:rsidRDefault="00B93E67" w:rsidP="0039320D">
            <w:pPr>
              <w:widowControl w:val="0"/>
              <w:rPr>
                <w:i/>
                <w:sz w:val="24"/>
              </w:rPr>
            </w:pPr>
            <w:r w:rsidRPr="000A188C">
              <w:rPr>
                <w:i/>
                <w:sz w:val="24"/>
              </w:rPr>
              <w:t>Установите правильную характеристику условий труда работников:</w:t>
            </w:r>
          </w:p>
          <w:p w:rsidR="00B93E67" w:rsidRPr="000A188C" w:rsidRDefault="00B93E67" w:rsidP="0039320D">
            <w:pPr>
              <w:widowControl w:val="0"/>
              <w:tabs>
                <w:tab w:val="left" w:pos="552"/>
                <w:tab w:val="left" w:pos="2200"/>
              </w:tabs>
              <w:rPr>
                <w:sz w:val="24"/>
              </w:rPr>
            </w:pPr>
            <w:r w:rsidRPr="000A188C">
              <w:rPr>
                <w:sz w:val="24"/>
              </w:rPr>
              <w:t>1</w:t>
            </w:r>
            <w:r w:rsidRPr="000A188C">
              <w:rPr>
                <w:sz w:val="24"/>
              </w:rPr>
              <w:tab/>
              <w:t xml:space="preserve">Вредные </w:t>
            </w:r>
            <w:r w:rsidRPr="000A188C">
              <w:rPr>
                <w:sz w:val="24"/>
              </w:rPr>
              <w:tab/>
            </w:r>
          </w:p>
          <w:p w:rsidR="00B93E67" w:rsidRPr="000A188C" w:rsidRDefault="00B93E67" w:rsidP="0039320D">
            <w:pPr>
              <w:widowControl w:val="0"/>
              <w:tabs>
                <w:tab w:val="left" w:pos="552"/>
                <w:tab w:val="left" w:pos="2200"/>
              </w:tabs>
              <w:rPr>
                <w:sz w:val="24"/>
              </w:rPr>
            </w:pPr>
            <w:r w:rsidRPr="000A188C">
              <w:rPr>
                <w:sz w:val="24"/>
              </w:rPr>
              <w:t>2</w:t>
            </w:r>
            <w:r w:rsidRPr="000A188C">
              <w:rPr>
                <w:sz w:val="24"/>
              </w:rPr>
              <w:tab/>
              <w:t>Опасные</w:t>
            </w:r>
            <w:r w:rsidRPr="000A188C">
              <w:rPr>
                <w:sz w:val="24"/>
              </w:rPr>
              <w:tab/>
            </w:r>
          </w:p>
          <w:p w:rsidR="00B93E67" w:rsidRPr="000A188C" w:rsidRDefault="00B93E67" w:rsidP="0039320D">
            <w:pPr>
              <w:widowControl w:val="0"/>
              <w:tabs>
                <w:tab w:val="left" w:pos="552"/>
                <w:tab w:val="left" w:pos="2200"/>
              </w:tabs>
              <w:rPr>
                <w:sz w:val="24"/>
              </w:rPr>
            </w:pPr>
            <w:r w:rsidRPr="000A188C">
              <w:rPr>
                <w:sz w:val="24"/>
              </w:rPr>
              <w:t>3</w:t>
            </w:r>
            <w:r w:rsidRPr="000A188C">
              <w:rPr>
                <w:sz w:val="24"/>
              </w:rPr>
              <w:tab/>
              <w:t>Оптимальные</w:t>
            </w:r>
            <w:r w:rsidRPr="000A188C">
              <w:rPr>
                <w:sz w:val="24"/>
              </w:rPr>
              <w:tab/>
            </w:r>
          </w:p>
          <w:p w:rsidR="00B93E67" w:rsidRPr="000A188C" w:rsidRDefault="00B93E67" w:rsidP="0039320D">
            <w:pPr>
              <w:widowControl w:val="0"/>
              <w:rPr>
                <w:sz w:val="24"/>
              </w:rPr>
            </w:pPr>
            <w:r w:rsidRPr="000A188C">
              <w:rPr>
                <w:sz w:val="24"/>
              </w:rPr>
              <w:t xml:space="preserve">   4    Допустимые</w:t>
            </w:r>
          </w:p>
          <w:p w:rsidR="00B93E67" w:rsidRPr="000A188C" w:rsidRDefault="00B93E67" w:rsidP="0039320D">
            <w:pPr>
              <w:widowControl w:val="0"/>
              <w:tabs>
                <w:tab w:val="left" w:pos="552"/>
                <w:tab w:val="left" w:pos="2200"/>
              </w:tabs>
              <w:rPr>
                <w:sz w:val="24"/>
              </w:rPr>
            </w:pPr>
            <w:r w:rsidRPr="000A188C">
              <w:rPr>
                <w:sz w:val="24"/>
              </w:rPr>
              <w:tab/>
            </w:r>
            <w:r w:rsidRPr="000A188C">
              <w:rPr>
                <w:sz w:val="24"/>
                <w:lang w:val="en-US"/>
              </w:rPr>
              <w:t>A</w:t>
            </w:r>
            <w:r w:rsidRPr="000A188C">
              <w:rPr>
                <w:sz w:val="24"/>
              </w:rPr>
              <w:tab/>
            </w:r>
            <w:r w:rsidRPr="000A188C">
              <w:rPr>
                <w:rFonts w:eastAsia="Times New Roman"/>
                <w:sz w:val="24"/>
              </w:rPr>
              <w:t>Условия труда, при которых воздействие на организм работника факторов производственной среды и трудового процесса, способных оказать неблагоприятное воздействие на организм работника, отсутствует, либо уровни их воздействия минимальны в сравнении со значениями, установленными нормативами условий труда, и создаются предпосылки для поддержания высокого уровня работоспособности.</w:t>
            </w:r>
          </w:p>
          <w:p w:rsidR="00B93E67" w:rsidRPr="000A188C" w:rsidRDefault="00B93E67" w:rsidP="0039320D">
            <w:pPr>
              <w:widowControl w:val="0"/>
              <w:tabs>
                <w:tab w:val="left" w:pos="640"/>
              </w:tabs>
              <w:rPr>
                <w:sz w:val="24"/>
              </w:rPr>
            </w:pPr>
            <w:proofErr w:type="gramStart"/>
            <w:r w:rsidRPr="000A188C">
              <w:rPr>
                <w:sz w:val="24"/>
              </w:rPr>
              <w:t>Б</w:t>
            </w:r>
            <w:proofErr w:type="gramEnd"/>
            <w:r w:rsidRPr="000A188C">
              <w:rPr>
                <w:sz w:val="24"/>
              </w:rPr>
              <w:tab/>
            </w:r>
            <w:r w:rsidRPr="000A188C">
              <w:rPr>
                <w:rFonts w:eastAsia="Times New Roman"/>
                <w:sz w:val="24"/>
              </w:rPr>
              <w:t>Условия труда, при которых на организм работника воздействуют факторы производственной среды и трудового процесса, значения показателей которых не превышают значений, установленных нормативами условий труда, а функциональные изменения в организме работника восстанавливаются во время регламентированного отдыха или к началу следующей смены.</w:t>
            </w:r>
          </w:p>
          <w:p w:rsidR="00B93E67" w:rsidRPr="000A188C" w:rsidRDefault="00B93E67" w:rsidP="0039320D">
            <w:pPr>
              <w:widowControl w:val="0"/>
              <w:tabs>
                <w:tab w:val="left" w:pos="640"/>
              </w:tabs>
              <w:rPr>
                <w:sz w:val="24"/>
              </w:rPr>
            </w:pPr>
            <w:proofErr w:type="gramStart"/>
            <w:r w:rsidRPr="000A188C">
              <w:rPr>
                <w:sz w:val="24"/>
              </w:rPr>
              <w:t>В</w:t>
            </w:r>
            <w:r w:rsidRPr="000A188C">
              <w:rPr>
                <w:sz w:val="24"/>
              </w:rPr>
              <w:tab/>
            </w:r>
            <w:r w:rsidRPr="000A188C">
              <w:rPr>
                <w:rFonts w:eastAsia="Times New Roman"/>
                <w:sz w:val="24"/>
              </w:rPr>
              <w:t>Условия труда, характеризующиеся наличием факторов производственной среды и трудового процесса, уровни которых способны в течение рабочего дня (рабочей смены) создать угрозу для жизни работника, а последствия их воздействия обеспечивают высокий риск развития острых профессиональных поражений.</w:t>
            </w:r>
            <w:proofErr w:type="gramEnd"/>
          </w:p>
          <w:p w:rsidR="00B93E67" w:rsidRPr="000A188C" w:rsidRDefault="00B93E67" w:rsidP="0039320D">
            <w:pPr>
              <w:widowControl w:val="0"/>
              <w:tabs>
                <w:tab w:val="left" w:pos="640"/>
              </w:tabs>
              <w:rPr>
                <w:sz w:val="24"/>
                <w:lang w:eastAsia="en-US"/>
              </w:rPr>
            </w:pPr>
            <w:r w:rsidRPr="000A188C">
              <w:rPr>
                <w:sz w:val="24"/>
              </w:rPr>
              <w:t>Г</w:t>
            </w:r>
            <w:r w:rsidRPr="000A188C">
              <w:rPr>
                <w:sz w:val="24"/>
              </w:rPr>
              <w:tab/>
            </w:r>
            <w:r w:rsidRPr="000A188C">
              <w:rPr>
                <w:rFonts w:eastAsia="Times New Roman"/>
                <w:sz w:val="24"/>
              </w:rPr>
              <w:t>Условия труда, характеризующиеся наличием факторов производственной среды и трудового процесса, уровни которых превышают значения, установленные нормативами условий труда.</w:t>
            </w:r>
          </w:p>
        </w:tc>
      </w:tr>
      <w:tr w:rsidR="00B93E67" w:rsidRPr="000A188C" w:rsidTr="0039320D">
        <w:trPr>
          <w:cantSplit/>
        </w:trPr>
        <w:tc>
          <w:tcPr>
            <w:tcW w:w="76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Pr="000A188C" w:rsidRDefault="00B93E67" w:rsidP="0039320D">
            <w:pPr>
              <w:widowControl w:val="0"/>
              <w:numPr>
                <w:ilvl w:val="0"/>
                <w:numId w:val="10"/>
              </w:numPr>
              <w:suppressAutoHyphens w:val="0"/>
              <w:spacing w:after="0" w:line="240" w:lineRule="auto"/>
              <w:ind w:left="0" w:firstLine="0"/>
              <w:jc w:val="center"/>
              <w:rPr>
                <w:color w:val="00000A"/>
                <w:sz w:val="24"/>
                <w:lang w:eastAsia="en-US"/>
              </w:rPr>
            </w:pPr>
          </w:p>
        </w:tc>
        <w:tc>
          <w:tcPr>
            <w:tcW w:w="1067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93E67" w:rsidRPr="000A188C" w:rsidRDefault="00B93E67" w:rsidP="0039320D">
            <w:pPr>
              <w:widowControl w:val="0"/>
              <w:tabs>
                <w:tab w:val="left" w:pos="3764"/>
              </w:tabs>
              <w:rPr>
                <w:rFonts w:eastAsia="Times New Roman"/>
                <w:sz w:val="24"/>
              </w:rPr>
            </w:pPr>
            <w:r w:rsidRPr="000A188C">
              <w:rPr>
                <w:rFonts w:eastAsia="Times New Roman"/>
                <w:sz w:val="24"/>
              </w:rPr>
              <w:t>Соотнесите опасные и вредные производственные факторы по группам</w:t>
            </w:r>
            <w:r w:rsidRPr="000A188C">
              <w:rPr>
                <w:rFonts w:eastAsia="Times New Roman"/>
                <w:sz w:val="24"/>
              </w:rPr>
              <w:tab/>
            </w:r>
          </w:p>
          <w:p w:rsidR="00B93E67" w:rsidRPr="000A188C" w:rsidRDefault="00B93E67" w:rsidP="0039320D">
            <w:pPr>
              <w:widowControl w:val="0"/>
              <w:tabs>
                <w:tab w:val="left" w:pos="118"/>
                <w:tab w:val="left" w:pos="3945"/>
              </w:tabs>
              <w:textAlignment w:val="baseline"/>
              <w:rPr>
                <w:rFonts w:eastAsia="Times New Roman"/>
                <w:sz w:val="24"/>
              </w:rPr>
            </w:pPr>
            <w:r w:rsidRPr="000A188C">
              <w:rPr>
                <w:rFonts w:eastAsia="Times New Roman"/>
                <w:sz w:val="24"/>
              </w:rPr>
              <w:tab/>
              <w:t>1. физические</w:t>
            </w:r>
            <w:r w:rsidRPr="000A188C">
              <w:rPr>
                <w:rFonts w:eastAsia="Times New Roman"/>
                <w:sz w:val="24"/>
              </w:rPr>
              <w:tab/>
              <w:t xml:space="preserve">А.  Перегрузки анализаторов, монотонность труда </w:t>
            </w:r>
          </w:p>
          <w:p w:rsidR="00B93E67" w:rsidRPr="000A188C" w:rsidRDefault="00B93E67" w:rsidP="0039320D">
            <w:pPr>
              <w:widowControl w:val="0"/>
              <w:tabs>
                <w:tab w:val="left" w:pos="118"/>
                <w:tab w:val="left" w:pos="3945"/>
              </w:tabs>
              <w:textAlignment w:val="baseline"/>
              <w:rPr>
                <w:rFonts w:eastAsia="Times New Roman"/>
                <w:sz w:val="24"/>
              </w:rPr>
            </w:pPr>
            <w:r w:rsidRPr="000A188C">
              <w:rPr>
                <w:rFonts w:eastAsia="Times New Roman"/>
                <w:sz w:val="24"/>
              </w:rPr>
              <w:tab/>
              <w:t>2. химические</w:t>
            </w:r>
            <w:r w:rsidRPr="000A188C">
              <w:rPr>
                <w:rFonts w:eastAsia="Times New Roman"/>
                <w:sz w:val="24"/>
              </w:rPr>
              <w:tab/>
              <w:t>Б.  Высокие уровни шума и вибрации на рабочем месте</w:t>
            </w:r>
          </w:p>
          <w:p w:rsidR="00B93E67" w:rsidRPr="000A188C" w:rsidRDefault="00B93E67" w:rsidP="0039320D">
            <w:pPr>
              <w:widowControl w:val="0"/>
              <w:tabs>
                <w:tab w:val="left" w:pos="118"/>
                <w:tab w:val="left" w:pos="3945"/>
              </w:tabs>
              <w:textAlignment w:val="baseline"/>
              <w:rPr>
                <w:rFonts w:eastAsia="Times New Roman"/>
                <w:sz w:val="24"/>
              </w:rPr>
            </w:pPr>
            <w:r w:rsidRPr="000A188C">
              <w:rPr>
                <w:rFonts w:eastAsia="Times New Roman"/>
                <w:sz w:val="24"/>
              </w:rPr>
              <w:tab/>
              <w:t xml:space="preserve">3. </w:t>
            </w:r>
            <w:proofErr w:type="gramStart"/>
            <w:r w:rsidRPr="000A188C">
              <w:rPr>
                <w:rFonts w:eastAsia="Times New Roman"/>
                <w:sz w:val="24"/>
              </w:rPr>
              <w:t>биологические</w:t>
            </w:r>
            <w:proofErr w:type="gramEnd"/>
            <w:r w:rsidRPr="000A188C">
              <w:rPr>
                <w:rFonts w:eastAsia="Times New Roman"/>
                <w:sz w:val="24"/>
              </w:rPr>
              <w:tab/>
              <w:t>В. Влияющие на репродуктивную функцию</w:t>
            </w:r>
          </w:p>
          <w:p w:rsidR="00B93E67" w:rsidRPr="000A188C" w:rsidRDefault="00B93E67" w:rsidP="0039320D">
            <w:pPr>
              <w:widowControl w:val="0"/>
              <w:tabs>
                <w:tab w:val="left" w:pos="118"/>
                <w:tab w:val="left" w:pos="3945"/>
              </w:tabs>
              <w:textAlignment w:val="baseline"/>
              <w:rPr>
                <w:i/>
                <w:sz w:val="24"/>
              </w:rPr>
            </w:pPr>
            <w:r w:rsidRPr="000A188C">
              <w:rPr>
                <w:rFonts w:eastAsia="Times New Roman"/>
                <w:sz w:val="24"/>
              </w:rPr>
              <w:tab/>
              <w:t>4. психофизиологические</w:t>
            </w:r>
            <w:r w:rsidRPr="000A188C">
              <w:rPr>
                <w:rFonts w:eastAsia="Times New Roman"/>
                <w:sz w:val="24"/>
              </w:rPr>
              <w:tab/>
              <w:t>Г. Патогенные микроорганизмы</w:t>
            </w:r>
          </w:p>
        </w:tc>
      </w:tr>
      <w:tr w:rsidR="00B93E67" w:rsidRPr="000A188C" w:rsidTr="0039320D">
        <w:trPr>
          <w:cantSplit/>
        </w:trPr>
        <w:tc>
          <w:tcPr>
            <w:tcW w:w="76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Pr="000A188C" w:rsidRDefault="00B93E67" w:rsidP="0039320D">
            <w:pPr>
              <w:widowControl w:val="0"/>
              <w:numPr>
                <w:ilvl w:val="0"/>
                <w:numId w:val="10"/>
              </w:numPr>
              <w:suppressAutoHyphens w:val="0"/>
              <w:spacing w:after="0" w:line="240" w:lineRule="auto"/>
              <w:ind w:left="0" w:firstLine="0"/>
              <w:jc w:val="center"/>
              <w:rPr>
                <w:color w:val="00000A"/>
                <w:sz w:val="24"/>
                <w:lang w:eastAsia="en-US"/>
              </w:rPr>
            </w:pPr>
          </w:p>
        </w:tc>
        <w:tc>
          <w:tcPr>
            <w:tcW w:w="1067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93E67" w:rsidRPr="000A188C" w:rsidRDefault="00B93E67" w:rsidP="0039320D">
            <w:pPr>
              <w:widowControl w:val="0"/>
              <w:tabs>
                <w:tab w:val="left" w:pos="3372"/>
              </w:tabs>
              <w:rPr>
                <w:rFonts w:eastAsia="Times New Roman"/>
                <w:sz w:val="24"/>
              </w:rPr>
            </w:pPr>
            <w:r w:rsidRPr="000A188C">
              <w:rPr>
                <w:rFonts w:eastAsia="Times New Roman"/>
                <w:sz w:val="24"/>
              </w:rPr>
              <w:t xml:space="preserve">Соотнесите тяжесть </w:t>
            </w:r>
            <w:proofErr w:type="spellStart"/>
            <w:r w:rsidRPr="000A188C">
              <w:rPr>
                <w:rFonts w:eastAsia="Times New Roman"/>
                <w:sz w:val="24"/>
              </w:rPr>
              <w:t>электротравм</w:t>
            </w:r>
            <w:proofErr w:type="spellEnd"/>
            <w:r w:rsidRPr="000A188C">
              <w:rPr>
                <w:rFonts w:eastAsia="Times New Roman"/>
                <w:sz w:val="24"/>
              </w:rPr>
              <w:t xml:space="preserve"> по степеням</w:t>
            </w:r>
            <w:r w:rsidRPr="000A188C">
              <w:rPr>
                <w:rFonts w:eastAsia="Times New Roman"/>
                <w:sz w:val="24"/>
              </w:rPr>
              <w:tab/>
            </w:r>
          </w:p>
          <w:p w:rsidR="00B93E67" w:rsidRPr="000A188C" w:rsidRDefault="00B93E67" w:rsidP="0039320D">
            <w:pPr>
              <w:widowControl w:val="0"/>
              <w:tabs>
                <w:tab w:val="left" w:pos="260"/>
                <w:tab w:val="left" w:pos="2102"/>
              </w:tabs>
              <w:textAlignment w:val="baseline"/>
              <w:rPr>
                <w:rFonts w:eastAsia="Times New Roman"/>
                <w:sz w:val="24"/>
              </w:rPr>
            </w:pPr>
            <w:r w:rsidRPr="000A188C">
              <w:rPr>
                <w:rFonts w:eastAsia="Times New Roman"/>
                <w:sz w:val="24"/>
              </w:rPr>
              <w:tab/>
              <w:t>1. I степень</w:t>
            </w:r>
            <w:r w:rsidRPr="000A188C">
              <w:rPr>
                <w:rFonts w:eastAsia="Times New Roman"/>
                <w:sz w:val="24"/>
              </w:rPr>
              <w:tab/>
              <w:t xml:space="preserve">А.  Потеря сознания и нарушение функций сердечной деятельности или дыхания </w:t>
            </w:r>
          </w:p>
          <w:p w:rsidR="00B93E67" w:rsidRPr="000A188C" w:rsidRDefault="00B93E67" w:rsidP="0039320D">
            <w:pPr>
              <w:widowControl w:val="0"/>
              <w:tabs>
                <w:tab w:val="left" w:pos="260"/>
                <w:tab w:val="left" w:pos="2102"/>
              </w:tabs>
              <w:textAlignment w:val="baseline"/>
              <w:rPr>
                <w:rFonts w:eastAsia="Times New Roman"/>
                <w:sz w:val="24"/>
              </w:rPr>
            </w:pPr>
            <w:r w:rsidRPr="000A188C">
              <w:rPr>
                <w:rFonts w:eastAsia="Times New Roman"/>
                <w:sz w:val="24"/>
              </w:rPr>
              <w:tab/>
              <w:t>2. II степень</w:t>
            </w:r>
            <w:r w:rsidRPr="000A188C">
              <w:rPr>
                <w:rFonts w:eastAsia="Times New Roman"/>
                <w:sz w:val="24"/>
              </w:rPr>
              <w:tab/>
              <w:t>Б. Судорожное сокращение мышц с потерей сознания</w:t>
            </w:r>
          </w:p>
          <w:p w:rsidR="00B93E67" w:rsidRPr="000A188C" w:rsidRDefault="00B93E67" w:rsidP="0039320D">
            <w:pPr>
              <w:widowControl w:val="0"/>
              <w:tabs>
                <w:tab w:val="left" w:pos="260"/>
                <w:tab w:val="left" w:pos="2102"/>
              </w:tabs>
              <w:textAlignment w:val="baseline"/>
              <w:rPr>
                <w:rFonts w:eastAsia="Times New Roman"/>
                <w:sz w:val="24"/>
              </w:rPr>
            </w:pPr>
            <w:r w:rsidRPr="000A188C">
              <w:rPr>
                <w:rFonts w:eastAsia="Times New Roman"/>
                <w:sz w:val="24"/>
              </w:rPr>
              <w:tab/>
              <w:t>3. III степень</w:t>
            </w:r>
            <w:r w:rsidRPr="000A188C">
              <w:rPr>
                <w:rFonts w:eastAsia="Times New Roman"/>
                <w:sz w:val="24"/>
              </w:rPr>
              <w:tab/>
              <w:t>В.  Судорожное сокращение мышц без потери сознания</w:t>
            </w:r>
          </w:p>
          <w:p w:rsidR="00B93E67" w:rsidRPr="000A188C" w:rsidRDefault="00B93E67" w:rsidP="0039320D">
            <w:pPr>
              <w:widowControl w:val="0"/>
              <w:tabs>
                <w:tab w:val="left" w:pos="260"/>
                <w:tab w:val="left" w:pos="2102"/>
              </w:tabs>
              <w:textAlignment w:val="baseline"/>
              <w:rPr>
                <w:i/>
                <w:sz w:val="24"/>
              </w:rPr>
            </w:pPr>
            <w:r w:rsidRPr="000A188C">
              <w:rPr>
                <w:rFonts w:eastAsia="Times New Roman"/>
                <w:sz w:val="24"/>
              </w:rPr>
              <w:tab/>
              <w:t>4. IV степень</w:t>
            </w:r>
            <w:r w:rsidRPr="000A188C">
              <w:rPr>
                <w:rFonts w:eastAsia="Times New Roman"/>
                <w:sz w:val="24"/>
              </w:rPr>
              <w:tab/>
              <w:t>Г. Клиническая смерть</w:t>
            </w:r>
          </w:p>
        </w:tc>
      </w:tr>
      <w:tr w:rsidR="00B93E67" w:rsidRPr="000A188C" w:rsidTr="0039320D">
        <w:trPr>
          <w:cantSplit/>
        </w:trPr>
        <w:tc>
          <w:tcPr>
            <w:tcW w:w="76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Pr="000A188C" w:rsidRDefault="00B93E67" w:rsidP="0039320D">
            <w:pPr>
              <w:widowControl w:val="0"/>
              <w:numPr>
                <w:ilvl w:val="0"/>
                <w:numId w:val="10"/>
              </w:numPr>
              <w:suppressAutoHyphens w:val="0"/>
              <w:spacing w:after="0" w:line="240" w:lineRule="auto"/>
              <w:ind w:left="0" w:firstLine="0"/>
              <w:jc w:val="center"/>
              <w:rPr>
                <w:color w:val="00000A"/>
                <w:sz w:val="24"/>
                <w:lang w:eastAsia="en-US"/>
              </w:rPr>
            </w:pPr>
          </w:p>
        </w:tc>
        <w:tc>
          <w:tcPr>
            <w:tcW w:w="1067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tbl>
            <w:tblPr>
              <w:tblW w:w="10343" w:type="dxa"/>
              <w:tblLayout w:type="fixed"/>
              <w:tblCellMar>
                <w:top w:w="30" w:type="dxa"/>
                <w:left w:w="30" w:type="dxa"/>
                <w:bottom w:w="30" w:type="dxa"/>
                <w:right w:w="30" w:type="dxa"/>
              </w:tblCellMar>
              <w:tblLook w:val="04A0" w:firstRow="1" w:lastRow="0" w:firstColumn="1" w:lastColumn="0" w:noHBand="0" w:noVBand="1"/>
            </w:tblPr>
            <w:tblGrid>
              <w:gridCol w:w="1418"/>
              <w:gridCol w:w="2835"/>
              <w:gridCol w:w="340"/>
              <w:gridCol w:w="5750"/>
            </w:tblGrid>
            <w:tr w:rsidR="00B93E67" w:rsidRPr="000A188C" w:rsidTr="0039320D">
              <w:tc>
                <w:tcPr>
                  <w:tcW w:w="4593" w:type="dxa"/>
                  <w:gridSpan w:val="3"/>
                  <w:shd w:val="clear" w:color="auto" w:fill="auto"/>
                  <w:vAlign w:val="bottom"/>
                </w:tcPr>
                <w:p w:rsidR="00B93E67" w:rsidRPr="000A188C" w:rsidRDefault="00B93E67" w:rsidP="006D426D">
                  <w:pPr>
                    <w:framePr w:hSpace="180" w:wrap="around" w:vAnchor="text" w:hAnchor="text" w:y="1"/>
                    <w:widowControl w:val="0"/>
                    <w:textAlignment w:val="baseline"/>
                    <w:rPr>
                      <w:rFonts w:eastAsia="Times New Roman"/>
                      <w:sz w:val="24"/>
                    </w:rPr>
                  </w:pPr>
                  <w:r w:rsidRPr="000A188C">
                    <w:rPr>
                      <w:rFonts w:eastAsia="Times New Roman"/>
                      <w:sz w:val="24"/>
                    </w:rPr>
                    <w:t>Соотнесите определение</w:t>
                  </w:r>
                </w:p>
              </w:tc>
              <w:tc>
                <w:tcPr>
                  <w:tcW w:w="5750" w:type="dxa"/>
                  <w:shd w:val="clear" w:color="auto" w:fill="auto"/>
                  <w:vAlign w:val="bottom"/>
                </w:tcPr>
                <w:p w:rsidR="00B93E67" w:rsidRPr="000A188C" w:rsidRDefault="00B93E67" w:rsidP="006D426D">
                  <w:pPr>
                    <w:framePr w:hSpace="180" w:wrap="around" w:vAnchor="text" w:hAnchor="text" w:y="1"/>
                    <w:widowControl w:val="0"/>
                    <w:rPr>
                      <w:rFonts w:eastAsia="Times New Roman"/>
                      <w:sz w:val="24"/>
                    </w:rPr>
                  </w:pPr>
                </w:p>
              </w:tc>
            </w:tr>
            <w:tr w:rsidR="00B93E67" w:rsidRPr="000A188C" w:rsidTr="0039320D">
              <w:tc>
                <w:tcPr>
                  <w:tcW w:w="1418" w:type="dxa"/>
                  <w:shd w:val="clear" w:color="auto" w:fill="auto"/>
                  <w:vAlign w:val="bottom"/>
                </w:tcPr>
                <w:p w:rsidR="00B93E67" w:rsidRPr="000A188C" w:rsidRDefault="00B93E67" w:rsidP="006D426D">
                  <w:pPr>
                    <w:framePr w:hSpace="180" w:wrap="around" w:vAnchor="text" w:hAnchor="text" w:y="1"/>
                    <w:widowControl w:val="0"/>
                    <w:rPr>
                      <w:rFonts w:eastAsia="Times New Roman"/>
                      <w:sz w:val="24"/>
                    </w:rPr>
                  </w:pPr>
                </w:p>
              </w:tc>
              <w:tc>
                <w:tcPr>
                  <w:tcW w:w="2835" w:type="dxa"/>
                  <w:shd w:val="clear" w:color="auto" w:fill="auto"/>
                  <w:vAlign w:val="bottom"/>
                </w:tcPr>
                <w:p w:rsidR="00B93E67" w:rsidRPr="000A188C" w:rsidRDefault="00B93E67" w:rsidP="006D426D">
                  <w:pPr>
                    <w:framePr w:hSpace="180" w:wrap="around" w:vAnchor="text" w:hAnchor="text" w:y="1"/>
                    <w:widowControl w:val="0"/>
                    <w:textAlignment w:val="baseline"/>
                    <w:rPr>
                      <w:rFonts w:eastAsia="Times New Roman"/>
                      <w:sz w:val="24"/>
                    </w:rPr>
                  </w:pPr>
                  <w:r w:rsidRPr="000A188C">
                    <w:rPr>
                      <w:rFonts w:eastAsia="Times New Roman"/>
                      <w:sz w:val="24"/>
                    </w:rPr>
                    <w:t>1. Горючесть</w:t>
                  </w:r>
                </w:p>
              </w:tc>
              <w:tc>
                <w:tcPr>
                  <w:tcW w:w="6090" w:type="dxa"/>
                  <w:gridSpan w:val="2"/>
                  <w:shd w:val="clear" w:color="auto" w:fill="auto"/>
                  <w:vAlign w:val="bottom"/>
                </w:tcPr>
                <w:p w:rsidR="00B93E67" w:rsidRPr="000A188C" w:rsidRDefault="00B93E67" w:rsidP="006D426D">
                  <w:pPr>
                    <w:framePr w:hSpace="180" w:wrap="around" w:vAnchor="text" w:hAnchor="text" w:y="1"/>
                    <w:widowControl w:val="0"/>
                    <w:textAlignment w:val="baseline"/>
                    <w:rPr>
                      <w:rFonts w:eastAsia="Times New Roman"/>
                      <w:sz w:val="24"/>
                    </w:rPr>
                  </w:pPr>
                  <w:r w:rsidRPr="000A188C">
                    <w:rPr>
                      <w:rFonts w:eastAsia="Times New Roman"/>
                      <w:sz w:val="24"/>
                    </w:rPr>
                    <w:t xml:space="preserve">А.   </w:t>
                  </w:r>
                  <w:proofErr w:type="spellStart"/>
                  <w:r w:rsidRPr="000A188C">
                    <w:rPr>
                      <w:rFonts w:eastAsia="Times New Roman"/>
                      <w:sz w:val="24"/>
                    </w:rPr>
                    <w:t>окислительно</w:t>
                  </w:r>
                  <w:proofErr w:type="spellEnd"/>
                  <w:r w:rsidRPr="000A188C">
                    <w:rPr>
                      <w:rFonts w:eastAsia="Times New Roman"/>
                      <w:sz w:val="24"/>
                    </w:rPr>
                    <w:t xml:space="preserve">-восстановительный процесс, возникающий при контакте горючего вещества, окислителя и источника зажигания </w:t>
                  </w:r>
                </w:p>
              </w:tc>
            </w:tr>
            <w:tr w:rsidR="00B93E67" w:rsidRPr="000A188C" w:rsidTr="0039320D">
              <w:tc>
                <w:tcPr>
                  <w:tcW w:w="1418" w:type="dxa"/>
                  <w:shd w:val="clear" w:color="auto" w:fill="auto"/>
                  <w:vAlign w:val="bottom"/>
                </w:tcPr>
                <w:p w:rsidR="00B93E67" w:rsidRPr="000A188C" w:rsidRDefault="00B93E67" w:rsidP="006D426D">
                  <w:pPr>
                    <w:framePr w:hSpace="180" w:wrap="around" w:vAnchor="text" w:hAnchor="text" w:y="1"/>
                    <w:widowControl w:val="0"/>
                    <w:rPr>
                      <w:rFonts w:eastAsia="Times New Roman"/>
                      <w:sz w:val="24"/>
                    </w:rPr>
                  </w:pPr>
                </w:p>
              </w:tc>
              <w:tc>
                <w:tcPr>
                  <w:tcW w:w="2835" w:type="dxa"/>
                  <w:shd w:val="clear" w:color="auto" w:fill="auto"/>
                  <w:vAlign w:val="bottom"/>
                </w:tcPr>
                <w:p w:rsidR="00B93E67" w:rsidRPr="000A188C" w:rsidRDefault="00B93E67" w:rsidP="006D426D">
                  <w:pPr>
                    <w:framePr w:hSpace="180" w:wrap="around" w:vAnchor="text" w:hAnchor="text" w:y="1"/>
                    <w:widowControl w:val="0"/>
                    <w:textAlignment w:val="baseline"/>
                    <w:rPr>
                      <w:rFonts w:eastAsia="Times New Roman"/>
                      <w:sz w:val="24"/>
                    </w:rPr>
                  </w:pPr>
                  <w:r w:rsidRPr="000A188C">
                    <w:rPr>
                      <w:rFonts w:eastAsia="Times New Roman"/>
                      <w:sz w:val="24"/>
                    </w:rPr>
                    <w:t>2. Возгорание</w:t>
                  </w:r>
                </w:p>
              </w:tc>
              <w:tc>
                <w:tcPr>
                  <w:tcW w:w="6090" w:type="dxa"/>
                  <w:gridSpan w:val="2"/>
                  <w:shd w:val="clear" w:color="auto" w:fill="auto"/>
                  <w:vAlign w:val="bottom"/>
                </w:tcPr>
                <w:p w:rsidR="00B93E67" w:rsidRPr="000A188C" w:rsidRDefault="00B93E67" w:rsidP="006D426D">
                  <w:pPr>
                    <w:framePr w:hSpace="180" w:wrap="around" w:vAnchor="text" w:hAnchor="text" w:y="1"/>
                    <w:widowControl w:val="0"/>
                    <w:textAlignment w:val="baseline"/>
                    <w:rPr>
                      <w:rFonts w:eastAsia="Times New Roman"/>
                      <w:sz w:val="24"/>
                    </w:rPr>
                  </w:pPr>
                  <w:r w:rsidRPr="000A188C">
                    <w:rPr>
                      <w:rFonts w:eastAsia="Times New Roman"/>
                      <w:sz w:val="24"/>
                    </w:rPr>
                    <w:t>Б.  это способность вещества или материала к горению под воздействием источника зажигания.</w:t>
                  </w:r>
                </w:p>
              </w:tc>
            </w:tr>
            <w:tr w:rsidR="00B93E67" w:rsidRPr="000A188C" w:rsidTr="0039320D">
              <w:tc>
                <w:tcPr>
                  <w:tcW w:w="1418" w:type="dxa"/>
                  <w:shd w:val="clear" w:color="auto" w:fill="auto"/>
                  <w:vAlign w:val="bottom"/>
                </w:tcPr>
                <w:p w:rsidR="00B93E67" w:rsidRPr="000A188C" w:rsidRDefault="00B93E67" w:rsidP="006D426D">
                  <w:pPr>
                    <w:framePr w:hSpace="180" w:wrap="around" w:vAnchor="text" w:hAnchor="text" w:y="1"/>
                    <w:widowControl w:val="0"/>
                    <w:rPr>
                      <w:rFonts w:eastAsia="Times New Roman"/>
                      <w:sz w:val="24"/>
                    </w:rPr>
                  </w:pPr>
                </w:p>
              </w:tc>
              <w:tc>
                <w:tcPr>
                  <w:tcW w:w="2835" w:type="dxa"/>
                  <w:shd w:val="clear" w:color="auto" w:fill="auto"/>
                  <w:vAlign w:val="bottom"/>
                </w:tcPr>
                <w:p w:rsidR="00B93E67" w:rsidRPr="000A188C" w:rsidRDefault="00B93E67" w:rsidP="006D426D">
                  <w:pPr>
                    <w:framePr w:hSpace="180" w:wrap="around" w:vAnchor="text" w:hAnchor="text" w:y="1"/>
                    <w:widowControl w:val="0"/>
                    <w:textAlignment w:val="baseline"/>
                    <w:rPr>
                      <w:rFonts w:eastAsia="Times New Roman"/>
                      <w:sz w:val="24"/>
                    </w:rPr>
                  </w:pPr>
                  <w:r w:rsidRPr="000A188C">
                    <w:rPr>
                      <w:rFonts w:eastAsia="Times New Roman"/>
                      <w:sz w:val="24"/>
                    </w:rPr>
                    <w:t>3. Самовоспламенение</w:t>
                  </w:r>
                </w:p>
              </w:tc>
              <w:tc>
                <w:tcPr>
                  <w:tcW w:w="6090" w:type="dxa"/>
                  <w:gridSpan w:val="2"/>
                  <w:shd w:val="clear" w:color="auto" w:fill="auto"/>
                  <w:vAlign w:val="bottom"/>
                </w:tcPr>
                <w:p w:rsidR="00B93E67" w:rsidRPr="000A188C" w:rsidRDefault="00B93E67" w:rsidP="006D426D">
                  <w:pPr>
                    <w:framePr w:hSpace="180" w:wrap="around" w:vAnchor="text" w:hAnchor="text" w:y="1"/>
                    <w:widowControl w:val="0"/>
                    <w:textAlignment w:val="baseline"/>
                    <w:rPr>
                      <w:rFonts w:eastAsia="Times New Roman"/>
                      <w:sz w:val="24"/>
                    </w:rPr>
                  </w:pPr>
                  <w:r w:rsidRPr="000A188C">
                    <w:rPr>
                      <w:rFonts w:eastAsia="Times New Roman"/>
                      <w:sz w:val="24"/>
                    </w:rPr>
                    <w:t>В. это самовозгорание, сопровождающееся появлением пламени.</w:t>
                  </w:r>
                </w:p>
              </w:tc>
            </w:tr>
            <w:tr w:rsidR="00B93E67" w:rsidRPr="000A188C" w:rsidTr="0039320D">
              <w:tc>
                <w:tcPr>
                  <w:tcW w:w="1418" w:type="dxa"/>
                  <w:shd w:val="clear" w:color="auto" w:fill="auto"/>
                  <w:vAlign w:val="bottom"/>
                </w:tcPr>
                <w:p w:rsidR="00B93E67" w:rsidRPr="000A188C" w:rsidRDefault="00B93E67" w:rsidP="006D426D">
                  <w:pPr>
                    <w:framePr w:hSpace="180" w:wrap="around" w:vAnchor="text" w:hAnchor="text" w:y="1"/>
                    <w:widowControl w:val="0"/>
                    <w:rPr>
                      <w:rFonts w:eastAsia="Times New Roman"/>
                      <w:sz w:val="24"/>
                    </w:rPr>
                  </w:pPr>
                </w:p>
              </w:tc>
              <w:tc>
                <w:tcPr>
                  <w:tcW w:w="2835" w:type="dxa"/>
                  <w:shd w:val="clear" w:color="auto" w:fill="auto"/>
                  <w:vAlign w:val="bottom"/>
                </w:tcPr>
                <w:p w:rsidR="00B93E67" w:rsidRPr="000A188C" w:rsidRDefault="00B93E67" w:rsidP="006D426D">
                  <w:pPr>
                    <w:framePr w:hSpace="180" w:wrap="around" w:vAnchor="text" w:hAnchor="text" w:y="1"/>
                    <w:widowControl w:val="0"/>
                    <w:textAlignment w:val="baseline"/>
                    <w:rPr>
                      <w:rFonts w:eastAsia="Times New Roman"/>
                      <w:sz w:val="24"/>
                    </w:rPr>
                  </w:pPr>
                  <w:r w:rsidRPr="000A188C">
                    <w:rPr>
                      <w:rFonts w:eastAsia="Times New Roman"/>
                      <w:sz w:val="24"/>
                    </w:rPr>
                    <w:t>4. Горение</w:t>
                  </w:r>
                </w:p>
              </w:tc>
              <w:tc>
                <w:tcPr>
                  <w:tcW w:w="6090" w:type="dxa"/>
                  <w:gridSpan w:val="2"/>
                  <w:shd w:val="clear" w:color="auto" w:fill="auto"/>
                  <w:vAlign w:val="bottom"/>
                </w:tcPr>
                <w:p w:rsidR="00B93E67" w:rsidRPr="000A188C" w:rsidRDefault="00B93E67" w:rsidP="006D426D">
                  <w:pPr>
                    <w:framePr w:hSpace="180" w:wrap="around" w:vAnchor="text" w:hAnchor="text" w:y="1"/>
                    <w:widowControl w:val="0"/>
                    <w:textAlignment w:val="baseline"/>
                    <w:rPr>
                      <w:rFonts w:eastAsia="Times New Roman"/>
                      <w:sz w:val="24"/>
                    </w:rPr>
                  </w:pPr>
                  <w:r w:rsidRPr="000A188C">
                    <w:rPr>
                      <w:rFonts w:eastAsia="Times New Roman"/>
                      <w:sz w:val="24"/>
                    </w:rPr>
                    <w:t>Г.  явление возникновения горения под действием источника зажигания.</w:t>
                  </w:r>
                </w:p>
              </w:tc>
            </w:tr>
          </w:tbl>
          <w:p w:rsidR="00B93E67" w:rsidRPr="000A188C" w:rsidRDefault="00B93E67" w:rsidP="0039320D">
            <w:pPr>
              <w:widowControl w:val="0"/>
              <w:rPr>
                <w:i/>
                <w:sz w:val="24"/>
              </w:rPr>
            </w:pPr>
          </w:p>
        </w:tc>
      </w:tr>
      <w:tr w:rsidR="00B93E67" w:rsidRPr="000A188C" w:rsidTr="0039320D">
        <w:trPr>
          <w:cantSplit/>
        </w:trPr>
        <w:tc>
          <w:tcPr>
            <w:tcW w:w="76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Pr="000A188C" w:rsidRDefault="00B93E67" w:rsidP="0039320D">
            <w:pPr>
              <w:widowControl w:val="0"/>
              <w:numPr>
                <w:ilvl w:val="0"/>
                <w:numId w:val="10"/>
              </w:numPr>
              <w:suppressAutoHyphens w:val="0"/>
              <w:spacing w:after="0" w:line="240" w:lineRule="auto"/>
              <w:ind w:left="0" w:firstLine="0"/>
              <w:jc w:val="center"/>
              <w:rPr>
                <w:color w:val="00000A"/>
                <w:sz w:val="24"/>
                <w:lang w:eastAsia="en-US"/>
              </w:rPr>
            </w:pPr>
          </w:p>
        </w:tc>
        <w:tc>
          <w:tcPr>
            <w:tcW w:w="1067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93E67" w:rsidRPr="000A188C" w:rsidRDefault="00B93E67" w:rsidP="0039320D">
            <w:pPr>
              <w:widowControl w:val="0"/>
              <w:rPr>
                <w:i/>
                <w:sz w:val="24"/>
              </w:rPr>
            </w:pPr>
            <w:r w:rsidRPr="000A188C">
              <w:rPr>
                <w:i/>
                <w:sz w:val="24"/>
              </w:rPr>
              <w:t xml:space="preserve">Установите последовательность действий при обнаружении пожара в здании: </w:t>
            </w:r>
          </w:p>
          <w:p w:rsidR="00B93E67" w:rsidRPr="000A188C" w:rsidRDefault="00B93E67" w:rsidP="0039320D">
            <w:pPr>
              <w:widowControl w:val="0"/>
              <w:numPr>
                <w:ilvl w:val="0"/>
                <w:numId w:val="21"/>
              </w:numPr>
              <w:suppressAutoHyphens w:val="0"/>
              <w:spacing w:after="0" w:line="240" w:lineRule="auto"/>
              <w:ind w:left="0" w:firstLine="0"/>
              <w:contextualSpacing/>
              <w:jc w:val="both"/>
              <w:rPr>
                <w:sz w:val="24"/>
              </w:rPr>
            </w:pPr>
            <w:r w:rsidRPr="000A188C">
              <w:rPr>
                <w:sz w:val="24"/>
              </w:rPr>
              <w:t>Принять меры к тушению пожара</w:t>
            </w:r>
          </w:p>
          <w:p w:rsidR="00B93E67" w:rsidRPr="000A188C" w:rsidRDefault="00B93E67" w:rsidP="0039320D">
            <w:pPr>
              <w:widowControl w:val="0"/>
              <w:numPr>
                <w:ilvl w:val="0"/>
                <w:numId w:val="21"/>
              </w:numPr>
              <w:suppressAutoHyphens w:val="0"/>
              <w:spacing w:after="0" w:line="240" w:lineRule="auto"/>
              <w:ind w:left="0" w:firstLine="0"/>
              <w:contextualSpacing/>
              <w:jc w:val="both"/>
              <w:rPr>
                <w:sz w:val="24"/>
              </w:rPr>
            </w:pPr>
            <w:r w:rsidRPr="000A188C">
              <w:rPr>
                <w:sz w:val="24"/>
              </w:rPr>
              <w:t xml:space="preserve">Эвакуировать людей из здания </w:t>
            </w:r>
          </w:p>
          <w:p w:rsidR="00B93E67" w:rsidRPr="000A188C" w:rsidRDefault="00B93E67" w:rsidP="0039320D">
            <w:pPr>
              <w:widowControl w:val="0"/>
              <w:numPr>
                <w:ilvl w:val="0"/>
                <w:numId w:val="21"/>
              </w:numPr>
              <w:suppressAutoHyphens w:val="0"/>
              <w:spacing w:after="0" w:line="240" w:lineRule="auto"/>
              <w:ind w:left="0" w:firstLine="0"/>
              <w:contextualSpacing/>
              <w:jc w:val="both"/>
              <w:rPr>
                <w:sz w:val="24"/>
              </w:rPr>
            </w:pPr>
            <w:r w:rsidRPr="000A188C">
              <w:rPr>
                <w:sz w:val="24"/>
              </w:rPr>
              <w:t>Оповестите людей</w:t>
            </w:r>
          </w:p>
          <w:p w:rsidR="00B93E67" w:rsidRPr="000A188C" w:rsidRDefault="00B93E67" w:rsidP="0039320D">
            <w:pPr>
              <w:widowControl w:val="0"/>
              <w:numPr>
                <w:ilvl w:val="0"/>
                <w:numId w:val="21"/>
              </w:numPr>
              <w:suppressAutoHyphens w:val="0"/>
              <w:spacing w:after="0" w:line="240" w:lineRule="auto"/>
              <w:ind w:left="0" w:firstLine="0"/>
              <w:contextualSpacing/>
              <w:jc w:val="both"/>
              <w:rPr>
                <w:iCs/>
                <w:color w:val="00000A"/>
                <w:sz w:val="24"/>
                <w:lang w:eastAsia="en-US"/>
              </w:rPr>
            </w:pPr>
            <w:r w:rsidRPr="000A188C">
              <w:rPr>
                <w:sz w:val="24"/>
              </w:rPr>
              <w:t>Сообщить по телефону 01 (</w:t>
            </w:r>
            <w:proofErr w:type="gramStart"/>
            <w:r w:rsidRPr="000A188C">
              <w:rPr>
                <w:sz w:val="24"/>
              </w:rPr>
              <w:t>мобильный</w:t>
            </w:r>
            <w:proofErr w:type="gramEnd"/>
            <w:r w:rsidRPr="000A188C">
              <w:rPr>
                <w:sz w:val="24"/>
              </w:rPr>
              <w:t xml:space="preserve"> 112) в пожарную часть</w:t>
            </w:r>
          </w:p>
        </w:tc>
      </w:tr>
      <w:tr w:rsidR="00B93E67" w:rsidRPr="000A188C" w:rsidTr="0039320D">
        <w:trPr>
          <w:cantSplit/>
          <w:trHeight w:val="1693"/>
        </w:trPr>
        <w:tc>
          <w:tcPr>
            <w:tcW w:w="76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Pr="000A188C" w:rsidRDefault="00B93E67" w:rsidP="0039320D">
            <w:pPr>
              <w:widowControl w:val="0"/>
              <w:numPr>
                <w:ilvl w:val="0"/>
                <w:numId w:val="10"/>
              </w:numPr>
              <w:suppressAutoHyphens w:val="0"/>
              <w:spacing w:after="0" w:line="240" w:lineRule="auto"/>
              <w:ind w:left="0" w:firstLine="0"/>
              <w:jc w:val="center"/>
              <w:rPr>
                <w:color w:val="00000A"/>
                <w:sz w:val="24"/>
                <w:lang w:eastAsia="en-US"/>
              </w:rPr>
            </w:pPr>
          </w:p>
        </w:tc>
        <w:tc>
          <w:tcPr>
            <w:tcW w:w="1067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93E67" w:rsidRPr="000A188C" w:rsidRDefault="00B93E67" w:rsidP="0039320D">
            <w:pPr>
              <w:widowControl w:val="0"/>
              <w:jc w:val="both"/>
              <w:rPr>
                <w:i/>
                <w:sz w:val="24"/>
              </w:rPr>
            </w:pPr>
            <w:r w:rsidRPr="000A188C">
              <w:rPr>
                <w:i/>
                <w:iCs/>
                <w:sz w:val="24"/>
              </w:rPr>
              <w:t>В какой последовательности следует накладывать кровоостанавливающий жгут при артериальном кровотечении</w:t>
            </w:r>
          </w:p>
          <w:p w:rsidR="00B93E67" w:rsidRPr="000A188C" w:rsidRDefault="00B93E67" w:rsidP="0039320D">
            <w:pPr>
              <w:pStyle w:val="af3"/>
              <w:widowControl w:val="0"/>
              <w:numPr>
                <w:ilvl w:val="1"/>
                <w:numId w:val="22"/>
              </w:numPr>
              <w:suppressAutoHyphens w:val="0"/>
              <w:spacing w:after="0" w:line="240" w:lineRule="auto"/>
              <w:ind w:left="0" w:firstLine="0"/>
              <w:rPr>
                <w:szCs w:val="24"/>
              </w:rPr>
            </w:pPr>
            <w:r w:rsidRPr="000A188C">
              <w:rPr>
                <w:iCs/>
                <w:szCs w:val="24"/>
              </w:rPr>
              <w:t>Растянуть жгут двумя руками, плотно приложить его к конечности, сделать оборот вокруг конечности затем второй, третий и закрепить его концы</w:t>
            </w:r>
          </w:p>
          <w:p w:rsidR="00B93E67" w:rsidRPr="000A188C" w:rsidRDefault="00B93E67" w:rsidP="0039320D">
            <w:pPr>
              <w:pStyle w:val="af3"/>
              <w:widowControl w:val="0"/>
              <w:numPr>
                <w:ilvl w:val="1"/>
                <w:numId w:val="22"/>
              </w:numPr>
              <w:suppressAutoHyphens w:val="0"/>
              <w:spacing w:after="0" w:line="240" w:lineRule="auto"/>
              <w:ind w:left="0" w:firstLine="0"/>
              <w:rPr>
                <w:szCs w:val="24"/>
              </w:rPr>
            </w:pPr>
            <w:r w:rsidRPr="000A188C">
              <w:rPr>
                <w:iCs/>
                <w:szCs w:val="24"/>
              </w:rPr>
              <w:t xml:space="preserve">На расстоянии 3-5 см выше раны наложить вокруг конечности любую чистую мягкую ткань </w:t>
            </w:r>
          </w:p>
          <w:p w:rsidR="00B93E67" w:rsidRPr="000A188C" w:rsidRDefault="00B93E67" w:rsidP="0039320D">
            <w:pPr>
              <w:pStyle w:val="af3"/>
              <w:widowControl w:val="0"/>
              <w:numPr>
                <w:ilvl w:val="1"/>
                <w:numId w:val="22"/>
              </w:numPr>
              <w:suppressAutoHyphens w:val="0"/>
              <w:spacing w:after="0" w:line="240" w:lineRule="auto"/>
              <w:ind w:left="0" w:firstLine="0"/>
              <w:rPr>
                <w:szCs w:val="24"/>
              </w:rPr>
            </w:pPr>
            <w:r w:rsidRPr="000A188C">
              <w:rPr>
                <w:iCs/>
                <w:szCs w:val="24"/>
              </w:rPr>
              <w:t>Прижать пальцем артерию выше раны и придать конечности приподнятое положение</w:t>
            </w:r>
          </w:p>
          <w:p w:rsidR="00B93E67" w:rsidRPr="000A188C" w:rsidRDefault="00B93E67" w:rsidP="0039320D">
            <w:pPr>
              <w:pStyle w:val="af3"/>
              <w:widowControl w:val="0"/>
              <w:numPr>
                <w:ilvl w:val="1"/>
                <w:numId w:val="22"/>
              </w:numPr>
              <w:suppressAutoHyphens w:val="0"/>
              <w:spacing w:after="0" w:line="240" w:lineRule="auto"/>
              <w:ind w:left="0" w:firstLine="0"/>
              <w:rPr>
                <w:iCs/>
                <w:szCs w:val="24"/>
              </w:rPr>
            </w:pPr>
            <w:r w:rsidRPr="000A188C">
              <w:rPr>
                <w:iCs/>
                <w:szCs w:val="24"/>
              </w:rPr>
              <w:t>Прикрепить к жгуту записку с точным указанием даты и точного времени наложения</w:t>
            </w:r>
          </w:p>
        </w:tc>
      </w:tr>
      <w:tr w:rsidR="00B93E67" w:rsidRPr="000A188C" w:rsidTr="0039320D">
        <w:trPr>
          <w:cantSplit/>
          <w:trHeight w:val="1690"/>
        </w:trPr>
        <w:tc>
          <w:tcPr>
            <w:tcW w:w="76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Pr="000A188C" w:rsidRDefault="00B93E67" w:rsidP="0039320D">
            <w:pPr>
              <w:widowControl w:val="0"/>
              <w:numPr>
                <w:ilvl w:val="0"/>
                <w:numId w:val="10"/>
              </w:numPr>
              <w:suppressAutoHyphens w:val="0"/>
              <w:spacing w:after="0" w:line="240" w:lineRule="auto"/>
              <w:ind w:left="0" w:firstLine="0"/>
              <w:jc w:val="center"/>
              <w:rPr>
                <w:color w:val="00000A"/>
                <w:sz w:val="24"/>
                <w:lang w:eastAsia="en-US"/>
              </w:rPr>
            </w:pPr>
          </w:p>
        </w:tc>
        <w:tc>
          <w:tcPr>
            <w:tcW w:w="1067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93E67" w:rsidRPr="000A188C" w:rsidRDefault="00B93E67" w:rsidP="0039320D">
            <w:pPr>
              <w:widowControl w:val="0"/>
              <w:textAlignment w:val="baseline"/>
              <w:rPr>
                <w:rFonts w:eastAsia="Times New Roman"/>
                <w:sz w:val="24"/>
              </w:rPr>
            </w:pPr>
            <w:r w:rsidRPr="000A188C">
              <w:rPr>
                <w:rFonts w:eastAsia="Times New Roman"/>
                <w:sz w:val="24"/>
              </w:rPr>
              <w:t>По характеру и времени проведения инструктажи по охране труда на любом предприятии:</w:t>
            </w:r>
          </w:p>
          <w:p w:rsidR="00B93E67" w:rsidRPr="000A188C" w:rsidRDefault="00B93E67" w:rsidP="0039320D">
            <w:pPr>
              <w:widowControl w:val="0"/>
              <w:textAlignment w:val="baseline"/>
              <w:rPr>
                <w:rFonts w:eastAsia="Times New Roman"/>
                <w:sz w:val="24"/>
              </w:rPr>
            </w:pPr>
            <w:r w:rsidRPr="000A188C">
              <w:rPr>
                <w:rFonts w:eastAsia="Times New Roman"/>
                <w:sz w:val="24"/>
              </w:rPr>
              <w:t>а) Вводный</w:t>
            </w:r>
          </w:p>
          <w:p w:rsidR="00B93E67" w:rsidRPr="000A188C" w:rsidRDefault="00B93E67" w:rsidP="0039320D">
            <w:pPr>
              <w:widowControl w:val="0"/>
              <w:textAlignment w:val="baseline"/>
              <w:rPr>
                <w:rFonts w:eastAsia="Times New Roman"/>
                <w:sz w:val="24"/>
              </w:rPr>
            </w:pPr>
            <w:r w:rsidRPr="000A188C">
              <w:rPr>
                <w:rFonts w:eastAsia="Times New Roman"/>
                <w:sz w:val="24"/>
              </w:rPr>
              <w:t xml:space="preserve">б)   Повторный </w:t>
            </w:r>
          </w:p>
          <w:p w:rsidR="00B93E67" w:rsidRPr="000A188C" w:rsidRDefault="00B93E67" w:rsidP="0039320D">
            <w:pPr>
              <w:widowControl w:val="0"/>
              <w:textAlignment w:val="baseline"/>
              <w:rPr>
                <w:rFonts w:eastAsia="Times New Roman"/>
                <w:sz w:val="24"/>
              </w:rPr>
            </w:pPr>
            <w:r w:rsidRPr="000A188C">
              <w:rPr>
                <w:rFonts w:eastAsia="Times New Roman"/>
                <w:sz w:val="24"/>
              </w:rPr>
              <w:t>в)  Целевой</w:t>
            </w:r>
          </w:p>
          <w:p w:rsidR="00B93E67" w:rsidRPr="000A188C" w:rsidRDefault="00B93E67" w:rsidP="0039320D">
            <w:pPr>
              <w:widowControl w:val="0"/>
              <w:textAlignment w:val="baseline"/>
              <w:rPr>
                <w:rFonts w:eastAsia="Times New Roman"/>
                <w:sz w:val="24"/>
              </w:rPr>
            </w:pPr>
            <w:r w:rsidRPr="000A188C">
              <w:rPr>
                <w:rFonts w:eastAsia="Times New Roman"/>
                <w:sz w:val="24"/>
              </w:rPr>
              <w:t>г) Внеплановый</w:t>
            </w:r>
          </w:p>
          <w:p w:rsidR="00B93E67" w:rsidRPr="000A188C" w:rsidRDefault="00B93E67" w:rsidP="0039320D">
            <w:pPr>
              <w:widowControl w:val="0"/>
              <w:tabs>
                <w:tab w:val="left" w:pos="7802"/>
              </w:tabs>
              <w:textAlignment w:val="baseline"/>
              <w:rPr>
                <w:i/>
                <w:iCs/>
                <w:sz w:val="24"/>
              </w:rPr>
            </w:pPr>
            <w:r w:rsidRPr="000A188C">
              <w:rPr>
                <w:rFonts w:eastAsia="Times New Roman"/>
                <w:sz w:val="24"/>
              </w:rPr>
              <w:t>д)  Первичный</w:t>
            </w:r>
          </w:p>
        </w:tc>
      </w:tr>
      <w:tr w:rsidR="00B93E67" w:rsidRPr="000A188C" w:rsidTr="0039320D">
        <w:trPr>
          <w:cantSplit/>
          <w:trHeight w:val="417"/>
        </w:trPr>
        <w:tc>
          <w:tcPr>
            <w:tcW w:w="76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Pr="000A188C" w:rsidRDefault="00B93E67" w:rsidP="0039320D">
            <w:pPr>
              <w:widowControl w:val="0"/>
              <w:numPr>
                <w:ilvl w:val="0"/>
                <w:numId w:val="10"/>
              </w:numPr>
              <w:suppressAutoHyphens w:val="0"/>
              <w:spacing w:after="0" w:line="240" w:lineRule="auto"/>
              <w:ind w:left="0" w:firstLine="0"/>
              <w:jc w:val="center"/>
              <w:rPr>
                <w:color w:val="00000A"/>
                <w:sz w:val="24"/>
                <w:lang w:eastAsia="en-US"/>
              </w:rPr>
            </w:pPr>
          </w:p>
        </w:tc>
        <w:tc>
          <w:tcPr>
            <w:tcW w:w="1067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93E67" w:rsidRPr="000A188C" w:rsidRDefault="00B93E67" w:rsidP="0039320D">
            <w:pPr>
              <w:widowControl w:val="0"/>
              <w:rPr>
                <w:sz w:val="24"/>
              </w:rPr>
            </w:pPr>
            <w:r w:rsidRPr="000A188C">
              <w:rPr>
                <w:sz w:val="24"/>
              </w:rPr>
              <w:t>Определите последовательность оказания неотложной помощи при открытых переломах</w:t>
            </w:r>
          </w:p>
          <w:p w:rsidR="00B93E67" w:rsidRPr="000A188C" w:rsidRDefault="00B93E67" w:rsidP="0039320D">
            <w:pPr>
              <w:widowControl w:val="0"/>
              <w:rPr>
                <w:sz w:val="24"/>
              </w:rPr>
            </w:pPr>
            <w:r w:rsidRPr="000A188C">
              <w:rPr>
                <w:sz w:val="24"/>
              </w:rPr>
              <w:t>а) Вызов скорой помощи</w:t>
            </w:r>
          </w:p>
          <w:p w:rsidR="00B93E67" w:rsidRPr="000A188C" w:rsidRDefault="00B93E67" w:rsidP="0039320D">
            <w:pPr>
              <w:widowControl w:val="0"/>
              <w:rPr>
                <w:sz w:val="24"/>
              </w:rPr>
            </w:pPr>
            <w:r w:rsidRPr="000A188C">
              <w:rPr>
                <w:sz w:val="24"/>
              </w:rPr>
              <w:t>б)  Иммобилизация</w:t>
            </w:r>
          </w:p>
          <w:p w:rsidR="00B93E67" w:rsidRPr="000A188C" w:rsidRDefault="00B93E67" w:rsidP="0039320D">
            <w:pPr>
              <w:widowControl w:val="0"/>
              <w:rPr>
                <w:sz w:val="24"/>
              </w:rPr>
            </w:pPr>
            <w:r w:rsidRPr="000A188C">
              <w:rPr>
                <w:sz w:val="24"/>
              </w:rPr>
              <w:t>в) Наложение асептической повязки</w:t>
            </w:r>
          </w:p>
          <w:p w:rsidR="00B93E67" w:rsidRPr="000A188C" w:rsidRDefault="00B93E67" w:rsidP="0039320D">
            <w:pPr>
              <w:widowControl w:val="0"/>
              <w:rPr>
                <w:sz w:val="24"/>
              </w:rPr>
            </w:pPr>
            <w:r w:rsidRPr="000A188C">
              <w:rPr>
                <w:sz w:val="24"/>
              </w:rPr>
              <w:t>г) Перенос тела в безопасное место</w:t>
            </w:r>
          </w:p>
        </w:tc>
      </w:tr>
      <w:tr w:rsidR="00B93E67" w:rsidRPr="000A188C" w:rsidTr="0039320D">
        <w:trPr>
          <w:cantSplit/>
          <w:trHeight w:val="453"/>
        </w:trPr>
        <w:tc>
          <w:tcPr>
            <w:tcW w:w="76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Pr="000A188C" w:rsidRDefault="00B93E67" w:rsidP="0039320D">
            <w:pPr>
              <w:widowControl w:val="0"/>
              <w:numPr>
                <w:ilvl w:val="0"/>
                <w:numId w:val="10"/>
              </w:numPr>
              <w:suppressAutoHyphens w:val="0"/>
              <w:spacing w:after="0" w:line="240" w:lineRule="auto"/>
              <w:ind w:left="0" w:firstLine="0"/>
              <w:jc w:val="center"/>
              <w:rPr>
                <w:color w:val="00000A"/>
                <w:sz w:val="24"/>
                <w:lang w:eastAsia="en-US"/>
              </w:rPr>
            </w:pPr>
          </w:p>
        </w:tc>
        <w:tc>
          <w:tcPr>
            <w:tcW w:w="1067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93E67" w:rsidRPr="000A188C" w:rsidRDefault="00B93E67" w:rsidP="0039320D">
            <w:pPr>
              <w:widowControl w:val="0"/>
              <w:rPr>
                <w:color w:val="00000A"/>
                <w:sz w:val="24"/>
              </w:rPr>
            </w:pPr>
            <w:r w:rsidRPr="000A188C">
              <w:rPr>
                <w:color w:val="00000A"/>
                <w:sz w:val="24"/>
              </w:rPr>
              <w:t>Определите последовательность действий работодателя при наступлении несчастного случая</w:t>
            </w:r>
          </w:p>
          <w:p w:rsidR="00B93E67" w:rsidRPr="000A188C" w:rsidRDefault="00B93E67" w:rsidP="0039320D">
            <w:pPr>
              <w:widowControl w:val="0"/>
              <w:rPr>
                <w:color w:val="00000A"/>
                <w:sz w:val="24"/>
              </w:rPr>
            </w:pPr>
            <w:r w:rsidRPr="000A188C">
              <w:rPr>
                <w:color w:val="00000A"/>
                <w:sz w:val="24"/>
              </w:rPr>
              <w:t>а) 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ведёт к катастрофе, аварии или возникновению иных чрезвычайных обстоятельств, а в случае невозможности ее сохранения – зафиксировать ее (составить схемы, провести фото- или видеосъёмку, другие мероприятия);</w:t>
            </w:r>
          </w:p>
          <w:p w:rsidR="00B93E67" w:rsidRPr="000A188C" w:rsidRDefault="00B93E67" w:rsidP="0039320D">
            <w:pPr>
              <w:widowControl w:val="0"/>
              <w:rPr>
                <w:color w:val="00000A"/>
                <w:sz w:val="24"/>
              </w:rPr>
            </w:pPr>
            <w:r w:rsidRPr="000A188C">
              <w:rPr>
                <w:color w:val="00000A"/>
                <w:sz w:val="24"/>
              </w:rPr>
              <w:t>б) 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w:t>
            </w:r>
          </w:p>
          <w:p w:rsidR="00B93E67" w:rsidRPr="000A188C" w:rsidRDefault="00B93E67" w:rsidP="0039320D">
            <w:pPr>
              <w:widowControl w:val="0"/>
              <w:rPr>
                <w:color w:val="00000A"/>
                <w:sz w:val="24"/>
              </w:rPr>
            </w:pPr>
            <w:r w:rsidRPr="000A188C">
              <w:rPr>
                <w:color w:val="00000A"/>
                <w:sz w:val="24"/>
              </w:rPr>
              <w:t>в) Немедленно организовать первую помощь пострадавшему и при необходимости доставку его в медицинскую организацию;</w:t>
            </w:r>
          </w:p>
          <w:p w:rsidR="00B93E67" w:rsidRPr="000A188C" w:rsidRDefault="00B93E67" w:rsidP="0039320D">
            <w:pPr>
              <w:widowControl w:val="0"/>
            </w:pPr>
            <w:r w:rsidRPr="000A188C">
              <w:rPr>
                <w:color w:val="00000A"/>
                <w:sz w:val="24"/>
              </w:rPr>
              <w:t>г) Немедленно проинформировать о несчастном случае органы и организации, указанные в ТК РФ, других федеральных законах и иных нормативных </w:t>
            </w:r>
            <w:hyperlink r:id="rId13">
              <w:r w:rsidRPr="000A188C">
                <w:rPr>
                  <w:rStyle w:val="-"/>
                  <w:color w:val="00000A"/>
                  <w:sz w:val="24"/>
                </w:rPr>
                <w:t>правовых актах</w:t>
              </w:r>
            </w:hyperlink>
            <w:r w:rsidRPr="000A188C">
              <w:rPr>
                <w:color w:val="00000A"/>
                <w:sz w:val="24"/>
              </w:rPr>
              <w:t> РФ, а о тяжёлом несчастном случае или несчастном случае со смертельным исходом – также родственников пострадавшего;</w:t>
            </w:r>
          </w:p>
          <w:p w:rsidR="00B93E67" w:rsidRPr="000A188C" w:rsidRDefault="00B93E67" w:rsidP="0039320D">
            <w:pPr>
              <w:widowControl w:val="0"/>
              <w:rPr>
                <w:color w:val="00000A"/>
                <w:sz w:val="24"/>
              </w:rPr>
            </w:pPr>
            <w:r w:rsidRPr="000A188C">
              <w:rPr>
                <w:color w:val="00000A"/>
                <w:sz w:val="24"/>
              </w:rPr>
              <w:t>д) Принять неотложные меры по предотвращению развития аварийной или иной чрезвычайной ситуации и воздействия травмирующих факторов на других лиц.</w:t>
            </w:r>
          </w:p>
        </w:tc>
      </w:tr>
      <w:tr w:rsidR="00B93E67" w:rsidRPr="000A188C" w:rsidTr="0039320D">
        <w:trPr>
          <w:cantSplit/>
        </w:trPr>
        <w:tc>
          <w:tcPr>
            <w:tcW w:w="76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Pr="000A188C" w:rsidRDefault="00B93E67" w:rsidP="0039320D">
            <w:pPr>
              <w:widowControl w:val="0"/>
              <w:rPr>
                <w:color w:val="00000A"/>
                <w:sz w:val="24"/>
                <w:lang w:eastAsia="en-US"/>
              </w:rPr>
            </w:pPr>
          </w:p>
        </w:tc>
        <w:tc>
          <w:tcPr>
            <w:tcW w:w="1067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Pr="000A188C" w:rsidRDefault="00B93E67" w:rsidP="0039320D">
            <w:pPr>
              <w:widowControl w:val="0"/>
              <w:rPr>
                <w:b/>
                <w:color w:val="00000A"/>
                <w:sz w:val="24"/>
                <w:lang w:eastAsia="en-US"/>
              </w:rPr>
            </w:pPr>
            <w:r w:rsidRPr="000A188C">
              <w:rPr>
                <w:b/>
                <w:sz w:val="24"/>
              </w:rPr>
              <w:t>Экономика и правовое обеспечение профессиональной деятельности</w:t>
            </w:r>
          </w:p>
        </w:tc>
      </w:tr>
      <w:tr w:rsidR="00B93E67" w:rsidRPr="000A188C" w:rsidTr="0039320D">
        <w:trPr>
          <w:cantSplit/>
        </w:trPr>
        <w:tc>
          <w:tcPr>
            <w:tcW w:w="76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Pr="000A188C" w:rsidRDefault="00B93E67" w:rsidP="0039320D">
            <w:pPr>
              <w:widowControl w:val="0"/>
              <w:numPr>
                <w:ilvl w:val="0"/>
                <w:numId w:val="10"/>
              </w:numPr>
              <w:suppressAutoHyphens w:val="0"/>
              <w:spacing w:after="0" w:line="240" w:lineRule="auto"/>
              <w:ind w:left="0" w:firstLine="0"/>
              <w:jc w:val="center"/>
              <w:rPr>
                <w:color w:val="00000A"/>
                <w:sz w:val="24"/>
                <w:lang w:eastAsia="en-US"/>
              </w:rPr>
            </w:pPr>
          </w:p>
        </w:tc>
        <w:tc>
          <w:tcPr>
            <w:tcW w:w="1067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93E67" w:rsidRPr="000A188C" w:rsidRDefault="00B93E67" w:rsidP="0039320D">
            <w:pPr>
              <w:widowControl w:val="0"/>
              <w:rPr>
                <w:sz w:val="24"/>
              </w:rPr>
            </w:pPr>
            <w:r w:rsidRPr="000A188C">
              <w:rPr>
                <w:sz w:val="24"/>
              </w:rPr>
              <w:t>Для какого типа конкуренции характерно наличие на рынке только одного продавца определенных товаров, который устанавливает цену?</w:t>
            </w:r>
          </w:p>
          <w:p w:rsidR="00B93E67" w:rsidRPr="000A188C" w:rsidRDefault="00B93E67" w:rsidP="0039320D">
            <w:pPr>
              <w:pStyle w:val="af3"/>
              <w:widowControl w:val="0"/>
              <w:numPr>
                <w:ilvl w:val="0"/>
                <w:numId w:val="23"/>
              </w:numPr>
              <w:suppressAutoHyphens w:val="0"/>
              <w:spacing w:after="0" w:line="240" w:lineRule="auto"/>
              <w:ind w:left="0" w:firstLine="0"/>
              <w:jc w:val="left"/>
              <w:rPr>
                <w:szCs w:val="24"/>
              </w:rPr>
            </w:pPr>
            <w:r w:rsidRPr="000A188C">
              <w:rPr>
                <w:szCs w:val="24"/>
              </w:rPr>
              <w:t>Чистая монополия</w:t>
            </w:r>
            <w:r w:rsidRPr="000A188C">
              <w:rPr>
                <w:szCs w:val="24"/>
              </w:rPr>
              <w:tab/>
            </w:r>
            <w:r w:rsidRPr="000A188C">
              <w:rPr>
                <w:szCs w:val="24"/>
              </w:rPr>
              <w:tab/>
            </w:r>
          </w:p>
          <w:p w:rsidR="00B93E67" w:rsidRPr="000A188C" w:rsidRDefault="00B93E67" w:rsidP="0039320D">
            <w:pPr>
              <w:pStyle w:val="af3"/>
              <w:widowControl w:val="0"/>
              <w:numPr>
                <w:ilvl w:val="0"/>
                <w:numId w:val="23"/>
              </w:numPr>
              <w:suppressAutoHyphens w:val="0"/>
              <w:spacing w:after="0" w:line="240" w:lineRule="auto"/>
              <w:ind w:left="0" w:firstLine="0"/>
              <w:jc w:val="left"/>
              <w:rPr>
                <w:szCs w:val="24"/>
              </w:rPr>
            </w:pPr>
            <w:r w:rsidRPr="000A188C">
              <w:rPr>
                <w:szCs w:val="24"/>
              </w:rPr>
              <w:t>Монополистическая конкуренция</w:t>
            </w:r>
            <w:r w:rsidRPr="000A188C">
              <w:rPr>
                <w:szCs w:val="24"/>
              </w:rPr>
              <w:tab/>
            </w:r>
            <w:r w:rsidRPr="000A188C">
              <w:rPr>
                <w:szCs w:val="24"/>
              </w:rPr>
              <w:tab/>
            </w:r>
          </w:p>
          <w:p w:rsidR="00B93E67" w:rsidRPr="000A188C" w:rsidRDefault="00B93E67" w:rsidP="0039320D">
            <w:pPr>
              <w:pStyle w:val="af3"/>
              <w:widowControl w:val="0"/>
              <w:numPr>
                <w:ilvl w:val="0"/>
                <w:numId w:val="23"/>
              </w:numPr>
              <w:suppressAutoHyphens w:val="0"/>
              <w:spacing w:after="0" w:line="240" w:lineRule="auto"/>
              <w:ind w:left="0" w:firstLine="0"/>
              <w:jc w:val="left"/>
              <w:rPr>
                <w:szCs w:val="24"/>
              </w:rPr>
            </w:pPr>
            <w:r w:rsidRPr="000A188C">
              <w:rPr>
                <w:szCs w:val="24"/>
              </w:rPr>
              <w:t xml:space="preserve">Олигополия </w:t>
            </w:r>
            <w:r w:rsidRPr="000A188C">
              <w:rPr>
                <w:szCs w:val="24"/>
              </w:rPr>
              <w:tab/>
            </w:r>
            <w:r w:rsidRPr="000A188C">
              <w:rPr>
                <w:szCs w:val="24"/>
              </w:rPr>
              <w:tab/>
            </w:r>
          </w:p>
          <w:p w:rsidR="00B93E67" w:rsidRPr="000A188C" w:rsidRDefault="00B93E67" w:rsidP="0039320D">
            <w:pPr>
              <w:pStyle w:val="af3"/>
              <w:widowControl w:val="0"/>
              <w:numPr>
                <w:ilvl w:val="0"/>
                <w:numId w:val="23"/>
              </w:numPr>
              <w:suppressAutoHyphens w:val="0"/>
              <w:spacing w:after="0" w:line="240" w:lineRule="auto"/>
              <w:ind w:left="0" w:firstLine="0"/>
              <w:jc w:val="left"/>
              <w:rPr>
                <w:iCs/>
                <w:szCs w:val="24"/>
              </w:rPr>
            </w:pPr>
            <w:r w:rsidRPr="000A188C">
              <w:rPr>
                <w:szCs w:val="24"/>
              </w:rPr>
              <w:t>Совершенная конкуренция</w:t>
            </w:r>
          </w:p>
        </w:tc>
      </w:tr>
      <w:tr w:rsidR="00B93E67" w:rsidRPr="000A188C" w:rsidTr="0039320D">
        <w:trPr>
          <w:cantSplit/>
        </w:trPr>
        <w:tc>
          <w:tcPr>
            <w:tcW w:w="76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Pr="000A188C" w:rsidRDefault="00B93E67" w:rsidP="0039320D">
            <w:pPr>
              <w:widowControl w:val="0"/>
              <w:numPr>
                <w:ilvl w:val="0"/>
                <w:numId w:val="10"/>
              </w:numPr>
              <w:suppressAutoHyphens w:val="0"/>
              <w:spacing w:after="0" w:line="240" w:lineRule="auto"/>
              <w:ind w:left="0" w:firstLine="0"/>
              <w:jc w:val="center"/>
              <w:rPr>
                <w:color w:val="00000A"/>
                <w:sz w:val="24"/>
                <w:lang w:eastAsia="en-US"/>
              </w:rPr>
            </w:pPr>
          </w:p>
        </w:tc>
        <w:tc>
          <w:tcPr>
            <w:tcW w:w="1067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93E67" w:rsidRPr="000A188C" w:rsidRDefault="00B93E67" w:rsidP="0039320D">
            <w:pPr>
              <w:widowControl w:val="0"/>
              <w:rPr>
                <w:color w:val="00000A"/>
                <w:sz w:val="24"/>
              </w:rPr>
            </w:pPr>
            <w:r w:rsidRPr="000A188C">
              <w:rPr>
                <w:sz w:val="24"/>
              </w:rPr>
              <w:t xml:space="preserve">Найдите понятие, которое является обобщающим для всех остальных понятий представленного ниже ряда. </w:t>
            </w:r>
          </w:p>
          <w:p w:rsidR="00B93E67" w:rsidRPr="000A188C" w:rsidRDefault="00B93E67" w:rsidP="0039320D">
            <w:pPr>
              <w:pStyle w:val="af3"/>
              <w:widowControl w:val="0"/>
              <w:spacing w:after="0" w:line="240" w:lineRule="auto"/>
              <w:ind w:left="0"/>
              <w:jc w:val="left"/>
              <w:rPr>
                <w:szCs w:val="24"/>
              </w:rPr>
            </w:pPr>
            <w:r w:rsidRPr="000A188C">
              <w:rPr>
                <w:szCs w:val="24"/>
              </w:rPr>
              <w:t>а. нормативно-правовой акт </w:t>
            </w:r>
          </w:p>
          <w:p w:rsidR="00B93E67" w:rsidRPr="000A188C" w:rsidRDefault="00B93E67" w:rsidP="0039320D">
            <w:pPr>
              <w:pStyle w:val="af3"/>
              <w:widowControl w:val="0"/>
              <w:spacing w:after="0" w:line="240" w:lineRule="auto"/>
              <w:ind w:left="0"/>
              <w:jc w:val="left"/>
              <w:rPr>
                <w:szCs w:val="24"/>
              </w:rPr>
            </w:pPr>
            <w:proofErr w:type="gramStart"/>
            <w:r w:rsidRPr="000A188C">
              <w:rPr>
                <w:szCs w:val="24"/>
              </w:rPr>
              <w:t>б</w:t>
            </w:r>
            <w:proofErr w:type="gramEnd"/>
            <w:r w:rsidRPr="000A188C">
              <w:rPr>
                <w:szCs w:val="24"/>
              </w:rPr>
              <w:t>. правовой обычай</w:t>
            </w:r>
          </w:p>
          <w:p w:rsidR="00B93E67" w:rsidRPr="000A188C" w:rsidRDefault="00B93E67" w:rsidP="0039320D">
            <w:pPr>
              <w:pStyle w:val="af3"/>
              <w:widowControl w:val="0"/>
              <w:spacing w:after="0" w:line="240" w:lineRule="auto"/>
              <w:ind w:left="0"/>
              <w:jc w:val="left"/>
              <w:rPr>
                <w:szCs w:val="24"/>
              </w:rPr>
            </w:pPr>
            <w:r w:rsidRPr="000A188C">
              <w:rPr>
                <w:szCs w:val="24"/>
              </w:rPr>
              <w:t>в. судебный прецедент</w:t>
            </w:r>
          </w:p>
          <w:p w:rsidR="00B93E67" w:rsidRPr="000A188C" w:rsidRDefault="00B93E67" w:rsidP="0039320D">
            <w:pPr>
              <w:pStyle w:val="af3"/>
              <w:widowControl w:val="0"/>
              <w:spacing w:after="0" w:line="240" w:lineRule="auto"/>
              <w:ind w:left="0"/>
              <w:jc w:val="left"/>
              <w:rPr>
                <w:i/>
                <w:iCs/>
              </w:rPr>
            </w:pPr>
            <w:r w:rsidRPr="000A188C">
              <w:rPr>
                <w:szCs w:val="24"/>
              </w:rPr>
              <w:t xml:space="preserve">г. источник (форма) права  </w:t>
            </w:r>
          </w:p>
        </w:tc>
      </w:tr>
      <w:tr w:rsidR="00B93E67" w:rsidRPr="000A188C" w:rsidTr="0039320D">
        <w:trPr>
          <w:cantSplit/>
        </w:trPr>
        <w:tc>
          <w:tcPr>
            <w:tcW w:w="76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Pr="000A188C" w:rsidRDefault="00B93E67" w:rsidP="0039320D">
            <w:pPr>
              <w:widowControl w:val="0"/>
              <w:numPr>
                <w:ilvl w:val="0"/>
                <w:numId w:val="10"/>
              </w:numPr>
              <w:suppressAutoHyphens w:val="0"/>
              <w:spacing w:after="0" w:line="240" w:lineRule="auto"/>
              <w:ind w:left="0" w:firstLine="0"/>
              <w:jc w:val="center"/>
              <w:rPr>
                <w:color w:val="00000A"/>
                <w:sz w:val="24"/>
                <w:lang w:eastAsia="en-US"/>
              </w:rPr>
            </w:pPr>
          </w:p>
        </w:tc>
        <w:tc>
          <w:tcPr>
            <w:tcW w:w="1067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93E67" w:rsidRPr="000A188C" w:rsidRDefault="00B93E67" w:rsidP="0039320D">
            <w:pPr>
              <w:widowControl w:val="0"/>
              <w:rPr>
                <w:sz w:val="24"/>
              </w:rPr>
            </w:pPr>
            <w:r w:rsidRPr="000A188C">
              <w:rPr>
                <w:sz w:val="24"/>
              </w:rPr>
              <w:t>Какое из определений наиболее точно соответствует термину "предложение" в экономике?</w:t>
            </w:r>
          </w:p>
          <w:p w:rsidR="00B93E67" w:rsidRPr="000A188C" w:rsidRDefault="00B93E67" w:rsidP="0039320D">
            <w:pPr>
              <w:pStyle w:val="af3"/>
              <w:widowControl w:val="0"/>
              <w:numPr>
                <w:ilvl w:val="0"/>
                <w:numId w:val="41"/>
              </w:numPr>
              <w:suppressAutoHyphens w:val="0"/>
              <w:spacing w:after="0" w:line="240" w:lineRule="auto"/>
              <w:ind w:left="0" w:firstLine="0"/>
              <w:rPr>
                <w:szCs w:val="24"/>
              </w:rPr>
            </w:pPr>
            <w:r w:rsidRPr="000A188C">
              <w:rPr>
                <w:szCs w:val="24"/>
              </w:rPr>
              <w:t>количество товара, которое производители готовы изготовить и продать при определённом уровне цен</w:t>
            </w:r>
          </w:p>
          <w:p w:rsidR="00B93E67" w:rsidRPr="000A188C" w:rsidRDefault="00B93E67" w:rsidP="0039320D">
            <w:pPr>
              <w:pStyle w:val="af3"/>
              <w:widowControl w:val="0"/>
              <w:numPr>
                <w:ilvl w:val="0"/>
                <w:numId w:val="41"/>
              </w:numPr>
              <w:suppressAutoHyphens w:val="0"/>
              <w:spacing w:after="0" w:line="240" w:lineRule="auto"/>
              <w:ind w:left="0" w:firstLine="0"/>
              <w:rPr>
                <w:szCs w:val="24"/>
              </w:rPr>
            </w:pPr>
            <w:r w:rsidRPr="000A188C">
              <w:rPr>
                <w:szCs w:val="24"/>
              </w:rPr>
              <w:t>количество товара, которое может быть выпущено при имеющихся ресурсах</w:t>
            </w:r>
          </w:p>
          <w:p w:rsidR="00B93E67" w:rsidRPr="000A188C" w:rsidRDefault="00B93E67" w:rsidP="0039320D">
            <w:pPr>
              <w:pStyle w:val="af3"/>
              <w:widowControl w:val="0"/>
              <w:numPr>
                <w:ilvl w:val="0"/>
                <w:numId w:val="41"/>
              </w:numPr>
              <w:suppressAutoHyphens w:val="0"/>
              <w:spacing w:after="0" w:line="240" w:lineRule="auto"/>
              <w:ind w:left="0" w:firstLine="0"/>
              <w:rPr>
                <w:szCs w:val="24"/>
              </w:rPr>
            </w:pPr>
            <w:r w:rsidRPr="000A188C">
              <w:rPr>
                <w:szCs w:val="24"/>
              </w:rPr>
              <w:t>количество товара, которое покупатели готовы купить при сложившемся уровне цен</w:t>
            </w:r>
          </w:p>
          <w:p w:rsidR="00B93E67" w:rsidRPr="000A188C" w:rsidRDefault="00B93E67" w:rsidP="0039320D">
            <w:pPr>
              <w:pStyle w:val="af3"/>
              <w:widowControl w:val="0"/>
              <w:numPr>
                <w:ilvl w:val="0"/>
                <w:numId w:val="41"/>
              </w:numPr>
              <w:suppressAutoHyphens w:val="0"/>
              <w:spacing w:after="0" w:line="240" w:lineRule="auto"/>
              <w:ind w:left="0" w:firstLine="0"/>
              <w:rPr>
                <w:i/>
                <w:iCs/>
              </w:rPr>
            </w:pPr>
            <w:r w:rsidRPr="000A188C">
              <w:rPr>
                <w:szCs w:val="24"/>
              </w:rPr>
              <w:t>зависимость количества товара, которые продавцы готовы продать, от цены этого товара</w:t>
            </w:r>
          </w:p>
        </w:tc>
      </w:tr>
      <w:tr w:rsidR="00B93E67" w:rsidRPr="000A188C" w:rsidTr="0039320D">
        <w:trPr>
          <w:cantSplit/>
        </w:trPr>
        <w:tc>
          <w:tcPr>
            <w:tcW w:w="76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Pr="000A188C" w:rsidRDefault="00B93E67" w:rsidP="0039320D">
            <w:pPr>
              <w:widowControl w:val="0"/>
              <w:numPr>
                <w:ilvl w:val="0"/>
                <w:numId w:val="10"/>
              </w:numPr>
              <w:suppressAutoHyphens w:val="0"/>
              <w:spacing w:after="0" w:line="240" w:lineRule="auto"/>
              <w:ind w:left="0" w:firstLine="0"/>
              <w:jc w:val="center"/>
              <w:rPr>
                <w:color w:val="00000A"/>
                <w:sz w:val="24"/>
                <w:lang w:eastAsia="en-US"/>
              </w:rPr>
            </w:pPr>
          </w:p>
        </w:tc>
        <w:tc>
          <w:tcPr>
            <w:tcW w:w="1067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93E67" w:rsidRPr="000A188C" w:rsidRDefault="00B93E67" w:rsidP="0039320D">
            <w:pPr>
              <w:widowControl w:val="0"/>
              <w:rPr>
                <w:sz w:val="24"/>
              </w:rPr>
            </w:pPr>
            <w:r w:rsidRPr="000A188C">
              <w:rPr>
                <w:sz w:val="24"/>
              </w:rPr>
              <w:t xml:space="preserve">Какая часть национальной экономики изучает </w:t>
            </w:r>
            <w:proofErr w:type="gramStart"/>
            <w:r w:rsidRPr="000A188C">
              <w:rPr>
                <w:sz w:val="24"/>
              </w:rPr>
              <w:t>экономические процессы</w:t>
            </w:r>
            <w:proofErr w:type="gramEnd"/>
            <w:r w:rsidRPr="000A188C">
              <w:rPr>
                <w:sz w:val="24"/>
              </w:rPr>
              <w:t xml:space="preserve"> на уровне государства?</w:t>
            </w:r>
          </w:p>
          <w:tbl>
            <w:tblPr>
              <w:tblW w:w="9571" w:type="dxa"/>
              <w:tblLayout w:type="fixed"/>
              <w:tblLook w:val="01E0" w:firstRow="1" w:lastRow="1" w:firstColumn="1" w:lastColumn="1" w:noHBand="0" w:noVBand="0"/>
            </w:tblPr>
            <w:tblGrid>
              <w:gridCol w:w="9571"/>
            </w:tblGrid>
            <w:tr w:rsidR="00B93E67" w:rsidRPr="000A188C" w:rsidTr="0039320D">
              <w:tc>
                <w:tcPr>
                  <w:tcW w:w="9571" w:type="dxa"/>
                  <w:shd w:val="clear" w:color="auto" w:fill="auto"/>
                </w:tcPr>
                <w:p w:rsidR="00B93E67" w:rsidRPr="000A188C" w:rsidRDefault="00B93E67" w:rsidP="006D426D">
                  <w:pPr>
                    <w:pStyle w:val="af3"/>
                    <w:framePr w:hSpace="180" w:wrap="around" w:vAnchor="text" w:hAnchor="text" w:y="1"/>
                    <w:widowControl w:val="0"/>
                    <w:numPr>
                      <w:ilvl w:val="0"/>
                      <w:numId w:val="54"/>
                    </w:numPr>
                    <w:suppressAutoHyphens w:val="0"/>
                    <w:spacing w:after="0" w:line="240" w:lineRule="auto"/>
                    <w:ind w:left="0" w:firstLine="0"/>
                    <w:jc w:val="left"/>
                    <w:rPr>
                      <w:szCs w:val="24"/>
                    </w:rPr>
                  </w:pPr>
                  <w:r w:rsidRPr="000A188C">
                    <w:rPr>
                      <w:szCs w:val="24"/>
                    </w:rPr>
                    <w:t xml:space="preserve">микроэкономика </w:t>
                  </w:r>
                </w:p>
                <w:p w:rsidR="00B93E67" w:rsidRPr="000A188C" w:rsidRDefault="00B93E67" w:rsidP="006D426D">
                  <w:pPr>
                    <w:pStyle w:val="af3"/>
                    <w:framePr w:hSpace="180" w:wrap="around" w:vAnchor="text" w:hAnchor="text" w:y="1"/>
                    <w:widowControl w:val="0"/>
                    <w:numPr>
                      <w:ilvl w:val="0"/>
                      <w:numId w:val="54"/>
                    </w:numPr>
                    <w:suppressAutoHyphens w:val="0"/>
                    <w:spacing w:after="0" w:line="240" w:lineRule="auto"/>
                    <w:ind w:left="0" w:firstLine="0"/>
                    <w:jc w:val="left"/>
                    <w:rPr>
                      <w:szCs w:val="24"/>
                    </w:rPr>
                  </w:pPr>
                  <w:r w:rsidRPr="000A188C">
                    <w:rPr>
                      <w:szCs w:val="24"/>
                    </w:rPr>
                    <w:t>макроэкономика</w:t>
                  </w:r>
                </w:p>
                <w:p w:rsidR="00B93E67" w:rsidRPr="000A188C" w:rsidRDefault="00B93E67" w:rsidP="006D426D">
                  <w:pPr>
                    <w:pStyle w:val="af3"/>
                    <w:framePr w:hSpace="180" w:wrap="around" w:vAnchor="text" w:hAnchor="text" w:y="1"/>
                    <w:widowControl w:val="0"/>
                    <w:numPr>
                      <w:ilvl w:val="0"/>
                      <w:numId w:val="54"/>
                    </w:numPr>
                    <w:suppressAutoHyphens w:val="0"/>
                    <w:spacing w:after="0" w:line="240" w:lineRule="auto"/>
                    <w:ind w:left="0" w:firstLine="0"/>
                    <w:jc w:val="left"/>
                    <w:rPr>
                      <w:szCs w:val="24"/>
                    </w:rPr>
                  </w:pPr>
                  <w:r w:rsidRPr="000A188C">
                    <w:rPr>
                      <w:szCs w:val="24"/>
                    </w:rPr>
                    <w:t>экономическая наука</w:t>
                  </w:r>
                </w:p>
                <w:p w:rsidR="00B93E67" w:rsidRPr="000A188C" w:rsidRDefault="00B93E67" w:rsidP="006D426D">
                  <w:pPr>
                    <w:pStyle w:val="af3"/>
                    <w:framePr w:hSpace="180" w:wrap="around" w:vAnchor="text" w:hAnchor="text" w:y="1"/>
                    <w:widowControl w:val="0"/>
                    <w:numPr>
                      <w:ilvl w:val="0"/>
                      <w:numId w:val="54"/>
                    </w:numPr>
                    <w:suppressAutoHyphens w:val="0"/>
                    <w:spacing w:after="0" w:line="240" w:lineRule="auto"/>
                    <w:ind w:left="0" w:firstLine="0"/>
                    <w:jc w:val="left"/>
                    <w:rPr>
                      <w:szCs w:val="24"/>
                    </w:rPr>
                  </w:pPr>
                  <w:r w:rsidRPr="000A188C">
                    <w:rPr>
                      <w:szCs w:val="24"/>
                    </w:rPr>
                    <w:t>общественная экономика</w:t>
                  </w:r>
                </w:p>
              </w:tc>
            </w:tr>
          </w:tbl>
          <w:p w:rsidR="00B93E67" w:rsidRPr="000A188C" w:rsidRDefault="00B93E67" w:rsidP="0039320D">
            <w:pPr>
              <w:widowControl w:val="0"/>
              <w:rPr>
                <w:i/>
                <w:iCs/>
                <w:color w:val="00000A"/>
                <w:sz w:val="24"/>
                <w:lang w:eastAsia="en-US"/>
              </w:rPr>
            </w:pPr>
          </w:p>
        </w:tc>
      </w:tr>
      <w:tr w:rsidR="00B93E67" w:rsidRPr="000A188C" w:rsidTr="0039320D">
        <w:trPr>
          <w:cantSplit/>
        </w:trPr>
        <w:tc>
          <w:tcPr>
            <w:tcW w:w="76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Pr="000A188C" w:rsidRDefault="00B93E67" w:rsidP="0039320D">
            <w:pPr>
              <w:widowControl w:val="0"/>
              <w:numPr>
                <w:ilvl w:val="0"/>
                <w:numId w:val="10"/>
              </w:numPr>
              <w:suppressAutoHyphens w:val="0"/>
              <w:spacing w:after="0" w:line="240" w:lineRule="auto"/>
              <w:ind w:left="0" w:firstLine="0"/>
              <w:jc w:val="center"/>
              <w:rPr>
                <w:color w:val="00000A"/>
                <w:sz w:val="24"/>
                <w:lang w:eastAsia="en-US"/>
              </w:rPr>
            </w:pPr>
          </w:p>
        </w:tc>
        <w:tc>
          <w:tcPr>
            <w:tcW w:w="1067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93E67" w:rsidRPr="000A188C" w:rsidRDefault="00B93E67" w:rsidP="0039320D">
            <w:pPr>
              <w:widowControl w:val="0"/>
              <w:rPr>
                <w:iCs/>
                <w:color w:val="00000A"/>
                <w:sz w:val="24"/>
                <w:lang w:eastAsia="en-US"/>
              </w:rPr>
            </w:pPr>
            <w:r w:rsidRPr="000A188C">
              <w:rPr>
                <w:sz w:val="24"/>
              </w:rPr>
              <w:t xml:space="preserve">Каким термином обозначается освобождение определенного круга субъектов права из-под действия общих правовых норм </w:t>
            </w:r>
          </w:p>
        </w:tc>
      </w:tr>
      <w:tr w:rsidR="00B93E67" w:rsidRPr="000A188C" w:rsidTr="0039320D">
        <w:trPr>
          <w:cantSplit/>
        </w:trPr>
        <w:tc>
          <w:tcPr>
            <w:tcW w:w="76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Pr="000A188C" w:rsidRDefault="00B93E67" w:rsidP="0039320D">
            <w:pPr>
              <w:widowControl w:val="0"/>
              <w:numPr>
                <w:ilvl w:val="0"/>
                <w:numId w:val="10"/>
              </w:numPr>
              <w:suppressAutoHyphens w:val="0"/>
              <w:spacing w:after="0" w:line="240" w:lineRule="auto"/>
              <w:ind w:left="0" w:firstLine="0"/>
              <w:jc w:val="center"/>
              <w:rPr>
                <w:color w:val="00000A"/>
                <w:sz w:val="24"/>
                <w:lang w:eastAsia="en-US"/>
              </w:rPr>
            </w:pPr>
          </w:p>
        </w:tc>
        <w:tc>
          <w:tcPr>
            <w:tcW w:w="1067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93E67" w:rsidRPr="000A188C" w:rsidRDefault="00B93E67" w:rsidP="0039320D">
            <w:pPr>
              <w:widowControl w:val="0"/>
              <w:rPr>
                <w:iCs/>
                <w:color w:val="00000A"/>
                <w:sz w:val="24"/>
                <w:lang w:eastAsia="en-US"/>
              </w:rPr>
            </w:pPr>
            <w:r w:rsidRPr="000A188C">
              <w:rPr>
                <w:sz w:val="24"/>
              </w:rPr>
              <w:t>Назовите термин, обозначающий способность гражданина своими действиями приобретать и осуществлять гражданские права и исполнять гражданские обязанности</w:t>
            </w:r>
          </w:p>
        </w:tc>
      </w:tr>
      <w:tr w:rsidR="00B93E67" w:rsidRPr="000A188C" w:rsidTr="0039320D">
        <w:trPr>
          <w:cantSplit/>
        </w:trPr>
        <w:tc>
          <w:tcPr>
            <w:tcW w:w="76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Pr="000A188C" w:rsidRDefault="00B93E67" w:rsidP="0039320D">
            <w:pPr>
              <w:widowControl w:val="0"/>
              <w:numPr>
                <w:ilvl w:val="0"/>
                <w:numId w:val="10"/>
              </w:numPr>
              <w:suppressAutoHyphens w:val="0"/>
              <w:spacing w:after="0" w:line="240" w:lineRule="auto"/>
              <w:ind w:left="0" w:firstLine="0"/>
              <w:jc w:val="center"/>
              <w:rPr>
                <w:color w:val="00000A"/>
                <w:sz w:val="24"/>
                <w:lang w:eastAsia="en-US"/>
              </w:rPr>
            </w:pPr>
          </w:p>
        </w:tc>
        <w:tc>
          <w:tcPr>
            <w:tcW w:w="1067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93E67" w:rsidRPr="000A188C" w:rsidRDefault="00B93E67" w:rsidP="0039320D">
            <w:pPr>
              <w:widowControl w:val="0"/>
              <w:shd w:val="clear" w:color="auto" w:fill="FFFFFF"/>
              <w:rPr>
                <w:i/>
                <w:iCs/>
                <w:sz w:val="24"/>
              </w:rPr>
            </w:pPr>
            <w:r w:rsidRPr="000A188C">
              <w:rPr>
                <w:sz w:val="24"/>
              </w:rPr>
              <w:t>Напишите термин, обозначающий лицо с двойным гражданством</w:t>
            </w:r>
          </w:p>
        </w:tc>
      </w:tr>
      <w:tr w:rsidR="00B93E67" w:rsidRPr="000A188C" w:rsidTr="0039320D">
        <w:trPr>
          <w:cantSplit/>
        </w:trPr>
        <w:tc>
          <w:tcPr>
            <w:tcW w:w="76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Pr="000A188C" w:rsidRDefault="00B93E67" w:rsidP="0039320D">
            <w:pPr>
              <w:widowControl w:val="0"/>
              <w:numPr>
                <w:ilvl w:val="0"/>
                <w:numId w:val="10"/>
              </w:numPr>
              <w:suppressAutoHyphens w:val="0"/>
              <w:spacing w:after="0" w:line="240" w:lineRule="auto"/>
              <w:ind w:left="0" w:firstLine="0"/>
              <w:jc w:val="center"/>
              <w:rPr>
                <w:color w:val="00000A"/>
                <w:sz w:val="24"/>
                <w:lang w:eastAsia="en-US"/>
              </w:rPr>
            </w:pPr>
          </w:p>
        </w:tc>
        <w:tc>
          <w:tcPr>
            <w:tcW w:w="1067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93E67" w:rsidRPr="000A188C" w:rsidRDefault="00B93E67" w:rsidP="0039320D">
            <w:pPr>
              <w:widowControl w:val="0"/>
              <w:rPr>
                <w:i/>
                <w:iCs/>
                <w:sz w:val="24"/>
              </w:rPr>
            </w:pPr>
            <w:r w:rsidRPr="000A188C">
              <w:rPr>
                <w:sz w:val="24"/>
              </w:rPr>
              <w:t xml:space="preserve">Социально-экономическое явление, при котором часть трудоспособного населения не занята в производстве товаров и услуг </w:t>
            </w:r>
          </w:p>
        </w:tc>
      </w:tr>
      <w:tr w:rsidR="00B93E67" w:rsidRPr="000A188C" w:rsidTr="0039320D">
        <w:trPr>
          <w:cantSplit/>
        </w:trPr>
        <w:tc>
          <w:tcPr>
            <w:tcW w:w="76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Pr="000A188C" w:rsidRDefault="00B93E67" w:rsidP="0039320D">
            <w:pPr>
              <w:widowControl w:val="0"/>
              <w:numPr>
                <w:ilvl w:val="0"/>
                <w:numId w:val="10"/>
              </w:numPr>
              <w:suppressAutoHyphens w:val="0"/>
              <w:spacing w:after="0" w:line="240" w:lineRule="auto"/>
              <w:ind w:left="0" w:firstLine="0"/>
              <w:jc w:val="center"/>
              <w:rPr>
                <w:color w:val="00000A"/>
                <w:sz w:val="24"/>
                <w:lang w:eastAsia="en-US"/>
              </w:rPr>
            </w:pPr>
          </w:p>
        </w:tc>
        <w:tc>
          <w:tcPr>
            <w:tcW w:w="1067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93E67" w:rsidRPr="000A188C" w:rsidRDefault="00B93E67" w:rsidP="0039320D">
            <w:pPr>
              <w:widowControl w:val="0"/>
              <w:rPr>
                <w:i/>
                <w:iCs/>
                <w:sz w:val="24"/>
              </w:rPr>
            </w:pPr>
            <w:r w:rsidRPr="000A188C">
              <w:rPr>
                <w:sz w:val="24"/>
              </w:rPr>
              <w:t>Выпуск в обращение ценных бумаг, наличных или безналичных денег</w:t>
            </w:r>
          </w:p>
        </w:tc>
      </w:tr>
      <w:tr w:rsidR="00B93E67" w:rsidRPr="000A188C" w:rsidTr="0039320D">
        <w:trPr>
          <w:cantSplit/>
        </w:trPr>
        <w:tc>
          <w:tcPr>
            <w:tcW w:w="76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Pr="000A188C" w:rsidRDefault="00B93E67" w:rsidP="0039320D">
            <w:pPr>
              <w:widowControl w:val="0"/>
              <w:numPr>
                <w:ilvl w:val="0"/>
                <w:numId w:val="10"/>
              </w:numPr>
              <w:suppressAutoHyphens w:val="0"/>
              <w:spacing w:after="0" w:line="240" w:lineRule="auto"/>
              <w:ind w:left="0" w:firstLine="0"/>
              <w:jc w:val="center"/>
              <w:rPr>
                <w:color w:val="00000A"/>
                <w:sz w:val="24"/>
                <w:lang w:eastAsia="en-US"/>
              </w:rPr>
            </w:pPr>
          </w:p>
        </w:tc>
        <w:tc>
          <w:tcPr>
            <w:tcW w:w="1067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93E67" w:rsidRPr="000A188C" w:rsidRDefault="00B93E67" w:rsidP="0039320D">
            <w:pPr>
              <w:widowControl w:val="0"/>
              <w:shd w:val="clear" w:color="auto" w:fill="FFFFFF"/>
              <w:jc w:val="both"/>
              <w:rPr>
                <w:rFonts w:eastAsia="Times New Roman"/>
                <w:sz w:val="24"/>
              </w:rPr>
            </w:pPr>
            <w:r w:rsidRPr="000A188C">
              <w:rPr>
                <w:rFonts w:eastAsia="Times New Roman"/>
                <w:sz w:val="24"/>
              </w:rPr>
              <w:t>Установите со</w:t>
            </w:r>
            <w:r w:rsidRPr="000A188C">
              <w:rPr>
                <w:rFonts w:eastAsia="Times New Roman"/>
                <w:sz w:val="24"/>
              </w:rPr>
              <w:softHyphen/>
              <w:t>от</w:t>
            </w:r>
            <w:r w:rsidRPr="000A188C">
              <w:rPr>
                <w:rFonts w:eastAsia="Times New Roman"/>
                <w:sz w:val="24"/>
              </w:rPr>
              <w:softHyphen/>
              <w:t>вет</w:t>
            </w:r>
            <w:r w:rsidRPr="000A188C">
              <w:rPr>
                <w:rFonts w:eastAsia="Times New Roman"/>
                <w:sz w:val="24"/>
              </w:rPr>
              <w:softHyphen/>
              <w:t>ствие между ви</w:t>
            </w:r>
            <w:r w:rsidRPr="000A188C">
              <w:rPr>
                <w:rFonts w:eastAsia="Times New Roman"/>
                <w:sz w:val="24"/>
              </w:rPr>
              <w:softHyphen/>
              <w:t>да</w:t>
            </w:r>
            <w:r w:rsidRPr="000A188C">
              <w:rPr>
                <w:rFonts w:eastAsia="Times New Roman"/>
                <w:sz w:val="24"/>
              </w:rPr>
              <w:softHyphen/>
              <w:t>ми из</w:t>
            </w:r>
            <w:r w:rsidRPr="000A188C">
              <w:rPr>
                <w:rFonts w:eastAsia="Times New Roman"/>
                <w:sz w:val="24"/>
              </w:rPr>
              <w:softHyphen/>
              <w:t>дер</w:t>
            </w:r>
            <w:r w:rsidRPr="000A188C">
              <w:rPr>
                <w:rFonts w:eastAsia="Times New Roman"/>
                <w:sz w:val="24"/>
              </w:rPr>
              <w:softHyphen/>
              <w:t>жек и за</w:t>
            </w:r>
            <w:r w:rsidRPr="000A188C">
              <w:rPr>
                <w:rFonts w:eastAsia="Times New Roman"/>
                <w:sz w:val="24"/>
              </w:rPr>
              <w:softHyphen/>
              <w:t>тра</w:t>
            </w:r>
            <w:r w:rsidRPr="000A188C">
              <w:rPr>
                <w:rFonts w:eastAsia="Times New Roman"/>
                <w:sz w:val="24"/>
              </w:rPr>
              <w:softHyphen/>
              <w:t>та</w:t>
            </w:r>
            <w:r w:rsidRPr="000A188C">
              <w:rPr>
                <w:rFonts w:eastAsia="Times New Roman"/>
                <w:sz w:val="24"/>
              </w:rPr>
              <w:softHyphen/>
              <w:t>ми фирмы: к каж</w:t>
            </w:r>
            <w:r w:rsidRPr="000A188C">
              <w:rPr>
                <w:rFonts w:eastAsia="Times New Roman"/>
                <w:sz w:val="24"/>
              </w:rPr>
              <w:softHyphen/>
              <w:t>дой позиции, дан</w:t>
            </w:r>
            <w:r w:rsidRPr="000A188C">
              <w:rPr>
                <w:rFonts w:eastAsia="Times New Roman"/>
                <w:sz w:val="24"/>
              </w:rPr>
              <w:softHyphen/>
              <w:t>ной в пер</w:t>
            </w:r>
            <w:r w:rsidRPr="000A188C">
              <w:rPr>
                <w:rFonts w:eastAsia="Times New Roman"/>
                <w:sz w:val="24"/>
              </w:rPr>
              <w:softHyphen/>
              <w:t>вом столбце, под</w:t>
            </w:r>
            <w:r w:rsidRPr="000A188C">
              <w:rPr>
                <w:rFonts w:eastAsia="Times New Roman"/>
                <w:sz w:val="24"/>
              </w:rPr>
              <w:softHyphen/>
              <w:t>бе</w:t>
            </w:r>
            <w:r w:rsidRPr="000A188C">
              <w:rPr>
                <w:rFonts w:eastAsia="Times New Roman"/>
                <w:sz w:val="24"/>
              </w:rPr>
              <w:softHyphen/>
              <w:t>ри</w:t>
            </w:r>
            <w:r w:rsidRPr="000A188C">
              <w:rPr>
                <w:rFonts w:eastAsia="Times New Roman"/>
                <w:sz w:val="24"/>
              </w:rPr>
              <w:softHyphen/>
              <w:t>те со</w:t>
            </w:r>
            <w:r w:rsidRPr="000A188C">
              <w:rPr>
                <w:rFonts w:eastAsia="Times New Roman"/>
                <w:sz w:val="24"/>
              </w:rPr>
              <w:softHyphen/>
              <w:t>от</w:t>
            </w:r>
            <w:r w:rsidRPr="000A188C">
              <w:rPr>
                <w:rFonts w:eastAsia="Times New Roman"/>
                <w:sz w:val="24"/>
              </w:rPr>
              <w:softHyphen/>
              <w:t>вет</w:t>
            </w:r>
            <w:r w:rsidRPr="000A188C">
              <w:rPr>
                <w:rFonts w:eastAsia="Times New Roman"/>
                <w:sz w:val="24"/>
              </w:rPr>
              <w:softHyphen/>
              <w:t>ству</w:t>
            </w:r>
            <w:r w:rsidRPr="000A188C">
              <w:rPr>
                <w:rFonts w:eastAsia="Times New Roman"/>
                <w:sz w:val="24"/>
              </w:rPr>
              <w:softHyphen/>
              <w:t>ю</w:t>
            </w:r>
            <w:r w:rsidRPr="000A188C">
              <w:rPr>
                <w:rFonts w:eastAsia="Times New Roman"/>
                <w:sz w:val="24"/>
              </w:rPr>
              <w:softHyphen/>
              <w:t>щую по</w:t>
            </w:r>
            <w:r w:rsidRPr="000A188C">
              <w:rPr>
                <w:rFonts w:eastAsia="Times New Roman"/>
                <w:sz w:val="24"/>
              </w:rPr>
              <w:softHyphen/>
              <w:t>зи</w:t>
            </w:r>
            <w:r w:rsidRPr="000A188C">
              <w:rPr>
                <w:rFonts w:eastAsia="Times New Roman"/>
                <w:sz w:val="24"/>
              </w:rPr>
              <w:softHyphen/>
              <w:t>цию из вто</w:t>
            </w:r>
            <w:r w:rsidRPr="000A188C">
              <w:rPr>
                <w:rFonts w:eastAsia="Times New Roman"/>
                <w:sz w:val="24"/>
              </w:rPr>
              <w:softHyphen/>
              <w:t>ро</w:t>
            </w:r>
            <w:r w:rsidRPr="000A188C">
              <w:rPr>
                <w:rFonts w:eastAsia="Times New Roman"/>
                <w:sz w:val="24"/>
              </w:rPr>
              <w:softHyphen/>
              <w:t>го столбца.</w:t>
            </w:r>
          </w:p>
          <w:tbl>
            <w:tblPr>
              <w:tblW w:w="9240" w:type="dxa"/>
              <w:tblInd w:w="45" w:type="dxa"/>
              <w:tblLayout w:type="fixed"/>
              <w:tblCellMar>
                <w:top w:w="60" w:type="dxa"/>
                <w:left w:w="60" w:type="dxa"/>
                <w:bottom w:w="60" w:type="dxa"/>
                <w:right w:w="60" w:type="dxa"/>
              </w:tblCellMar>
              <w:tblLook w:val="04A0" w:firstRow="1" w:lastRow="0" w:firstColumn="1" w:lastColumn="0" w:noHBand="0" w:noVBand="1"/>
            </w:tblPr>
            <w:tblGrid>
              <w:gridCol w:w="5788"/>
              <w:gridCol w:w="298"/>
              <w:gridCol w:w="3154"/>
            </w:tblGrid>
            <w:tr w:rsidR="00B93E67" w:rsidRPr="000A188C" w:rsidTr="0039320D">
              <w:tc>
                <w:tcPr>
                  <w:tcW w:w="5788" w:type="dxa"/>
                  <w:shd w:val="clear" w:color="auto" w:fill="FFFFFF"/>
                  <w:vAlign w:val="center"/>
                </w:tcPr>
                <w:p w:rsidR="00B93E67" w:rsidRPr="000A188C" w:rsidRDefault="00B93E67" w:rsidP="006D426D">
                  <w:pPr>
                    <w:framePr w:hSpace="180" w:wrap="around" w:vAnchor="text" w:hAnchor="text" w:y="1"/>
                    <w:widowControl w:val="0"/>
                    <w:jc w:val="center"/>
                    <w:rPr>
                      <w:rFonts w:eastAsia="Times New Roman"/>
                      <w:sz w:val="24"/>
                    </w:rPr>
                  </w:pPr>
                  <w:r w:rsidRPr="000A188C">
                    <w:rPr>
                      <w:rFonts w:eastAsia="Times New Roman"/>
                      <w:sz w:val="24"/>
                    </w:rPr>
                    <w:t> ЗАТРАТЫ ФИРМЫ</w:t>
                  </w:r>
                </w:p>
              </w:tc>
              <w:tc>
                <w:tcPr>
                  <w:tcW w:w="298" w:type="dxa"/>
                  <w:shd w:val="clear" w:color="auto" w:fill="FFFFFF"/>
                  <w:vAlign w:val="center"/>
                </w:tcPr>
                <w:p w:rsidR="00B93E67" w:rsidRPr="000A188C" w:rsidRDefault="00B93E67" w:rsidP="006D426D">
                  <w:pPr>
                    <w:framePr w:hSpace="180" w:wrap="around" w:vAnchor="text" w:hAnchor="text" w:y="1"/>
                    <w:widowControl w:val="0"/>
                    <w:rPr>
                      <w:rFonts w:eastAsia="Times New Roman"/>
                      <w:sz w:val="24"/>
                    </w:rPr>
                  </w:pPr>
                  <w:r w:rsidRPr="000A188C">
                    <w:rPr>
                      <w:rFonts w:eastAsia="Times New Roman"/>
                      <w:sz w:val="24"/>
                    </w:rPr>
                    <w:t> </w:t>
                  </w:r>
                </w:p>
              </w:tc>
              <w:tc>
                <w:tcPr>
                  <w:tcW w:w="3154" w:type="dxa"/>
                  <w:shd w:val="clear" w:color="auto" w:fill="FFFFFF"/>
                  <w:vAlign w:val="center"/>
                </w:tcPr>
                <w:p w:rsidR="00B93E67" w:rsidRPr="000A188C" w:rsidRDefault="00B93E67" w:rsidP="006D426D">
                  <w:pPr>
                    <w:framePr w:hSpace="180" w:wrap="around" w:vAnchor="text" w:hAnchor="text" w:y="1"/>
                    <w:widowControl w:val="0"/>
                    <w:jc w:val="center"/>
                    <w:rPr>
                      <w:rFonts w:eastAsia="Times New Roman"/>
                      <w:sz w:val="24"/>
                    </w:rPr>
                  </w:pPr>
                  <w:r w:rsidRPr="000A188C">
                    <w:rPr>
                      <w:rFonts w:eastAsia="Times New Roman"/>
                      <w:sz w:val="24"/>
                    </w:rPr>
                    <w:t>ВИДЫ ИЗДЕРЖЕК</w:t>
                  </w:r>
                </w:p>
              </w:tc>
            </w:tr>
            <w:tr w:rsidR="00B93E67" w:rsidRPr="000A188C" w:rsidTr="0039320D">
              <w:tc>
                <w:tcPr>
                  <w:tcW w:w="5788" w:type="dxa"/>
                  <w:shd w:val="clear" w:color="auto" w:fill="FFFFFF"/>
                </w:tcPr>
                <w:p w:rsidR="00B93E67" w:rsidRPr="000A188C" w:rsidRDefault="00B93E67" w:rsidP="006D426D">
                  <w:pPr>
                    <w:framePr w:hSpace="180" w:wrap="around" w:vAnchor="text" w:hAnchor="text" w:y="1"/>
                    <w:widowControl w:val="0"/>
                    <w:rPr>
                      <w:rFonts w:eastAsia="Times New Roman"/>
                      <w:sz w:val="24"/>
                    </w:rPr>
                  </w:pPr>
                  <w:r w:rsidRPr="000A188C">
                    <w:rPr>
                      <w:rFonts w:eastAsia="Times New Roman"/>
                      <w:sz w:val="24"/>
                    </w:rPr>
                    <w:t>А) аренд</w:t>
                  </w:r>
                  <w:r w:rsidRPr="000A188C">
                    <w:rPr>
                      <w:rFonts w:eastAsia="Times New Roman"/>
                      <w:sz w:val="24"/>
                    </w:rPr>
                    <w:softHyphen/>
                    <w:t>ная плата за здание</w:t>
                  </w:r>
                </w:p>
                <w:p w:rsidR="00B93E67" w:rsidRPr="000A188C" w:rsidRDefault="00B93E67" w:rsidP="006D426D">
                  <w:pPr>
                    <w:framePr w:hSpace="180" w:wrap="around" w:vAnchor="text" w:hAnchor="text" w:y="1"/>
                    <w:widowControl w:val="0"/>
                    <w:rPr>
                      <w:rFonts w:eastAsia="Times New Roman"/>
                      <w:sz w:val="24"/>
                    </w:rPr>
                  </w:pPr>
                  <w:r w:rsidRPr="000A188C">
                    <w:rPr>
                      <w:rFonts w:eastAsia="Times New Roman"/>
                      <w:sz w:val="24"/>
                    </w:rPr>
                    <w:t>Б) рас</w:t>
                  </w:r>
                  <w:r w:rsidRPr="000A188C">
                    <w:rPr>
                      <w:rFonts w:eastAsia="Times New Roman"/>
                      <w:sz w:val="24"/>
                    </w:rPr>
                    <w:softHyphen/>
                    <w:t>хо</w:t>
                  </w:r>
                  <w:r w:rsidRPr="000A188C">
                    <w:rPr>
                      <w:rFonts w:eastAsia="Times New Roman"/>
                      <w:sz w:val="24"/>
                    </w:rPr>
                    <w:softHyphen/>
                    <w:t>ды на упа</w:t>
                  </w:r>
                  <w:r w:rsidRPr="000A188C">
                    <w:rPr>
                      <w:rFonts w:eastAsia="Times New Roman"/>
                      <w:sz w:val="24"/>
                    </w:rPr>
                    <w:softHyphen/>
                    <w:t>ко</w:t>
                  </w:r>
                  <w:r w:rsidRPr="000A188C">
                    <w:rPr>
                      <w:rFonts w:eastAsia="Times New Roman"/>
                      <w:sz w:val="24"/>
                    </w:rPr>
                    <w:softHyphen/>
                    <w:t>воч</w:t>
                  </w:r>
                  <w:r w:rsidRPr="000A188C">
                    <w:rPr>
                      <w:rFonts w:eastAsia="Times New Roman"/>
                      <w:sz w:val="24"/>
                    </w:rPr>
                    <w:softHyphen/>
                    <w:t>ный материал</w:t>
                  </w:r>
                </w:p>
                <w:p w:rsidR="00B93E67" w:rsidRPr="000A188C" w:rsidRDefault="00B93E67" w:rsidP="006D426D">
                  <w:pPr>
                    <w:framePr w:hSpace="180" w:wrap="around" w:vAnchor="text" w:hAnchor="text" w:y="1"/>
                    <w:widowControl w:val="0"/>
                    <w:rPr>
                      <w:rFonts w:eastAsia="Times New Roman"/>
                      <w:sz w:val="24"/>
                    </w:rPr>
                  </w:pPr>
                  <w:r w:rsidRPr="000A188C">
                    <w:rPr>
                      <w:rFonts w:eastAsia="Times New Roman"/>
                      <w:sz w:val="24"/>
                    </w:rPr>
                    <w:t>В) за</w:t>
                  </w:r>
                  <w:r w:rsidRPr="000A188C">
                    <w:rPr>
                      <w:rFonts w:eastAsia="Times New Roman"/>
                      <w:sz w:val="24"/>
                    </w:rPr>
                    <w:softHyphen/>
                    <w:t>ра</w:t>
                  </w:r>
                  <w:r w:rsidRPr="000A188C">
                    <w:rPr>
                      <w:rFonts w:eastAsia="Times New Roman"/>
                      <w:sz w:val="24"/>
                    </w:rPr>
                    <w:softHyphen/>
                    <w:t>бот</w:t>
                  </w:r>
                  <w:r w:rsidRPr="000A188C">
                    <w:rPr>
                      <w:rFonts w:eastAsia="Times New Roman"/>
                      <w:sz w:val="24"/>
                    </w:rPr>
                    <w:softHyphen/>
                    <w:t>ная плата бухгалтера</w:t>
                  </w:r>
                </w:p>
                <w:p w:rsidR="00B93E67" w:rsidRPr="000A188C" w:rsidRDefault="00B93E67" w:rsidP="006D426D">
                  <w:pPr>
                    <w:framePr w:hSpace="180" w:wrap="around" w:vAnchor="text" w:hAnchor="text" w:y="1"/>
                    <w:widowControl w:val="0"/>
                    <w:rPr>
                      <w:rFonts w:eastAsia="Times New Roman"/>
                      <w:sz w:val="24"/>
                    </w:rPr>
                  </w:pPr>
                  <w:r w:rsidRPr="000A188C">
                    <w:rPr>
                      <w:rFonts w:eastAsia="Times New Roman"/>
                      <w:sz w:val="24"/>
                    </w:rPr>
                    <w:t>Г) сдель</w:t>
                  </w:r>
                  <w:r w:rsidRPr="000A188C">
                    <w:rPr>
                      <w:rFonts w:eastAsia="Times New Roman"/>
                      <w:sz w:val="24"/>
                    </w:rPr>
                    <w:softHyphen/>
                    <w:t>ная зар</w:t>
                  </w:r>
                  <w:r w:rsidRPr="000A188C">
                    <w:rPr>
                      <w:rFonts w:eastAsia="Times New Roman"/>
                      <w:sz w:val="24"/>
                    </w:rPr>
                    <w:softHyphen/>
                    <w:t>пла</w:t>
                  </w:r>
                  <w:r w:rsidRPr="000A188C">
                    <w:rPr>
                      <w:rFonts w:eastAsia="Times New Roman"/>
                      <w:sz w:val="24"/>
                    </w:rPr>
                    <w:softHyphen/>
                    <w:t>та рабочих</w:t>
                  </w:r>
                </w:p>
                <w:p w:rsidR="00B93E67" w:rsidRPr="000A188C" w:rsidRDefault="00B93E67" w:rsidP="006D426D">
                  <w:pPr>
                    <w:framePr w:hSpace="180" w:wrap="around" w:vAnchor="text" w:hAnchor="text" w:y="1"/>
                    <w:widowControl w:val="0"/>
                    <w:rPr>
                      <w:rFonts w:eastAsia="Times New Roman"/>
                      <w:sz w:val="24"/>
                    </w:rPr>
                  </w:pPr>
                  <w:r w:rsidRPr="000A188C">
                    <w:rPr>
                      <w:rFonts w:eastAsia="Times New Roman"/>
                      <w:sz w:val="24"/>
                    </w:rPr>
                    <w:t>Д) рас</w:t>
                  </w:r>
                  <w:r w:rsidRPr="000A188C">
                    <w:rPr>
                      <w:rFonts w:eastAsia="Times New Roman"/>
                      <w:sz w:val="24"/>
                    </w:rPr>
                    <w:softHyphen/>
                    <w:t>хо</w:t>
                  </w:r>
                  <w:r w:rsidRPr="000A188C">
                    <w:rPr>
                      <w:rFonts w:eastAsia="Times New Roman"/>
                      <w:sz w:val="24"/>
                    </w:rPr>
                    <w:softHyphen/>
                    <w:t>ды на пе</w:t>
                  </w:r>
                  <w:r w:rsidRPr="000A188C">
                    <w:rPr>
                      <w:rFonts w:eastAsia="Times New Roman"/>
                      <w:sz w:val="24"/>
                    </w:rPr>
                    <w:softHyphen/>
                    <w:t>ре</w:t>
                  </w:r>
                  <w:r w:rsidRPr="000A188C">
                    <w:rPr>
                      <w:rFonts w:eastAsia="Times New Roman"/>
                      <w:sz w:val="24"/>
                    </w:rPr>
                    <w:softHyphen/>
                    <w:t>воз</w:t>
                  </w:r>
                  <w:r w:rsidRPr="000A188C">
                    <w:rPr>
                      <w:rFonts w:eastAsia="Times New Roman"/>
                      <w:sz w:val="24"/>
                    </w:rPr>
                    <w:softHyphen/>
                    <w:t>ку продукции</w:t>
                  </w:r>
                </w:p>
              </w:tc>
              <w:tc>
                <w:tcPr>
                  <w:tcW w:w="298" w:type="dxa"/>
                  <w:shd w:val="clear" w:color="auto" w:fill="FFFFFF"/>
                  <w:vAlign w:val="center"/>
                </w:tcPr>
                <w:p w:rsidR="00B93E67" w:rsidRPr="000A188C" w:rsidRDefault="00B93E67" w:rsidP="006D426D">
                  <w:pPr>
                    <w:framePr w:hSpace="180" w:wrap="around" w:vAnchor="text" w:hAnchor="text" w:y="1"/>
                    <w:widowControl w:val="0"/>
                    <w:rPr>
                      <w:rFonts w:eastAsia="Times New Roman"/>
                      <w:sz w:val="24"/>
                    </w:rPr>
                  </w:pPr>
                  <w:r w:rsidRPr="000A188C">
                    <w:rPr>
                      <w:rFonts w:eastAsia="Times New Roman"/>
                      <w:sz w:val="24"/>
                    </w:rPr>
                    <w:t> </w:t>
                  </w:r>
                </w:p>
              </w:tc>
              <w:tc>
                <w:tcPr>
                  <w:tcW w:w="3154" w:type="dxa"/>
                  <w:shd w:val="clear" w:color="auto" w:fill="FFFFFF"/>
                </w:tcPr>
                <w:p w:rsidR="00B93E67" w:rsidRPr="000A188C" w:rsidRDefault="00B93E67" w:rsidP="006D426D">
                  <w:pPr>
                    <w:framePr w:hSpace="180" w:wrap="around" w:vAnchor="text" w:hAnchor="text" w:y="1"/>
                    <w:widowControl w:val="0"/>
                    <w:rPr>
                      <w:rFonts w:eastAsia="Times New Roman"/>
                      <w:sz w:val="24"/>
                    </w:rPr>
                  </w:pPr>
                  <w:r w:rsidRPr="000A188C">
                    <w:rPr>
                      <w:rFonts w:eastAsia="Times New Roman"/>
                      <w:sz w:val="24"/>
                    </w:rPr>
                    <w:t>1) постоянные</w:t>
                  </w:r>
                </w:p>
                <w:p w:rsidR="00B93E67" w:rsidRPr="000A188C" w:rsidRDefault="00B93E67" w:rsidP="006D426D">
                  <w:pPr>
                    <w:framePr w:hSpace="180" w:wrap="around" w:vAnchor="text" w:hAnchor="text" w:y="1"/>
                    <w:widowControl w:val="0"/>
                    <w:rPr>
                      <w:rFonts w:eastAsia="Times New Roman"/>
                      <w:sz w:val="24"/>
                    </w:rPr>
                  </w:pPr>
                  <w:r w:rsidRPr="000A188C">
                    <w:rPr>
                      <w:rFonts w:eastAsia="Times New Roman"/>
                      <w:sz w:val="24"/>
                    </w:rPr>
                    <w:t>2) переменные</w:t>
                  </w:r>
                </w:p>
              </w:tc>
            </w:tr>
          </w:tbl>
          <w:p w:rsidR="00B93E67" w:rsidRPr="000A188C" w:rsidRDefault="00B93E67" w:rsidP="0039320D">
            <w:pPr>
              <w:widowControl w:val="0"/>
              <w:rPr>
                <w:iCs/>
                <w:color w:val="00000A"/>
                <w:sz w:val="24"/>
                <w:lang w:eastAsia="en-US"/>
              </w:rPr>
            </w:pPr>
          </w:p>
        </w:tc>
      </w:tr>
      <w:tr w:rsidR="00B93E67" w:rsidRPr="000A188C" w:rsidTr="0039320D">
        <w:trPr>
          <w:cantSplit/>
        </w:trPr>
        <w:tc>
          <w:tcPr>
            <w:tcW w:w="76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Pr="000A188C" w:rsidRDefault="00B93E67" w:rsidP="0039320D">
            <w:pPr>
              <w:widowControl w:val="0"/>
              <w:numPr>
                <w:ilvl w:val="0"/>
                <w:numId w:val="10"/>
              </w:numPr>
              <w:suppressAutoHyphens w:val="0"/>
              <w:spacing w:after="0" w:line="240" w:lineRule="auto"/>
              <w:ind w:left="0" w:firstLine="0"/>
              <w:jc w:val="center"/>
              <w:rPr>
                <w:color w:val="00000A"/>
                <w:sz w:val="24"/>
                <w:lang w:eastAsia="en-US"/>
              </w:rPr>
            </w:pPr>
          </w:p>
        </w:tc>
        <w:tc>
          <w:tcPr>
            <w:tcW w:w="1067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93E67" w:rsidRPr="000A188C" w:rsidRDefault="00B93E67" w:rsidP="0039320D">
            <w:pPr>
              <w:widowControl w:val="0"/>
              <w:jc w:val="both"/>
              <w:rPr>
                <w:i/>
                <w:sz w:val="24"/>
              </w:rPr>
            </w:pPr>
            <w:r w:rsidRPr="000A188C">
              <w:rPr>
                <w:i/>
                <w:sz w:val="24"/>
              </w:rPr>
              <w:t>Установите со</w:t>
            </w:r>
            <w:r w:rsidRPr="000A188C">
              <w:rPr>
                <w:i/>
                <w:sz w:val="24"/>
              </w:rPr>
              <w:softHyphen/>
              <w:t>от</w:t>
            </w:r>
            <w:r w:rsidRPr="000A188C">
              <w:rPr>
                <w:i/>
                <w:sz w:val="24"/>
              </w:rPr>
              <w:softHyphen/>
              <w:t>вет</w:t>
            </w:r>
            <w:r w:rsidRPr="000A188C">
              <w:rPr>
                <w:i/>
                <w:sz w:val="24"/>
              </w:rPr>
              <w:softHyphen/>
              <w:t>ствие между при</w:t>
            </w:r>
            <w:r w:rsidRPr="000A188C">
              <w:rPr>
                <w:i/>
                <w:sz w:val="24"/>
              </w:rPr>
              <w:softHyphen/>
              <w:t>ме</w:t>
            </w:r>
            <w:r w:rsidRPr="000A188C">
              <w:rPr>
                <w:i/>
                <w:sz w:val="24"/>
              </w:rPr>
              <w:softHyphen/>
              <w:t>ра</w:t>
            </w:r>
            <w:r w:rsidRPr="000A188C">
              <w:rPr>
                <w:i/>
                <w:sz w:val="24"/>
              </w:rPr>
              <w:softHyphen/>
              <w:t>ми и со</w:t>
            </w:r>
            <w:r w:rsidRPr="000A188C">
              <w:rPr>
                <w:i/>
                <w:sz w:val="24"/>
              </w:rPr>
              <w:softHyphen/>
              <w:t>от</w:t>
            </w:r>
            <w:r w:rsidRPr="000A188C">
              <w:rPr>
                <w:i/>
                <w:sz w:val="24"/>
              </w:rPr>
              <w:softHyphen/>
              <w:t>вет</w:t>
            </w:r>
            <w:r w:rsidRPr="000A188C">
              <w:rPr>
                <w:i/>
                <w:sz w:val="24"/>
              </w:rPr>
              <w:softHyphen/>
              <w:t>ству</w:t>
            </w:r>
            <w:r w:rsidRPr="000A188C">
              <w:rPr>
                <w:i/>
                <w:sz w:val="24"/>
              </w:rPr>
              <w:softHyphen/>
              <w:t>ю</w:t>
            </w:r>
            <w:r w:rsidRPr="000A188C">
              <w:rPr>
                <w:i/>
                <w:sz w:val="24"/>
              </w:rPr>
              <w:softHyphen/>
              <w:t>щи</w:t>
            </w:r>
            <w:r w:rsidRPr="000A188C">
              <w:rPr>
                <w:i/>
                <w:sz w:val="24"/>
              </w:rPr>
              <w:softHyphen/>
              <w:t>ми им ви</w:t>
            </w:r>
            <w:r w:rsidRPr="000A188C">
              <w:rPr>
                <w:i/>
                <w:sz w:val="24"/>
              </w:rPr>
              <w:softHyphen/>
              <w:t>да</w:t>
            </w:r>
            <w:r w:rsidRPr="000A188C">
              <w:rPr>
                <w:i/>
                <w:sz w:val="24"/>
              </w:rPr>
              <w:softHyphen/>
              <w:t>ми безработицы: к каж</w:t>
            </w:r>
            <w:r w:rsidRPr="000A188C">
              <w:rPr>
                <w:i/>
                <w:sz w:val="24"/>
              </w:rPr>
              <w:softHyphen/>
              <w:t>дой позиции, дан</w:t>
            </w:r>
            <w:r w:rsidRPr="000A188C">
              <w:rPr>
                <w:i/>
                <w:sz w:val="24"/>
              </w:rPr>
              <w:softHyphen/>
              <w:t>ной в пер</w:t>
            </w:r>
            <w:r w:rsidRPr="000A188C">
              <w:rPr>
                <w:i/>
                <w:sz w:val="24"/>
              </w:rPr>
              <w:softHyphen/>
              <w:t>вом столбце, под</w:t>
            </w:r>
            <w:r w:rsidRPr="000A188C">
              <w:rPr>
                <w:i/>
                <w:sz w:val="24"/>
              </w:rPr>
              <w:softHyphen/>
              <w:t>бе</w:t>
            </w:r>
            <w:r w:rsidRPr="000A188C">
              <w:rPr>
                <w:i/>
                <w:sz w:val="24"/>
              </w:rPr>
              <w:softHyphen/>
              <w:t>ри</w:t>
            </w:r>
            <w:r w:rsidRPr="000A188C">
              <w:rPr>
                <w:i/>
                <w:sz w:val="24"/>
              </w:rPr>
              <w:softHyphen/>
              <w:t>те со</w:t>
            </w:r>
            <w:r w:rsidRPr="000A188C">
              <w:rPr>
                <w:i/>
                <w:sz w:val="24"/>
              </w:rPr>
              <w:softHyphen/>
              <w:t>от</w:t>
            </w:r>
            <w:r w:rsidRPr="000A188C">
              <w:rPr>
                <w:i/>
                <w:sz w:val="24"/>
              </w:rPr>
              <w:softHyphen/>
              <w:t>вет</w:t>
            </w:r>
            <w:r w:rsidRPr="000A188C">
              <w:rPr>
                <w:i/>
                <w:sz w:val="24"/>
              </w:rPr>
              <w:softHyphen/>
              <w:t>ству</w:t>
            </w:r>
            <w:r w:rsidRPr="000A188C">
              <w:rPr>
                <w:i/>
                <w:sz w:val="24"/>
              </w:rPr>
              <w:softHyphen/>
              <w:t>ю</w:t>
            </w:r>
            <w:r w:rsidRPr="000A188C">
              <w:rPr>
                <w:i/>
                <w:sz w:val="24"/>
              </w:rPr>
              <w:softHyphen/>
              <w:t>щую по</w:t>
            </w:r>
            <w:r w:rsidRPr="000A188C">
              <w:rPr>
                <w:i/>
                <w:sz w:val="24"/>
              </w:rPr>
              <w:softHyphen/>
              <w:t>зи</w:t>
            </w:r>
            <w:r w:rsidRPr="000A188C">
              <w:rPr>
                <w:i/>
                <w:sz w:val="24"/>
              </w:rPr>
              <w:softHyphen/>
              <w:t>цию из вто</w:t>
            </w:r>
            <w:r w:rsidRPr="000A188C">
              <w:rPr>
                <w:i/>
                <w:sz w:val="24"/>
              </w:rPr>
              <w:softHyphen/>
              <w:t>ро</w:t>
            </w:r>
            <w:r w:rsidRPr="000A188C">
              <w:rPr>
                <w:i/>
                <w:sz w:val="24"/>
              </w:rPr>
              <w:softHyphen/>
              <w:t>го столбца.</w:t>
            </w:r>
          </w:p>
          <w:p w:rsidR="00B93E67" w:rsidRPr="000A188C" w:rsidRDefault="00B93E67" w:rsidP="0039320D">
            <w:pPr>
              <w:widowControl w:val="0"/>
              <w:rPr>
                <w:sz w:val="24"/>
              </w:rPr>
            </w:pPr>
            <w:r w:rsidRPr="000A188C">
              <w:rPr>
                <w:sz w:val="24"/>
              </w:rPr>
              <w:t> </w:t>
            </w:r>
          </w:p>
          <w:tbl>
            <w:tblPr>
              <w:tblW w:w="9264" w:type="dxa"/>
              <w:tblLayout w:type="fixed"/>
              <w:tblCellMar>
                <w:top w:w="50" w:type="dxa"/>
                <w:left w:w="50" w:type="dxa"/>
                <w:bottom w:w="50" w:type="dxa"/>
                <w:right w:w="50" w:type="dxa"/>
              </w:tblCellMar>
              <w:tblLook w:val="04A0" w:firstRow="1" w:lastRow="0" w:firstColumn="1" w:lastColumn="0" w:noHBand="0" w:noVBand="1"/>
            </w:tblPr>
            <w:tblGrid>
              <w:gridCol w:w="6289"/>
              <w:gridCol w:w="2975"/>
            </w:tblGrid>
            <w:tr w:rsidR="00B93E67" w:rsidRPr="000A188C" w:rsidTr="0039320D">
              <w:tc>
                <w:tcPr>
                  <w:tcW w:w="6288" w:type="dxa"/>
                  <w:shd w:val="clear" w:color="auto" w:fill="FFFFFF"/>
                  <w:vAlign w:val="center"/>
                </w:tcPr>
                <w:p w:rsidR="00B93E67" w:rsidRPr="000A188C" w:rsidRDefault="00B93E67" w:rsidP="006D426D">
                  <w:pPr>
                    <w:framePr w:hSpace="180" w:wrap="around" w:vAnchor="text" w:hAnchor="text" w:y="1"/>
                    <w:widowControl w:val="0"/>
                    <w:jc w:val="center"/>
                    <w:rPr>
                      <w:sz w:val="24"/>
                    </w:rPr>
                  </w:pPr>
                  <w:r w:rsidRPr="000A188C">
                    <w:rPr>
                      <w:sz w:val="24"/>
                    </w:rPr>
                    <w:t>ПРИМЕРЫ</w:t>
                  </w:r>
                </w:p>
              </w:tc>
              <w:tc>
                <w:tcPr>
                  <w:tcW w:w="2975" w:type="dxa"/>
                  <w:shd w:val="clear" w:color="auto" w:fill="FFFFFF"/>
                  <w:vAlign w:val="center"/>
                </w:tcPr>
                <w:p w:rsidR="00B93E67" w:rsidRPr="000A188C" w:rsidRDefault="00B93E67" w:rsidP="006D426D">
                  <w:pPr>
                    <w:framePr w:hSpace="180" w:wrap="around" w:vAnchor="text" w:hAnchor="text" w:y="1"/>
                    <w:widowControl w:val="0"/>
                    <w:ind w:left="-437" w:firstLine="437"/>
                    <w:jc w:val="center"/>
                    <w:rPr>
                      <w:sz w:val="24"/>
                    </w:rPr>
                  </w:pPr>
                  <w:r w:rsidRPr="000A188C">
                    <w:rPr>
                      <w:sz w:val="24"/>
                    </w:rPr>
                    <w:t>ВИДЫ БЕЗРАБОТИЦЫ</w:t>
                  </w:r>
                </w:p>
              </w:tc>
            </w:tr>
            <w:tr w:rsidR="00B93E67" w:rsidRPr="000A188C" w:rsidTr="0039320D">
              <w:tc>
                <w:tcPr>
                  <w:tcW w:w="6288" w:type="dxa"/>
                  <w:shd w:val="clear" w:color="auto" w:fill="FFFFFF"/>
                </w:tcPr>
                <w:p w:rsidR="00B93E67" w:rsidRPr="000A188C" w:rsidRDefault="00B93E67" w:rsidP="006D426D">
                  <w:pPr>
                    <w:framePr w:hSpace="180" w:wrap="around" w:vAnchor="text" w:hAnchor="text" w:y="1"/>
                    <w:widowControl w:val="0"/>
                    <w:rPr>
                      <w:sz w:val="24"/>
                    </w:rPr>
                  </w:pPr>
                  <w:r w:rsidRPr="000A188C">
                    <w:rPr>
                      <w:sz w:val="24"/>
                    </w:rPr>
                    <w:t>А) в связи с из</w:t>
                  </w:r>
                  <w:r w:rsidRPr="000A188C">
                    <w:rPr>
                      <w:sz w:val="24"/>
                    </w:rPr>
                    <w:softHyphen/>
                    <w:t>ме</w:t>
                  </w:r>
                  <w:r w:rsidRPr="000A188C">
                    <w:rPr>
                      <w:sz w:val="24"/>
                    </w:rPr>
                    <w:softHyphen/>
                    <w:t>не</w:t>
                  </w:r>
                  <w:r w:rsidRPr="000A188C">
                    <w:rPr>
                      <w:sz w:val="24"/>
                    </w:rPr>
                    <w:softHyphen/>
                    <w:t>ни</w:t>
                  </w:r>
                  <w:r w:rsidRPr="000A188C">
                    <w:rPr>
                      <w:sz w:val="24"/>
                    </w:rPr>
                    <w:softHyphen/>
                    <w:t>ем спро</w:t>
                  </w:r>
                  <w:r w:rsidRPr="000A188C">
                    <w:rPr>
                      <w:sz w:val="24"/>
                    </w:rPr>
                    <w:softHyphen/>
                    <w:t>са на энер</w:t>
                  </w:r>
                  <w:r w:rsidRPr="000A188C">
                    <w:rPr>
                      <w:sz w:val="24"/>
                    </w:rPr>
                    <w:softHyphen/>
                    <w:t>го</w:t>
                  </w:r>
                  <w:r w:rsidRPr="000A188C">
                    <w:rPr>
                      <w:sz w:val="24"/>
                    </w:rPr>
                    <w:softHyphen/>
                    <w:t>ре</w:t>
                  </w:r>
                  <w:r w:rsidRPr="000A188C">
                    <w:rPr>
                      <w:sz w:val="24"/>
                    </w:rPr>
                    <w:softHyphen/>
                    <w:t>сур</w:t>
                  </w:r>
                  <w:r w:rsidRPr="000A188C">
                    <w:rPr>
                      <w:sz w:val="24"/>
                    </w:rPr>
                    <w:softHyphen/>
                    <w:t>сы мно</w:t>
                  </w:r>
                  <w:r w:rsidRPr="000A188C">
                    <w:rPr>
                      <w:sz w:val="24"/>
                    </w:rPr>
                    <w:softHyphen/>
                    <w:t>гие шахты закрылись, а шахтёры оста</w:t>
                  </w:r>
                  <w:r w:rsidRPr="000A188C">
                    <w:rPr>
                      <w:sz w:val="24"/>
                    </w:rPr>
                    <w:softHyphen/>
                    <w:t>лись без работы</w:t>
                  </w:r>
                </w:p>
                <w:p w:rsidR="00B93E67" w:rsidRPr="000A188C" w:rsidRDefault="00B93E67" w:rsidP="006D426D">
                  <w:pPr>
                    <w:framePr w:hSpace="180" w:wrap="around" w:vAnchor="text" w:hAnchor="text" w:y="1"/>
                    <w:widowControl w:val="0"/>
                    <w:rPr>
                      <w:sz w:val="24"/>
                    </w:rPr>
                  </w:pPr>
                  <w:r w:rsidRPr="000A188C">
                    <w:rPr>
                      <w:sz w:val="24"/>
                    </w:rPr>
                    <w:t>Б) вы</w:t>
                  </w:r>
                  <w:r w:rsidRPr="000A188C">
                    <w:rPr>
                      <w:sz w:val="24"/>
                    </w:rPr>
                    <w:softHyphen/>
                    <w:t>пуск</w:t>
                  </w:r>
                  <w:r w:rsidRPr="000A188C">
                    <w:rPr>
                      <w:sz w:val="24"/>
                    </w:rPr>
                    <w:softHyphen/>
                    <w:t>ни</w:t>
                  </w:r>
                  <w:r w:rsidRPr="000A188C">
                    <w:rPr>
                      <w:sz w:val="24"/>
                    </w:rPr>
                    <w:softHyphen/>
                    <w:t>ки твор</w:t>
                  </w:r>
                  <w:r w:rsidRPr="000A188C">
                    <w:rPr>
                      <w:sz w:val="24"/>
                    </w:rPr>
                    <w:softHyphen/>
                    <w:t>че</w:t>
                  </w:r>
                  <w:r w:rsidRPr="000A188C">
                    <w:rPr>
                      <w:sz w:val="24"/>
                    </w:rPr>
                    <w:softHyphen/>
                    <w:t>ских вузов ищут ра</w:t>
                  </w:r>
                  <w:r w:rsidRPr="000A188C">
                    <w:rPr>
                      <w:sz w:val="24"/>
                    </w:rPr>
                    <w:softHyphen/>
                    <w:t>бо</w:t>
                  </w:r>
                  <w:r w:rsidRPr="000A188C">
                    <w:rPr>
                      <w:sz w:val="24"/>
                    </w:rPr>
                    <w:softHyphen/>
                    <w:t>ту по специальности, не со</w:t>
                  </w:r>
                  <w:r w:rsidRPr="000A188C">
                    <w:rPr>
                      <w:sz w:val="24"/>
                    </w:rPr>
                    <w:softHyphen/>
                    <w:t>гла</w:t>
                  </w:r>
                  <w:r w:rsidRPr="000A188C">
                    <w:rPr>
                      <w:sz w:val="24"/>
                    </w:rPr>
                    <w:softHyphen/>
                    <w:t>ша</w:t>
                  </w:r>
                  <w:r w:rsidRPr="000A188C">
                    <w:rPr>
                      <w:sz w:val="24"/>
                    </w:rPr>
                    <w:softHyphen/>
                    <w:t>ясь ни на какую дру</w:t>
                  </w:r>
                  <w:r w:rsidRPr="000A188C">
                    <w:rPr>
                      <w:sz w:val="24"/>
                    </w:rPr>
                    <w:softHyphen/>
                    <w:t>гую</w:t>
                  </w:r>
                </w:p>
                <w:p w:rsidR="00B93E67" w:rsidRPr="000A188C" w:rsidRDefault="00B93E67" w:rsidP="006D426D">
                  <w:pPr>
                    <w:framePr w:hSpace="180" w:wrap="around" w:vAnchor="text" w:hAnchor="text" w:y="1"/>
                    <w:widowControl w:val="0"/>
                    <w:rPr>
                      <w:sz w:val="24"/>
                    </w:rPr>
                  </w:pPr>
                  <w:r w:rsidRPr="000A188C">
                    <w:rPr>
                      <w:sz w:val="24"/>
                    </w:rPr>
                    <w:t>В) пол</w:t>
                  </w:r>
                  <w:r w:rsidRPr="000A188C">
                    <w:rPr>
                      <w:sz w:val="24"/>
                    </w:rPr>
                    <w:softHyphen/>
                    <w:t>го</w:t>
                  </w:r>
                  <w:r w:rsidRPr="000A188C">
                    <w:rPr>
                      <w:sz w:val="24"/>
                    </w:rPr>
                    <w:softHyphen/>
                    <w:t>да жи</w:t>
                  </w:r>
                  <w:r w:rsidRPr="000A188C">
                    <w:rPr>
                      <w:sz w:val="24"/>
                    </w:rPr>
                    <w:softHyphen/>
                    <w:t>те</w:t>
                  </w:r>
                  <w:r w:rsidRPr="000A188C">
                    <w:rPr>
                      <w:sz w:val="24"/>
                    </w:rPr>
                    <w:softHyphen/>
                    <w:t>ли го</w:t>
                  </w:r>
                  <w:r w:rsidRPr="000A188C">
                    <w:rPr>
                      <w:sz w:val="24"/>
                    </w:rPr>
                    <w:softHyphen/>
                    <w:t>род</w:t>
                  </w:r>
                  <w:r w:rsidRPr="000A188C">
                    <w:rPr>
                      <w:sz w:val="24"/>
                    </w:rPr>
                    <w:softHyphen/>
                    <w:t>ка на мор</w:t>
                  </w:r>
                  <w:r w:rsidRPr="000A188C">
                    <w:rPr>
                      <w:sz w:val="24"/>
                    </w:rPr>
                    <w:softHyphen/>
                    <w:t>ском по</w:t>
                  </w:r>
                  <w:r w:rsidRPr="000A188C">
                    <w:rPr>
                      <w:sz w:val="24"/>
                    </w:rPr>
                    <w:softHyphen/>
                    <w:t>бе</w:t>
                  </w:r>
                  <w:r w:rsidRPr="000A188C">
                    <w:rPr>
                      <w:sz w:val="24"/>
                    </w:rPr>
                    <w:softHyphen/>
                    <w:t>ре</w:t>
                  </w:r>
                  <w:r w:rsidRPr="000A188C">
                    <w:rPr>
                      <w:sz w:val="24"/>
                    </w:rPr>
                    <w:softHyphen/>
                    <w:t>жье об</w:t>
                  </w:r>
                  <w:r w:rsidRPr="000A188C">
                    <w:rPr>
                      <w:sz w:val="24"/>
                    </w:rPr>
                    <w:softHyphen/>
                    <w:t>слу</w:t>
                  </w:r>
                  <w:r w:rsidRPr="000A188C">
                    <w:rPr>
                      <w:sz w:val="24"/>
                    </w:rPr>
                    <w:softHyphen/>
                    <w:t>жи</w:t>
                  </w:r>
                  <w:r w:rsidRPr="000A188C">
                    <w:rPr>
                      <w:sz w:val="24"/>
                    </w:rPr>
                    <w:softHyphen/>
                    <w:t>ва</w:t>
                  </w:r>
                  <w:r w:rsidRPr="000A188C">
                    <w:rPr>
                      <w:sz w:val="24"/>
                    </w:rPr>
                    <w:softHyphen/>
                    <w:t>ют туристов, а в осталь</w:t>
                  </w:r>
                  <w:r w:rsidRPr="000A188C">
                    <w:rPr>
                      <w:sz w:val="24"/>
                    </w:rPr>
                    <w:softHyphen/>
                    <w:t>ное время боль</w:t>
                  </w:r>
                  <w:r w:rsidRPr="000A188C">
                    <w:rPr>
                      <w:sz w:val="24"/>
                    </w:rPr>
                    <w:softHyphen/>
                    <w:t>шин</w:t>
                  </w:r>
                  <w:r w:rsidRPr="000A188C">
                    <w:rPr>
                      <w:sz w:val="24"/>
                    </w:rPr>
                    <w:softHyphen/>
                    <w:t>ство из них не могут найти себе работу</w:t>
                  </w:r>
                </w:p>
                <w:p w:rsidR="00B93E67" w:rsidRPr="000A188C" w:rsidRDefault="00B93E67" w:rsidP="006D426D">
                  <w:pPr>
                    <w:framePr w:hSpace="180" w:wrap="around" w:vAnchor="text" w:hAnchor="text" w:y="1"/>
                    <w:widowControl w:val="0"/>
                    <w:rPr>
                      <w:sz w:val="24"/>
                    </w:rPr>
                  </w:pPr>
                  <w:r w:rsidRPr="000A188C">
                    <w:rPr>
                      <w:sz w:val="24"/>
                    </w:rPr>
                    <w:t>Г) в связи с эко</w:t>
                  </w:r>
                  <w:r w:rsidRPr="000A188C">
                    <w:rPr>
                      <w:sz w:val="24"/>
                    </w:rPr>
                    <w:softHyphen/>
                    <w:t>но</w:t>
                  </w:r>
                  <w:r w:rsidRPr="000A188C">
                    <w:rPr>
                      <w:sz w:val="24"/>
                    </w:rPr>
                    <w:softHyphen/>
                    <w:t>ми</w:t>
                  </w:r>
                  <w:r w:rsidRPr="000A188C">
                    <w:rPr>
                      <w:sz w:val="24"/>
                    </w:rPr>
                    <w:softHyphen/>
                    <w:t>че</w:t>
                  </w:r>
                  <w:r w:rsidRPr="000A188C">
                    <w:rPr>
                      <w:sz w:val="24"/>
                    </w:rPr>
                    <w:softHyphen/>
                    <w:t>ским кри</w:t>
                  </w:r>
                  <w:r w:rsidRPr="000A188C">
                    <w:rPr>
                      <w:sz w:val="24"/>
                    </w:rPr>
                    <w:softHyphen/>
                    <w:t>зи</w:t>
                  </w:r>
                  <w:r w:rsidRPr="000A188C">
                    <w:rPr>
                      <w:sz w:val="24"/>
                    </w:rPr>
                    <w:softHyphen/>
                    <w:t>сом фирмы, про</w:t>
                  </w:r>
                  <w:r w:rsidRPr="000A188C">
                    <w:rPr>
                      <w:sz w:val="24"/>
                    </w:rPr>
                    <w:softHyphen/>
                    <w:t>из</w:t>
                  </w:r>
                  <w:r w:rsidRPr="000A188C">
                    <w:rPr>
                      <w:sz w:val="24"/>
                    </w:rPr>
                    <w:softHyphen/>
                    <w:t>во</w:t>
                  </w:r>
                  <w:r w:rsidRPr="000A188C">
                    <w:rPr>
                      <w:sz w:val="24"/>
                    </w:rPr>
                    <w:softHyphen/>
                    <w:t>дя</w:t>
                  </w:r>
                  <w:r w:rsidRPr="000A188C">
                    <w:rPr>
                      <w:sz w:val="24"/>
                    </w:rPr>
                    <w:softHyphen/>
                    <w:t>щие раз</w:t>
                  </w:r>
                  <w:r w:rsidRPr="000A188C">
                    <w:rPr>
                      <w:sz w:val="24"/>
                    </w:rPr>
                    <w:softHyphen/>
                    <w:t>лич</w:t>
                  </w:r>
                  <w:r w:rsidRPr="000A188C">
                    <w:rPr>
                      <w:sz w:val="24"/>
                    </w:rPr>
                    <w:softHyphen/>
                    <w:t>ные то</w:t>
                  </w:r>
                  <w:r w:rsidRPr="000A188C">
                    <w:rPr>
                      <w:sz w:val="24"/>
                    </w:rPr>
                    <w:softHyphen/>
                    <w:t>ва</w:t>
                  </w:r>
                  <w:r w:rsidRPr="000A188C">
                    <w:rPr>
                      <w:sz w:val="24"/>
                    </w:rPr>
                    <w:softHyphen/>
                    <w:t>ры и услуги, со</w:t>
                  </w:r>
                  <w:r w:rsidRPr="000A188C">
                    <w:rPr>
                      <w:sz w:val="24"/>
                    </w:rPr>
                    <w:softHyphen/>
                    <w:t>кра</w:t>
                  </w:r>
                  <w:r w:rsidRPr="000A188C">
                    <w:rPr>
                      <w:sz w:val="24"/>
                    </w:rPr>
                    <w:softHyphen/>
                    <w:t>ти</w:t>
                  </w:r>
                  <w:r w:rsidRPr="000A188C">
                    <w:rPr>
                      <w:sz w:val="24"/>
                    </w:rPr>
                    <w:softHyphen/>
                    <w:t>ли чис</w:t>
                  </w:r>
                  <w:r w:rsidRPr="000A188C">
                    <w:rPr>
                      <w:sz w:val="24"/>
                    </w:rPr>
                    <w:softHyphen/>
                    <w:t>лен</w:t>
                  </w:r>
                  <w:r w:rsidRPr="000A188C">
                    <w:rPr>
                      <w:sz w:val="24"/>
                    </w:rPr>
                    <w:softHyphen/>
                    <w:t>ность персонала</w:t>
                  </w:r>
                </w:p>
              </w:tc>
              <w:tc>
                <w:tcPr>
                  <w:tcW w:w="2975" w:type="dxa"/>
                  <w:shd w:val="clear" w:color="auto" w:fill="FFFFFF"/>
                </w:tcPr>
                <w:p w:rsidR="00B93E67" w:rsidRPr="000A188C" w:rsidRDefault="00B93E67" w:rsidP="006D426D">
                  <w:pPr>
                    <w:framePr w:hSpace="180" w:wrap="around" w:vAnchor="text" w:hAnchor="text" w:y="1"/>
                    <w:widowControl w:val="0"/>
                    <w:ind w:left="-437" w:firstLine="437"/>
                    <w:rPr>
                      <w:sz w:val="24"/>
                    </w:rPr>
                  </w:pPr>
                  <w:r w:rsidRPr="000A188C">
                    <w:rPr>
                      <w:sz w:val="24"/>
                    </w:rPr>
                    <w:t>1) сезонная</w:t>
                  </w:r>
                </w:p>
                <w:p w:rsidR="00B93E67" w:rsidRPr="000A188C" w:rsidRDefault="00B93E67" w:rsidP="006D426D">
                  <w:pPr>
                    <w:framePr w:hSpace="180" w:wrap="around" w:vAnchor="text" w:hAnchor="text" w:y="1"/>
                    <w:widowControl w:val="0"/>
                    <w:ind w:left="-437" w:firstLine="437"/>
                    <w:rPr>
                      <w:sz w:val="24"/>
                    </w:rPr>
                  </w:pPr>
                  <w:r w:rsidRPr="000A188C">
                    <w:rPr>
                      <w:sz w:val="24"/>
                    </w:rPr>
                    <w:t>2) структурная</w:t>
                  </w:r>
                </w:p>
                <w:p w:rsidR="00B93E67" w:rsidRPr="000A188C" w:rsidRDefault="00B93E67" w:rsidP="006D426D">
                  <w:pPr>
                    <w:framePr w:hSpace="180" w:wrap="around" w:vAnchor="text" w:hAnchor="text" w:y="1"/>
                    <w:widowControl w:val="0"/>
                    <w:ind w:left="-437" w:firstLine="437"/>
                    <w:rPr>
                      <w:sz w:val="24"/>
                    </w:rPr>
                  </w:pPr>
                  <w:r w:rsidRPr="000A188C">
                    <w:rPr>
                      <w:sz w:val="24"/>
                    </w:rPr>
                    <w:t>3) фрикционная</w:t>
                  </w:r>
                </w:p>
                <w:p w:rsidR="00B93E67" w:rsidRPr="000A188C" w:rsidRDefault="00B93E67" w:rsidP="006D426D">
                  <w:pPr>
                    <w:framePr w:hSpace="180" w:wrap="around" w:vAnchor="text" w:hAnchor="text" w:y="1"/>
                    <w:widowControl w:val="0"/>
                    <w:ind w:left="-437" w:firstLine="437"/>
                    <w:rPr>
                      <w:sz w:val="24"/>
                    </w:rPr>
                  </w:pPr>
                  <w:r w:rsidRPr="000A188C">
                    <w:rPr>
                      <w:sz w:val="24"/>
                    </w:rPr>
                    <w:t>4) циклическая</w:t>
                  </w:r>
                </w:p>
              </w:tc>
            </w:tr>
          </w:tbl>
          <w:p w:rsidR="00B93E67" w:rsidRPr="000A188C" w:rsidRDefault="00B93E67" w:rsidP="0039320D">
            <w:pPr>
              <w:widowControl w:val="0"/>
              <w:rPr>
                <w:iCs/>
                <w:color w:val="00000A"/>
                <w:sz w:val="24"/>
                <w:lang w:eastAsia="en-US"/>
              </w:rPr>
            </w:pPr>
          </w:p>
        </w:tc>
      </w:tr>
      <w:tr w:rsidR="00B93E67" w:rsidRPr="000A188C" w:rsidTr="0039320D">
        <w:trPr>
          <w:cantSplit/>
          <w:trHeight w:val="2398"/>
        </w:trPr>
        <w:tc>
          <w:tcPr>
            <w:tcW w:w="76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Pr="000A188C" w:rsidRDefault="00B93E67" w:rsidP="0039320D">
            <w:pPr>
              <w:widowControl w:val="0"/>
              <w:numPr>
                <w:ilvl w:val="0"/>
                <w:numId w:val="10"/>
              </w:numPr>
              <w:suppressAutoHyphens w:val="0"/>
              <w:spacing w:after="0" w:line="240" w:lineRule="auto"/>
              <w:ind w:left="0" w:firstLine="0"/>
              <w:jc w:val="center"/>
              <w:rPr>
                <w:color w:val="00000A"/>
                <w:sz w:val="24"/>
                <w:lang w:eastAsia="en-US"/>
              </w:rPr>
            </w:pPr>
          </w:p>
        </w:tc>
        <w:tc>
          <w:tcPr>
            <w:tcW w:w="1067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93E67" w:rsidRPr="000A188C" w:rsidRDefault="00B93E67" w:rsidP="0039320D">
            <w:pPr>
              <w:widowControl w:val="0"/>
              <w:rPr>
                <w:sz w:val="24"/>
              </w:rPr>
            </w:pPr>
            <w:r w:rsidRPr="000A188C">
              <w:rPr>
                <w:sz w:val="24"/>
              </w:rPr>
              <w:t>Соотнесите экономические термины и буквы, которыми они обозначаются на графиках.</w:t>
            </w:r>
          </w:p>
          <w:p w:rsidR="00B93E67" w:rsidRPr="000A188C" w:rsidRDefault="00B93E67" w:rsidP="0039320D">
            <w:pPr>
              <w:pStyle w:val="af3"/>
              <w:widowControl w:val="0"/>
              <w:numPr>
                <w:ilvl w:val="0"/>
                <w:numId w:val="42"/>
              </w:numPr>
              <w:suppressAutoHyphens w:val="0"/>
              <w:spacing w:after="0" w:line="240" w:lineRule="auto"/>
              <w:ind w:left="0" w:firstLine="0"/>
              <w:rPr>
                <w:szCs w:val="24"/>
              </w:rPr>
            </w:pPr>
            <w:r w:rsidRPr="000A188C">
              <w:rPr>
                <w:szCs w:val="24"/>
                <w:lang w:val="en-US"/>
              </w:rPr>
              <w:t>D</w:t>
            </w:r>
          </w:p>
          <w:p w:rsidR="00B93E67" w:rsidRPr="000A188C" w:rsidRDefault="00B93E67" w:rsidP="0039320D">
            <w:pPr>
              <w:pStyle w:val="af3"/>
              <w:widowControl w:val="0"/>
              <w:numPr>
                <w:ilvl w:val="0"/>
                <w:numId w:val="42"/>
              </w:numPr>
              <w:suppressAutoHyphens w:val="0"/>
              <w:spacing w:after="0" w:line="240" w:lineRule="auto"/>
              <w:ind w:left="0" w:firstLine="0"/>
              <w:rPr>
                <w:szCs w:val="24"/>
              </w:rPr>
            </w:pPr>
            <w:r w:rsidRPr="000A188C">
              <w:rPr>
                <w:szCs w:val="24"/>
                <w:lang w:val="en-US"/>
              </w:rPr>
              <w:t>P</w:t>
            </w:r>
          </w:p>
          <w:p w:rsidR="00B93E67" w:rsidRPr="000A188C" w:rsidRDefault="00B93E67" w:rsidP="0039320D">
            <w:pPr>
              <w:pStyle w:val="af3"/>
              <w:widowControl w:val="0"/>
              <w:numPr>
                <w:ilvl w:val="0"/>
                <w:numId w:val="42"/>
              </w:numPr>
              <w:suppressAutoHyphens w:val="0"/>
              <w:spacing w:after="0" w:line="240" w:lineRule="auto"/>
              <w:ind w:left="0" w:firstLine="0"/>
              <w:rPr>
                <w:szCs w:val="24"/>
              </w:rPr>
            </w:pPr>
            <w:r w:rsidRPr="000A188C">
              <w:rPr>
                <w:szCs w:val="24"/>
                <w:lang w:val="en-US"/>
              </w:rPr>
              <w:t>Q</w:t>
            </w:r>
          </w:p>
          <w:p w:rsidR="00B93E67" w:rsidRPr="000A188C" w:rsidRDefault="00B93E67" w:rsidP="0039320D">
            <w:pPr>
              <w:pStyle w:val="af3"/>
              <w:widowControl w:val="0"/>
              <w:numPr>
                <w:ilvl w:val="0"/>
                <w:numId w:val="42"/>
              </w:numPr>
              <w:suppressAutoHyphens w:val="0"/>
              <w:spacing w:after="0" w:line="240" w:lineRule="auto"/>
              <w:ind w:left="0" w:firstLine="0"/>
              <w:rPr>
                <w:szCs w:val="24"/>
              </w:rPr>
            </w:pPr>
            <w:r w:rsidRPr="000A188C">
              <w:rPr>
                <w:szCs w:val="24"/>
                <w:lang w:val="en-US"/>
              </w:rPr>
              <w:t>S</w:t>
            </w:r>
          </w:p>
          <w:p w:rsidR="00B93E67" w:rsidRPr="000A188C" w:rsidRDefault="00B93E67" w:rsidP="0039320D">
            <w:pPr>
              <w:pStyle w:val="af3"/>
              <w:widowControl w:val="0"/>
              <w:numPr>
                <w:ilvl w:val="0"/>
                <w:numId w:val="43"/>
              </w:numPr>
              <w:suppressAutoHyphens w:val="0"/>
              <w:spacing w:after="0" w:line="240" w:lineRule="auto"/>
              <w:ind w:left="0" w:firstLine="0"/>
              <w:rPr>
                <w:szCs w:val="24"/>
              </w:rPr>
            </w:pPr>
            <w:r w:rsidRPr="000A188C">
              <w:rPr>
                <w:szCs w:val="24"/>
              </w:rPr>
              <w:t>предложение</w:t>
            </w:r>
          </w:p>
          <w:p w:rsidR="00B93E67" w:rsidRPr="000A188C" w:rsidRDefault="00B93E67" w:rsidP="0039320D">
            <w:pPr>
              <w:pStyle w:val="af3"/>
              <w:widowControl w:val="0"/>
              <w:numPr>
                <w:ilvl w:val="0"/>
                <w:numId w:val="43"/>
              </w:numPr>
              <w:suppressAutoHyphens w:val="0"/>
              <w:spacing w:after="0" w:line="240" w:lineRule="auto"/>
              <w:ind w:left="0" w:firstLine="0"/>
              <w:rPr>
                <w:szCs w:val="24"/>
              </w:rPr>
            </w:pPr>
            <w:r w:rsidRPr="000A188C">
              <w:rPr>
                <w:szCs w:val="24"/>
              </w:rPr>
              <w:t>цена товара</w:t>
            </w:r>
          </w:p>
          <w:p w:rsidR="00B93E67" w:rsidRPr="000A188C" w:rsidRDefault="00B93E67" w:rsidP="0039320D">
            <w:pPr>
              <w:pStyle w:val="af3"/>
              <w:widowControl w:val="0"/>
              <w:numPr>
                <w:ilvl w:val="0"/>
                <w:numId w:val="43"/>
              </w:numPr>
              <w:suppressAutoHyphens w:val="0"/>
              <w:spacing w:after="0" w:line="240" w:lineRule="auto"/>
              <w:ind w:left="0" w:firstLine="0"/>
              <w:rPr>
                <w:szCs w:val="24"/>
              </w:rPr>
            </w:pPr>
            <w:r w:rsidRPr="000A188C">
              <w:rPr>
                <w:szCs w:val="24"/>
              </w:rPr>
              <w:t>спрос</w:t>
            </w:r>
          </w:p>
          <w:p w:rsidR="00B93E67" w:rsidRPr="000A188C" w:rsidRDefault="00B93E67" w:rsidP="0039320D">
            <w:pPr>
              <w:pStyle w:val="af3"/>
              <w:widowControl w:val="0"/>
              <w:numPr>
                <w:ilvl w:val="0"/>
                <w:numId w:val="43"/>
              </w:numPr>
              <w:suppressAutoHyphens w:val="0"/>
              <w:spacing w:after="0" w:line="240" w:lineRule="auto"/>
              <w:ind w:left="0" w:firstLine="0"/>
              <w:rPr>
                <w:i/>
                <w:szCs w:val="24"/>
              </w:rPr>
            </w:pPr>
            <w:r w:rsidRPr="000A188C">
              <w:rPr>
                <w:szCs w:val="24"/>
              </w:rPr>
              <w:t>количество товара</w:t>
            </w:r>
          </w:p>
        </w:tc>
      </w:tr>
      <w:tr w:rsidR="00B93E67" w:rsidRPr="000A188C" w:rsidTr="0039320D">
        <w:trPr>
          <w:cantSplit/>
        </w:trPr>
        <w:tc>
          <w:tcPr>
            <w:tcW w:w="76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Pr="000A188C" w:rsidRDefault="00B93E67" w:rsidP="0039320D">
            <w:pPr>
              <w:widowControl w:val="0"/>
              <w:numPr>
                <w:ilvl w:val="0"/>
                <w:numId w:val="10"/>
              </w:numPr>
              <w:suppressAutoHyphens w:val="0"/>
              <w:spacing w:after="0" w:line="240" w:lineRule="auto"/>
              <w:ind w:left="0" w:firstLine="0"/>
              <w:jc w:val="center"/>
              <w:rPr>
                <w:color w:val="00000A"/>
                <w:sz w:val="24"/>
                <w:lang w:eastAsia="en-US"/>
              </w:rPr>
            </w:pPr>
          </w:p>
        </w:tc>
        <w:tc>
          <w:tcPr>
            <w:tcW w:w="1067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93E67" w:rsidRPr="000A188C" w:rsidRDefault="00B93E67" w:rsidP="0039320D">
            <w:pPr>
              <w:widowControl w:val="0"/>
              <w:jc w:val="both"/>
              <w:rPr>
                <w:rFonts w:eastAsia="Times New Roman"/>
                <w:sz w:val="24"/>
              </w:rPr>
            </w:pPr>
            <w:r w:rsidRPr="000A188C">
              <w:rPr>
                <w:rFonts w:eastAsia="Times New Roman"/>
                <w:sz w:val="24"/>
              </w:rPr>
              <w:t>Установите соответствие между ситуацией и видом правонарушения:</w:t>
            </w:r>
          </w:p>
          <w:p w:rsidR="00B93E67" w:rsidRPr="000A188C" w:rsidRDefault="00B93E67" w:rsidP="0039320D">
            <w:pPr>
              <w:widowControl w:val="0"/>
              <w:jc w:val="both"/>
              <w:rPr>
                <w:rStyle w:val="w"/>
                <w:sz w:val="24"/>
              </w:rPr>
            </w:pPr>
            <w:r w:rsidRPr="000A188C">
              <w:rPr>
                <w:rFonts w:eastAsia="Times New Roman"/>
                <w:sz w:val="24"/>
              </w:rPr>
              <w:t xml:space="preserve">А. </w:t>
            </w:r>
            <w:r w:rsidRPr="000A188C">
              <w:rPr>
                <w:sz w:val="24"/>
                <w:shd w:val="clear" w:color="auto" w:fill="FFFFFF"/>
              </w:rPr>
              <w:t>переход дороги в неположенном месте</w:t>
            </w:r>
          </w:p>
          <w:p w:rsidR="00B93E67" w:rsidRPr="000A188C" w:rsidRDefault="00B93E67" w:rsidP="0039320D">
            <w:pPr>
              <w:widowControl w:val="0"/>
              <w:jc w:val="both"/>
              <w:rPr>
                <w:rStyle w:val="w"/>
                <w:sz w:val="24"/>
              </w:rPr>
            </w:pPr>
            <w:r w:rsidRPr="000A188C">
              <w:rPr>
                <w:rFonts w:eastAsia="Times New Roman"/>
                <w:sz w:val="24"/>
              </w:rPr>
              <w:t xml:space="preserve">Б. </w:t>
            </w:r>
            <w:r w:rsidRPr="000A188C">
              <w:rPr>
                <w:sz w:val="24"/>
                <w:shd w:val="clear" w:color="auto" w:fill="FFFFFF"/>
              </w:rPr>
              <w:t>прогул работы</w:t>
            </w:r>
          </w:p>
          <w:p w:rsidR="00B93E67" w:rsidRPr="000A188C" w:rsidRDefault="00B93E67" w:rsidP="0039320D">
            <w:pPr>
              <w:widowControl w:val="0"/>
              <w:jc w:val="both"/>
              <w:rPr>
                <w:rStyle w:val="w"/>
                <w:sz w:val="24"/>
              </w:rPr>
            </w:pPr>
            <w:r w:rsidRPr="000A188C">
              <w:rPr>
                <w:rFonts w:eastAsia="Times New Roman"/>
                <w:sz w:val="24"/>
              </w:rPr>
              <w:t xml:space="preserve">В. </w:t>
            </w:r>
            <w:r w:rsidRPr="000A188C">
              <w:rPr>
                <w:sz w:val="24"/>
                <w:shd w:val="clear" w:color="auto" w:fill="FFFFFF"/>
              </w:rPr>
              <w:t>Порча чужого имущества</w:t>
            </w:r>
          </w:p>
          <w:p w:rsidR="00B93E67" w:rsidRPr="000A188C" w:rsidRDefault="00B93E67" w:rsidP="0039320D">
            <w:pPr>
              <w:widowControl w:val="0"/>
              <w:jc w:val="both"/>
              <w:rPr>
                <w:rStyle w:val="w"/>
                <w:sz w:val="24"/>
              </w:rPr>
            </w:pPr>
            <w:r w:rsidRPr="000A188C">
              <w:rPr>
                <w:rFonts w:eastAsia="Times New Roman"/>
                <w:sz w:val="24"/>
              </w:rPr>
              <w:t>Г. кража кошелька из кармана</w:t>
            </w:r>
          </w:p>
          <w:p w:rsidR="00B93E67" w:rsidRPr="000A188C" w:rsidRDefault="00B93E67" w:rsidP="0039320D">
            <w:pPr>
              <w:widowControl w:val="0"/>
              <w:jc w:val="both"/>
              <w:rPr>
                <w:rFonts w:eastAsia="Times New Roman"/>
                <w:sz w:val="24"/>
              </w:rPr>
            </w:pPr>
            <w:r w:rsidRPr="000A188C">
              <w:rPr>
                <w:rStyle w:val="w"/>
                <w:rFonts w:eastAsia="Times New Roman"/>
                <w:sz w:val="24"/>
              </w:rPr>
              <w:t xml:space="preserve">1. преступление </w:t>
            </w:r>
          </w:p>
          <w:p w:rsidR="00B93E67" w:rsidRPr="000A188C" w:rsidRDefault="00B93E67" w:rsidP="0039320D">
            <w:pPr>
              <w:widowControl w:val="0"/>
              <w:jc w:val="both"/>
              <w:rPr>
                <w:rFonts w:eastAsia="Times New Roman"/>
                <w:sz w:val="24"/>
              </w:rPr>
            </w:pPr>
            <w:r w:rsidRPr="000A188C">
              <w:rPr>
                <w:rStyle w:val="w"/>
                <w:rFonts w:eastAsia="Times New Roman"/>
                <w:sz w:val="24"/>
              </w:rPr>
              <w:t>2. гражданский деликт</w:t>
            </w:r>
          </w:p>
          <w:p w:rsidR="00B93E67" w:rsidRPr="000A188C" w:rsidRDefault="00B93E67" w:rsidP="0039320D">
            <w:pPr>
              <w:widowControl w:val="0"/>
              <w:jc w:val="both"/>
              <w:rPr>
                <w:rFonts w:eastAsia="Times New Roman"/>
                <w:sz w:val="24"/>
              </w:rPr>
            </w:pPr>
            <w:r w:rsidRPr="000A188C">
              <w:rPr>
                <w:rStyle w:val="w"/>
                <w:rFonts w:eastAsia="Times New Roman"/>
                <w:sz w:val="24"/>
              </w:rPr>
              <w:t>3. дисциплинарное правонарушение</w:t>
            </w:r>
          </w:p>
          <w:p w:rsidR="00B93E67" w:rsidRPr="000A188C" w:rsidRDefault="00B93E67" w:rsidP="0039320D">
            <w:pPr>
              <w:widowControl w:val="0"/>
              <w:jc w:val="both"/>
              <w:rPr>
                <w:i/>
                <w:sz w:val="24"/>
              </w:rPr>
            </w:pPr>
            <w:r w:rsidRPr="000A188C">
              <w:rPr>
                <w:rStyle w:val="w"/>
                <w:rFonts w:eastAsia="Times New Roman"/>
                <w:sz w:val="24"/>
              </w:rPr>
              <w:t xml:space="preserve">4. административное правонарушение </w:t>
            </w:r>
          </w:p>
        </w:tc>
      </w:tr>
      <w:tr w:rsidR="00B93E67" w:rsidRPr="000A188C" w:rsidTr="0039320D">
        <w:trPr>
          <w:cantSplit/>
        </w:trPr>
        <w:tc>
          <w:tcPr>
            <w:tcW w:w="76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Pr="000A188C" w:rsidRDefault="00B93E67" w:rsidP="0039320D">
            <w:pPr>
              <w:widowControl w:val="0"/>
              <w:numPr>
                <w:ilvl w:val="0"/>
                <w:numId w:val="10"/>
              </w:numPr>
              <w:suppressAutoHyphens w:val="0"/>
              <w:spacing w:after="0" w:line="240" w:lineRule="auto"/>
              <w:ind w:left="0" w:firstLine="0"/>
              <w:jc w:val="center"/>
              <w:rPr>
                <w:color w:val="00000A"/>
                <w:sz w:val="24"/>
                <w:lang w:eastAsia="en-US"/>
              </w:rPr>
            </w:pPr>
          </w:p>
        </w:tc>
        <w:tc>
          <w:tcPr>
            <w:tcW w:w="1067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93E67" w:rsidRPr="000A188C" w:rsidRDefault="00B93E67" w:rsidP="0039320D">
            <w:pPr>
              <w:widowControl w:val="0"/>
              <w:jc w:val="both"/>
              <w:rPr>
                <w:rFonts w:eastAsia="Times New Roman"/>
                <w:sz w:val="24"/>
              </w:rPr>
            </w:pPr>
            <w:r w:rsidRPr="000A188C">
              <w:rPr>
                <w:rFonts w:eastAsia="Times New Roman"/>
                <w:sz w:val="24"/>
              </w:rPr>
              <w:t>Установите соответствие между санкциями и видами юридической ответственности:</w:t>
            </w:r>
          </w:p>
          <w:p w:rsidR="00B93E67" w:rsidRPr="000A188C" w:rsidRDefault="00B93E67" w:rsidP="0039320D">
            <w:pPr>
              <w:widowControl w:val="0"/>
              <w:jc w:val="both"/>
              <w:rPr>
                <w:rStyle w:val="w"/>
                <w:rFonts w:eastAsia="Times New Roman"/>
                <w:sz w:val="24"/>
              </w:rPr>
            </w:pPr>
            <w:r w:rsidRPr="000A188C">
              <w:rPr>
                <w:rFonts w:eastAsia="Times New Roman"/>
                <w:sz w:val="24"/>
              </w:rPr>
              <w:t xml:space="preserve">А. </w:t>
            </w:r>
            <w:r w:rsidRPr="000A188C">
              <w:rPr>
                <w:sz w:val="24"/>
                <w:shd w:val="clear" w:color="auto" w:fill="FFFFFF"/>
              </w:rPr>
              <w:t>выговор</w:t>
            </w:r>
          </w:p>
          <w:p w:rsidR="00B93E67" w:rsidRPr="000A188C" w:rsidRDefault="00B93E67" w:rsidP="0039320D">
            <w:pPr>
              <w:widowControl w:val="0"/>
              <w:jc w:val="both"/>
              <w:rPr>
                <w:rStyle w:val="w"/>
                <w:sz w:val="24"/>
              </w:rPr>
            </w:pPr>
            <w:r w:rsidRPr="000A188C">
              <w:rPr>
                <w:rFonts w:eastAsia="Times New Roman"/>
                <w:sz w:val="24"/>
              </w:rPr>
              <w:t xml:space="preserve">Б. </w:t>
            </w:r>
            <w:r w:rsidRPr="000A188C">
              <w:rPr>
                <w:sz w:val="24"/>
                <w:shd w:val="clear" w:color="auto" w:fill="FFFFFF"/>
              </w:rPr>
              <w:t>компенсация морального вреда</w:t>
            </w:r>
          </w:p>
          <w:p w:rsidR="00B93E67" w:rsidRPr="000A188C" w:rsidRDefault="00B93E67" w:rsidP="0039320D">
            <w:pPr>
              <w:widowControl w:val="0"/>
              <w:jc w:val="both"/>
              <w:rPr>
                <w:rStyle w:val="w"/>
                <w:rFonts w:eastAsia="Times New Roman"/>
                <w:sz w:val="24"/>
              </w:rPr>
            </w:pPr>
            <w:r w:rsidRPr="000A188C">
              <w:rPr>
                <w:rFonts w:eastAsia="Times New Roman"/>
                <w:sz w:val="24"/>
              </w:rPr>
              <w:t>В. возмещение испорченного имущества работодателю</w:t>
            </w:r>
          </w:p>
          <w:p w:rsidR="00B93E67" w:rsidRPr="000A188C" w:rsidRDefault="00B93E67" w:rsidP="0039320D">
            <w:pPr>
              <w:widowControl w:val="0"/>
              <w:jc w:val="both"/>
              <w:rPr>
                <w:rStyle w:val="w"/>
                <w:sz w:val="24"/>
              </w:rPr>
            </w:pPr>
            <w:r w:rsidRPr="000A188C">
              <w:rPr>
                <w:rFonts w:eastAsia="Times New Roman"/>
                <w:sz w:val="24"/>
              </w:rPr>
              <w:t xml:space="preserve">Г. </w:t>
            </w:r>
            <w:r w:rsidRPr="000A188C">
              <w:rPr>
                <w:sz w:val="24"/>
                <w:shd w:val="clear" w:color="auto" w:fill="FFFFFF"/>
              </w:rPr>
              <w:t>штраф</w:t>
            </w:r>
          </w:p>
          <w:p w:rsidR="00B93E67" w:rsidRPr="000A188C" w:rsidRDefault="00B93E67" w:rsidP="0039320D">
            <w:pPr>
              <w:widowControl w:val="0"/>
              <w:jc w:val="both"/>
              <w:rPr>
                <w:rFonts w:eastAsia="Times New Roman"/>
                <w:sz w:val="24"/>
              </w:rPr>
            </w:pPr>
            <w:r w:rsidRPr="000A188C">
              <w:rPr>
                <w:rStyle w:val="w"/>
                <w:rFonts w:eastAsia="Times New Roman"/>
                <w:sz w:val="24"/>
              </w:rPr>
              <w:t xml:space="preserve">1. </w:t>
            </w:r>
            <w:r w:rsidRPr="000A188C">
              <w:rPr>
                <w:rFonts w:eastAsia="Times New Roman"/>
                <w:color w:val="00000A"/>
                <w:sz w:val="24"/>
              </w:rPr>
              <w:t>гражданско-правовая</w:t>
            </w:r>
          </w:p>
          <w:p w:rsidR="00B93E67" w:rsidRPr="000A188C" w:rsidRDefault="00B93E67" w:rsidP="0039320D">
            <w:pPr>
              <w:widowControl w:val="0"/>
              <w:jc w:val="both"/>
              <w:rPr>
                <w:rFonts w:eastAsia="Times New Roman"/>
                <w:sz w:val="24"/>
              </w:rPr>
            </w:pPr>
            <w:r w:rsidRPr="000A188C">
              <w:rPr>
                <w:rStyle w:val="w"/>
                <w:rFonts w:eastAsia="Times New Roman"/>
                <w:sz w:val="24"/>
              </w:rPr>
              <w:t xml:space="preserve">2. </w:t>
            </w:r>
            <w:r w:rsidRPr="000A188C">
              <w:rPr>
                <w:rFonts w:eastAsia="Times New Roman"/>
                <w:color w:val="00000A"/>
                <w:sz w:val="24"/>
              </w:rPr>
              <w:t>дисциплинарная</w:t>
            </w:r>
          </w:p>
          <w:p w:rsidR="00B93E67" w:rsidRPr="000A188C" w:rsidRDefault="00B93E67" w:rsidP="0039320D">
            <w:pPr>
              <w:widowControl w:val="0"/>
              <w:jc w:val="both"/>
              <w:rPr>
                <w:rFonts w:eastAsia="Times New Roman"/>
                <w:sz w:val="24"/>
              </w:rPr>
            </w:pPr>
            <w:r w:rsidRPr="000A188C">
              <w:rPr>
                <w:rStyle w:val="w"/>
                <w:rFonts w:eastAsia="Times New Roman"/>
                <w:sz w:val="24"/>
              </w:rPr>
              <w:t xml:space="preserve">3. </w:t>
            </w:r>
            <w:r w:rsidRPr="000A188C">
              <w:rPr>
                <w:rFonts w:eastAsia="Times New Roman"/>
                <w:color w:val="00000A"/>
                <w:sz w:val="24"/>
              </w:rPr>
              <w:t>административная</w:t>
            </w:r>
          </w:p>
          <w:p w:rsidR="00B93E67" w:rsidRPr="000A188C" w:rsidRDefault="00B93E67" w:rsidP="0039320D">
            <w:pPr>
              <w:widowControl w:val="0"/>
              <w:jc w:val="both"/>
              <w:rPr>
                <w:i/>
                <w:sz w:val="24"/>
              </w:rPr>
            </w:pPr>
            <w:r w:rsidRPr="000A188C">
              <w:rPr>
                <w:rStyle w:val="w"/>
                <w:rFonts w:eastAsia="Times New Roman"/>
                <w:sz w:val="24"/>
              </w:rPr>
              <w:t>4. материальная</w:t>
            </w:r>
          </w:p>
        </w:tc>
      </w:tr>
      <w:tr w:rsidR="00B93E67" w:rsidRPr="000A188C" w:rsidTr="0039320D">
        <w:trPr>
          <w:cantSplit/>
        </w:trPr>
        <w:tc>
          <w:tcPr>
            <w:tcW w:w="76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Pr="000A188C" w:rsidRDefault="00B93E67" w:rsidP="0039320D">
            <w:pPr>
              <w:widowControl w:val="0"/>
              <w:numPr>
                <w:ilvl w:val="0"/>
                <w:numId w:val="10"/>
              </w:numPr>
              <w:suppressAutoHyphens w:val="0"/>
              <w:spacing w:after="0" w:line="240" w:lineRule="auto"/>
              <w:ind w:left="0" w:firstLine="0"/>
              <w:jc w:val="center"/>
              <w:rPr>
                <w:color w:val="00000A"/>
                <w:sz w:val="24"/>
                <w:lang w:eastAsia="en-US"/>
              </w:rPr>
            </w:pPr>
          </w:p>
        </w:tc>
        <w:tc>
          <w:tcPr>
            <w:tcW w:w="1067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93E67" w:rsidRPr="000A188C" w:rsidRDefault="00B93E67" w:rsidP="0039320D">
            <w:pPr>
              <w:widowControl w:val="0"/>
              <w:jc w:val="both"/>
              <w:rPr>
                <w:i/>
                <w:color w:val="00000A"/>
                <w:sz w:val="24"/>
              </w:rPr>
            </w:pPr>
            <w:r w:rsidRPr="000A188C">
              <w:rPr>
                <w:i/>
                <w:color w:val="00000A"/>
                <w:sz w:val="24"/>
              </w:rPr>
              <w:t>Расположите источники трудового права по юридической силе:</w:t>
            </w:r>
          </w:p>
          <w:p w:rsidR="00B93E67" w:rsidRPr="000A188C" w:rsidRDefault="00B93E67" w:rsidP="0039320D">
            <w:pPr>
              <w:widowControl w:val="0"/>
              <w:numPr>
                <w:ilvl w:val="0"/>
                <w:numId w:val="24"/>
              </w:numPr>
              <w:suppressAutoHyphens w:val="0"/>
              <w:spacing w:after="0" w:line="240" w:lineRule="auto"/>
              <w:ind w:left="0" w:firstLine="0"/>
              <w:contextualSpacing/>
              <w:jc w:val="both"/>
              <w:rPr>
                <w:color w:val="00000A"/>
                <w:sz w:val="24"/>
              </w:rPr>
            </w:pPr>
            <w:r w:rsidRPr="000A188C">
              <w:rPr>
                <w:color w:val="00000A"/>
                <w:sz w:val="24"/>
              </w:rPr>
              <w:t>Трудовой кодекс РФ</w:t>
            </w:r>
          </w:p>
          <w:p w:rsidR="00B93E67" w:rsidRPr="000A188C" w:rsidRDefault="00B93E67" w:rsidP="0039320D">
            <w:pPr>
              <w:widowControl w:val="0"/>
              <w:numPr>
                <w:ilvl w:val="0"/>
                <w:numId w:val="24"/>
              </w:numPr>
              <w:suppressAutoHyphens w:val="0"/>
              <w:spacing w:after="0" w:line="240" w:lineRule="auto"/>
              <w:ind w:left="0" w:firstLine="0"/>
              <w:contextualSpacing/>
              <w:jc w:val="both"/>
              <w:rPr>
                <w:color w:val="00000A"/>
                <w:sz w:val="24"/>
              </w:rPr>
            </w:pPr>
            <w:r w:rsidRPr="000A188C">
              <w:rPr>
                <w:color w:val="00000A"/>
                <w:sz w:val="24"/>
              </w:rPr>
              <w:t>Указ Президента РФ</w:t>
            </w:r>
          </w:p>
          <w:p w:rsidR="00B93E67" w:rsidRPr="000A188C" w:rsidRDefault="00B93E67" w:rsidP="0039320D">
            <w:pPr>
              <w:widowControl w:val="0"/>
              <w:numPr>
                <w:ilvl w:val="0"/>
                <w:numId w:val="24"/>
              </w:numPr>
              <w:suppressAutoHyphens w:val="0"/>
              <w:spacing w:after="0" w:line="240" w:lineRule="auto"/>
              <w:ind w:left="0" w:firstLine="0"/>
              <w:contextualSpacing/>
              <w:jc w:val="both"/>
              <w:rPr>
                <w:color w:val="00000A"/>
                <w:sz w:val="24"/>
              </w:rPr>
            </w:pPr>
            <w:r w:rsidRPr="000A188C">
              <w:rPr>
                <w:color w:val="00000A"/>
                <w:sz w:val="24"/>
              </w:rPr>
              <w:t>Конституция РФ</w:t>
            </w:r>
          </w:p>
          <w:p w:rsidR="00B93E67" w:rsidRPr="000A188C" w:rsidRDefault="00B93E67" w:rsidP="0039320D">
            <w:pPr>
              <w:widowControl w:val="0"/>
              <w:numPr>
                <w:ilvl w:val="0"/>
                <w:numId w:val="24"/>
              </w:numPr>
              <w:suppressAutoHyphens w:val="0"/>
              <w:spacing w:after="0" w:line="240" w:lineRule="auto"/>
              <w:ind w:left="0" w:firstLine="0"/>
              <w:contextualSpacing/>
              <w:jc w:val="both"/>
              <w:rPr>
                <w:iCs/>
                <w:color w:val="00000A"/>
                <w:sz w:val="24"/>
                <w:lang w:eastAsia="en-US"/>
              </w:rPr>
            </w:pPr>
            <w:r w:rsidRPr="000A188C">
              <w:rPr>
                <w:color w:val="00000A"/>
                <w:sz w:val="24"/>
              </w:rPr>
              <w:t>Закон субъекта РФ</w:t>
            </w:r>
          </w:p>
        </w:tc>
      </w:tr>
      <w:tr w:rsidR="00B93E67" w:rsidRPr="000A188C" w:rsidTr="0039320D">
        <w:trPr>
          <w:cantSplit/>
        </w:trPr>
        <w:tc>
          <w:tcPr>
            <w:tcW w:w="76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Pr="000A188C" w:rsidRDefault="00B93E67" w:rsidP="0039320D">
            <w:pPr>
              <w:widowControl w:val="0"/>
              <w:numPr>
                <w:ilvl w:val="0"/>
                <w:numId w:val="10"/>
              </w:numPr>
              <w:suppressAutoHyphens w:val="0"/>
              <w:spacing w:after="0" w:line="240" w:lineRule="auto"/>
              <w:ind w:left="0" w:firstLine="0"/>
              <w:jc w:val="center"/>
              <w:rPr>
                <w:color w:val="00000A"/>
                <w:sz w:val="24"/>
                <w:lang w:eastAsia="en-US"/>
              </w:rPr>
            </w:pPr>
          </w:p>
        </w:tc>
        <w:tc>
          <w:tcPr>
            <w:tcW w:w="1067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93E67" w:rsidRPr="000A188C" w:rsidRDefault="00B93E67" w:rsidP="0039320D">
            <w:pPr>
              <w:widowControl w:val="0"/>
              <w:rPr>
                <w:i/>
                <w:color w:val="00000A"/>
                <w:sz w:val="24"/>
              </w:rPr>
            </w:pPr>
            <w:r w:rsidRPr="000A188C">
              <w:rPr>
                <w:i/>
                <w:color w:val="00000A"/>
                <w:sz w:val="24"/>
              </w:rPr>
              <w:t>Укажите верную схему движения продуктов труда:</w:t>
            </w:r>
          </w:p>
          <w:p w:rsidR="00B93E67" w:rsidRPr="000A188C" w:rsidRDefault="00B93E67" w:rsidP="0039320D">
            <w:pPr>
              <w:pStyle w:val="af3"/>
              <w:widowControl w:val="0"/>
              <w:numPr>
                <w:ilvl w:val="0"/>
                <w:numId w:val="25"/>
              </w:numPr>
              <w:suppressAutoHyphens w:val="0"/>
              <w:spacing w:after="0" w:line="240" w:lineRule="auto"/>
              <w:ind w:left="0" w:firstLine="0"/>
              <w:jc w:val="left"/>
              <w:rPr>
                <w:szCs w:val="24"/>
              </w:rPr>
            </w:pPr>
            <w:r w:rsidRPr="000A188C">
              <w:rPr>
                <w:szCs w:val="24"/>
              </w:rPr>
              <w:t>производство</w:t>
            </w:r>
          </w:p>
          <w:p w:rsidR="00B93E67" w:rsidRPr="000A188C" w:rsidRDefault="00B93E67" w:rsidP="0039320D">
            <w:pPr>
              <w:pStyle w:val="af3"/>
              <w:widowControl w:val="0"/>
              <w:numPr>
                <w:ilvl w:val="0"/>
                <w:numId w:val="25"/>
              </w:numPr>
              <w:suppressAutoHyphens w:val="0"/>
              <w:spacing w:after="0" w:line="240" w:lineRule="auto"/>
              <w:ind w:left="0" w:firstLine="0"/>
              <w:jc w:val="left"/>
              <w:rPr>
                <w:szCs w:val="24"/>
              </w:rPr>
            </w:pPr>
            <w:r w:rsidRPr="000A188C">
              <w:rPr>
                <w:szCs w:val="24"/>
              </w:rPr>
              <w:t>обмен</w:t>
            </w:r>
          </w:p>
          <w:p w:rsidR="00B93E67" w:rsidRPr="000A188C" w:rsidRDefault="00B93E67" w:rsidP="0039320D">
            <w:pPr>
              <w:pStyle w:val="af3"/>
              <w:widowControl w:val="0"/>
              <w:numPr>
                <w:ilvl w:val="0"/>
                <w:numId w:val="25"/>
              </w:numPr>
              <w:suppressAutoHyphens w:val="0"/>
              <w:spacing w:after="0" w:line="240" w:lineRule="auto"/>
              <w:ind w:left="0" w:firstLine="0"/>
              <w:jc w:val="left"/>
              <w:rPr>
                <w:szCs w:val="24"/>
              </w:rPr>
            </w:pPr>
            <w:r w:rsidRPr="000A188C">
              <w:rPr>
                <w:szCs w:val="24"/>
              </w:rPr>
              <w:t>распределение</w:t>
            </w:r>
          </w:p>
          <w:p w:rsidR="00B93E67" w:rsidRPr="000A188C" w:rsidRDefault="00B93E67" w:rsidP="0039320D">
            <w:pPr>
              <w:pStyle w:val="af3"/>
              <w:widowControl w:val="0"/>
              <w:numPr>
                <w:ilvl w:val="0"/>
                <w:numId w:val="25"/>
              </w:numPr>
              <w:suppressAutoHyphens w:val="0"/>
              <w:spacing w:after="0" w:line="240" w:lineRule="auto"/>
              <w:ind w:left="0" w:firstLine="0"/>
              <w:jc w:val="left"/>
              <w:rPr>
                <w:iCs/>
                <w:szCs w:val="24"/>
              </w:rPr>
            </w:pPr>
            <w:r w:rsidRPr="000A188C">
              <w:rPr>
                <w:szCs w:val="24"/>
              </w:rPr>
              <w:t>потребление</w:t>
            </w:r>
          </w:p>
        </w:tc>
      </w:tr>
      <w:tr w:rsidR="00B93E67" w:rsidRPr="000A188C" w:rsidTr="0039320D">
        <w:trPr>
          <w:cantSplit/>
        </w:trPr>
        <w:tc>
          <w:tcPr>
            <w:tcW w:w="76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Pr="000A188C" w:rsidRDefault="00B93E67" w:rsidP="0039320D">
            <w:pPr>
              <w:widowControl w:val="0"/>
              <w:numPr>
                <w:ilvl w:val="0"/>
                <w:numId w:val="10"/>
              </w:numPr>
              <w:suppressAutoHyphens w:val="0"/>
              <w:spacing w:after="0" w:line="240" w:lineRule="auto"/>
              <w:ind w:left="0" w:firstLine="0"/>
              <w:jc w:val="center"/>
              <w:rPr>
                <w:color w:val="00000A"/>
                <w:sz w:val="24"/>
                <w:lang w:eastAsia="en-US"/>
              </w:rPr>
            </w:pPr>
          </w:p>
        </w:tc>
        <w:tc>
          <w:tcPr>
            <w:tcW w:w="1067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93E67" w:rsidRPr="000A188C" w:rsidRDefault="00B93E67" w:rsidP="0039320D">
            <w:pPr>
              <w:widowControl w:val="0"/>
              <w:shd w:val="clear" w:color="auto" w:fill="FFFFFF"/>
              <w:rPr>
                <w:rFonts w:eastAsia="Times New Roman"/>
                <w:color w:val="00000A"/>
                <w:sz w:val="24"/>
              </w:rPr>
            </w:pPr>
            <w:r w:rsidRPr="000A188C">
              <w:rPr>
                <w:rFonts w:eastAsia="Times New Roman"/>
                <w:bCs/>
                <w:color w:val="00000A"/>
                <w:sz w:val="24"/>
              </w:rPr>
              <w:t>Установите правильную последовательность потребностей в порядке возрастания степени неотложности:</w:t>
            </w:r>
          </w:p>
          <w:p w:rsidR="00B93E67" w:rsidRPr="000A188C" w:rsidRDefault="00B93E67" w:rsidP="0039320D">
            <w:pPr>
              <w:pStyle w:val="af3"/>
              <w:widowControl w:val="0"/>
              <w:numPr>
                <w:ilvl w:val="0"/>
                <w:numId w:val="44"/>
              </w:numPr>
              <w:shd w:val="clear" w:color="auto" w:fill="FFFFFF"/>
              <w:suppressAutoHyphens w:val="0"/>
              <w:spacing w:after="0" w:line="240" w:lineRule="auto"/>
              <w:ind w:left="0" w:firstLine="0"/>
              <w:rPr>
                <w:rFonts w:eastAsia="Times New Roman"/>
                <w:szCs w:val="24"/>
              </w:rPr>
            </w:pPr>
            <w:r w:rsidRPr="000A188C">
              <w:rPr>
                <w:rFonts w:eastAsia="Times New Roman"/>
                <w:szCs w:val="24"/>
              </w:rPr>
              <w:t>самореализация</w:t>
            </w:r>
          </w:p>
          <w:p w:rsidR="00B93E67" w:rsidRPr="000A188C" w:rsidRDefault="00B93E67" w:rsidP="0039320D">
            <w:pPr>
              <w:pStyle w:val="af3"/>
              <w:widowControl w:val="0"/>
              <w:numPr>
                <w:ilvl w:val="0"/>
                <w:numId w:val="44"/>
              </w:numPr>
              <w:shd w:val="clear" w:color="auto" w:fill="FFFFFF"/>
              <w:suppressAutoHyphens w:val="0"/>
              <w:spacing w:after="0" w:line="240" w:lineRule="auto"/>
              <w:ind w:left="0" w:firstLine="0"/>
              <w:rPr>
                <w:rFonts w:eastAsia="Times New Roman"/>
                <w:szCs w:val="24"/>
              </w:rPr>
            </w:pPr>
            <w:r w:rsidRPr="000A188C">
              <w:rPr>
                <w:rFonts w:eastAsia="Times New Roman"/>
                <w:szCs w:val="24"/>
              </w:rPr>
              <w:t>физиологические</w:t>
            </w:r>
          </w:p>
          <w:p w:rsidR="00B93E67" w:rsidRPr="000A188C" w:rsidRDefault="00B93E67" w:rsidP="0039320D">
            <w:pPr>
              <w:pStyle w:val="af3"/>
              <w:widowControl w:val="0"/>
              <w:numPr>
                <w:ilvl w:val="0"/>
                <w:numId w:val="44"/>
              </w:numPr>
              <w:shd w:val="clear" w:color="auto" w:fill="FFFFFF"/>
              <w:suppressAutoHyphens w:val="0"/>
              <w:spacing w:after="0" w:line="240" w:lineRule="auto"/>
              <w:ind w:left="0" w:firstLine="0"/>
              <w:rPr>
                <w:rFonts w:eastAsia="Times New Roman"/>
                <w:szCs w:val="24"/>
              </w:rPr>
            </w:pPr>
            <w:r w:rsidRPr="000A188C">
              <w:rPr>
                <w:rFonts w:eastAsia="Times New Roman"/>
                <w:szCs w:val="24"/>
              </w:rPr>
              <w:t>безопасность</w:t>
            </w:r>
          </w:p>
          <w:p w:rsidR="00B93E67" w:rsidRPr="000A188C" w:rsidRDefault="00B93E67" w:rsidP="0039320D">
            <w:pPr>
              <w:pStyle w:val="af3"/>
              <w:widowControl w:val="0"/>
              <w:numPr>
                <w:ilvl w:val="0"/>
                <w:numId w:val="44"/>
              </w:numPr>
              <w:shd w:val="clear" w:color="auto" w:fill="FFFFFF"/>
              <w:suppressAutoHyphens w:val="0"/>
              <w:spacing w:after="0" w:line="240" w:lineRule="auto"/>
              <w:ind w:left="0" w:firstLine="0"/>
              <w:rPr>
                <w:rFonts w:eastAsia="Times New Roman"/>
                <w:szCs w:val="24"/>
              </w:rPr>
            </w:pPr>
            <w:r w:rsidRPr="000A188C">
              <w:rPr>
                <w:rFonts w:eastAsia="Times New Roman"/>
                <w:szCs w:val="24"/>
              </w:rPr>
              <w:t>социальные потребности</w:t>
            </w:r>
          </w:p>
          <w:p w:rsidR="00B93E67" w:rsidRPr="000A188C" w:rsidRDefault="00B93E67" w:rsidP="0039320D">
            <w:pPr>
              <w:pStyle w:val="af3"/>
              <w:widowControl w:val="0"/>
              <w:numPr>
                <w:ilvl w:val="0"/>
                <w:numId w:val="44"/>
              </w:numPr>
              <w:shd w:val="clear" w:color="auto" w:fill="FFFFFF"/>
              <w:suppressAutoHyphens w:val="0"/>
              <w:spacing w:after="0" w:line="240" w:lineRule="auto"/>
              <w:ind w:left="0" w:firstLine="0"/>
              <w:rPr>
                <w:i/>
                <w:szCs w:val="24"/>
              </w:rPr>
            </w:pPr>
            <w:r w:rsidRPr="000A188C">
              <w:rPr>
                <w:rFonts w:eastAsia="Times New Roman"/>
                <w:szCs w:val="24"/>
              </w:rPr>
              <w:t>потребность в уважении</w:t>
            </w:r>
          </w:p>
        </w:tc>
      </w:tr>
      <w:tr w:rsidR="00B93E67" w:rsidRPr="000A188C" w:rsidTr="0039320D">
        <w:trPr>
          <w:cantSplit/>
        </w:trPr>
        <w:tc>
          <w:tcPr>
            <w:tcW w:w="76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Pr="000A188C" w:rsidRDefault="00B93E67" w:rsidP="0039320D">
            <w:pPr>
              <w:widowControl w:val="0"/>
              <w:numPr>
                <w:ilvl w:val="0"/>
                <w:numId w:val="10"/>
              </w:numPr>
              <w:suppressAutoHyphens w:val="0"/>
              <w:spacing w:after="0" w:line="240" w:lineRule="auto"/>
              <w:ind w:left="0" w:firstLine="0"/>
              <w:jc w:val="center"/>
              <w:rPr>
                <w:color w:val="00000A"/>
                <w:sz w:val="24"/>
                <w:lang w:eastAsia="en-US"/>
              </w:rPr>
            </w:pPr>
          </w:p>
        </w:tc>
        <w:tc>
          <w:tcPr>
            <w:tcW w:w="1067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93E67" w:rsidRPr="000A188C" w:rsidRDefault="00B93E67" w:rsidP="0039320D">
            <w:pPr>
              <w:widowControl w:val="0"/>
              <w:shd w:val="clear" w:color="auto" w:fill="FFFFFF"/>
              <w:rPr>
                <w:rFonts w:eastAsia="Times New Roman"/>
                <w:bCs/>
                <w:color w:val="00000A"/>
                <w:sz w:val="24"/>
              </w:rPr>
            </w:pPr>
            <w:r w:rsidRPr="000A188C">
              <w:rPr>
                <w:rFonts w:eastAsia="Times New Roman"/>
                <w:bCs/>
                <w:color w:val="00000A"/>
                <w:sz w:val="24"/>
              </w:rPr>
              <w:t xml:space="preserve">Установите правильную последовательность уровней изучения экономики от низшего к </w:t>
            </w:r>
            <w:proofErr w:type="gramStart"/>
            <w:r w:rsidRPr="000A188C">
              <w:rPr>
                <w:rFonts w:eastAsia="Times New Roman"/>
                <w:bCs/>
                <w:color w:val="00000A"/>
                <w:sz w:val="24"/>
              </w:rPr>
              <w:t>высшему</w:t>
            </w:r>
            <w:proofErr w:type="gramEnd"/>
            <w:r w:rsidRPr="000A188C">
              <w:rPr>
                <w:rFonts w:eastAsia="Times New Roman"/>
                <w:bCs/>
                <w:color w:val="00000A"/>
                <w:sz w:val="24"/>
              </w:rPr>
              <w:t>:</w:t>
            </w:r>
          </w:p>
          <w:p w:rsidR="00B93E67" w:rsidRPr="000A188C" w:rsidRDefault="00B93E67" w:rsidP="0039320D">
            <w:pPr>
              <w:pStyle w:val="af3"/>
              <w:widowControl w:val="0"/>
              <w:numPr>
                <w:ilvl w:val="0"/>
                <w:numId w:val="45"/>
              </w:numPr>
              <w:shd w:val="clear" w:color="auto" w:fill="FFFFFF"/>
              <w:suppressAutoHyphens w:val="0"/>
              <w:spacing w:after="0" w:line="240" w:lineRule="auto"/>
              <w:ind w:left="0" w:firstLine="0"/>
              <w:rPr>
                <w:rFonts w:eastAsia="Times New Roman"/>
                <w:bCs/>
                <w:szCs w:val="24"/>
              </w:rPr>
            </w:pPr>
            <w:r w:rsidRPr="000A188C">
              <w:rPr>
                <w:rFonts w:eastAsia="Times New Roman"/>
                <w:bCs/>
                <w:szCs w:val="24"/>
              </w:rPr>
              <w:t>мировая экономика</w:t>
            </w:r>
          </w:p>
          <w:p w:rsidR="00B93E67" w:rsidRPr="000A188C" w:rsidRDefault="00B93E67" w:rsidP="0039320D">
            <w:pPr>
              <w:pStyle w:val="af3"/>
              <w:widowControl w:val="0"/>
              <w:numPr>
                <w:ilvl w:val="0"/>
                <w:numId w:val="45"/>
              </w:numPr>
              <w:shd w:val="clear" w:color="auto" w:fill="FFFFFF"/>
              <w:suppressAutoHyphens w:val="0"/>
              <w:spacing w:after="0" w:line="240" w:lineRule="auto"/>
              <w:ind w:left="0" w:firstLine="0"/>
              <w:rPr>
                <w:rFonts w:eastAsia="Times New Roman"/>
                <w:bCs/>
                <w:szCs w:val="24"/>
              </w:rPr>
            </w:pPr>
            <w:proofErr w:type="spellStart"/>
            <w:r w:rsidRPr="000A188C">
              <w:rPr>
                <w:rFonts w:eastAsia="Times New Roman"/>
                <w:bCs/>
                <w:szCs w:val="24"/>
              </w:rPr>
              <w:t>мезоэкономика</w:t>
            </w:r>
            <w:proofErr w:type="spellEnd"/>
          </w:p>
          <w:p w:rsidR="00B93E67" w:rsidRPr="000A188C" w:rsidRDefault="00B93E67" w:rsidP="0039320D">
            <w:pPr>
              <w:pStyle w:val="af3"/>
              <w:widowControl w:val="0"/>
              <w:numPr>
                <w:ilvl w:val="0"/>
                <w:numId w:val="45"/>
              </w:numPr>
              <w:shd w:val="clear" w:color="auto" w:fill="FFFFFF"/>
              <w:suppressAutoHyphens w:val="0"/>
              <w:spacing w:after="0" w:line="240" w:lineRule="auto"/>
              <w:ind w:left="0" w:firstLine="0"/>
              <w:rPr>
                <w:rFonts w:eastAsia="Times New Roman"/>
                <w:bCs/>
                <w:szCs w:val="24"/>
              </w:rPr>
            </w:pPr>
            <w:r w:rsidRPr="000A188C">
              <w:rPr>
                <w:rFonts w:eastAsia="Times New Roman"/>
                <w:bCs/>
                <w:szCs w:val="24"/>
              </w:rPr>
              <w:t>макроэкономика</w:t>
            </w:r>
          </w:p>
          <w:p w:rsidR="00B93E67" w:rsidRPr="000A188C" w:rsidRDefault="00B93E67" w:rsidP="0039320D">
            <w:pPr>
              <w:pStyle w:val="af3"/>
              <w:widowControl w:val="0"/>
              <w:numPr>
                <w:ilvl w:val="0"/>
                <w:numId w:val="45"/>
              </w:numPr>
              <w:shd w:val="clear" w:color="auto" w:fill="FFFFFF"/>
              <w:suppressAutoHyphens w:val="0"/>
              <w:spacing w:after="0" w:line="240" w:lineRule="auto"/>
              <w:ind w:left="0" w:firstLine="0"/>
              <w:rPr>
                <w:i/>
              </w:rPr>
            </w:pPr>
            <w:r w:rsidRPr="000A188C">
              <w:rPr>
                <w:rFonts w:eastAsia="Times New Roman"/>
                <w:bCs/>
                <w:szCs w:val="24"/>
              </w:rPr>
              <w:t>микроэкономика</w:t>
            </w:r>
          </w:p>
        </w:tc>
      </w:tr>
      <w:tr w:rsidR="00B93E67" w:rsidTr="0039320D">
        <w:trPr>
          <w:cantSplit/>
        </w:trPr>
        <w:tc>
          <w:tcPr>
            <w:tcW w:w="76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Pr="000A188C" w:rsidRDefault="00B93E67" w:rsidP="0039320D">
            <w:pPr>
              <w:widowControl w:val="0"/>
              <w:numPr>
                <w:ilvl w:val="0"/>
                <w:numId w:val="10"/>
              </w:numPr>
              <w:suppressAutoHyphens w:val="0"/>
              <w:spacing w:after="0" w:line="240" w:lineRule="auto"/>
              <w:ind w:left="0" w:firstLine="0"/>
              <w:jc w:val="center"/>
              <w:rPr>
                <w:color w:val="00000A"/>
                <w:sz w:val="24"/>
                <w:lang w:eastAsia="en-US"/>
              </w:rPr>
            </w:pPr>
          </w:p>
        </w:tc>
        <w:tc>
          <w:tcPr>
            <w:tcW w:w="1067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93E67" w:rsidRPr="000A188C" w:rsidRDefault="00B93E67" w:rsidP="0039320D">
            <w:pPr>
              <w:widowControl w:val="0"/>
              <w:rPr>
                <w:color w:val="00000A"/>
                <w:sz w:val="24"/>
              </w:rPr>
            </w:pPr>
            <w:r w:rsidRPr="000A188C">
              <w:rPr>
                <w:color w:val="00000A"/>
                <w:sz w:val="24"/>
              </w:rPr>
              <w:t>Восстановите правильную последовательность расширения дееспособности гражданина РФ.</w:t>
            </w:r>
          </w:p>
          <w:p w:rsidR="00B93E67" w:rsidRPr="000A188C" w:rsidRDefault="00B93E67" w:rsidP="0039320D">
            <w:pPr>
              <w:pStyle w:val="af3"/>
              <w:widowControl w:val="0"/>
              <w:numPr>
                <w:ilvl w:val="0"/>
                <w:numId w:val="46"/>
              </w:numPr>
              <w:shd w:val="clear" w:color="auto" w:fill="FFFFFF"/>
              <w:suppressAutoHyphens w:val="0"/>
              <w:spacing w:after="0" w:line="240" w:lineRule="auto"/>
              <w:ind w:left="0" w:firstLine="0"/>
              <w:rPr>
                <w:rFonts w:eastAsia="Times New Roman"/>
                <w:bCs/>
                <w:szCs w:val="24"/>
              </w:rPr>
            </w:pPr>
            <w:r w:rsidRPr="000A188C">
              <w:rPr>
                <w:rFonts w:eastAsia="Times New Roman"/>
                <w:bCs/>
                <w:szCs w:val="24"/>
              </w:rPr>
              <w:t>исполнить конституционную обязанность по защите Отечества</w:t>
            </w:r>
          </w:p>
          <w:p w:rsidR="00B93E67" w:rsidRPr="000A188C" w:rsidRDefault="00B93E67" w:rsidP="0039320D">
            <w:pPr>
              <w:pStyle w:val="af3"/>
              <w:widowControl w:val="0"/>
              <w:numPr>
                <w:ilvl w:val="0"/>
                <w:numId w:val="46"/>
              </w:numPr>
              <w:shd w:val="clear" w:color="auto" w:fill="FFFFFF"/>
              <w:suppressAutoHyphens w:val="0"/>
              <w:spacing w:after="0" w:line="240" w:lineRule="auto"/>
              <w:ind w:left="0" w:firstLine="0"/>
              <w:rPr>
                <w:rFonts w:eastAsia="Times New Roman"/>
                <w:bCs/>
                <w:szCs w:val="24"/>
              </w:rPr>
            </w:pPr>
            <w:r w:rsidRPr="000A188C">
              <w:rPr>
                <w:rFonts w:eastAsia="Times New Roman"/>
                <w:bCs/>
                <w:szCs w:val="24"/>
              </w:rPr>
              <w:t>вносить вклады в кредитные учреждения и распоряжаться ими</w:t>
            </w:r>
          </w:p>
          <w:p w:rsidR="00B93E67" w:rsidRPr="000A188C" w:rsidRDefault="00B93E67" w:rsidP="0039320D">
            <w:pPr>
              <w:pStyle w:val="af3"/>
              <w:widowControl w:val="0"/>
              <w:numPr>
                <w:ilvl w:val="0"/>
                <w:numId w:val="46"/>
              </w:numPr>
              <w:shd w:val="clear" w:color="auto" w:fill="FFFFFF"/>
              <w:suppressAutoHyphens w:val="0"/>
              <w:spacing w:after="0" w:line="240" w:lineRule="auto"/>
              <w:ind w:left="0" w:firstLine="0"/>
              <w:rPr>
                <w:rFonts w:eastAsia="Times New Roman"/>
                <w:bCs/>
                <w:szCs w:val="24"/>
              </w:rPr>
            </w:pPr>
            <w:r w:rsidRPr="000A188C">
              <w:rPr>
                <w:rFonts w:eastAsia="Times New Roman"/>
                <w:bCs/>
                <w:szCs w:val="24"/>
              </w:rPr>
              <w:t>быть принятым на работу</w:t>
            </w:r>
          </w:p>
          <w:p w:rsidR="00B93E67" w:rsidRPr="000A188C" w:rsidRDefault="00B93E67" w:rsidP="0039320D">
            <w:pPr>
              <w:pStyle w:val="af3"/>
              <w:widowControl w:val="0"/>
              <w:numPr>
                <w:ilvl w:val="0"/>
                <w:numId w:val="46"/>
              </w:numPr>
              <w:shd w:val="clear" w:color="auto" w:fill="FFFFFF"/>
              <w:suppressAutoHyphens w:val="0"/>
              <w:spacing w:after="0" w:line="240" w:lineRule="auto"/>
              <w:ind w:left="0" w:firstLine="0"/>
              <w:rPr>
                <w:rFonts w:eastAsia="Times New Roman"/>
                <w:bCs/>
                <w:szCs w:val="24"/>
              </w:rPr>
            </w:pPr>
            <w:r w:rsidRPr="000A188C">
              <w:rPr>
                <w:rFonts w:eastAsia="Times New Roman"/>
                <w:bCs/>
                <w:szCs w:val="24"/>
              </w:rPr>
              <w:t>быть избранным на пост Президента РФ</w:t>
            </w:r>
          </w:p>
          <w:p w:rsidR="00B93E67" w:rsidRPr="000A188C" w:rsidRDefault="00B93E67" w:rsidP="0039320D">
            <w:pPr>
              <w:pStyle w:val="af3"/>
              <w:widowControl w:val="0"/>
              <w:numPr>
                <w:ilvl w:val="0"/>
                <w:numId w:val="46"/>
              </w:numPr>
              <w:shd w:val="clear" w:color="auto" w:fill="FFFFFF"/>
              <w:suppressAutoHyphens w:val="0"/>
              <w:spacing w:after="0" w:line="240" w:lineRule="auto"/>
              <w:ind w:left="0" w:firstLine="0"/>
              <w:rPr>
                <w:szCs w:val="24"/>
              </w:rPr>
            </w:pPr>
            <w:r w:rsidRPr="000A188C">
              <w:rPr>
                <w:rFonts w:eastAsia="Times New Roman"/>
                <w:bCs/>
                <w:szCs w:val="24"/>
              </w:rPr>
              <w:t>совершать мелкие бытовые сделки</w:t>
            </w:r>
          </w:p>
        </w:tc>
      </w:tr>
    </w:tbl>
    <w:p w:rsidR="00B93E67" w:rsidRDefault="00B93E67" w:rsidP="00B93E67">
      <w:pPr>
        <w:spacing w:after="120"/>
        <w:ind w:left="-425"/>
        <w:jc w:val="both"/>
        <w:outlineLvl w:val="0"/>
        <w:rPr>
          <w:b/>
          <w:color w:val="00000A"/>
          <w:sz w:val="24"/>
          <w:lang w:eastAsia="en-US"/>
        </w:rPr>
      </w:pPr>
    </w:p>
    <w:p w:rsidR="00B93E67" w:rsidRDefault="00B93E67" w:rsidP="00B93E67">
      <w:pPr>
        <w:rPr>
          <w:b/>
          <w:color w:val="00000A"/>
          <w:sz w:val="24"/>
          <w:lang w:eastAsia="en-US"/>
        </w:rPr>
      </w:pPr>
      <w:r>
        <w:rPr>
          <w:b/>
          <w:color w:val="00000A"/>
          <w:sz w:val="24"/>
          <w:lang w:eastAsia="en-US"/>
        </w:rPr>
        <w:t>Вариативная часть тестового задания</w:t>
      </w:r>
    </w:p>
    <w:tbl>
      <w:tblPr>
        <w:tblW w:w="11121"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1E0" w:firstRow="1" w:lastRow="1" w:firstColumn="1" w:lastColumn="1" w:noHBand="0" w:noVBand="0"/>
      </w:tblPr>
      <w:tblGrid>
        <w:gridCol w:w="1298"/>
        <w:gridCol w:w="9823"/>
      </w:tblGrid>
      <w:tr w:rsidR="00B93E67" w:rsidTr="0039320D">
        <w:trPr>
          <w:cantSplit/>
        </w:trPr>
        <w:tc>
          <w:tcPr>
            <w:tcW w:w="1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93E67" w:rsidRDefault="00B93E67" w:rsidP="0039320D">
            <w:pPr>
              <w:jc w:val="center"/>
              <w:rPr>
                <w:color w:val="00000A"/>
                <w:sz w:val="24"/>
                <w:lang w:eastAsia="en-US"/>
              </w:rPr>
            </w:pPr>
            <w:r>
              <w:rPr>
                <w:color w:val="00000A"/>
                <w:sz w:val="24"/>
                <w:lang w:eastAsia="en-US"/>
              </w:rPr>
              <w:t>№</w:t>
            </w:r>
            <w:proofErr w:type="gramStart"/>
            <w:r>
              <w:rPr>
                <w:color w:val="00000A"/>
                <w:sz w:val="24"/>
                <w:lang w:eastAsia="en-US"/>
              </w:rPr>
              <w:t>п</w:t>
            </w:r>
            <w:proofErr w:type="gramEnd"/>
            <w:r>
              <w:rPr>
                <w:color w:val="00000A"/>
                <w:sz w:val="24"/>
                <w:lang w:eastAsia="en-US"/>
              </w:rPr>
              <w:t>/п</w:t>
            </w:r>
          </w:p>
        </w:tc>
        <w:tc>
          <w:tcPr>
            <w:tcW w:w="982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93E67" w:rsidRDefault="00B93E67" w:rsidP="0039320D">
            <w:pPr>
              <w:jc w:val="center"/>
              <w:rPr>
                <w:color w:val="00000A"/>
                <w:sz w:val="24"/>
                <w:lang w:eastAsia="en-US"/>
              </w:rPr>
            </w:pPr>
            <w:r>
              <w:rPr>
                <w:color w:val="00000A"/>
                <w:sz w:val="24"/>
                <w:lang w:eastAsia="en-US"/>
              </w:rPr>
              <w:t>Вопрос</w:t>
            </w:r>
          </w:p>
        </w:tc>
      </w:tr>
      <w:tr w:rsidR="00B93E67" w:rsidTr="0039320D">
        <w:trPr>
          <w:cantSplit/>
        </w:trPr>
        <w:tc>
          <w:tcPr>
            <w:tcW w:w="1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rPr>
                <w:color w:val="00000A"/>
                <w:sz w:val="24"/>
                <w:lang w:eastAsia="en-US"/>
              </w:rPr>
            </w:pPr>
          </w:p>
        </w:tc>
        <w:tc>
          <w:tcPr>
            <w:tcW w:w="98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rPr>
                <w:b/>
                <w:color w:val="00000A"/>
                <w:sz w:val="24"/>
                <w:lang w:eastAsia="en-US"/>
              </w:rPr>
            </w:pPr>
            <w:r>
              <w:rPr>
                <w:b/>
                <w:sz w:val="24"/>
              </w:rPr>
              <w:t>Конституционное право</w:t>
            </w:r>
          </w:p>
        </w:tc>
      </w:tr>
      <w:tr w:rsidR="00B93E67" w:rsidTr="0039320D">
        <w:trPr>
          <w:cantSplit/>
        </w:trPr>
        <w:tc>
          <w:tcPr>
            <w:tcW w:w="1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numPr>
                <w:ilvl w:val="0"/>
                <w:numId w:val="13"/>
              </w:numPr>
              <w:suppressAutoHyphens w:val="0"/>
              <w:spacing w:after="0" w:line="240" w:lineRule="auto"/>
              <w:ind w:left="0" w:firstLine="0"/>
              <w:jc w:val="center"/>
              <w:rPr>
                <w:color w:val="00000A"/>
                <w:sz w:val="24"/>
                <w:lang w:eastAsia="en-US"/>
              </w:rPr>
            </w:pPr>
          </w:p>
        </w:tc>
        <w:tc>
          <w:tcPr>
            <w:tcW w:w="982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93E67" w:rsidRDefault="00B93E67" w:rsidP="0039320D">
            <w:pPr>
              <w:rPr>
                <w:i/>
                <w:iCs/>
                <w:color w:val="00000A"/>
                <w:sz w:val="24"/>
                <w:lang w:eastAsia="en-US"/>
              </w:rPr>
            </w:pPr>
            <w:r>
              <w:rPr>
                <w:i/>
                <w:iCs/>
                <w:color w:val="00000A"/>
                <w:sz w:val="24"/>
                <w:lang w:eastAsia="en-US"/>
              </w:rPr>
              <w:t>Выберите правильный вариант ответа</w:t>
            </w:r>
          </w:p>
          <w:p w:rsidR="00B93E67" w:rsidRDefault="00B93E67" w:rsidP="0039320D">
            <w:pPr>
              <w:shd w:val="clear" w:color="auto" w:fill="FFFFFF"/>
              <w:rPr>
                <w:sz w:val="24"/>
              </w:rPr>
            </w:pPr>
            <w:r w:rsidRPr="007F6F0E">
              <w:rPr>
                <w:color w:val="000000"/>
                <w:sz w:val="24"/>
              </w:rPr>
              <w:t>Для внесения поправок в Конституцию Российской Федерации в порядке, предусмотренном для принятия Федерального конституционного закона, требуется одобрение не менее:</w:t>
            </w:r>
          </w:p>
          <w:p w:rsidR="00B93E67" w:rsidRDefault="00B93E67" w:rsidP="0039320D">
            <w:pPr>
              <w:pStyle w:val="af3"/>
              <w:numPr>
                <w:ilvl w:val="0"/>
                <w:numId w:val="26"/>
              </w:numPr>
              <w:shd w:val="clear" w:color="auto" w:fill="FFFFFF"/>
              <w:suppressAutoHyphens w:val="0"/>
              <w:spacing w:after="0" w:line="240" w:lineRule="auto"/>
              <w:ind w:left="0" w:firstLine="0"/>
              <w:rPr>
                <w:szCs w:val="24"/>
              </w:rPr>
            </w:pPr>
            <w:r w:rsidRPr="007F6F0E">
              <w:rPr>
                <w:color w:val="000000"/>
                <w:szCs w:val="24"/>
              </w:rPr>
              <w:t>К</w:t>
            </w:r>
            <w:r>
              <w:rPr>
                <w:szCs w:val="24"/>
              </w:rPr>
              <w:t>валифицированного большинства членов Федерального Собрания;</w:t>
            </w:r>
          </w:p>
          <w:p w:rsidR="00B93E67" w:rsidRDefault="00B93E67" w:rsidP="0039320D">
            <w:pPr>
              <w:pStyle w:val="af3"/>
              <w:numPr>
                <w:ilvl w:val="0"/>
                <w:numId w:val="26"/>
              </w:numPr>
              <w:shd w:val="clear" w:color="auto" w:fill="FFFFFF"/>
              <w:suppressAutoHyphens w:val="0"/>
              <w:spacing w:after="0" w:line="240" w:lineRule="auto"/>
              <w:ind w:left="0" w:firstLine="0"/>
              <w:rPr>
                <w:szCs w:val="24"/>
              </w:rPr>
            </w:pPr>
            <w:r>
              <w:rPr>
                <w:szCs w:val="24"/>
              </w:rPr>
              <w:t>2/3 от общего числа членов Совета Федерации;</w:t>
            </w:r>
          </w:p>
          <w:p w:rsidR="00B93E67" w:rsidRDefault="00B93E67" w:rsidP="0039320D">
            <w:pPr>
              <w:pStyle w:val="af3"/>
              <w:numPr>
                <w:ilvl w:val="0"/>
                <w:numId w:val="26"/>
              </w:numPr>
              <w:shd w:val="clear" w:color="auto" w:fill="FFFFFF"/>
              <w:suppressAutoHyphens w:val="0"/>
              <w:spacing w:after="0" w:line="240" w:lineRule="auto"/>
              <w:ind w:left="0" w:firstLine="0"/>
              <w:rPr>
                <w:szCs w:val="24"/>
              </w:rPr>
            </w:pPr>
            <w:r>
              <w:rPr>
                <w:szCs w:val="24"/>
              </w:rPr>
              <w:t xml:space="preserve">Большинства голосов от общего числа членов Совета Федерации; </w:t>
            </w:r>
          </w:p>
          <w:p w:rsidR="00B93E67" w:rsidRDefault="00B93E67" w:rsidP="0039320D">
            <w:pPr>
              <w:pStyle w:val="af3"/>
              <w:numPr>
                <w:ilvl w:val="0"/>
                <w:numId w:val="26"/>
              </w:numPr>
              <w:shd w:val="clear" w:color="auto" w:fill="FFFFFF"/>
              <w:suppressAutoHyphens w:val="0"/>
              <w:spacing w:after="0" w:line="240" w:lineRule="auto"/>
              <w:ind w:left="0" w:firstLine="0"/>
            </w:pPr>
            <w:r>
              <w:rPr>
                <w:szCs w:val="24"/>
              </w:rPr>
              <w:t xml:space="preserve">3/4 от общего числа членов Совета Федерации.  </w:t>
            </w:r>
          </w:p>
        </w:tc>
      </w:tr>
      <w:tr w:rsidR="00B93E67" w:rsidTr="0039320D">
        <w:trPr>
          <w:cantSplit/>
        </w:trPr>
        <w:tc>
          <w:tcPr>
            <w:tcW w:w="1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numPr>
                <w:ilvl w:val="0"/>
                <w:numId w:val="13"/>
              </w:numPr>
              <w:suppressAutoHyphens w:val="0"/>
              <w:spacing w:after="0" w:line="240" w:lineRule="auto"/>
              <w:ind w:left="0" w:firstLine="0"/>
              <w:jc w:val="center"/>
              <w:rPr>
                <w:color w:val="00000A"/>
                <w:sz w:val="24"/>
                <w:lang w:eastAsia="en-US"/>
              </w:rPr>
            </w:pPr>
          </w:p>
        </w:tc>
        <w:tc>
          <w:tcPr>
            <w:tcW w:w="982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93E67" w:rsidRDefault="00B93E67" w:rsidP="0039320D">
            <w:pPr>
              <w:rPr>
                <w:i/>
                <w:iCs/>
                <w:color w:val="00000A"/>
                <w:sz w:val="24"/>
                <w:lang w:eastAsia="en-US"/>
              </w:rPr>
            </w:pPr>
            <w:r w:rsidRPr="007F6F0E">
              <w:rPr>
                <w:b/>
                <w:bCs/>
                <w:color w:val="000000"/>
                <w:sz w:val="24"/>
              </w:rPr>
              <w:t xml:space="preserve"> </w:t>
            </w:r>
            <w:r>
              <w:rPr>
                <w:i/>
                <w:iCs/>
                <w:color w:val="00000A"/>
                <w:sz w:val="24"/>
                <w:lang w:eastAsia="en-US"/>
              </w:rPr>
              <w:t>Выберите правильный вариант ответа</w:t>
            </w:r>
          </w:p>
          <w:p w:rsidR="00B93E67" w:rsidRDefault="00B93E67" w:rsidP="0039320D">
            <w:pPr>
              <w:shd w:val="clear" w:color="auto" w:fill="FFFFFF"/>
              <w:rPr>
                <w:sz w:val="24"/>
              </w:rPr>
            </w:pPr>
            <w:r w:rsidRPr="007F6F0E">
              <w:rPr>
                <w:color w:val="000000"/>
                <w:sz w:val="24"/>
              </w:rPr>
              <w:t>Государственные пенсии и пособия в РФ устанавливаются:</w:t>
            </w:r>
          </w:p>
          <w:p w:rsidR="00B93E67" w:rsidRDefault="00B93E67" w:rsidP="0039320D">
            <w:pPr>
              <w:pStyle w:val="af3"/>
              <w:numPr>
                <w:ilvl w:val="0"/>
                <w:numId w:val="27"/>
              </w:numPr>
              <w:shd w:val="clear" w:color="auto" w:fill="FFFFFF"/>
              <w:suppressAutoHyphens w:val="0"/>
              <w:spacing w:after="0" w:line="240" w:lineRule="auto"/>
              <w:ind w:left="0" w:firstLine="0"/>
              <w:rPr>
                <w:szCs w:val="24"/>
              </w:rPr>
            </w:pPr>
            <w:r w:rsidRPr="007F6F0E">
              <w:rPr>
                <w:color w:val="000000"/>
                <w:szCs w:val="24"/>
              </w:rPr>
              <w:t>Правительством РФ;</w:t>
            </w:r>
          </w:p>
          <w:p w:rsidR="00B93E67" w:rsidRDefault="00B93E67" w:rsidP="0039320D">
            <w:pPr>
              <w:pStyle w:val="af3"/>
              <w:numPr>
                <w:ilvl w:val="0"/>
                <w:numId w:val="27"/>
              </w:numPr>
              <w:shd w:val="clear" w:color="auto" w:fill="FFFFFF"/>
              <w:suppressAutoHyphens w:val="0"/>
              <w:spacing w:after="0" w:line="240" w:lineRule="auto"/>
              <w:ind w:left="0" w:firstLine="0"/>
              <w:rPr>
                <w:szCs w:val="24"/>
              </w:rPr>
            </w:pPr>
            <w:r w:rsidRPr="007F6F0E">
              <w:rPr>
                <w:color w:val="000000"/>
                <w:szCs w:val="24"/>
              </w:rPr>
              <w:t>Нормативным правовым актом федерального министерства;</w:t>
            </w:r>
          </w:p>
          <w:p w:rsidR="00B93E67" w:rsidRDefault="00B93E67" w:rsidP="0039320D">
            <w:pPr>
              <w:pStyle w:val="af3"/>
              <w:numPr>
                <w:ilvl w:val="0"/>
                <w:numId w:val="27"/>
              </w:numPr>
              <w:shd w:val="clear" w:color="auto" w:fill="FFFFFF"/>
              <w:suppressAutoHyphens w:val="0"/>
              <w:spacing w:after="0" w:line="240" w:lineRule="auto"/>
              <w:ind w:left="0" w:firstLine="0"/>
              <w:rPr>
                <w:szCs w:val="24"/>
              </w:rPr>
            </w:pPr>
            <w:r w:rsidRPr="007F6F0E">
              <w:rPr>
                <w:color w:val="000000"/>
                <w:szCs w:val="24"/>
              </w:rPr>
              <w:t>Указом Президента РФ;</w:t>
            </w:r>
          </w:p>
          <w:p w:rsidR="00B93E67" w:rsidRDefault="00B93E67" w:rsidP="0039320D">
            <w:pPr>
              <w:pStyle w:val="af3"/>
              <w:numPr>
                <w:ilvl w:val="0"/>
                <w:numId w:val="27"/>
              </w:numPr>
              <w:shd w:val="clear" w:color="auto" w:fill="FFFFFF"/>
              <w:suppressAutoHyphens w:val="0"/>
              <w:spacing w:after="0" w:line="240" w:lineRule="auto"/>
              <w:ind w:left="0" w:firstLine="0"/>
            </w:pPr>
            <w:r w:rsidRPr="007F6F0E">
              <w:rPr>
                <w:color w:val="000000"/>
                <w:szCs w:val="24"/>
              </w:rPr>
              <w:t xml:space="preserve">Законом. </w:t>
            </w:r>
          </w:p>
        </w:tc>
      </w:tr>
      <w:tr w:rsidR="00B93E67" w:rsidTr="0039320D">
        <w:trPr>
          <w:cantSplit/>
        </w:trPr>
        <w:tc>
          <w:tcPr>
            <w:tcW w:w="1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numPr>
                <w:ilvl w:val="0"/>
                <w:numId w:val="13"/>
              </w:numPr>
              <w:suppressAutoHyphens w:val="0"/>
              <w:spacing w:after="0" w:line="240" w:lineRule="auto"/>
              <w:ind w:left="0" w:firstLine="0"/>
              <w:jc w:val="center"/>
              <w:rPr>
                <w:color w:val="FF0000"/>
                <w:sz w:val="24"/>
                <w:lang w:eastAsia="en-US"/>
              </w:rPr>
            </w:pPr>
          </w:p>
        </w:tc>
        <w:tc>
          <w:tcPr>
            <w:tcW w:w="982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93E67" w:rsidRDefault="00B93E67" w:rsidP="0039320D">
            <w:pPr>
              <w:rPr>
                <w:i/>
                <w:iCs/>
                <w:color w:val="00000A"/>
                <w:sz w:val="24"/>
                <w:lang w:eastAsia="en-US"/>
              </w:rPr>
            </w:pPr>
            <w:r>
              <w:rPr>
                <w:i/>
                <w:iCs/>
                <w:color w:val="00000A"/>
                <w:sz w:val="24"/>
                <w:lang w:eastAsia="en-US"/>
              </w:rPr>
              <w:t>Выберите правильный вариант ответа</w:t>
            </w:r>
          </w:p>
          <w:p w:rsidR="00B93E67" w:rsidRDefault="00B93E67" w:rsidP="0039320D">
            <w:pPr>
              <w:shd w:val="clear" w:color="auto" w:fill="FFFFFF"/>
              <w:jc w:val="both"/>
              <w:rPr>
                <w:sz w:val="24"/>
              </w:rPr>
            </w:pPr>
            <w:r w:rsidRPr="007F6F0E">
              <w:rPr>
                <w:color w:val="000000"/>
                <w:sz w:val="24"/>
              </w:rPr>
              <w:t>В соответствии с Конституцией Российской Федерации 1993 года поправки Федерального Собрания в порядке, предусмотренном для принятия Федерального конституционного закона, допускаются только к главам Конституции:</w:t>
            </w:r>
          </w:p>
          <w:p w:rsidR="00B93E67" w:rsidRDefault="00B93E67" w:rsidP="0039320D">
            <w:pPr>
              <w:shd w:val="clear" w:color="auto" w:fill="FFFFFF"/>
              <w:jc w:val="both"/>
              <w:rPr>
                <w:sz w:val="24"/>
              </w:rPr>
            </w:pPr>
            <w:r w:rsidRPr="007F6F0E">
              <w:rPr>
                <w:color w:val="000000"/>
                <w:sz w:val="24"/>
              </w:rPr>
              <w:t>а. 2-8;</w:t>
            </w:r>
          </w:p>
          <w:p w:rsidR="00B93E67" w:rsidRDefault="00B93E67" w:rsidP="0039320D">
            <w:pPr>
              <w:shd w:val="clear" w:color="auto" w:fill="FFFFFF"/>
              <w:jc w:val="both"/>
              <w:rPr>
                <w:sz w:val="24"/>
              </w:rPr>
            </w:pPr>
            <w:proofErr w:type="gramStart"/>
            <w:r w:rsidRPr="007F6F0E">
              <w:rPr>
                <w:color w:val="000000"/>
                <w:sz w:val="24"/>
              </w:rPr>
              <w:t>б</w:t>
            </w:r>
            <w:proofErr w:type="gramEnd"/>
            <w:r w:rsidRPr="007F6F0E">
              <w:rPr>
                <w:color w:val="000000"/>
                <w:sz w:val="24"/>
              </w:rPr>
              <w:t>. 1-9;</w:t>
            </w:r>
          </w:p>
          <w:p w:rsidR="00B93E67" w:rsidRDefault="00B93E67" w:rsidP="0039320D">
            <w:pPr>
              <w:shd w:val="clear" w:color="auto" w:fill="FFFFFF"/>
              <w:jc w:val="both"/>
              <w:rPr>
                <w:sz w:val="24"/>
              </w:rPr>
            </w:pPr>
            <w:r w:rsidRPr="007F6F0E">
              <w:rPr>
                <w:color w:val="000000"/>
                <w:sz w:val="24"/>
              </w:rPr>
              <w:t xml:space="preserve">в. 3-8; </w:t>
            </w:r>
          </w:p>
          <w:p w:rsidR="00B93E67" w:rsidRDefault="00B93E67" w:rsidP="0039320D">
            <w:pPr>
              <w:shd w:val="clear" w:color="auto" w:fill="FFFFFF"/>
              <w:jc w:val="both"/>
              <w:rPr>
                <w:color w:val="FF0000"/>
              </w:rPr>
            </w:pPr>
            <w:r w:rsidRPr="007F6F0E">
              <w:rPr>
                <w:color w:val="000000"/>
                <w:sz w:val="24"/>
              </w:rPr>
              <w:t>г. 1,2 и 9.</w:t>
            </w:r>
          </w:p>
        </w:tc>
      </w:tr>
      <w:tr w:rsidR="00B93E67" w:rsidTr="0039320D">
        <w:trPr>
          <w:cantSplit/>
        </w:trPr>
        <w:tc>
          <w:tcPr>
            <w:tcW w:w="1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numPr>
                <w:ilvl w:val="0"/>
                <w:numId w:val="13"/>
              </w:numPr>
              <w:suppressAutoHyphens w:val="0"/>
              <w:spacing w:after="0" w:line="240" w:lineRule="auto"/>
              <w:ind w:left="0" w:firstLine="0"/>
              <w:jc w:val="center"/>
              <w:rPr>
                <w:color w:val="00000A"/>
                <w:sz w:val="24"/>
                <w:lang w:eastAsia="en-US"/>
              </w:rPr>
            </w:pPr>
          </w:p>
        </w:tc>
        <w:tc>
          <w:tcPr>
            <w:tcW w:w="982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93E67" w:rsidRDefault="00B93E67" w:rsidP="0039320D">
            <w:pPr>
              <w:rPr>
                <w:i/>
                <w:iCs/>
                <w:color w:val="00000A"/>
                <w:sz w:val="24"/>
                <w:lang w:eastAsia="en-US"/>
              </w:rPr>
            </w:pPr>
            <w:r>
              <w:rPr>
                <w:i/>
                <w:iCs/>
                <w:color w:val="00000A"/>
                <w:sz w:val="24"/>
                <w:lang w:eastAsia="en-US"/>
              </w:rPr>
              <w:t>Выберите правильный вариант ответа</w:t>
            </w:r>
          </w:p>
          <w:p w:rsidR="00B93E67" w:rsidRDefault="00B93E67" w:rsidP="0039320D">
            <w:pPr>
              <w:shd w:val="clear" w:color="auto" w:fill="FFFFFF"/>
              <w:rPr>
                <w:sz w:val="24"/>
              </w:rPr>
            </w:pPr>
            <w:r w:rsidRPr="007F6F0E">
              <w:rPr>
                <w:color w:val="000000"/>
                <w:sz w:val="24"/>
              </w:rPr>
              <w:t>В зависимости от времени действия нормы бывают:</w:t>
            </w:r>
          </w:p>
          <w:p w:rsidR="00B93E67" w:rsidRDefault="00B93E67" w:rsidP="0039320D">
            <w:pPr>
              <w:pStyle w:val="af3"/>
              <w:numPr>
                <w:ilvl w:val="0"/>
                <w:numId w:val="28"/>
              </w:numPr>
              <w:shd w:val="clear" w:color="auto" w:fill="FFFFFF"/>
              <w:suppressAutoHyphens w:val="0"/>
              <w:spacing w:after="0" w:line="240" w:lineRule="auto"/>
              <w:ind w:left="0" w:firstLine="0"/>
              <w:rPr>
                <w:szCs w:val="24"/>
              </w:rPr>
            </w:pPr>
            <w:r w:rsidRPr="007F6F0E">
              <w:rPr>
                <w:color w:val="000000"/>
                <w:szCs w:val="24"/>
              </w:rPr>
              <w:t>Постоянные и временные;</w:t>
            </w:r>
          </w:p>
          <w:p w:rsidR="00B93E67" w:rsidRDefault="00B93E67" w:rsidP="0039320D">
            <w:pPr>
              <w:pStyle w:val="af3"/>
              <w:numPr>
                <w:ilvl w:val="0"/>
                <w:numId w:val="28"/>
              </w:numPr>
              <w:shd w:val="clear" w:color="auto" w:fill="FFFFFF"/>
              <w:suppressAutoHyphens w:val="0"/>
              <w:spacing w:after="0" w:line="240" w:lineRule="auto"/>
              <w:ind w:left="0" w:firstLine="0"/>
              <w:rPr>
                <w:szCs w:val="24"/>
              </w:rPr>
            </w:pPr>
            <w:r w:rsidRPr="007F6F0E">
              <w:rPr>
                <w:color w:val="000000"/>
                <w:szCs w:val="24"/>
              </w:rPr>
              <w:t>Гибкие и жесткие;</w:t>
            </w:r>
          </w:p>
          <w:p w:rsidR="00B93E67" w:rsidRDefault="00B93E67" w:rsidP="0039320D">
            <w:pPr>
              <w:pStyle w:val="af3"/>
              <w:numPr>
                <w:ilvl w:val="0"/>
                <w:numId w:val="28"/>
              </w:numPr>
              <w:shd w:val="clear" w:color="auto" w:fill="FFFFFF"/>
              <w:suppressAutoHyphens w:val="0"/>
              <w:spacing w:after="0" w:line="240" w:lineRule="auto"/>
              <w:ind w:left="0" w:firstLine="0"/>
              <w:rPr>
                <w:szCs w:val="24"/>
              </w:rPr>
            </w:pPr>
            <w:r w:rsidRPr="007F6F0E">
              <w:rPr>
                <w:color w:val="000000"/>
                <w:szCs w:val="24"/>
              </w:rPr>
              <w:t>Стабильные и переменные;</w:t>
            </w:r>
          </w:p>
          <w:p w:rsidR="00B93E67" w:rsidRDefault="00B93E67" w:rsidP="0039320D">
            <w:pPr>
              <w:pStyle w:val="af3"/>
              <w:numPr>
                <w:ilvl w:val="0"/>
                <w:numId w:val="28"/>
              </w:numPr>
              <w:shd w:val="clear" w:color="auto" w:fill="FFFFFF"/>
              <w:suppressAutoHyphens w:val="0"/>
              <w:spacing w:after="0" w:line="240" w:lineRule="auto"/>
              <w:ind w:left="0" w:firstLine="0"/>
              <w:rPr>
                <w:szCs w:val="24"/>
              </w:rPr>
            </w:pPr>
            <w:r w:rsidRPr="007F6F0E">
              <w:rPr>
                <w:color w:val="000000"/>
                <w:szCs w:val="24"/>
              </w:rPr>
              <w:t>Сезонные и внесезонные.</w:t>
            </w:r>
          </w:p>
        </w:tc>
      </w:tr>
      <w:tr w:rsidR="00B93E67" w:rsidTr="0039320D">
        <w:trPr>
          <w:cantSplit/>
        </w:trPr>
        <w:tc>
          <w:tcPr>
            <w:tcW w:w="1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numPr>
                <w:ilvl w:val="0"/>
                <w:numId w:val="13"/>
              </w:numPr>
              <w:suppressAutoHyphens w:val="0"/>
              <w:spacing w:after="0" w:line="240" w:lineRule="auto"/>
              <w:ind w:left="0" w:firstLine="0"/>
              <w:jc w:val="center"/>
              <w:rPr>
                <w:color w:val="00000A"/>
                <w:sz w:val="24"/>
                <w:lang w:eastAsia="en-US"/>
              </w:rPr>
            </w:pPr>
          </w:p>
          <w:p w:rsidR="00B93E67" w:rsidRDefault="00B93E67" w:rsidP="0039320D">
            <w:pPr>
              <w:jc w:val="center"/>
              <w:rPr>
                <w:color w:val="00000A"/>
                <w:sz w:val="24"/>
                <w:lang w:eastAsia="en-US"/>
              </w:rPr>
            </w:pPr>
          </w:p>
        </w:tc>
        <w:tc>
          <w:tcPr>
            <w:tcW w:w="982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93E67" w:rsidRDefault="00B93E67" w:rsidP="0039320D">
            <w:pPr>
              <w:shd w:val="clear" w:color="auto" w:fill="FFFFFF"/>
              <w:rPr>
                <w:i/>
                <w:iCs/>
                <w:sz w:val="24"/>
              </w:rPr>
            </w:pPr>
            <w:r>
              <w:rPr>
                <w:i/>
                <w:iCs/>
                <w:sz w:val="24"/>
              </w:rPr>
              <w:t>Допишите определение (1 слово)</w:t>
            </w:r>
          </w:p>
          <w:p w:rsidR="00B93E67" w:rsidRDefault="00B93E67" w:rsidP="0039320D">
            <w:pPr>
              <w:shd w:val="clear" w:color="auto" w:fill="FFFFFF"/>
              <w:rPr>
                <w:color w:val="00000A"/>
              </w:rPr>
            </w:pPr>
            <w:r w:rsidRPr="007F6F0E">
              <w:rPr>
                <w:iCs/>
                <w:color w:val="000000"/>
                <w:sz w:val="24"/>
              </w:rPr>
              <w:t>Способ принятия гражданами решений по наиболее важным вопросам государственной и общественной жизни путем всенародного голосования</w:t>
            </w:r>
            <w:r w:rsidRPr="007F6F0E">
              <w:rPr>
                <w:i/>
                <w:iCs/>
                <w:color w:val="000000"/>
                <w:sz w:val="24"/>
              </w:rPr>
              <w:t>___________</w:t>
            </w:r>
          </w:p>
        </w:tc>
      </w:tr>
      <w:tr w:rsidR="00B93E67" w:rsidTr="0039320D">
        <w:trPr>
          <w:cantSplit/>
        </w:trPr>
        <w:tc>
          <w:tcPr>
            <w:tcW w:w="1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numPr>
                <w:ilvl w:val="0"/>
                <w:numId w:val="13"/>
              </w:numPr>
              <w:suppressAutoHyphens w:val="0"/>
              <w:spacing w:after="0" w:line="240" w:lineRule="auto"/>
              <w:ind w:left="0" w:firstLine="0"/>
              <w:jc w:val="center"/>
              <w:rPr>
                <w:color w:val="00000A"/>
                <w:sz w:val="24"/>
                <w:lang w:eastAsia="en-US"/>
              </w:rPr>
            </w:pPr>
          </w:p>
        </w:tc>
        <w:tc>
          <w:tcPr>
            <w:tcW w:w="982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93E67" w:rsidRDefault="00B93E67" w:rsidP="0039320D">
            <w:pPr>
              <w:shd w:val="clear" w:color="auto" w:fill="FFFFFF"/>
              <w:rPr>
                <w:i/>
                <w:iCs/>
                <w:sz w:val="24"/>
              </w:rPr>
            </w:pPr>
            <w:r>
              <w:rPr>
                <w:i/>
                <w:iCs/>
                <w:sz w:val="24"/>
              </w:rPr>
              <w:t>Допишите определение (1 слово)</w:t>
            </w:r>
          </w:p>
          <w:p w:rsidR="00B93E67" w:rsidRDefault="00B93E67" w:rsidP="0039320D">
            <w:pPr>
              <w:shd w:val="clear" w:color="auto" w:fill="FFFFFF"/>
            </w:pPr>
            <w:r w:rsidRPr="007F6F0E">
              <w:rPr>
                <w:iCs/>
                <w:color w:val="000000"/>
                <w:sz w:val="24"/>
              </w:rPr>
              <w:t>Совокупность специфических приемов и способов правового воздействия на отдельные общественные отношения в сфере конституционного регулирования называются ________ конституционного права</w:t>
            </w:r>
          </w:p>
        </w:tc>
      </w:tr>
      <w:tr w:rsidR="00B93E67" w:rsidTr="0039320D">
        <w:trPr>
          <w:cantSplit/>
        </w:trPr>
        <w:tc>
          <w:tcPr>
            <w:tcW w:w="1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numPr>
                <w:ilvl w:val="0"/>
                <w:numId w:val="13"/>
              </w:numPr>
              <w:suppressAutoHyphens w:val="0"/>
              <w:spacing w:after="0" w:line="240" w:lineRule="auto"/>
              <w:ind w:left="0" w:firstLine="0"/>
              <w:jc w:val="center"/>
              <w:rPr>
                <w:color w:val="00000A"/>
                <w:sz w:val="24"/>
                <w:lang w:eastAsia="en-US"/>
              </w:rPr>
            </w:pPr>
          </w:p>
        </w:tc>
        <w:tc>
          <w:tcPr>
            <w:tcW w:w="98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rPr>
                <w:i/>
                <w:iCs/>
                <w:sz w:val="24"/>
              </w:rPr>
            </w:pPr>
            <w:r>
              <w:rPr>
                <w:i/>
                <w:iCs/>
                <w:sz w:val="24"/>
              </w:rPr>
              <w:t>Допишите определение (2 слова)</w:t>
            </w:r>
          </w:p>
          <w:p w:rsidR="00B93E67" w:rsidRDefault="00B93E67" w:rsidP="0039320D">
            <w:pPr>
              <w:shd w:val="clear" w:color="auto" w:fill="FFFFFF"/>
              <w:rPr>
                <w:sz w:val="24"/>
              </w:rPr>
            </w:pPr>
            <w:proofErr w:type="gramStart"/>
            <w:r w:rsidRPr="007F6F0E">
              <w:rPr>
                <w:iCs/>
                <w:color w:val="000000"/>
                <w:sz w:val="24"/>
              </w:rPr>
              <w:t>Гражданин Российской Федерации, покинувший место жительства вследствие совершенного в отношении его или членов его семьи насилия или преследования в иных формах, либо вследствие реальной опасности подвергнуться преследованию по признаку расовой или национальной принадлежности, вероисповедания, языка, а также по признаку принадлежности к определенной социальной группе или политических убеждений, ставших поводами для проведения враждебных кампаний в отношении конкретного лица или группы лиц</w:t>
            </w:r>
            <w:proofErr w:type="gramEnd"/>
            <w:r w:rsidRPr="007F6F0E">
              <w:rPr>
                <w:iCs/>
                <w:color w:val="000000"/>
                <w:sz w:val="24"/>
              </w:rPr>
              <w:t>, массовых нарушений общественного порядка это____________  ___________</w:t>
            </w:r>
          </w:p>
        </w:tc>
      </w:tr>
      <w:tr w:rsidR="00B93E67" w:rsidTr="0039320D">
        <w:trPr>
          <w:cantSplit/>
        </w:trPr>
        <w:tc>
          <w:tcPr>
            <w:tcW w:w="1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numPr>
                <w:ilvl w:val="0"/>
                <w:numId w:val="13"/>
              </w:numPr>
              <w:suppressAutoHyphens w:val="0"/>
              <w:spacing w:after="0" w:line="240" w:lineRule="auto"/>
              <w:ind w:left="0" w:firstLine="0"/>
              <w:jc w:val="center"/>
              <w:rPr>
                <w:color w:val="00000A"/>
                <w:sz w:val="24"/>
                <w:lang w:eastAsia="en-US"/>
              </w:rPr>
            </w:pPr>
          </w:p>
        </w:tc>
        <w:tc>
          <w:tcPr>
            <w:tcW w:w="98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Pr="00D619E9" w:rsidRDefault="00B93E67" w:rsidP="0039320D">
            <w:r w:rsidRPr="00D619E9">
              <w:rPr>
                <w:i/>
                <w:iCs/>
                <w:sz w:val="24"/>
              </w:rPr>
              <w:t>Допишите определение (1 слов</w:t>
            </w:r>
            <w:proofErr w:type="gramStart"/>
            <w:r w:rsidRPr="00D619E9">
              <w:rPr>
                <w:i/>
                <w:iCs/>
                <w:sz w:val="24"/>
              </w:rPr>
              <w:t>0</w:t>
            </w:r>
            <w:proofErr w:type="gramEnd"/>
            <w:r w:rsidRPr="00D619E9">
              <w:rPr>
                <w:i/>
                <w:iCs/>
                <w:sz w:val="24"/>
              </w:rPr>
              <w:t>)</w:t>
            </w:r>
          </w:p>
          <w:p w:rsidR="00B93E67" w:rsidRPr="00D619E9" w:rsidRDefault="00B93E67" w:rsidP="0039320D">
            <w:r w:rsidRPr="00D619E9">
              <w:rPr>
                <w:iCs/>
                <w:sz w:val="24"/>
              </w:rPr>
              <w:t>Юридический процесс приобретения гражданства на основе добровольного желания соискателя гражданства — это _______________</w:t>
            </w:r>
          </w:p>
        </w:tc>
      </w:tr>
      <w:tr w:rsidR="00B93E67" w:rsidTr="0039320D">
        <w:trPr>
          <w:cantSplit/>
        </w:trPr>
        <w:tc>
          <w:tcPr>
            <w:tcW w:w="1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numPr>
                <w:ilvl w:val="0"/>
                <w:numId w:val="13"/>
              </w:numPr>
              <w:suppressAutoHyphens w:val="0"/>
              <w:spacing w:after="0" w:line="240" w:lineRule="auto"/>
              <w:ind w:left="0" w:firstLine="0"/>
              <w:jc w:val="center"/>
              <w:rPr>
                <w:color w:val="00000A"/>
                <w:sz w:val="24"/>
                <w:lang w:eastAsia="en-US"/>
              </w:rPr>
            </w:pPr>
          </w:p>
        </w:tc>
        <w:tc>
          <w:tcPr>
            <w:tcW w:w="98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Pr="00D619E9" w:rsidRDefault="00B93E67" w:rsidP="0039320D">
            <w:r w:rsidRPr="00D619E9">
              <w:rPr>
                <w:i/>
                <w:iCs/>
                <w:sz w:val="24"/>
              </w:rPr>
              <w:t>Допишите определение (1 слово)</w:t>
            </w:r>
          </w:p>
          <w:p w:rsidR="00B93E67" w:rsidRPr="00D619E9" w:rsidRDefault="00B93E67" w:rsidP="0039320D">
            <w:r w:rsidRPr="007F6F0E">
              <w:rPr>
                <w:iCs/>
                <w:color w:val="000000"/>
                <w:sz w:val="24"/>
              </w:rPr>
              <w:t>Документ, удостоверяющий законность и объем полномочий депутата _________</w:t>
            </w:r>
          </w:p>
        </w:tc>
      </w:tr>
      <w:tr w:rsidR="00B93E67" w:rsidTr="0039320D">
        <w:trPr>
          <w:cantSplit/>
        </w:trPr>
        <w:tc>
          <w:tcPr>
            <w:tcW w:w="1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numPr>
                <w:ilvl w:val="0"/>
                <w:numId w:val="13"/>
              </w:numPr>
              <w:suppressAutoHyphens w:val="0"/>
              <w:spacing w:after="0" w:line="240" w:lineRule="auto"/>
              <w:ind w:left="0" w:firstLine="0"/>
              <w:jc w:val="center"/>
              <w:rPr>
                <w:color w:val="00000A"/>
                <w:sz w:val="24"/>
                <w:lang w:eastAsia="en-US"/>
              </w:rPr>
            </w:pPr>
          </w:p>
        </w:tc>
        <w:tc>
          <w:tcPr>
            <w:tcW w:w="982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93E67" w:rsidRPr="007F6F0E" w:rsidRDefault="00B93E67" w:rsidP="0039320D">
            <w:pPr>
              <w:jc w:val="both"/>
              <w:rPr>
                <w:i/>
                <w:color w:val="000000"/>
                <w:sz w:val="24"/>
              </w:rPr>
            </w:pPr>
            <w:r w:rsidRPr="007F6F0E">
              <w:rPr>
                <w:i/>
                <w:color w:val="000000"/>
                <w:sz w:val="24"/>
              </w:rPr>
              <w:t>Установите соответствие частей статьи 118 Конституции РФ их содержимому</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4"/>
              <w:gridCol w:w="7366"/>
            </w:tblGrid>
            <w:tr w:rsidR="00B93E67" w:rsidTr="0039320D">
              <w:tc>
                <w:tcPr>
                  <w:tcW w:w="2194" w:type="dxa"/>
                  <w:tcBorders>
                    <w:top w:val="nil"/>
                    <w:left w:val="nil"/>
                    <w:bottom w:val="nil"/>
                    <w:right w:val="nil"/>
                  </w:tcBorders>
                  <w:shd w:val="clear" w:color="auto" w:fill="auto"/>
                </w:tcPr>
                <w:p w:rsidR="00B93E67" w:rsidRPr="00435E56" w:rsidRDefault="00B93E67" w:rsidP="0039320D">
                  <w:pPr>
                    <w:jc w:val="both"/>
                    <w:rPr>
                      <w:rFonts w:ascii="Calibri" w:hAnsi="Calibri"/>
                      <w:sz w:val="24"/>
                    </w:rPr>
                  </w:pPr>
                  <w:r w:rsidRPr="00435E56">
                    <w:rPr>
                      <w:rFonts w:ascii="Calibri" w:hAnsi="Calibri"/>
                      <w:color w:val="000000"/>
                      <w:sz w:val="24"/>
                    </w:rPr>
                    <w:t>1. часть  1</w:t>
                  </w:r>
                </w:p>
                <w:p w:rsidR="00B93E67" w:rsidRPr="00435E56" w:rsidRDefault="00B93E67" w:rsidP="0039320D">
                  <w:pPr>
                    <w:jc w:val="both"/>
                    <w:rPr>
                      <w:rFonts w:ascii="Calibri" w:hAnsi="Calibri"/>
                      <w:color w:val="000000"/>
                      <w:sz w:val="24"/>
                    </w:rPr>
                  </w:pPr>
                </w:p>
              </w:tc>
              <w:tc>
                <w:tcPr>
                  <w:tcW w:w="7365" w:type="dxa"/>
                  <w:tcBorders>
                    <w:top w:val="nil"/>
                    <w:left w:val="nil"/>
                    <w:bottom w:val="nil"/>
                    <w:right w:val="nil"/>
                  </w:tcBorders>
                  <w:shd w:val="clear" w:color="auto" w:fill="auto"/>
                </w:tcPr>
                <w:p w:rsidR="00B93E67" w:rsidRPr="00435E56" w:rsidRDefault="00B93E67" w:rsidP="0039320D">
                  <w:pPr>
                    <w:jc w:val="both"/>
                    <w:rPr>
                      <w:rFonts w:ascii="Calibri" w:hAnsi="Calibri"/>
                      <w:color w:val="000000"/>
                      <w:sz w:val="24"/>
                    </w:rPr>
                  </w:pPr>
                  <w:r w:rsidRPr="00435E56">
                    <w:rPr>
                      <w:rFonts w:ascii="Calibri" w:hAnsi="Calibri"/>
                      <w:color w:val="000000"/>
                      <w:sz w:val="24"/>
                    </w:rPr>
                    <w:t>А. судебная система Российской Федерации устанавливается Конституцией    Российской Федерации и федеральным конституционным законом. Создание чрезвычайных судов не допускается</w:t>
                  </w:r>
                </w:p>
              </w:tc>
            </w:tr>
            <w:tr w:rsidR="00B93E67" w:rsidTr="0039320D">
              <w:tc>
                <w:tcPr>
                  <w:tcW w:w="2194" w:type="dxa"/>
                  <w:tcBorders>
                    <w:top w:val="nil"/>
                    <w:left w:val="nil"/>
                    <w:bottom w:val="nil"/>
                    <w:right w:val="nil"/>
                  </w:tcBorders>
                  <w:shd w:val="clear" w:color="auto" w:fill="auto"/>
                </w:tcPr>
                <w:p w:rsidR="00B93E67" w:rsidRPr="00435E56" w:rsidRDefault="00B93E67" w:rsidP="0039320D">
                  <w:pPr>
                    <w:jc w:val="both"/>
                    <w:rPr>
                      <w:rFonts w:ascii="Calibri" w:hAnsi="Calibri"/>
                      <w:sz w:val="24"/>
                    </w:rPr>
                  </w:pPr>
                  <w:r w:rsidRPr="00435E56">
                    <w:rPr>
                      <w:rFonts w:ascii="Calibri" w:hAnsi="Calibri"/>
                      <w:color w:val="000000"/>
                      <w:sz w:val="24"/>
                    </w:rPr>
                    <w:t>2. часть  2</w:t>
                  </w:r>
                </w:p>
                <w:p w:rsidR="00B93E67" w:rsidRPr="00435E56" w:rsidRDefault="00B93E67" w:rsidP="0039320D">
                  <w:pPr>
                    <w:jc w:val="both"/>
                    <w:rPr>
                      <w:rFonts w:ascii="Calibri" w:hAnsi="Calibri"/>
                      <w:color w:val="000000"/>
                      <w:sz w:val="24"/>
                    </w:rPr>
                  </w:pPr>
                </w:p>
              </w:tc>
              <w:tc>
                <w:tcPr>
                  <w:tcW w:w="7365" w:type="dxa"/>
                  <w:tcBorders>
                    <w:top w:val="nil"/>
                    <w:left w:val="nil"/>
                    <w:bottom w:val="nil"/>
                    <w:right w:val="nil"/>
                  </w:tcBorders>
                  <w:shd w:val="clear" w:color="auto" w:fill="auto"/>
                </w:tcPr>
                <w:p w:rsidR="00B93E67" w:rsidRPr="00435E56" w:rsidRDefault="00B93E67" w:rsidP="0039320D">
                  <w:pPr>
                    <w:jc w:val="both"/>
                    <w:rPr>
                      <w:rFonts w:ascii="Calibri" w:hAnsi="Calibri"/>
                      <w:color w:val="000000"/>
                      <w:sz w:val="24"/>
                    </w:rPr>
                  </w:pPr>
                  <w:r w:rsidRPr="00435E56">
                    <w:rPr>
                      <w:rFonts w:ascii="Calibri" w:hAnsi="Calibri"/>
                      <w:color w:val="000000"/>
                      <w:sz w:val="24"/>
                    </w:rPr>
                    <w:t>Б. судебная власть осуществляется посредством конституционного, гражданского, административного и уголовного судопроизводства</w:t>
                  </w:r>
                </w:p>
              </w:tc>
            </w:tr>
            <w:tr w:rsidR="00B93E67" w:rsidTr="0039320D">
              <w:tc>
                <w:tcPr>
                  <w:tcW w:w="2194" w:type="dxa"/>
                  <w:tcBorders>
                    <w:top w:val="nil"/>
                    <w:left w:val="nil"/>
                    <w:bottom w:val="nil"/>
                    <w:right w:val="nil"/>
                  </w:tcBorders>
                  <w:shd w:val="clear" w:color="auto" w:fill="auto"/>
                </w:tcPr>
                <w:p w:rsidR="00B93E67" w:rsidRPr="00435E56" w:rsidRDefault="00B93E67" w:rsidP="0039320D">
                  <w:pPr>
                    <w:jc w:val="both"/>
                    <w:rPr>
                      <w:rFonts w:ascii="Calibri" w:hAnsi="Calibri"/>
                      <w:sz w:val="24"/>
                    </w:rPr>
                  </w:pPr>
                  <w:r w:rsidRPr="00435E56">
                    <w:rPr>
                      <w:rFonts w:ascii="Calibri" w:hAnsi="Calibri"/>
                      <w:color w:val="000000"/>
                      <w:sz w:val="24"/>
                    </w:rPr>
                    <w:t>3. часть  3</w:t>
                  </w:r>
                </w:p>
                <w:p w:rsidR="00B93E67" w:rsidRPr="00435E56" w:rsidRDefault="00B93E67" w:rsidP="0039320D">
                  <w:pPr>
                    <w:jc w:val="both"/>
                    <w:rPr>
                      <w:rFonts w:ascii="Calibri" w:hAnsi="Calibri"/>
                      <w:color w:val="000000"/>
                      <w:sz w:val="24"/>
                    </w:rPr>
                  </w:pPr>
                </w:p>
              </w:tc>
              <w:tc>
                <w:tcPr>
                  <w:tcW w:w="7365" w:type="dxa"/>
                  <w:tcBorders>
                    <w:top w:val="nil"/>
                    <w:left w:val="nil"/>
                    <w:bottom w:val="nil"/>
                    <w:right w:val="nil"/>
                  </w:tcBorders>
                  <w:shd w:val="clear" w:color="auto" w:fill="auto"/>
                </w:tcPr>
                <w:p w:rsidR="00B93E67" w:rsidRPr="00435E56" w:rsidRDefault="00B93E67" w:rsidP="0039320D">
                  <w:pPr>
                    <w:jc w:val="both"/>
                    <w:rPr>
                      <w:rFonts w:ascii="Calibri" w:hAnsi="Calibri"/>
                      <w:sz w:val="24"/>
                    </w:rPr>
                  </w:pPr>
                  <w:r w:rsidRPr="00435E56">
                    <w:rPr>
                      <w:rFonts w:ascii="Calibri" w:hAnsi="Calibri"/>
                      <w:color w:val="000000"/>
                      <w:sz w:val="24"/>
                    </w:rPr>
                    <w:t>В. Правосудие в Российской Федерации осуществляется только судом</w:t>
                  </w:r>
                  <w:proofErr w:type="gramStart"/>
                  <w:r w:rsidRPr="00435E56">
                    <w:rPr>
                      <w:rFonts w:ascii="Calibri" w:hAnsi="Calibri"/>
                      <w:color w:val="000000"/>
                      <w:sz w:val="24"/>
                    </w:rPr>
                    <w:t xml:space="preserve"> ;</w:t>
                  </w:r>
                  <w:proofErr w:type="gramEnd"/>
                </w:p>
                <w:p w:rsidR="00B93E67" w:rsidRPr="00435E56" w:rsidRDefault="00B93E67" w:rsidP="0039320D">
                  <w:pPr>
                    <w:jc w:val="both"/>
                    <w:rPr>
                      <w:rFonts w:ascii="Calibri" w:hAnsi="Calibri"/>
                      <w:color w:val="000000"/>
                      <w:sz w:val="24"/>
                    </w:rPr>
                  </w:pPr>
                </w:p>
              </w:tc>
            </w:tr>
          </w:tbl>
          <w:p w:rsidR="00B93E67" w:rsidRDefault="00B93E67" w:rsidP="0039320D">
            <w:pPr>
              <w:jc w:val="both"/>
              <w:rPr>
                <w:sz w:val="24"/>
              </w:rPr>
            </w:pPr>
          </w:p>
        </w:tc>
      </w:tr>
      <w:tr w:rsidR="00B93E67" w:rsidTr="0039320D">
        <w:trPr>
          <w:cantSplit/>
          <w:trHeight w:val="3117"/>
        </w:trPr>
        <w:tc>
          <w:tcPr>
            <w:tcW w:w="1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numPr>
                <w:ilvl w:val="0"/>
                <w:numId w:val="13"/>
              </w:numPr>
              <w:suppressAutoHyphens w:val="0"/>
              <w:spacing w:after="0" w:line="240" w:lineRule="auto"/>
              <w:ind w:left="0" w:firstLine="0"/>
              <w:jc w:val="center"/>
              <w:rPr>
                <w:color w:val="00000A"/>
                <w:sz w:val="24"/>
                <w:lang w:eastAsia="en-US"/>
              </w:rPr>
            </w:pPr>
          </w:p>
        </w:tc>
        <w:tc>
          <w:tcPr>
            <w:tcW w:w="982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93E67" w:rsidRDefault="00B93E67" w:rsidP="0039320D">
            <w:pPr>
              <w:jc w:val="both"/>
              <w:rPr>
                <w:b/>
                <w:bCs/>
                <w:sz w:val="24"/>
              </w:rPr>
            </w:pPr>
            <w:r w:rsidRPr="007F6F0E">
              <w:rPr>
                <w:color w:val="000000"/>
                <w:sz w:val="24"/>
              </w:rPr>
              <w:t>Установите соответствующее количество в составе РФ, каждого субъекта:</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1"/>
              <w:gridCol w:w="4779"/>
            </w:tblGrid>
            <w:tr w:rsidR="00B93E67" w:rsidTr="0039320D">
              <w:tc>
                <w:tcPr>
                  <w:tcW w:w="4780" w:type="dxa"/>
                  <w:tcBorders>
                    <w:top w:val="nil"/>
                    <w:left w:val="nil"/>
                    <w:bottom w:val="nil"/>
                    <w:right w:val="nil"/>
                  </w:tcBorders>
                  <w:shd w:val="clear" w:color="auto" w:fill="auto"/>
                </w:tcPr>
                <w:p w:rsidR="00B93E67" w:rsidRPr="00435E56" w:rsidRDefault="00B93E67" w:rsidP="0039320D">
                  <w:pPr>
                    <w:jc w:val="both"/>
                    <w:rPr>
                      <w:rFonts w:ascii="Calibri" w:hAnsi="Calibri"/>
                      <w:b/>
                      <w:bCs/>
                      <w:sz w:val="24"/>
                    </w:rPr>
                  </w:pPr>
                  <w:r w:rsidRPr="00435E56">
                    <w:rPr>
                      <w:rFonts w:ascii="Calibri" w:hAnsi="Calibri"/>
                      <w:color w:val="000000"/>
                      <w:sz w:val="24"/>
                    </w:rPr>
                    <w:t xml:space="preserve">1. Край </w:t>
                  </w:r>
                </w:p>
                <w:p w:rsidR="00B93E67" w:rsidRPr="00435E56" w:rsidRDefault="00B93E67" w:rsidP="0039320D">
                  <w:pPr>
                    <w:jc w:val="both"/>
                    <w:rPr>
                      <w:rFonts w:ascii="Calibri" w:hAnsi="Calibri"/>
                      <w:color w:val="000000"/>
                      <w:sz w:val="24"/>
                    </w:rPr>
                  </w:pPr>
                </w:p>
              </w:tc>
              <w:tc>
                <w:tcPr>
                  <w:tcW w:w="4779" w:type="dxa"/>
                  <w:tcBorders>
                    <w:top w:val="nil"/>
                    <w:left w:val="nil"/>
                    <w:bottom w:val="nil"/>
                    <w:right w:val="nil"/>
                  </w:tcBorders>
                  <w:shd w:val="clear" w:color="auto" w:fill="auto"/>
                </w:tcPr>
                <w:p w:rsidR="00B93E67" w:rsidRPr="00435E56" w:rsidRDefault="00B93E67" w:rsidP="0039320D">
                  <w:pPr>
                    <w:jc w:val="both"/>
                    <w:rPr>
                      <w:rFonts w:ascii="Calibri" w:hAnsi="Calibri"/>
                      <w:b/>
                      <w:bCs/>
                      <w:sz w:val="24"/>
                    </w:rPr>
                  </w:pPr>
                  <w:r w:rsidRPr="00435E56">
                    <w:rPr>
                      <w:rFonts w:ascii="Calibri" w:hAnsi="Calibri"/>
                      <w:color w:val="000000"/>
                      <w:sz w:val="24"/>
                    </w:rPr>
                    <w:t xml:space="preserve">А- 4, </w:t>
                  </w:r>
                </w:p>
                <w:p w:rsidR="00B93E67" w:rsidRPr="00435E56" w:rsidRDefault="00B93E67" w:rsidP="0039320D">
                  <w:pPr>
                    <w:jc w:val="both"/>
                    <w:rPr>
                      <w:rFonts w:ascii="Calibri" w:hAnsi="Calibri"/>
                      <w:color w:val="000000"/>
                      <w:sz w:val="24"/>
                    </w:rPr>
                  </w:pPr>
                </w:p>
              </w:tc>
            </w:tr>
            <w:tr w:rsidR="00B93E67" w:rsidTr="0039320D">
              <w:tc>
                <w:tcPr>
                  <w:tcW w:w="4780" w:type="dxa"/>
                  <w:tcBorders>
                    <w:top w:val="nil"/>
                    <w:left w:val="nil"/>
                    <w:bottom w:val="nil"/>
                    <w:right w:val="nil"/>
                  </w:tcBorders>
                  <w:shd w:val="clear" w:color="auto" w:fill="auto"/>
                </w:tcPr>
                <w:p w:rsidR="00B93E67" w:rsidRPr="00435E56" w:rsidRDefault="00B93E67" w:rsidP="0039320D">
                  <w:pPr>
                    <w:jc w:val="both"/>
                    <w:rPr>
                      <w:rFonts w:ascii="Calibri" w:hAnsi="Calibri"/>
                      <w:b/>
                      <w:bCs/>
                      <w:sz w:val="24"/>
                    </w:rPr>
                  </w:pPr>
                  <w:r w:rsidRPr="00435E56">
                    <w:rPr>
                      <w:rFonts w:ascii="Calibri" w:hAnsi="Calibri"/>
                      <w:color w:val="000000"/>
                      <w:sz w:val="24"/>
                    </w:rPr>
                    <w:t xml:space="preserve">2. Автономная область </w:t>
                  </w:r>
                </w:p>
                <w:p w:rsidR="00B93E67" w:rsidRPr="00435E56" w:rsidRDefault="00B93E67" w:rsidP="0039320D">
                  <w:pPr>
                    <w:jc w:val="both"/>
                    <w:rPr>
                      <w:rFonts w:ascii="Calibri" w:hAnsi="Calibri"/>
                      <w:color w:val="000000"/>
                      <w:sz w:val="24"/>
                    </w:rPr>
                  </w:pPr>
                </w:p>
              </w:tc>
              <w:tc>
                <w:tcPr>
                  <w:tcW w:w="4779" w:type="dxa"/>
                  <w:tcBorders>
                    <w:top w:val="nil"/>
                    <w:left w:val="nil"/>
                    <w:bottom w:val="nil"/>
                    <w:right w:val="nil"/>
                  </w:tcBorders>
                  <w:shd w:val="clear" w:color="auto" w:fill="auto"/>
                </w:tcPr>
                <w:p w:rsidR="00B93E67" w:rsidRPr="00435E56" w:rsidRDefault="00B93E67" w:rsidP="0039320D">
                  <w:pPr>
                    <w:jc w:val="both"/>
                    <w:rPr>
                      <w:rFonts w:ascii="Calibri" w:hAnsi="Calibri"/>
                      <w:color w:val="000000"/>
                      <w:sz w:val="24"/>
                    </w:rPr>
                  </w:pPr>
                  <w:proofErr w:type="gramStart"/>
                  <w:r w:rsidRPr="00435E56">
                    <w:rPr>
                      <w:rFonts w:ascii="Calibri" w:hAnsi="Calibri"/>
                      <w:color w:val="000000"/>
                      <w:sz w:val="24"/>
                    </w:rPr>
                    <w:t>Б</w:t>
                  </w:r>
                  <w:proofErr w:type="gramEnd"/>
                  <w:r w:rsidRPr="00435E56">
                    <w:rPr>
                      <w:rFonts w:ascii="Calibri" w:hAnsi="Calibri"/>
                      <w:color w:val="000000"/>
                      <w:sz w:val="24"/>
                    </w:rPr>
                    <w:t xml:space="preserve"> - 3, </w:t>
                  </w:r>
                </w:p>
              </w:tc>
            </w:tr>
            <w:tr w:rsidR="00B93E67" w:rsidTr="0039320D">
              <w:tc>
                <w:tcPr>
                  <w:tcW w:w="4780" w:type="dxa"/>
                  <w:tcBorders>
                    <w:top w:val="nil"/>
                    <w:left w:val="nil"/>
                    <w:bottom w:val="nil"/>
                    <w:right w:val="nil"/>
                  </w:tcBorders>
                  <w:shd w:val="clear" w:color="auto" w:fill="auto"/>
                </w:tcPr>
                <w:p w:rsidR="00B93E67" w:rsidRPr="00435E56" w:rsidRDefault="00B93E67" w:rsidP="0039320D">
                  <w:pPr>
                    <w:jc w:val="both"/>
                    <w:rPr>
                      <w:rFonts w:ascii="Calibri" w:hAnsi="Calibri"/>
                      <w:b/>
                      <w:bCs/>
                      <w:sz w:val="24"/>
                    </w:rPr>
                  </w:pPr>
                  <w:r w:rsidRPr="00435E56">
                    <w:rPr>
                      <w:rFonts w:ascii="Calibri" w:hAnsi="Calibri"/>
                      <w:color w:val="000000"/>
                      <w:sz w:val="24"/>
                    </w:rPr>
                    <w:t xml:space="preserve">3. Город Федерального значения </w:t>
                  </w:r>
                </w:p>
                <w:p w:rsidR="00B93E67" w:rsidRPr="00435E56" w:rsidRDefault="00B93E67" w:rsidP="0039320D">
                  <w:pPr>
                    <w:jc w:val="both"/>
                    <w:rPr>
                      <w:rFonts w:ascii="Calibri" w:hAnsi="Calibri"/>
                      <w:color w:val="000000"/>
                      <w:sz w:val="24"/>
                    </w:rPr>
                  </w:pPr>
                </w:p>
              </w:tc>
              <w:tc>
                <w:tcPr>
                  <w:tcW w:w="4779" w:type="dxa"/>
                  <w:tcBorders>
                    <w:top w:val="nil"/>
                    <w:left w:val="nil"/>
                    <w:bottom w:val="nil"/>
                    <w:right w:val="nil"/>
                  </w:tcBorders>
                  <w:shd w:val="clear" w:color="auto" w:fill="auto"/>
                </w:tcPr>
                <w:p w:rsidR="00B93E67" w:rsidRPr="00435E56" w:rsidRDefault="00B93E67" w:rsidP="0039320D">
                  <w:pPr>
                    <w:jc w:val="both"/>
                    <w:rPr>
                      <w:rFonts w:ascii="Calibri" w:hAnsi="Calibri"/>
                      <w:color w:val="000000"/>
                      <w:sz w:val="24"/>
                    </w:rPr>
                  </w:pPr>
                  <w:r w:rsidRPr="00435E56">
                    <w:rPr>
                      <w:rFonts w:ascii="Calibri" w:hAnsi="Calibri"/>
                      <w:color w:val="000000"/>
                      <w:sz w:val="24"/>
                    </w:rPr>
                    <w:t xml:space="preserve">В - 1, </w:t>
                  </w:r>
                </w:p>
              </w:tc>
            </w:tr>
            <w:tr w:rsidR="00B93E67" w:rsidTr="0039320D">
              <w:tc>
                <w:tcPr>
                  <w:tcW w:w="4780" w:type="dxa"/>
                  <w:tcBorders>
                    <w:top w:val="nil"/>
                    <w:left w:val="nil"/>
                    <w:bottom w:val="nil"/>
                    <w:right w:val="nil"/>
                  </w:tcBorders>
                  <w:shd w:val="clear" w:color="auto" w:fill="auto"/>
                </w:tcPr>
                <w:p w:rsidR="00B93E67" w:rsidRPr="00435E56" w:rsidRDefault="00B93E67" w:rsidP="0039320D">
                  <w:pPr>
                    <w:jc w:val="both"/>
                    <w:rPr>
                      <w:rFonts w:ascii="Calibri" w:hAnsi="Calibri"/>
                      <w:b/>
                      <w:bCs/>
                      <w:sz w:val="24"/>
                    </w:rPr>
                  </w:pPr>
                  <w:r w:rsidRPr="00435E56">
                    <w:rPr>
                      <w:rFonts w:ascii="Calibri" w:hAnsi="Calibri"/>
                      <w:color w:val="000000"/>
                      <w:sz w:val="24"/>
                    </w:rPr>
                    <w:t xml:space="preserve">4. Республик </w:t>
                  </w:r>
                </w:p>
                <w:p w:rsidR="00B93E67" w:rsidRPr="00435E56" w:rsidRDefault="00B93E67" w:rsidP="0039320D">
                  <w:pPr>
                    <w:jc w:val="both"/>
                    <w:rPr>
                      <w:rFonts w:ascii="Calibri" w:hAnsi="Calibri"/>
                      <w:color w:val="000000"/>
                      <w:sz w:val="24"/>
                    </w:rPr>
                  </w:pPr>
                </w:p>
              </w:tc>
              <w:tc>
                <w:tcPr>
                  <w:tcW w:w="4779" w:type="dxa"/>
                  <w:tcBorders>
                    <w:top w:val="nil"/>
                    <w:left w:val="nil"/>
                    <w:bottom w:val="nil"/>
                    <w:right w:val="nil"/>
                  </w:tcBorders>
                  <w:shd w:val="clear" w:color="auto" w:fill="auto"/>
                </w:tcPr>
                <w:p w:rsidR="00B93E67" w:rsidRPr="00435E56" w:rsidRDefault="00B93E67" w:rsidP="0039320D">
                  <w:pPr>
                    <w:jc w:val="both"/>
                    <w:rPr>
                      <w:rFonts w:ascii="Calibri" w:hAnsi="Calibri"/>
                      <w:color w:val="000000"/>
                      <w:sz w:val="24"/>
                    </w:rPr>
                  </w:pPr>
                  <w:r w:rsidRPr="00435E56">
                    <w:rPr>
                      <w:rFonts w:ascii="Calibri" w:hAnsi="Calibri"/>
                      <w:color w:val="000000"/>
                      <w:sz w:val="24"/>
                    </w:rPr>
                    <w:t xml:space="preserve">Г - 9, </w:t>
                  </w:r>
                </w:p>
              </w:tc>
            </w:tr>
            <w:tr w:rsidR="00B93E67" w:rsidTr="0039320D">
              <w:tc>
                <w:tcPr>
                  <w:tcW w:w="4780" w:type="dxa"/>
                  <w:tcBorders>
                    <w:top w:val="nil"/>
                    <w:left w:val="nil"/>
                    <w:bottom w:val="nil"/>
                    <w:right w:val="nil"/>
                  </w:tcBorders>
                  <w:shd w:val="clear" w:color="auto" w:fill="auto"/>
                </w:tcPr>
                <w:p w:rsidR="00B93E67" w:rsidRPr="00435E56" w:rsidRDefault="00B93E67" w:rsidP="0039320D">
                  <w:pPr>
                    <w:jc w:val="both"/>
                    <w:rPr>
                      <w:rFonts w:ascii="Calibri" w:hAnsi="Calibri"/>
                      <w:b/>
                      <w:bCs/>
                      <w:sz w:val="24"/>
                    </w:rPr>
                  </w:pPr>
                  <w:r w:rsidRPr="00435E56">
                    <w:rPr>
                      <w:rFonts w:ascii="Calibri" w:hAnsi="Calibri"/>
                      <w:color w:val="000000"/>
                      <w:sz w:val="24"/>
                    </w:rPr>
                    <w:t xml:space="preserve">5. Автономный округ </w:t>
                  </w:r>
                </w:p>
                <w:p w:rsidR="00B93E67" w:rsidRPr="00435E56" w:rsidRDefault="00B93E67" w:rsidP="0039320D">
                  <w:pPr>
                    <w:jc w:val="both"/>
                    <w:rPr>
                      <w:rFonts w:ascii="Calibri" w:hAnsi="Calibri"/>
                      <w:color w:val="000000"/>
                      <w:sz w:val="24"/>
                    </w:rPr>
                  </w:pPr>
                </w:p>
              </w:tc>
              <w:tc>
                <w:tcPr>
                  <w:tcW w:w="4779" w:type="dxa"/>
                  <w:tcBorders>
                    <w:top w:val="nil"/>
                    <w:left w:val="nil"/>
                    <w:bottom w:val="nil"/>
                    <w:right w:val="nil"/>
                  </w:tcBorders>
                  <w:shd w:val="clear" w:color="auto" w:fill="auto"/>
                </w:tcPr>
                <w:p w:rsidR="00B93E67" w:rsidRPr="00435E56" w:rsidRDefault="00B93E67" w:rsidP="0039320D">
                  <w:pPr>
                    <w:jc w:val="both"/>
                    <w:rPr>
                      <w:rFonts w:ascii="Calibri" w:hAnsi="Calibri"/>
                      <w:color w:val="000000"/>
                      <w:sz w:val="24"/>
                    </w:rPr>
                  </w:pPr>
                  <w:r w:rsidRPr="00435E56">
                    <w:rPr>
                      <w:rFonts w:ascii="Calibri" w:hAnsi="Calibri"/>
                      <w:color w:val="000000"/>
                      <w:sz w:val="24"/>
                    </w:rPr>
                    <w:t>Д- 22</w:t>
                  </w:r>
                </w:p>
              </w:tc>
            </w:tr>
          </w:tbl>
          <w:p w:rsidR="00B93E67" w:rsidRDefault="00B93E67" w:rsidP="0039320D">
            <w:pPr>
              <w:jc w:val="both"/>
              <w:rPr>
                <w:sz w:val="24"/>
              </w:rPr>
            </w:pPr>
          </w:p>
        </w:tc>
      </w:tr>
      <w:tr w:rsidR="00B93E67" w:rsidTr="0039320D">
        <w:trPr>
          <w:cantSplit/>
        </w:trPr>
        <w:tc>
          <w:tcPr>
            <w:tcW w:w="1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numPr>
                <w:ilvl w:val="0"/>
                <w:numId w:val="13"/>
              </w:numPr>
              <w:suppressAutoHyphens w:val="0"/>
              <w:spacing w:after="0" w:line="240" w:lineRule="auto"/>
              <w:ind w:left="0" w:firstLine="0"/>
              <w:jc w:val="center"/>
              <w:rPr>
                <w:color w:val="00000A"/>
                <w:sz w:val="24"/>
                <w:lang w:eastAsia="en-US"/>
              </w:rPr>
            </w:pPr>
          </w:p>
        </w:tc>
        <w:tc>
          <w:tcPr>
            <w:tcW w:w="982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93E67" w:rsidRPr="00D619E9" w:rsidRDefault="00B93E67" w:rsidP="0039320D">
            <w:pPr>
              <w:jc w:val="both"/>
              <w:rPr>
                <w:b/>
                <w:bCs/>
                <w:sz w:val="24"/>
              </w:rPr>
            </w:pPr>
            <w:r w:rsidRPr="007F6F0E">
              <w:rPr>
                <w:color w:val="000000"/>
                <w:sz w:val="24"/>
              </w:rPr>
              <w:t>Укажите соответствие года принятия нормативно-правовых документов</w:t>
            </w:r>
            <w:r w:rsidRPr="007F6F0E">
              <w:rPr>
                <w:b/>
                <w:bCs/>
                <w:color w:val="000000"/>
                <w:sz w:val="24"/>
              </w:rPr>
              <w:t>:</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0"/>
              <w:gridCol w:w="3850"/>
            </w:tblGrid>
            <w:tr w:rsidR="00B93E67" w:rsidRPr="00D619E9" w:rsidTr="0039320D">
              <w:tc>
                <w:tcPr>
                  <w:tcW w:w="5709" w:type="dxa"/>
                  <w:tcBorders>
                    <w:top w:val="nil"/>
                    <w:left w:val="nil"/>
                    <w:bottom w:val="nil"/>
                    <w:right w:val="nil"/>
                  </w:tcBorders>
                  <w:shd w:val="clear" w:color="auto" w:fill="auto"/>
                </w:tcPr>
                <w:p w:rsidR="00B93E67" w:rsidRPr="00435E56" w:rsidRDefault="00B93E67" w:rsidP="0039320D">
                  <w:pPr>
                    <w:pStyle w:val="af"/>
                    <w:numPr>
                      <w:ilvl w:val="3"/>
                      <w:numId w:val="13"/>
                    </w:numPr>
                    <w:suppressAutoHyphens w:val="0"/>
                    <w:spacing w:after="0" w:line="240" w:lineRule="auto"/>
                    <w:ind w:left="0" w:firstLine="0"/>
                    <w:jc w:val="both"/>
                    <w:rPr>
                      <w:rFonts w:ascii="Calibri" w:hAnsi="Calibri"/>
                    </w:rPr>
                  </w:pPr>
                  <w:r w:rsidRPr="00435E56">
                    <w:rPr>
                      <w:rFonts w:ascii="Calibri" w:hAnsi="Calibri"/>
                      <w:color w:val="000000"/>
                      <w:sz w:val="24"/>
                    </w:rPr>
                    <w:t>Конституция РСФСР (первая)</w:t>
                  </w:r>
                </w:p>
              </w:tc>
              <w:tc>
                <w:tcPr>
                  <w:tcW w:w="3850" w:type="dxa"/>
                  <w:tcBorders>
                    <w:top w:val="nil"/>
                    <w:left w:val="nil"/>
                    <w:bottom w:val="nil"/>
                    <w:right w:val="nil"/>
                  </w:tcBorders>
                  <w:shd w:val="clear" w:color="auto" w:fill="auto"/>
                </w:tcPr>
                <w:p w:rsidR="00B93E67" w:rsidRPr="00435E56" w:rsidRDefault="00B93E67" w:rsidP="0039320D">
                  <w:pPr>
                    <w:pStyle w:val="af"/>
                    <w:spacing w:after="0" w:line="240" w:lineRule="auto"/>
                    <w:jc w:val="both"/>
                    <w:rPr>
                      <w:rFonts w:ascii="Calibri" w:hAnsi="Calibri"/>
                    </w:rPr>
                  </w:pPr>
                  <w:r w:rsidRPr="00435E56">
                    <w:rPr>
                      <w:rFonts w:ascii="Calibri" w:hAnsi="Calibri"/>
                      <w:sz w:val="24"/>
                    </w:rPr>
                    <w:t xml:space="preserve">А — 1924 </w:t>
                  </w:r>
                </w:p>
              </w:tc>
            </w:tr>
            <w:tr w:rsidR="00B93E67" w:rsidRPr="00D619E9" w:rsidTr="0039320D">
              <w:tc>
                <w:tcPr>
                  <w:tcW w:w="5709" w:type="dxa"/>
                  <w:tcBorders>
                    <w:top w:val="nil"/>
                    <w:left w:val="nil"/>
                    <w:bottom w:val="nil"/>
                    <w:right w:val="nil"/>
                  </w:tcBorders>
                  <w:shd w:val="clear" w:color="auto" w:fill="auto"/>
                </w:tcPr>
                <w:p w:rsidR="00B93E67" w:rsidRPr="00435E56" w:rsidRDefault="00B93E67" w:rsidP="0039320D">
                  <w:pPr>
                    <w:pStyle w:val="af"/>
                    <w:numPr>
                      <w:ilvl w:val="3"/>
                      <w:numId w:val="13"/>
                    </w:numPr>
                    <w:suppressAutoHyphens w:val="0"/>
                    <w:spacing w:after="0" w:line="240" w:lineRule="auto"/>
                    <w:ind w:left="0" w:firstLine="0"/>
                    <w:jc w:val="both"/>
                    <w:rPr>
                      <w:rFonts w:ascii="Calibri" w:hAnsi="Calibri"/>
                    </w:rPr>
                  </w:pPr>
                  <w:r w:rsidRPr="00435E56">
                    <w:rPr>
                      <w:rFonts w:ascii="Calibri" w:hAnsi="Calibri"/>
                      <w:sz w:val="24"/>
                    </w:rPr>
                    <w:t>Конституция РФ</w:t>
                  </w:r>
                </w:p>
              </w:tc>
              <w:tc>
                <w:tcPr>
                  <w:tcW w:w="3850" w:type="dxa"/>
                  <w:tcBorders>
                    <w:top w:val="nil"/>
                    <w:left w:val="nil"/>
                    <w:bottom w:val="nil"/>
                    <w:right w:val="nil"/>
                  </w:tcBorders>
                  <w:shd w:val="clear" w:color="auto" w:fill="auto"/>
                </w:tcPr>
                <w:p w:rsidR="00B93E67" w:rsidRPr="00435E56" w:rsidRDefault="00B93E67" w:rsidP="0039320D">
                  <w:pPr>
                    <w:pStyle w:val="af"/>
                    <w:spacing w:after="0" w:line="240" w:lineRule="auto"/>
                    <w:jc w:val="both"/>
                    <w:rPr>
                      <w:rFonts w:ascii="Calibri" w:hAnsi="Calibri"/>
                    </w:rPr>
                  </w:pPr>
                  <w:proofErr w:type="gramStart"/>
                  <w:r w:rsidRPr="00435E56">
                    <w:rPr>
                      <w:rFonts w:ascii="Calibri" w:hAnsi="Calibri"/>
                      <w:sz w:val="24"/>
                    </w:rPr>
                    <w:t>Б</w:t>
                  </w:r>
                  <w:proofErr w:type="gramEnd"/>
                  <w:r w:rsidRPr="00435E56">
                    <w:rPr>
                      <w:rFonts w:ascii="Calibri" w:hAnsi="Calibri"/>
                      <w:sz w:val="24"/>
                    </w:rPr>
                    <w:t xml:space="preserve"> — 1918 </w:t>
                  </w:r>
                </w:p>
              </w:tc>
            </w:tr>
            <w:tr w:rsidR="00B93E67" w:rsidRPr="00D619E9" w:rsidTr="0039320D">
              <w:tc>
                <w:tcPr>
                  <w:tcW w:w="5709" w:type="dxa"/>
                  <w:tcBorders>
                    <w:top w:val="nil"/>
                    <w:left w:val="nil"/>
                    <w:bottom w:val="nil"/>
                    <w:right w:val="nil"/>
                  </w:tcBorders>
                  <w:shd w:val="clear" w:color="auto" w:fill="auto"/>
                </w:tcPr>
                <w:p w:rsidR="00B93E67" w:rsidRPr="00435E56" w:rsidRDefault="00B93E67" w:rsidP="0039320D">
                  <w:pPr>
                    <w:pStyle w:val="af"/>
                    <w:numPr>
                      <w:ilvl w:val="3"/>
                      <w:numId w:val="13"/>
                    </w:numPr>
                    <w:suppressAutoHyphens w:val="0"/>
                    <w:spacing w:after="0" w:line="240" w:lineRule="auto"/>
                    <w:ind w:left="0" w:firstLine="0"/>
                    <w:jc w:val="both"/>
                    <w:rPr>
                      <w:rFonts w:ascii="Calibri" w:hAnsi="Calibri"/>
                    </w:rPr>
                  </w:pPr>
                  <w:r w:rsidRPr="00435E56">
                    <w:rPr>
                      <w:rFonts w:ascii="Calibri" w:hAnsi="Calibri"/>
                      <w:sz w:val="24"/>
                    </w:rPr>
                    <w:t>Манифест «Об усовершенствовании государственного порядка»</w:t>
                  </w:r>
                </w:p>
              </w:tc>
              <w:tc>
                <w:tcPr>
                  <w:tcW w:w="3850" w:type="dxa"/>
                  <w:tcBorders>
                    <w:top w:val="nil"/>
                    <w:left w:val="nil"/>
                    <w:bottom w:val="nil"/>
                    <w:right w:val="nil"/>
                  </w:tcBorders>
                  <w:shd w:val="clear" w:color="auto" w:fill="auto"/>
                </w:tcPr>
                <w:p w:rsidR="00B93E67" w:rsidRPr="00435E56" w:rsidRDefault="00B93E67" w:rsidP="0039320D">
                  <w:pPr>
                    <w:pStyle w:val="af"/>
                    <w:spacing w:after="0" w:line="240" w:lineRule="auto"/>
                    <w:jc w:val="both"/>
                    <w:rPr>
                      <w:rFonts w:ascii="Calibri" w:hAnsi="Calibri"/>
                    </w:rPr>
                  </w:pPr>
                  <w:r w:rsidRPr="00435E56">
                    <w:rPr>
                      <w:rFonts w:ascii="Calibri" w:hAnsi="Calibri"/>
                      <w:sz w:val="24"/>
                    </w:rPr>
                    <w:t>В - 1905</w:t>
                  </w:r>
                </w:p>
              </w:tc>
            </w:tr>
            <w:tr w:rsidR="00B93E67" w:rsidRPr="00D619E9" w:rsidTr="0039320D">
              <w:tc>
                <w:tcPr>
                  <w:tcW w:w="5709" w:type="dxa"/>
                  <w:tcBorders>
                    <w:top w:val="nil"/>
                    <w:left w:val="nil"/>
                    <w:bottom w:val="nil"/>
                    <w:right w:val="nil"/>
                  </w:tcBorders>
                  <w:shd w:val="clear" w:color="auto" w:fill="auto"/>
                </w:tcPr>
                <w:p w:rsidR="00B93E67" w:rsidRPr="00435E56" w:rsidRDefault="00B93E67" w:rsidP="0039320D">
                  <w:pPr>
                    <w:pStyle w:val="af"/>
                    <w:numPr>
                      <w:ilvl w:val="3"/>
                      <w:numId w:val="13"/>
                    </w:numPr>
                    <w:suppressAutoHyphens w:val="0"/>
                    <w:spacing w:after="0" w:line="240" w:lineRule="auto"/>
                    <w:ind w:left="0" w:firstLine="0"/>
                    <w:jc w:val="both"/>
                    <w:rPr>
                      <w:rFonts w:ascii="Calibri" w:hAnsi="Calibri"/>
                    </w:rPr>
                  </w:pPr>
                  <w:r w:rsidRPr="00435E56">
                    <w:rPr>
                      <w:rFonts w:ascii="Calibri" w:hAnsi="Calibri"/>
                      <w:color w:val="000000"/>
                      <w:sz w:val="24"/>
                    </w:rPr>
                    <w:t>Конституция СССР (первая)</w:t>
                  </w:r>
                </w:p>
              </w:tc>
              <w:tc>
                <w:tcPr>
                  <w:tcW w:w="3850" w:type="dxa"/>
                  <w:tcBorders>
                    <w:top w:val="nil"/>
                    <w:left w:val="nil"/>
                    <w:bottom w:val="nil"/>
                    <w:right w:val="nil"/>
                  </w:tcBorders>
                  <w:shd w:val="clear" w:color="auto" w:fill="auto"/>
                </w:tcPr>
                <w:p w:rsidR="00B93E67" w:rsidRPr="00435E56" w:rsidRDefault="00B93E67" w:rsidP="0039320D">
                  <w:pPr>
                    <w:pStyle w:val="af"/>
                    <w:spacing w:after="0" w:line="240" w:lineRule="auto"/>
                    <w:jc w:val="both"/>
                    <w:rPr>
                      <w:rFonts w:ascii="Calibri" w:hAnsi="Calibri"/>
                    </w:rPr>
                  </w:pPr>
                  <w:r w:rsidRPr="00435E56">
                    <w:rPr>
                      <w:rFonts w:ascii="Calibri" w:hAnsi="Calibri"/>
                      <w:sz w:val="24"/>
                    </w:rPr>
                    <w:t>Г — 1993</w:t>
                  </w:r>
                </w:p>
              </w:tc>
            </w:tr>
          </w:tbl>
          <w:p w:rsidR="00B93E67" w:rsidRPr="00D619E9" w:rsidRDefault="00B93E67" w:rsidP="0039320D">
            <w:pPr>
              <w:pStyle w:val="af"/>
              <w:spacing w:after="0" w:line="240" w:lineRule="auto"/>
              <w:rPr>
                <w:sz w:val="24"/>
              </w:rPr>
            </w:pPr>
          </w:p>
        </w:tc>
      </w:tr>
      <w:tr w:rsidR="00B93E67" w:rsidTr="0039320D">
        <w:trPr>
          <w:cantSplit/>
          <w:trHeight w:val="2686"/>
        </w:trPr>
        <w:tc>
          <w:tcPr>
            <w:tcW w:w="1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numPr>
                <w:ilvl w:val="0"/>
                <w:numId w:val="13"/>
              </w:numPr>
              <w:suppressAutoHyphens w:val="0"/>
              <w:spacing w:after="0" w:line="240" w:lineRule="auto"/>
              <w:ind w:left="0" w:firstLine="0"/>
              <w:jc w:val="center"/>
              <w:rPr>
                <w:color w:val="00000A"/>
                <w:sz w:val="24"/>
                <w:lang w:eastAsia="en-US"/>
              </w:rPr>
            </w:pPr>
          </w:p>
        </w:tc>
        <w:tc>
          <w:tcPr>
            <w:tcW w:w="982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93E67" w:rsidRDefault="00B93E67" w:rsidP="0039320D">
            <w:pPr>
              <w:pStyle w:val="af"/>
              <w:spacing w:after="0" w:line="240" w:lineRule="auto"/>
              <w:rPr>
                <w:sz w:val="24"/>
              </w:rPr>
            </w:pPr>
            <w:r>
              <w:rPr>
                <w:sz w:val="24"/>
              </w:rPr>
              <w:t>Укажите возрастной ценз по каждой позиции:</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1"/>
              <w:gridCol w:w="4779"/>
            </w:tblGrid>
            <w:tr w:rsidR="00B93E67" w:rsidTr="0039320D">
              <w:tc>
                <w:tcPr>
                  <w:tcW w:w="4780" w:type="dxa"/>
                  <w:tcBorders>
                    <w:top w:val="nil"/>
                    <w:left w:val="nil"/>
                    <w:bottom w:val="nil"/>
                    <w:right w:val="nil"/>
                  </w:tcBorders>
                  <w:shd w:val="clear" w:color="auto" w:fill="auto"/>
                </w:tcPr>
                <w:p w:rsidR="00B93E67" w:rsidRPr="00435E56" w:rsidRDefault="00B93E67" w:rsidP="0039320D">
                  <w:pPr>
                    <w:pStyle w:val="af"/>
                    <w:spacing w:after="0" w:line="240" w:lineRule="auto"/>
                    <w:rPr>
                      <w:rFonts w:ascii="Calibri" w:hAnsi="Calibri"/>
                      <w:sz w:val="24"/>
                    </w:rPr>
                  </w:pPr>
                  <w:r w:rsidRPr="00435E56">
                    <w:rPr>
                      <w:rFonts w:ascii="Calibri" w:hAnsi="Calibri"/>
                      <w:sz w:val="24"/>
                    </w:rPr>
                    <w:t>1. Президент РФ;</w:t>
                  </w:r>
                </w:p>
                <w:p w:rsidR="00B93E67" w:rsidRPr="00435E56" w:rsidRDefault="00B93E67" w:rsidP="0039320D">
                  <w:pPr>
                    <w:pStyle w:val="af"/>
                    <w:spacing w:after="0" w:line="240" w:lineRule="auto"/>
                    <w:rPr>
                      <w:rFonts w:ascii="Calibri" w:hAnsi="Calibri"/>
                      <w:sz w:val="24"/>
                    </w:rPr>
                  </w:pPr>
                </w:p>
              </w:tc>
              <w:tc>
                <w:tcPr>
                  <w:tcW w:w="4779" w:type="dxa"/>
                  <w:tcBorders>
                    <w:top w:val="nil"/>
                    <w:left w:val="nil"/>
                    <w:bottom w:val="nil"/>
                    <w:right w:val="nil"/>
                  </w:tcBorders>
                  <w:shd w:val="clear" w:color="auto" w:fill="auto"/>
                </w:tcPr>
                <w:p w:rsidR="00B93E67" w:rsidRPr="00435E56" w:rsidRDefault="00B93E67" w:rsidP="0039320D">
                  <w:pPr>
                    <w:pStyle w:val="af"/>
                    <w:shd w:val="clear" w:color="auto" w:fill="FFFFFF"/>
                    <w:spacing w:after="0" w:line="240" w:lineRule="auto"/>
                    <w:rPr>
                      <w:rFonts w:ascii="Calibri" w:hAnsi="Calibri"/>
                      <w:sz w:val="24"/>
                    </w:rPr>
                  </w:pPr>
                  <w:r w:rsidRPr="00435E56">
                    <w:rPr>
                      <w:rFonts w:ascii="Calibri" w:hAnsi="Calibri"/>
                      <w:color w:val="000000"/>
                      <w:sz w:val="24"/>
                    </w:rPr>
                    <w:t>А-35</w:t>
                  </w:r>
                </w:p>
                <w:p w:rsidR="00B93E67" w:rsidRPr="00435E56" w:rsidRDefault="00B93E67" w:rsidP="0039320D">
                  <w:pPr>
                    <w:pStyle w:val="af"/>
                    <w:spacing w:after="0" w:line="240" w:lineRule="auto"/>
                    <w:rPr>
                      <w:rFonts w:ascii="Calibri" w:hAnsi="Calibri"/>
                      <w:sz w:val="24"/>
                    </w:rPr>
                  </w:pPr>
                </w:p>
              </w:tc>
            </w:tr>
            <w:tr w:rsidR="00B93E67" w:rsidTr="0039320D">
              <w:tc>
                <w:tcPr>
                  <w:tcW w:w="4780" w:type="dxa"/>
                  <w:tcBorders>
                    <w:top w:val="nil"/>
                    <w:left w:val="nil"/>
                    <w:bottom w:val="nil"/>
                    <w:right w:val="nil"/>
                  </w:tcBorders>
                  <w:shd w:val="clear" w:color="auto" w:fill="auto"/>
                </w:tcPr>
                <w:p w:rsidR="00B93E67" w:rsidRPr="00435E56" w:rsidRDefault="00B93E67" w:rsidP="0039320D">
                  <w:pPr>
                    <w:pStyle w:val="af"/>
                    <w:spacing w:after="0" w:line="240" w:lineRule="auto"/>
                    <w:rPr>
                      <w:rFonts w:ascii="Calibri" w:hAnsi="Calibri"/>
                      <w:sz w:val="24"/>
                    </w:rPr>
                  </w:pPr>
                  <w:r w:rsidRPr="00435E56">
                    <w:rPr>
                      <w:rFonts w:ascii="Calibri" w:hAnsi="Calibri"/>
                      <w:sz w:val="24"/>
                    </w:rPr>
                    <w:t>2. Депутат Государственной Думы Федерального собрания РФ;</w:t>
                  </w:r>
                </w:p>
                <w:p w:rsidR="00B93E67" w:rsidRPr="00435E56" w:rsidRDefault="00B93E67" w:rsidP="0039320D">
                  <w:pPr>
                    <w:pStyle w:val="af"/>
                    <w:spacing w:after="0" w:line="240" w:lineRule="auto"/>
                    <w:rPr>
                      <w:rFonts w:ascii="Calibri" w:hAnsi="Calibri"/>
                      <w:sz w:val="24"/>
                    </w:rPr>
                  </w:pPr>
                </w:p>
              </w:tc>
              <w:tc>
                <w:tcPr>
                  <w:tcW w:w="4779" w:type="dxa"/>
                  <w:tcBorders>
                    <w:top w:val="nil"/>
                    <w:left w:val="nil"/>
                    <w:bottom w:val="nil"/>
                    <w:right w:val="nil"/>
                  </w:tcBorders>
                  <w:shd w:val="clear" w:color="auto" w:fill="auto"/>
                </w:tcPr>
                <w:p w:rsidR="00B93E67" w:rsidRPr="00435E56" w:rsidRDefault="00B93E67" w:rsidP="0039320D">
                  <w:pPr>
                    <w:pStyle w:val="af"/>
                    <w:spacing w:after="0" w:line="240" w:lineRule="auto"/>
                    <w:rPr>
                      <w:rFonts w:ascii="Calibri" w:hAnsi="Calibri"/>
                      <w:sz w:val="24"/>
                    </w:rPr>
                  </w:pPr>
                  <w:r w:rsidRPr="00435E56">
                    <w:rPr>
                      <w:rFonts w:ascii="Calibri" w:hAnsi="Calibri"/>
                      <w:color w:val="000000"/>
                      <w:sz w:val="24"/>
                    </w:rPr>
                    <w:t>Б-21</w:t>
                  </w:r>
                </w:p>
              </w:tc>
            </w:tr>
            <w:tr w:rsidR="00B93E67" w:rsidTr="0039320D">
              <w:tc>
                <w:tcPr>
                  <w:tcW w:w="4780" w:type="dxa"/>
                  <w:tcBorders>
                    <w:top w:val="nil"/>
                    <w:left w:val="nil"/>
                    <w:bottom w:val="nil"/>
                    <w:right w:val="nil"/>
                  </w:tcBorders>
                  <w:shd w:val="clear" w:color="auto" w:fill="auto"/>
                </w:tcPr>
                <w:p w:rsidR="00B93E67" w:rsidRPr="00435E56" w:rsidRDefault="00B93E67" w:rsidP="0039320D">
                  <w:pPr>
                    <w:pStyle w:val="af"/>
                    <w:spacing w:after="0" w:line="240" w:lineRule="auto"/>
                    <w:rPr>
                      <w:rFonts w:ascii="Calibri" w:hAnsi="Calibri"/>
                      <w:sz w:val="24"/>
                    </w:rPr>
                  </w:pPr>
                  <w:r w:rsidRPr="00435E56">
                    <w:rPr>
                      <w:rFonts w:ascii="Calibri" w:hAnsi="Calibri"/>
                      <w:sz w:val="24"/>
                    </w:rPr>
                    <w:t>3. Судья;</w:t>
                  </w:r>
                </w:p>
                <w:p w:rsidR="00B93E67" w:rsidRPr="00435E56" w:rsidRDefault="00B93E67" w:rsidP="0039320D">
                  <w:pPr>
                    <w:pStyle w:val="af"/>
                    <w:spacing w:after="0" w:line="240" w:lineRule="auto"/>
                    <w:rPr>
                      <w:rFonts w:ascii="Calibri" w:hAnsi="Calibri"/>
                      <w:sz w:val="24"/>
                    </w:rPr>
                  </w:pPr>
                </w:p>
              </w:tc>
              <w:tc>
                <w:tcPr>
                  <w:tcW w:w="4779" w:type="dxa"/>
                  <w:tcBorders>
                    <w:top w:val="nil"/>
                    <w:left w:val="nil"/>
                    <w:bottom w:val="nil"/>
                    <w:right w:val="nil"/>
                  </w:tcBorders>
                  <w:shd w:val="clear" w:color="auto" w:fill="auto"/>
                </w:tcPr>
                <w:p w:rsidR="00B93E67" w:rsidRPr="00435E56" w:rsidRDefault="00B93E67" w:rsidP="0039320D">
                  <w:pPr>
                    <w:pStyle w:val="af"/>
                    <w:spacing w:after="0" w:line="240" w:lineRule="auto"/>
                    <w:rPr>
                      <w:rFonts w:ascii="Calibri" w:hAnsi="Calibri"/>
                      <w:sz w:val="24"/>
                    </w:rPr>
                  </w:pPr>
                  <w:r w:rsidRPr="00435E56">
                    <w:rPr>
                      <w:rFonts w:ascii="Calibri" w:hAnsi="Calibri"/>
                      <w:color w:val="000000"/>
                      <w:sz w:val="24"/>
                    </w:rPr>
                    <w:t>В-25</w:t>
                  </w:r>
                </w:p>
              </w:tc>
            </w:tr>
          </w:tbl>
          <w:p w:rsidR="00B93E67" w:rsidRDefault="00B93E67" w:rsidP="0039320D">
            <w:pPr>
              <w:pStyle w:val="af"/>
              <w:shd w:val="clear" w:color="auto" w:fill="FFFFFF"/>
              <w:spacing w:after="0" w:line="240" w:lineRule="auto"/>
              <w:rPr>
                <w:sz w:val="24"/>
              </w:rPr>
            </w:pPr>
          </w:p>
        </w:tc>
      </w:tr>
      <w:tr w:rsidR="00B93E67" w:rsidTr="0039320D">
        <w:trPr>
          <w:cantSplit/>
        </w:trPr>
        <w:tc>
          <w:tcPr>
            <w:tcW w:w="1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numPr>
                <w:ilvl w:val="0"/>
                <w:numId w:val="13"/>
              </w:numPr>
              <w:suppressAutoHyphens w:val="0"/>
              <w:spacing w:after="0" w:line="240" w:lineRule="auto"/>
              <w:ind w:left="0" w:firstLine="0"/>
              <w:jc w:val="center"/>
              <w:rPr>
                <w:color w:val="00000A"/>
                <w:sz w:val="24"/>
                <w:lang w:eastAsia="en-US"/>
              </w:rPr>
            </w:pPr>
          </w:p>
        </w:tc>
        <w:tc>
          <w:tcPr>
            <w:tcW w:w="982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93E67" w:rsidRDefault="00B93E67" w:rsidP="0039320D">
            <w:pPr>
              <w:pStyle w:val="af"/>
              <w:shd w:val="clear" w:color="auto" w:fill="FFFFFF"/>
              <w:spacing w:after="0" w:line="240" w:lineRule="auto"/>
              <w:rPr>
                <w:sz w:val="24"/>
              </w:rPr>
            </w:pPr>
            <w:r w:rsidRPr="007F6F0E">
              <w:rPr>
                <w:color w:val="000000"/>
                <w:sz w:val="24"/>
              </w:rPr>
              <w:t>Статья 17 Конституции РФ: (</w:t>
            </w:r>
            <w:r w:rsidRPr="007F6F0E">
              <w:rPr>
                <w:i/>
                <w:iCs/>
                <w:color w:val="000000"/>
                <w:sz w:val="24"/>
              </w:rPr>
              <w:t>расставьте части статьи в соответствии с текстом части)</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1"/>
              <w:gridCol w:w="1979"/>
            </w:tblGrid>
            <w:tr w:rsidR="00B93E67" w:rsidTr="0039320D">
              <w:tc>
                <w:tcPr>
                  <w:tcW w:w="7580" w:type="dxa"/>
                  <w:tcBorders>
                    <w:top w:val="nil"/>
                    <w:left w:val="nil"/>
                    <w:bottom w:val="nil"/>
                    <w:right w:val="nil"/>
                  </w:tcBorders>
                  <w:shd w:val="clear" w:color="auto" w:fill="auto"/>
                </w:tcPr>
                <w:p w:rsidR="00B93E67" w:rsidRPr="00435E56" w:rsidRDefault="00B93E67" w:rsidP="0039320D">
                  <w:pPr>
                    <w:pStyle w:val="af"/>
                    <w:shd w:val="clear" w:color="auto" w:fill="FFFFFF"/>
                    <w:spacing w:after="0" w:line="240" w:lineRule="auto"/>
                    <w:rPr>
                      <w:rFonts w:ascii="Calibri" w:hAnsi="Calibri"/>
                      <w:sz w:val="24"/>
                    </w:rPr>
                  </w:pPr>
                  <w:r w:rsidRPr="00435E56">
                    <w:rPr>
                      <w:rFonts w:ascii="Calibri" w:hAnsi="Calibri"/>
                      <w:color w:val="000000"/>
                      <w:sz w:val="24"/>
                    </w:rPr>
                    <w:t xml:space="preserve">1. Основные права и свободы человека неотчуждаемы и принадлежат каждому от рождения; </w:t>
                  </w:r>
                </w:p>
                <w:p w:rsidR="00B93E67" w:rsidRPr="00435E56" w:rsidRDefault="00B93E67" w:rsidP="0039320D">
                  <w:pPr>
                    <w:pStyle w:val="af"/>
                    <w:spacing w:after="0" w:line="240" w:lineRule="auto"/>
                    <w:rPr>
                      <w:rFonts w:ascii="Calibri" w:hAnsi="Calibri"/>
                      <w:color w:val="000000"/>
                      <w:sz w:val="24"/>
                    </w:rPr>
                  </w:pPr>
                </w:p>
              </w:tc>
              <w:tc>
                <w:tcPr>
                  <w:tcW w:w="1979" w:type="dxa"/>
                  <w:tcBorders>
                    <w:top w:val="nil"/>
                    <w:left w:val="nil"/>
                    <w:bottom w:val="nil"/>
                    <w:right w:val="nil"/>
                  </w:tcBorders>
                  <w:shd w:val="clear" w:color="auto" w:fill="auto"/>
                </w:tcPr>
                <w:p w:rsidR="00B93E67" w:rsidRPr="00435E56" w:rsidRDefault="00B93E67" w:rsidP="0039320D">
                  <w:pPr>
                    <w:pStyle w:val="af"/>
                    <w:shd w:val="clear" w:color="auto" w:fill="FFFFFF"/>
                    <w:spacing w:after="0" w:line="240" w:lineRule="auto"/>
                    <w:rPr>
                      <w:rFonts w:ascii="Calibri" w:hAnsi="Calibri"/>
                      <w:sz w:val="24"/>
                    </w:rPr>
                  </w:pPr>
                  <w:r w:rsidRPr="00435E56">
                    <w:rPr>
                      <w:rFonts w:ascii="Calibri" w:hAnsi="Calibri"/>
                      <w:color w:val="000000"/>
                      <w:sz w:val="24"/>
                    </w:rPr>
                    <w:t xml:space="preserve">А-часть1, </w:t>
                  </w:r>
                </w:p>
                <w:p w:rsidR="00B93E67" w:rsidRPr="00435E56" w:rsidRDefault="00B93E67" w:rsidP="0039320D">
                  <w:pPr>
                    <w:pStyle w:val="af"/>
                    <w:spacing w:after="0" w:line="240" w:lineRule="auto"/>
                    <w:rPr>
                      <w:rFonts w:ascii="Calibri" w:hAnsi="Calibri"/>
                      <w:color w:val="000000"/>
                      <w:sz w:val="24"/>
                    </w:rPr>
                  </w:pPr>
                </w:p>
              </w:tc>
            </w:tr>
            <w:tr w:rsidR="00B93E67" w:rsidTr="0039320D">
              <w:tc>
                <w:tcPr>
                  <w:tcW w:w="7580" w:type="dxa"/>
                  <w:tcBorders>
                    <w:top w:val="nil"/>
                    <w:left w:val="nil"/>
                    <w:bottom w:val="nil"/>
                    <w:right w:val="nil"/>
                  </w:tcBorders>
                  <w:shd w:val="clear" w:color="auto" w:fill="auto"/>
                </w:tcPr>
                <w:p w:rsidR="00B93E67" w:rsidRPr="00435E56" w:rsidRDefault="00B93E67" w:rsidP="0039320D">
                  <w:pPr>
                    <w:pStyle w:val="af"/>
                    <w:shd w:val="clear" w:color="auto" w:fill="FFFFFF"/>
                    <w:spacing w:after="0" w:line="240" w:lineRule="auto"/>
                    <w:rPr>
                      <w:rFonts w:ascii="Calibri" w:hAnsi="Calibri"/>
                      <w:sz w:val="24"/>
                    </w:rPr>
                  </w:pPr>
                  <w:r w:rsidRPr="00435E56">
                    <w:rPr>
                      <w:rFonts w:ascii="Calibri" w:hAnsi="Calibri"/>
                      <w:color w:val="000000"/>
                      <w:sz w:val="24"/>
                    </w:rPr>
                    <w:t xml:space="preserve">2. Осуществление прав и свобод человека и гражданина не должно нарушать права и свободы других лиц; </w:t>
                  </w:r>
                </w:p>
                <w:p w:rsidR="00B93E67" w:rsidRPr="00435E56" w:rsidRDefault="00B93E67" w:rsidP="0039320D">
                  <w:pPr>
                    <w:pStyle w:val="af"/>
                    <w:spacing w:after="0" w:line="240" w:lineRule="auto"/>
                    <w:rPr>
                      <w:rFonts w:ascii="Calibri" w:hAnsi="Calibri"/>
                      <w:color w:val="000000"/>
                      <w:sz w:val="24"/>
                    </w:rPr>
                  </w:pPr>
                </w:p>
              </w:tc>
              <w:tc>
                <w:tcPr>
                  <w:tcW w:w="1979" w:type="dxa"/>
                  <w:tcBorders>
                    <w:top w:val="nil"/>
                    <w:left w:val="nil"/>
                    <w:bottom w:val="nil"/>
                    <w:right w:val="nil"/>
                  </w:tcBorders>
                  <w:shd w:val="clear" w:color="auto" w:fill="auto"/>
                </w:tcPr>
                <w:p w:rsidR="00B93E67" w:rsidRPr="00435E56" w:rsidRDefault="00B93E67" w:rsidP="0039320D">
                  <w:pPr>
                    <w:pStyle w:val="af"/>
                    <w:spacing w:after="0" w:line="240" w:lineRule="auto"/>
                    <w:rPr>
                      <w:rFonts w:ascii="Calibri" w:hAnsi="Calibri"/>
                      <w:color w:val="000000"/>
                      <w:sz w:val="24"/>
                    </w:rPr>
                  </w:pPr>
                  <w:r w:rsidRPr="00435E56">
                    <w:rPr>
                      <w:rFonts w:ascii="Calibri" w:hAnsi="Calibri"/>
                      <w:color w:val="000000"/>
                      <w:sz w:val="24"/>
                    </w:rPr>
                    <w:t xml:space="preserve">Б-часть2,  </w:t>
                  </w:r>
                </w:p>
              </w:tc>
            </w:tr>
            <w:tr w:rsidR="00B93E67" w:rsidTr="0039320D">
              <w:tc>
                <w:tcPr>
                  <w:tcW w:w="7580" w:type="dxa"/>
                  <w:tcBorders>
                    <w:top w:val="nil"/>
                    <w:left w:val="nil"/>
                    <w:bottom w:val="nil"/>
                    <w:right w:val="nil"/>
                  </w:tcBorders>
                  <w:shd w:val="clear" w:color="auto" w:fill="auto"/>
                </w:tcPr>
                <w:p w:rsidR="00B93E67" w:rsidRPr="00435E56" w:rsidRDefault="00B93E67" w:rsidP="0039320D">
                  <w:pPr>
                    <w:pStyle w:val="af"/>
                    <w:shd w:val="clear" w:color="auto" w:fill="FFFFFF"/>
                    <w:spacing w:after="0" w:line="240" w:lineRule="auto"/>
                    <w:rPr>
                      <w:rFonts w:ascii="Calibri" w:hAnsi="Calibri"/>
                      <w:sz w:val="24"/>
                    </w:rPr>
                  </w:pPr>
                  <w:r w:rsidRPr="00435E56">
                    <w:rPr>
                      <w:rFonts w:ascii="Calibri" w:hAnsi="Calibri"/>
                      <w:color w:val="000000"/>
                      <w:sz w:val="24"/>
                    </w:rPr>
                    <w:t>3.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r w:rsidRPr="00435E56">
                    <w:rPr>
                      <w:rFonts w:ascii="Calibri" w:hAnsi="Calibri"/>
                      <w:b/>
                      <w:bCs/>
                      <w:color w:val="000000"/>
                      <w:sz w:val="24"/>
                    </w:rPr>
                    <w:t xml:space="preserve"> </w:t>
                  </w:r>
                </w:p>
                <w:p w:rsidR="00B93E67" w:rsidRPr="00435E56" w:rsidRDefault="00B93E67" w:rsidP="0039320D">
                  <w:pPr>
                    <w:pStyle w:val="af"/>
                    <w:spacing w:after="0" w:line="240" w:lineRule="auto"/>
                    <w:rPr>
                      <w:rFonts w:ascii="Calibri" w:hAnsi="Calibri"/>
                      <w:color w:val="000000"/>
                      <w:sz w:val="24"/>
                    </w:rPr>
                  </w:pPr>
                </w:p>
              </w:tc>
              <w:tc>
                <w:tcPr>
                  <w:tcW w:w="1979" w:type="dxa"/>
                  <w:tcBorders>
                    <w:top w:val="nil"/>
                    <w:left w:val="nil"/>
                    <w:bottom w:val="nil"/>
                    <w:right w:val="nil"/>
                  </w:tcBorders>
                  <w:shd w:val="clear" w:color="auto" w:fill="auto"/>
                </w:tcPr>
                <w:p w:rsidR="00B93E67" w:rsidRPr="00435E56" w:rsidRDefault="00B93E67" w:rsidP="0039320D">
                  <w:pPr>
                    <w:pStyle w:val="af"/>
                    <w:spacing w:after="0" w:line="240" w:lineRule="auto"/>
                    <w:rPr>
                      <w:rFonts w:ascii="Calibri" w:hAnsi="Calibri"/>
                      <w:color w:val="000000"/>
                      <w:sz w:val="24"/>
                    </w:rPr>
                  </w:pPr>
                  <w:r w:rsidRPr="00435E56">
                    <w:rPr>
                      <w:rFonts w:ascii="Calibri" w:hAnsi="Calibri"/>
                      <w:color w:val="000000"/>
                      <w:sz w:val="24"/>
                    </w:rPr>
                    <w:t>В-часть3</w:t>
                  </w:r>
                </w:p>
              </w:tc>
            </w:tr>
          </w:tbl>
          <w:p w:rsidR="00B93E67" w:rsidRDefault="00B93E67" w:rsidP="0039320D">
            <w:pPr>
              <w:pStyle w:val="af"/>
              <w:shd w:val="clear" w:color="auto" w:fill="FFFFFF"/>
              <w:spacing w:after="0" w:line="240" w:lineRule="auto"/>
              <w:rPr>
                <w:sz w:val="24"/>
              </w:rPr>
            </w:pPr>
          </w:p>
        </w:tc>
      </w:tr>
      <w:tr w:rsidR="00B93E67" w:rsidTr="0039320D">
        <w:trPr>
          <w:cantSplit/>
        </w:trPr>
        <w:tc>
          <w:tcPr>
            <w:tcW w:w="1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numPr>
                <w:ilvl w:val="0"/>
                <w:numId w:val="13"/>
              </w:numPr>
              <w:suppressAutoHyphens w:val="0"/>
              <w:spacing w:after="0" w:line="240" w:lineRule="auto"/>
              <w:ind w:left="0" w:firstLine="0"/>
              <w:jc w:val="center"/>
              <w:rPr>
                <w:color w:val="00000A"/>
                <w:sz w:val="24"/>
                <w:lang w:eastAsia="en-US"/>
              </w:rPr>
            </w:pPr>
          </w:p>
        </w:tc>
        <w:tc>
          <w:tcPr>
            <w:tcW w:w="982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93E67" w:rsidRPr="007F6F0E" w:rsidRDefault="00B93E67" w:rsidP="0039320D">
            <w:pPr>
              <w:pStyle w:val="af"/>
              <w:shd w:val="clear" w:color="auto" w:fill="FFFFFF"/>
              <w:spacing w:after="0" w:line="240" w:lineRule="auto"/>
              <w:rPr>
                <w:color w:val="000000"/>
                <w:sz w:val="24"/>
              </w:rPr>
            </w:pPr>
            <w:r w:rsidRPr="007F6F0E">
              <w:rPr>
                <w:color w:val="000000"/>
                <w:sz w:val="24"/>
              </w:rPr>
              <w:t xml:space="preserve"> </w:t>
            </w:r>
            <w:r w:rsidRPr="007F6F0E">
              <w:rPr>
                <w:i/>
                <w:iCs/>
                <w:color w:val="000000"/>
                <w:sz w:val="24"/>
              </w:rPr>
              <w:t>Установите последовательность стадий</w:t>
            </w:r>
          </w:p>
          <w:p w:rsidR="00B93E67" w:rsidRDefault="00B93E67" w:rsidP="0039320D">
            <w:pPr>
              <w:pStyle w:val="af"/>
              <w:shd w:val="clear" w:color="auto" w:fill="FFFFFF"/>
              <w:spacing w:after="0" w:line="240" w:lineRule="auto"/>
              <w:rPr>
                <w:sz w:val="24"/>
              </w:rPr>
            </w:pPr>
            <w:r w:rsidRPr="007F6F0E">
              <w:rPr>
                <w:color w:val="000000"/>
                <w:sz w:val="24"/>
              </w:rPr>
              <w:t xml:space="preserve">Процесс подготовки и проведения референдума Российской Федерации включает несколько стадий:  </w:t>
            </w:r>
          </w:p>
          <w:p w:rsidR="00B93E67" w:rsidRDefault="00B93E67" w:rsidP="0039320D">
            <w:pPr>
              <w:pStyle w:val="af"/>
              <w:spacing w:after="0" w:line="240" w:lineRule="auto"/>
              <w:rPr>
                <w:sz w:val="24"/>
              </w:rPr>
            </w:pPr>
            <w:r>
              <w:rPr>
                <w:sz w:val="24"/>
              </w:rPr>
              <w:t xml:space="preserve">А. назначение референдума; </w:t>
            </w:r>
          </w:p>
          <w:p w:rsidR="00B93E67" w:rsidRDefault="00B93E67" w:rsidP="0039320D">
            <w:pPr>
              <w:pStyle w:val="af"/>
              <w:spacing w:after="0" w:line="240" w:lineRule="auto"/>
              <w:rPr>
                <w:sz w:val="24"/>
              </w:rPr>
            </w:pPr>
            <w:r>
              <w:rPr>
                <w:sz w:val="24"/>
              </w:rPr>
              <w:t xml:space="preserve">Б. выдвижение инициативы проведения референдума и сбор подписей в ее поддержку; </w:t>
            </w:r>
          </w:p>
          <w:p w:rsidR="00B93E67" w:rsidRDefault="00B93E67" w:rsidP="0039320D">
            <w:pPr>
              <w:pStyle w:val="af"/>
              <w:spacing w:after="0" w:line="240" w:lineRule="auto"/>
              <w:rPr>
                <w:sz w:val="24"/>
              </w:rPr>
            </w:pPr>
            <w:r>
              <w:rPr>
                <w:sz w:val="24"/>
              </w:rPr>
              <w:t xml:space="preserve">В. проведение агитации; </w:t>
            </w:r>
          </w:p>
          <w:p w:rsidR="00B93E67" w:rsidRDefault="00B93E67" w:rsidP="0039320D">
            <w:pPr>
              <w:pStyle w:val="af"/>
              <w:spacing w:after="0" w:line="240" w:lineRule="auto"/>
              <w:rPr>
                <w:sz w:val="24"/>
              </w:rPr>
            </w:pPr>
            <w:r>
              <w:rPr>
                <w:sz w:val="24"/>
              </w:rPr>
              <w:t>Г. образование участков референдума, формирование комиссий референдума, составление списков участников референдума;</w:t>
            </w:r>
            <w:r>
              <w:rPr>
                <w:b/>
                <w:bCs/>
                <w:sz w:val="24"/>
              </w:rPr>
              <w:t xml:space="preserve"> </w:t>
            </w:r>
          </w:p>
          <w:p w:rsidR="00B93E67" w:rsidRDefault="00B93E67" w:rsidP="0039320D">
            <w:pPr>
              <w:pStyle w:val="af"/>
              <w:spacing w:after="0" w:line="240" w:lineRule="auto"/>
              <w:rPr>
                <w:sz w:val="24"/>
              </w:rPr>
            </w:pPr>
            <w:r>
              <w:rPr>
                <w:sz w:val="24"/>
              </w:rPr>
              <w:t xml:space="preserve">Д. голосование и определение результатов референдума; </w:t>
            </w:r>
          </w:p>
          <w:p w:rsidR="00B93E67" w:rsidRDefault="00B93E67" w:rsidP="0039320D">
            <w:pPr>
              <w:pStyle w:val="af"/>
              <w:spacing w:after="0" w:line="240" w:lineRule="auto"/>
              <w:rPr>
                <w:b/>
                <w:bCs/>
                <w:sz w:val="24"/>
              </w:rPr>
            </w:pPr>
            <w:r>
              <w:rPr>
                <w:sz w:val="24"/>
              </w:rPr>
              <w:t xml:space="preserve">Е. вступление в силу решения, принятого на референдуме; </w:t>
            </w:r>
          </w:p>
          <w:p w:rsidR="00B93E67" w:rsidRDefault="00B93E67" w:rsidP="0039320D">
            <w:pPr>
              <w:pStyle w:val="af"/>
              <w:spacing w:after="0" w:line="240" w:lineRule="auto"/>
              <w:rPr>
                <w:sz w:val="24"/>
              </w:rPr>
            </w:pPr>
          </w:p>
        </w:tc>
      </w:tr>
      <w:tr w:rsidR="00B93E67" w:rsidTr="0039320D">
        <w:trPr>
          <w:cantSplit/>
        </w:trPr>
        <w:tc>
          <w:tcPr>
            <w:tcW w:w="1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numPr>
                <w:ilvl w:val="0"/>
                <w:numId w:val="13"/>
              </w:numPr>
              <w:suppressAutoHyphens w:val="0"/>
              <w:spacing w:after="0" w:line="240" w:lineRule="auto"/>
              <w:ind w:left="0" w:firstLine="0"/>
              <w:jc w:val="center"/>
              <w:rPr>
                <w:color w:val="00000A"/>
                <w:sz w:val="24"/>
                <w:lang w:eastAsia="en-US"/>
              </w:rPr>
            </w:pPr>
          </w:p>
        </w:tc>
        <w:tc>
          <w:tcPr>
            <w:tcW w:w="982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93E67" w:rsidRPr="007F6F0E" w:rsidRDefault="00B93E67" w:rsidP="0039320D">
            <w:pPr>
              <w:jc w:val="both"/>
              <w:rPr>
                <w:b/>
                <w:bCs/>
                <w:color w:val="000000"/>
                <w:sz w:val="24"/>
                <w:u w:val="single"/>
              </w:rPr>
            </w:pPr>
            <w:r w:rsidRPr="007F6F0E">
              <w:rPr>
                <w:i/>
                <w:iCs/>
                <w:color w:val="000000"/>
                <w:sz w:val="24"/>
              </w:rPr>
              <w:t>Установите верную последовательность пунктов согласно ст.11 ФЗ «О гражданстве Российской Федерации».</w:t>
            </w:r>
          </w:p>
          <w:p w:rsidR="00B93E67" w:rsidRDefault="00B93E67" w:rsidP="0039320D">
            <w:pPr>
              <w:jc w:val="both"/>
              <w:rPr>
                <w:sz w:val="24"/>
              </w:rPr>
            </w:pPr>
            <w:r w:rsidRPr="007F6F0E">
              <w:rPr>
                <w:color w:val="000000"/>
                <w:sz w:val="24"/>
              </w:rPr>
              <w:t xml:space="preserve">Гражданство РФ приобретается: </w:t>
            </w:r>
          </w:p>
          <w:p w:rsidR="00B93E67" w:rsidRDefault="00B93E67" w:rsidP="0039320D">
            <w:pPr>
              <w:pStyle w:val="af3"/>
              <w:numPr>
                <w:ilvl w:val="0"/>
                <w:numId w:val="29"/>
              </w:numPr>
              <w:suppressAutoHyphens w:val="0"/>
              <w:spacing w:after="0" w:line="240" w:lineRule="auto"/>
              <w:ind w:left="0" w:firstLine="0"/>
              <w:rPr>
                <w:szCs w:val="24"/>
              </w:rPr>
            </w:pPr>
            <w:r w:rsidRPr="007F6F0E">
              <w:rPr>
                <w:color w:val="000000"/>
                <w:szCs w:val="24"/>
              </w:rPr>
              <w:t xml:space="preserve">В результате приема в гражданство РФ; </w:t>
            </w:r>
          </w:p>
          <w:p w:rsidR="00B93E67" w:rsidRDefault="00B93E67" w:rsidP="0039320D">
            <w:pPr>
              <w:pStyle w:val="af3"/>
              <w:numPr>
                <w:ilvl w:val="0"/>
                <w:numId w:val="29"/>
              </w:numPr>
              <w:suppressAutoHyphens w:val="0"/>
              <w:spacing w:after="0" w:line="240" w:lineRule="auto"/>
              <w:ind w:left="0" w:firstLine="0"/>
              <w:rPr>
                <w:szCs w:val="24"/>
              </w:rPr>
            </w:pPr>
            <w:r w:rsidRPr="007F6F0E">
              <w:rPr>
                <w:color w:val="000000"/>
                <w:szCs w:val="24"/>
              </w:rPr>
              <w:t xml:space="preserve">В результате восстановления в гражданстве РФ; </w:t>
            </w:r>
          </w:p>
          <w:p w:rsidR="00B93E67" w:rsidRDefault="00B93E67" w:rsidP="0039320D">
            <w:pPr>
              <w:pStyle w:val="af3"/>
              <w:numPr>
                <w:ilvl w:val="0"/>
                <w:numId w:val="29"/>
              </w:numPr>
              <w:suppressAutoHyphens w:val="0"/>
              <w:spacing w:after="0" w:line="240" w:lineRule="auto"/>
              <w:ind w:left="0" w:firstLine="0"/>
              <w:rPr>
                <w:szCs w:val="24"/>
              </w:rPr>
            </w:pPr>
            <w:r w:rsidRPr="007F6F0E">
              <w:rPr>
                <w:color w:val="000000"/>
                <w:szCs w:val="24"/>
              </w:rPr>
              <w:t xml:space="preserve">По рождению; </w:t>
            </w:r>
          </w:p>
          <w:p w:rsidR="00B93E67" w:rsidRPr="007F6F0E" w:rsidRDefault="00B93E67" w:rsidP="0039320D">
            <w:pPr>
              <w:pStyle w:val="af3"/>
              <w:numPr>
                <w:ilvl w:val="0"/>
                <w:numId w:val="29"/>
              </w:numPr>
              <w:suppressAutoHyphens w:val="0"/>
              <w:spacing w:after="0" w:line="240" w:lineRule="auto"/>
              <w:ind w:left="0" w:firstLine="0"/>
              <w:rPr>
                <w:color w:val="000000"/>
              </w:rPr>
            </w:pPr>
            <w:r w:rsidRPr="007F6F0E">
              <w:rPr>
                <w:color w:val="000000"/>
                <w:szCs w:val="24"/>
              </w:rPr>
              <w:t xml:space="preserve">По иным обстоятельствам </w:t>
            </w:r>
          </w:p>
        </w:tc>
      </w:tr>
      <w:tr w:rsidR="00B93E67" w:rsidTr="0039320D">
        <w:trPr>
          <w:cantSplit/>
        </w:trPr>
        <w:tc>
          <w:tcPr>
            <w:tcW w:w="1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numPr>
                <w:ilvl w:val="0"/>
                <w:numId w:val="13"/>
              </w:numPr>
              <w:suppressAutoHyphens w:val="0"/>
              <w:spacing w:after="0" w:line="240" w:lineRule="auto"/>
              <w:ind w:left="0" w:firstLine="0"/>
              <w:jc w:val="center"/>
              <w:rPr>
                <w:color w:val="00000A"/>
                <w:sz w:val="24"/>
                <w:lang w:eastAsia="en-US"/>
              </w:rPr>
            </w:pPr>
          </w:p>
        </w:tc>
        <w:tc>
          <w:tcPr>
            <w:tcW w:w="982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93E67" w:rsidRDefault="00B93E67" w:rsidP="0039320D">
            <w:pPr>
              <w:pStyle w:val="af"/>
              <w:spacing w:after="0" w:line="240" w:lineRule="auto"/>
              <w:rPr>
                <w:b/>
                <w:i/>
                <w:sz w:val="24"/>
              </w:rPr>
            </w:pPr>
            <w:r>
              <w:rPr>
                <w:rStyle w:val="aff"/>
                <w:i/>
              </w:rPr>
              <w:t>Расставьте в правильном хронологическом порядке:</w:t>
            </w:r>
          </w:p>
          <w:p w:rsidR="00B93E67" w:rsidRDefault="00B93E67" w:rsidP="0039320D">
            <w:pPr>
              <w:pStyle w:val="af"/>
              <w:spacing w:after="0" w:line="240" w:lineRule="auto"/>
              <w:rPr>
                <w:rStyle w:val="aff"/>
                <w:b w:val="0"/>
              </w:rPr>
            </w:pPr>
            <w:r>
              <w:rPr>
                <w:rStyle w:val="aff"/>
              </w:rPr>
              <w:t>а. Первая Конституция СССР</w:t>
            </w:r>
          </w:p>
          <w:p w:rsidR="00B93E67" w:rsidRDefault="00B93E67" w:rsidP="0039320D">
            <w:pPr>
              <w:pStyle w:val="af"/>
              <w:spacing w:after="0" w:line="240" w:lineRule="auto"/>
              <w:rPr>
                <w:rStyle w:val="aff"/>
                <w:b w:val="0"/>
              </w:rPr>
            </w:pPr>
            <w:proofErr w:type="gramStart"/>
            <w:r>
              <w:rPr>
                <w:rStyle w:val="aff"/>
              </w:rPr>
              <w:t>б</w:t>
            </w:r>
            <w:proofErr w:type="gramEnd"/>
            <w:r>
              <w:rPr>
                <w:rStyle w:val="aff"/>
              </w:rPr>
              <w:t>. Конституция «развитого социализма»</w:t>
            </w:r>
          </w:p>
          <w:p w:rsidR="00B93E67" w:rsidRDefault="00B93E67" w:rsidP="0039320D">
            <w:pPr>
              <w:pStyle w:val="af"/>
              <w:spacing w:after="0" w:line="240" w:lineRule="auto"/>
              <w:rPr>
                <w:rStyle w:val="aff"/>
                <w:b w:val="0"/>
              </w:rPr>
            </w:pPr>
            <w:proofErr w:type="gramStart"/>
            <w:r>
              <w:rPr>
                <w:rStyle w:val="aff"/>
              </w:rPr>
              <w:t>в</w:t>
            </w:r>
            <w:proofErr w:type="gramEnd"/>
            <w:r>
              <w:rPr>
                <w:rStyle w:val="aff"/>
              </w:rPr>
              <w:t xml:space="preserve">. </w:t>
            </w:r>
            <w:proofErr w:type="gramStart"/>
            <w:r>
              <w:rPr>
                <w:rStyle w:val="aff"/>
              </w:rPr>
              <w:t>Первая</w:t>
            </w:r>
            <w:proofErr w:type="gramEnd"/>
            <w:r>
              <w:rPr>
                <w:rStyle w:val="aff"/>
              </w:rPr>
              <w:t xml:space="preserve"> Конституция РСФСР</w:t>
            </w:r>
          </w:p>
          <w:p w:rsidR="00B93E67" w:rsidRDefault="00B93E67" w:rsidP="0039320D">
            <w:pPr>
              <w:pStyle w:val="af"/>
              <w:spacing w:after="0" w:line="240" w:lineRule="auto"/>
            </w:pPr>
            <w:r>
              <w:rPr>
                <w:rStyle w:val="aff"/>
              </w:rPr>
              <w:t>г. Конституция «победившего социализма»</w:t>
            </w:r>
          </w:p>
        </w:tc>
      </w:tr>
      <w:tr w:rsidR="00B93E67" w:rsidTr="0039320D">
        <w:trPr>
          <w:cantSplit/>
        </w:trPr>
        <w:tc>
          <w:tcPr>
            <w:tcW w:w="1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numPr>
                <w:ilvl w:val="0"/>
                <w:numId w:val="13"/>
              </w:numPr>
              <w:suppressAutoHyphens w:val="0"/>
              <w:spacing w:after="0" w:line="240" w:lineRule="auto"/>
              <w:ind w:left="0" w:firstLine="0"/>
              <w:jc w:val="center"/>
              <w:rPr>
                <w:color w:val="00000A"/>
                <w:sz w:val="24"/>
                <w:lang w:eastAsia="en-US"/>
              </w:rPr>
            </w:pPr>
          </w:p>
        </w:tc>
        <w:tc>
          <w:tcPr>
            <w:tcW w:w="982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93E67" w:rsidRDefault="00B93E67" w:rsidP="0039320D">
            <w:pPr>
              <w:pStyle w:val="af"/>
              <w:spacing w:after="0" w:line="240" w:lineRule="auto"/>
              <w:rPr>
                <w:sz w:val="24"/>
              </w:rPr>
            </w:pPr>
            <w:r>
              <w:rPr>
                <w:rStyle w:val="aff4"/>
              </w:rPr>
              <w:t>Установите подзаконные акты по убыванию:</w:t>
            </w:r>
          </w:p>
          <w:p w:rsidR="00B93E67" w:rsidRDefault="00B93E67" w:rsidP="0039320D">
            <w:pPr>
              <w:pStyle w:val="af"/>
              <w:numPr>
                <w:ilvl w:val="0"/>
                <w:numId w:val="30"/>
              </w:numPr>
              <w:suppressAutoHyphens w:val="0"/>
              <w:spacing w:after="0" w:line="240" w:lineRule="auto"/>
              <w:ind w:left="0" w:firstLine="0"/>
              <w:rPr>
                <w:i/>
                <w:sz w:val="24"/>
              </w:rPr>
            </w:pPr>
            <w:r>
              <w:rPr>
                <w:rStyle w:val="aff4"/>
              </w:rPr>
              <w:t xml:space="preserve">Постановления и распоряжения Правительства РФ; </w:t>
            </w:r>
          </w:p>
          <w:p w:rsidR="00B93E67" w:rsidRDefault="00B93E67" w:rsidP="0039320D">
            <w:pPr>
              <w:pStyle w:val="af"/>
              <w:numPr>
                <w:ilvl w:val="0"/>
                <w:numId w:val="30"/>
              </w:numPr>
              <w:suppressAutoHyphens w:val="0"/>
              <w:spacing w:after="0" w:line="240" w:lineRule="auto"/>
              <w:ind w:left="0" w:firstLine="0"/>
              <w:rPr>
                <w:rStyle w:val="aff4"/>
                <w:b/>
                <w:bCs/>
                <w:i w:val="0"/>
              </w:rPr>
            </w:pPr>
            <w:r>
              <w:rPr>
                <w:rStyle w:val="aff4"/>
              </w:rPr>
              <w:t xml:space="preserve">Приказы, инструкции, положения министерств; </w:t>
            </w:r>
          </w:p>
          <w:p w:rsidR="00B93E67" w:rsidRDefault="00B93E67" w:rsidP="0039320D">
            <w:pPr>
              <w:pStyle w:val="af"/>
              <w:numPr>
                <w:ilvl w:val="0"/>
                <w:numId w:val="30"/>
              </w:numPr>
              <w:suppressAutoHyphens w:val="0"/>
              <w:spacing w:after="0" w:line="240" w:lineRule="auto"/>
              <w:ind w:left="0" w:firstLine="0"/>
              <w:rPr>
                <w:i/>
                <w:sz w:val="24"/>
              </w:rPr>
            </w:pPr>
            <w:r>
              <w:rPr>
                <w:rStyle w:val="aff4"/>
              </w:rPr>
              <w:t xml:space="preserve">Локальные нормативные правовые акты; </w:t>
            </w:r>
          </w:p>
          <w:p w:rsidR="00B93E67" w:rsidRDefault="00B93E67" w:rsidP="0039320D">
            <w:pPr>
              <w:pStyle w:val="afb"/>
              <w:numPr>
                <w:ilvl w:val="0"/>
                <w:numId w:val="30"/>
              </w:numPr>
              <w:suppressAutoHyphens w:val="0"/>
              <w:spacing w:before="280" w:after="280" w:line="240" w:lineRule="auto"/>
              <w:ind w:left="0" w:firstLine="0"/>
            </w:pPr>
            <w:r>
              <w:rPr>
                <w:rStyle w:val="aff4"/>
              </w:rPr>
              <w:t xml:space="preserve">Указы и распоряжения Президента РФ; </w:t>
            </w:r>
          </w:p>
        </w:tc>
      </w:tr>
      <w:tr w:rsidR="00B93E67" w:rsidTr="0039320D">
        <w:trPr>
          <w:cantSplit/>
        </w:trPr>
        <w:tc>
          <w:tcPr>
            <w:tcW w:w="1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numPr>
                <w:ilvl w:val="0"/>
                <w:numId w:val="13"/>
              </w:numPr>
              <w:suppressAutoHyphens w:val="0"/>
              <w:spacing w:after="0" w:line="240" w:lineRule="auto"/>
              <w:ind w:left="0" w:firstLine="0"/>
              <w:jc w:val="center"/>
              <w:rPr>
                <w:color w:val="00000A"/>
                <w:sz w:val="24"/>
                <w:lang w:eastAsia="en-US"/>
              </w:rPr>
            </w:pPr>
          </w:p>
        </w:tc>
        <w:tc>
          <w:tcPr>
            <w:tcW w:w="982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93E67" w:rsidRDefault="00B93E67" w:rsidP="0039320D">
            <w:pPr>
              <w:pStyle w:val="af"/>
              <w:spacing w:after="0" w:line="240" w:lineRule="auto"/>
              <w:rPr>
                <w:rStyle w:val="aff"/>
                <w:b w:val="0"/>
                <w:i/>
                <w:iCs/>
              </w:rPr>
            </w:pPr>
            <w:r>
              <w:rPr>
                <w:rStyle w:val="aff"/>
                <w:i/>
                <w:iCs/>
              </w:rPr>
              <w:t>установите последовательность по значимости</w:t>
            </w:r>
          </w:p>
          <w:p w:rsidR="00B93E67" w:rsidRDefault="00B93E67" w:rsidP="0039320D">
            <w:pPr>
              <w:pStyle w:val="af"/>
              <w:spacing w:after="0" w:line="240" w:lineRule="auto"/>
              <w:rPr>
                <w:b/>
                <w:sz w:val="24"/>
              </w:rPr>
            </w:pPr>
            <w:r>
              <w:rPr>
                <w:rStyle w:val="aff"/>
              </w:rPr>
              <w:t xml:space="preserve">К нормативным правовым актам в Российской Федерации относятся: </w:t>
            </w:r>
          </w:p>
          <w:p w:rsidR="00B93E67" w:rsidRDefault="00B93E67" w:rsidP="0039320D">
            <w:pPr>
              <w:pStyle w:val="af"/>
              <w:numPr>
                <w:ilvl w:val="0"/>
                <w:numId w:val="31"/>
              </w:numPr>
              <w:suppressAutoHyphens w:val="0"/>
              <w:spacing w:after="0" w:line="240" w:lineRule="auto"/>
              <w:ind w:left="0" w:firstLine="0"/>
              <w:rPr>
                <w:b/>
                <w:sz w:val="24"/>
              </w:rPr>
            </w:pPr>
            <w:r>
              <w:rPr>
                <w:rStyle w:val="aff"/>
              </w:rPr>
              <w:t>Правовые обычаи;</w:t>
            </w:r>
          </w:p>
          <w:p w:rsidR="00B93E67" w:rsidRDefault="00B93E67" w:rsidP="0039320D">
            <w:pPr>
              <w:pStyle w:val="af"/>
              <w:numPr>
                <w:ilvl w:val="0"/>
                <w:numId w:val="31"/>
              </w:numPr>
              <w:suppressAutoHyphens w:val="0"/>
              <w:spacing w:after="0" w:line="240" w:lineRule="auto"/>
              <w:ind w:left="0" w:firstLine="0"/>
              <w:rPr>
                <w:rStyle w:val="aff"/>
                <w:b w:val="0"/>
                <w:bCs w:val="0"/>
              </w:rPr>
            </w:pPr>
            <w:r>
              <w:rPr>
                <w:rStyle w:val="aff"/>
              </w:rPr>
              <w:t xml:space="preserve">Законы; </w:t>
            </w:r>
          </w:p>
          <w:p w:rsidR="00B93E67" w:rsidRDefault="00B93E67" w:rsidP="0039320D">
            <w:pPr>
              <w:pStyle w:val="af"/>
              <w:numPr>
                <w:ilvl w:val="0"/>
                <w:numId w:val="31"/>
              </w:numPr>
              <w:suppressAutoHyphens w:val="0"/>
              <w:spacing w:after="0" w:line="240" w:lineRule="auto"/>
              <w:ind w:left="0" w:firstLine="0"/>
              <w:rPr>
                <w:b/>
                <w:sz w:val="24"/>
              </w:rPr>
            </w:pPr>
            <w:r>
              <w:rPr>
                <w:rStyle w:val="aff"/>
              </w:rPr>
              <w:t xml:space="preserve">Подзаконные акты; </w:t>
            </w:r>
          </w:p>
          <w:p w:rsidR="00B93E67" w:rsidRDefault="00B93E67" w:rsidP="0039320D">
            <w:pPr>
              <w:pStyle w:val="af"/>
              <w:numPr>
                <w:ilvl w:val="0"/>
                <w:numId w:val="31"/>
              </w:numPr>
              <w:suppressAutoHyphens w:val="0"/>
              <w:spacing w:after="0" w:line="240" w:lineRule="auto"/>
              <w:ind w:left="0" w:firstLine="0"/>
              <w:rPr>
                <w:sz w:val="24"/>
              </w:rPr>
            </w:pPr>
            <w:r>
              <w:rPr>
                <w:rStyle w:val="aff"/>
              </w:rPr>
              <w:t xml:space="preserve">Конституция РФ; </w:t>
            </w:r>
          </w:p>
        </w:tc>
      </w:tr>
      <w:tr w:rsidR="00B93E67" w:rsidTr="0039320D">
        <w:trPr>
          <w:cantSplit/>
        </w:trPr>
        <w:tc>
          <w:tcPr>
            <w:tcW w:w="1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rPr>
                <w:color w:val="00000A"/>
                <w:sz w:val="24"/>
                <w:lang w:eastAsia="en-US"/>
              </w:rPr>
            </w:pPr>
          </w:p>
        </w:tc>
        <w:tc>
          <w:tcPr>
            <w:tcW w:w="98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jc w:val="center"/>
              <w:rPr>
                <w:b/>
                <w:color w:val="00000A"/>
                <w:sz w:val="24"/>
                <w:lang w:eastAsia="en-US"/>
              </w:rPr>
            </w:pPr>
            <w:r>
              <w:rPr>
                <w:b/>
                <w:color w:val="00000A"/>
                <w:sz w:val="24"/>
                <w:lang w:eastAsia="en-US"/>
              </w:rPr>
              <w:t>Теория государства и права</w:t>
            </w:r>
          </w:p>
        </w:tc>
      </w:tr>
      <w:tr w:rsidR="00B93E67" w:rsidTr="0039320D">
        <w:trPr>
          <w:cantSplit/>
        </w:trPr>
        <w:tc>
          <w:tcPr>
            <w:tcW w:w="1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numPr>
                <w:ilvl w:val="0"/>
                <w:numId w:val="13"/>
              </w:numPr>
              <w:suppressAutoHyphens w:val="0"/>
              <w:spacing w:after="0" w:line="240" w:lineRule="auto"/>
              <w:ind w:left="0" w:firstLine="0"/>
              <w:jc w:val="center"/>
              <w:rPr>
                <w:color w:val="00000A"/>
                <w:sz w:val="24"/>
                <w:lang w:eastAsia="en-US"/>
              </w:rPr>
            </w:pPr>
          </w:p>
        </w:tc>
        <w:tc>
          <w:tcPr>
            <w:tcW w:w="98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rPr>
                <w:i/>
                <w:iCs/>
                <w:color w:val="00000A"/>
                <w:sz w:val="24"/>
                <w:lang w:eastAsia="en-US"/>
              </w:rPr>
            </w:pPr>
            <w:r>
              <w:rPr>
                <w:i/>
                <w:iCs/>
                <w:color w:val="00000A"/>
                <w:sz w:val="24"/>
                <w:lang w:eastAsia="en-US"/>
              </w:rPr>
              <w:t>Выберите правильный вариант ответа</w:t>
            </w:r>
          </w:p>
          <w:p w:rsidR="00B93E67" w:rsidRDefault="00B93E67" w:rsidP="0039320D">
            <w:pPr>
              <w:rPr>
                <w:sz w:val="24"/>
              </w:rPr>
            </w:pPr>
            <w:r>
              <w:rPr>
                <w:sz w:val="24"/>
              </w:rPr>
              <w:t>Какая особенность характерна только для легитимной власти?</w:t>
            </w:r>
          </w:p>
          <w:p w:rsidR="00B93E67" w:rsidRDefault="00B93E67" w:rsidP="0039320D">
            <w:pPr>
              <w:rPr>
                <w:sz w:val="24"/>
              </w:rPr>
            </w:pPr>
            <w:r>
              <w:rPr>
                <w:sz w:val="24"/>
              </w:rPr>
              <w:t>а. функционирует в рамках общественных отношений</w:t>
            </w:r>
          </w:p>
          <w:p w:rsidR="00B93E67" w:rsidRDefault="00B93E67" w:rsidP="0039320D">
            <w:pPr>
              <w:rPr>
                <w:sz w:val="24"/>
              </w:rPr>
            </w:pPr>
            <w:proofErr w:type="gramStart"/>
            <w:r>
              <w:rPr>
                <w:sz w:val="24"/>
              </w:rPr>
              <w:t>б</w:t>
            </w:r>
            <w:proofErr w:type="gramEnd"/>
            <w:r>
              <w:rPr>
                <w:sz w:val="24"/>
              </w:rPr>
              <w:t>. обладает универсальностью</w:t>
            </w:r>
          </w:p>
          <w:p w:rsidR="00B93E67" w:rsidRDefault="00B93E67" w:rsidP="0039320D">
            <w:pPr>
              <w:rPr>
                <w:sz w:val="24"/>
              </w:rPr>
            </w:pPr>
            <w:r>
              <w:rPr>
                <w:sz w:val="24"/>
              </w:rPr>
              <w:t>в. существует правомерно</w:t>
            </w:r>
          </w:p>
          <w:p w:rsidR="00B93E67" w:rsidRDefault="00B93E67" w:rsidP="0039320D">
            <w:pPr>
              <w:rPr>
                <w:sz w:val="24"/>
              </w:rPr>
            </w:pPr>
            <w:r>
              <w:rPr>
                <w:sz w:val="24"/>
              </w:rPr>
              <w:t>г. признается и принимается населением</w:t>
            </w:r>
          </w:p>
        </w:tc>
      </w:tr>
      <w:tr w:rsidR="00B93E67" w:rsidTr="0039320D">
        <w:trPr>
          <w:cantSplit/>
        </w:trPr>
        <w:tc>
          <w:tcPr>
            <w:tcW w:w="1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numPr>
                <w:ilvl w:val="0"/>
                <w:numId w:val="13"/>
              </w:numPr>
              <w:suppressAutoHyphens w:val="0"/>
              <w:spacing w:after="0" w:line="240" w:lineRule="auto"/>
              <w:ind w:left="0" w:firstLine="0"/>
              <w:jc w:val="center"/>
              <w:rPr>
                <w:color w:val="00000A"/>
                <w:sz w:val="24"/>
                <w:lang w:eastAsia="en-US"/>
              </w:rPr>
            </w:pPr>
          </w:p>
        </w:tc>
        <w:tc>
          <w:tcPr>
            <w:tcW w:w="98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rPr>
                <w:i/>
                <w:iCs/>
                <w:color w:val="00000A"/>
                <w:sz w:val="24"/>
                <w:lang w:eastAsia="en-US"/>
              </w:rPr>
            </w:pPr>
            <w:r>
              <w:rPr>
                <w:i/>
                <w:iCs/>
                <w:color w:val="00000A"/>
                <w:sz w:val="24"/>
                <w:lang w:eastAsia="en-US"/>
              </w:rPr>
              <w:t>Выберите правильный вариант ответа</w:t>
            </w:r>
          </w:p>
          <w:p w:rsidR="00B93E67" w:rsidRDefault="00B93E67" w:rsidP="0039320D">
            <w:pPr>
              <w:rPr>
                <w:sz w:val="24"/>
              </w:rPr>
            </w:pPr>
            <w:r>
              <w:rPr>
                <w:sz w:val="24"/>
              </w:rPr>
              <w:t>Какая теория происхождения государства развивалась раньше остальных?</w:t>
            </w:r>
          </w:p>
          <w:p w:rsidR="00B93E67" w:rsidRDefault="00B93E67" w:rsidP="0039320D">
            <w:pPr>
              <w:rPr>
                <w:sz w:val="24"/>
              </w:rPr>
            </w:pPr>
            <w:r>
              <w:rPr>
                <w:sz w:val="24"/>
              </w:rPr>
              <w:t>а. теологическая</w:t>
            </w:r>
          </w:p>
          <w:p w:rsidR="00B93E67" w:rsidRDefault="00B93E67" w:rsidP="0039320D">
            <w:pPr>
              <w:rPr>
                <w:sz w:val="24"/>
              </w:rPr>
            </w:pPr>
            <w:proofErr w:type="gramStart"/>
            <w:r>
              <w:rPr>
                <w:sz w:val="24"/>
              </w:rPr>
              <w:t>б</w:t>
            </w:r>
            <w:proofErr w:type="gramEnd"/>
            <w:r>
              <w:rPr>
                <w:sz w:val="24"/>
              </w:rPr>
              <w:t>. патриархальная</w:t>
            </w:r>
          </w:p>
          <w:p w:rsidR="00B93E67" w:rsidRDefault="00B93E67" w:rsidP="0039320D">
            <w:pPr>
              <w:rPr>
                <w:sz w:val="24"/>
              </w:rPr>
            </w:pPr>
            <w:r>
              <w:rPr>
                <w:sz w:val="24"/>
              </w:rPr>
              <w:t>в. договорная</w:t>
            </w:r>
          </w:p>
          <w:p w:rsidR="00B93E67" w:rsidRDefault="00B93E67" w:rsidP="0039320D">
            <w:pPr>
              <w:rPr>
                <w:sz w:val="24"/>
              </w:rPr>
            </w:pPr>
            <w:r>
              <w:rPr>
                <w:sz w:val="24"/>
              </w:rPr>
              <w:t>г. теория насилия</w:t>
            </w:r>
          </w:p>
        </w:tc>
      </w:tr>
      <w:tr w:rsidR="00B93E67" w:rsidTr="0039320D">
        <w:trPr>
          <w:cantSplit/>
        </w:trPr>
        <w:tc>
          <w:tcPr>
            <w:tcW w:w="1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numPr>
                <w:ilvl w:val="0"/>
                <w:numId w:val="13"/>
              </w:numPr>
              <w:suppressAutoHyphens w:val="0"/>
              <w:spacing w:after="0" w:line="240" w:lineRule="auto"/>
              <w:ind w:left="0" w:firstLine="0"/>
              <w:jc w:val="center"/>
              <w:rPr>
                <w:color w:val="00000A"/>
                <w:sz w:val="24"/>
                <w:lang w:eastAsia="en-US"/>
              </w:rPr>
            </w:pPr>
          </w:p>
        </w:tc>
        <w:tc>
          <w:tcPr>
            <w:tcW w:w="98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rPr>
                <w:i/>
                <w:iCs/>
                <w:color w:val="00000A"/>
                <w:sz w:val="24"/>
                <w:lang w:eastAsia="en-US"/>
              </w:rPr>
            </w:pPr>
            <w:r>
              <w:rPr>
                <w:i/>
                <w:iCs/>
                <w:color w:val="00000A"/>
                <w:sz w:val="24"/>
                <w:lang w:eastAsia="en-US"/>
              </w:rPr>
              <w:t>Выберите правильный вариант ответа</w:t>
            </w:r>
          </w:p>
          <w:p w:rsidR="00B93E67" w:rsidRDefault="00B93E67" w:rsidP="0039320D">
            <w:pPr>
              <w:rPr>
                <w:sz w:val="24"/>
              </w:rPr>
            </w:pPr>
            <w:r>
              <w:rPr>
                <w:sz w:val="24"/>
              </w:rPr>
              <w:t>Какая из форм государственного устройства не является сложной?</w:t>
            </w:r>
          </w:p>
          <w:p w:rsidR="00B93E67" w:rsidRDefault="00B93E67" w:rsidP="0039320D">
            <w:pPr>
              <w:rPr>
                <w:sz w:val="24"/>
              </w:rPr>
            </w:pPr>
            <w:r>
              <w:rPr>
                <w:sz w:val="24"/>
              </w:rPr>
              <w:t>а. уния</w:t>
            </w:r>
          </w:p>
          <w:p w:rsidR="00B93E67" w:rsidRDefault="00B93E67" w:rsidP="0039320D">
            <w:pPr>
              <w:rPr>
                <w:sz w:val="24"/>
              </w:rPr>
            </w:pPr>
            <w:proofErr w:type="gramStart"/>
            <w:r>
              <w:rPr>
                <w:sz w:val="24"/>
              </w:rPr>
              <w:t>б</w:t>
            </w:r>
            <w:proofErr w:type="gramEnd"/>
            <w:r>
              <w:rPr>
                <w:sz w:val="24"/>
              </w:rPr>
              <w:t>. конфедерация</w:t>
            </w:r>
          </w:p>
          <w:p w:rsidR="00B93E67" w:rsidRDefault="00B93E67" w:rsidP="0039320D">
            <w:pPr>
              <w:rPr>
                <w:sz w:val="24"/>
              </w:rPr>
            </w:pPr>
            <w:r>
              <w:rPr>
                <w:sz w:val="24"/>
              </w:rPr>
              <w:t>в. унитарное государство</w:t>
            </w:r>
          </w:p>
          <w:p w:rsidR="00B93E67" w:rsidRDefault="00B93E67" w:rsidP="0039320D">
            <w:pPr>
              <w:rPr>
                <w:sz w:val="24"/>
              </w:rPr>
            </w:pPr>
            <w:r>
              <w:rPr>
                <w:sz w:val="24"/>
              </w:rPr>
              <w:t>г. федерация</w:t>
            </w:r>
          </w:p>
        </w:tc>
      </w:tr>
      <w:tr w:rsidR="00B93E67" w:rsidTr="0039320D">
        <w:trPr>
          <w:cantSplit/>
        </w:trPr>
        <w:tc>
          <w:tcPr>
            <w:tcW w:w="1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numPr>
                <w:ilvl w:val="0"/>
                <w:numId w:val="13"/>
              </w:numPr>
              <w:suppressAutoHyphens w:val="0"/>
              <w:spacing w:after="0" w:line="240" w:lineRule="auto"/>
              <w:ind w:left="0" w:firstLine="0"/>
              <w:jc w:val="center"/>
              <w:rPr>
                <w:color w:val="00000A"/>
                <w:sz w:val="24"/>
                <w:lang w:eastAsia="en-US"/>
              </w:rPr>
            </w:pPr>
          </w:p>
        </w:tc>
        <w:tc>
          <w:tcPr>
            <w:tcW w:w="98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rPr>
                <w:i/>
                <w:iCs/>
                <w:color w:val="00000A"/>
                <w:sz w:val="24"/>
                <w:lang w:eastAsia="en-US"/>
              </w:rPr>
            </w:pPr>
            <w:r>
              <w:rPr>
                <w:i/>
                <w:iCs/>
                <w:color w:val="00000A"/>
                <w:sz w:val="24"/>
                <w:lang w:eastAsia="en-US"/>
              </w:rPr>
              <w:t>Выберите правильный вариант ответа</w:t>
            </w:r>
          </w:p>
          <w:p w:rsidR="00B93E67" w:rsidRDefault="00B93E67" w:rsidP="0039320D">
            <w:pPr>
              <w:rPr>
                <w:sz w:val="24"/>
              </w:rPr>
            </w:pPr>
            <w:r>
              <w:rPr>
                <w:sz w:val="24"/>
              </w:rPr>
              <w:t>Какое из государств является унитарным?</w:t>
            </w:r>
          </w:p>
          <w:p w:rsidR="00B93E67" w:rsidRDefault="00B93E67" w:rsidP="0039320D">
            <w:pPr>
              <w:rPr>
                <w:sz w:val="24"/>
              </w:rPr>
            </w:pPr>
            <w:r>
              <w:rPr>
                <w:sz w:val="24"/>
              </w:rPr>
              <w:t>а. США</w:t>
            </w:r>
          </w:p>
          <w:p w:rsidR="00B93E67" w:rsidRDefault="00B93E67" w:rsidP="0039320D">
            <w:pPr>
              <w:rPr>
                <w:sz w:val="24"/>
              </w:rPr>
            </w:pPr>
            <w:proofErr w:type="gramStart"/>
            <w:r>
              <w:rPr>
                <w:sz w:val="24"/>
              </w:rPr>
              <w:t>б</w:t>
            </w:r>
            <w:proofErr w:type="gramEnd"/>
            <w:r>
              <w:rPr>
                <w:sz w:val="24"/>
              </w:rPr>
              <w:t>. Россия</w:t>
            </w:r>
          </w:p>
          <w:p w:rsidR="00B93E67" w:rsidRDefault="00B93E67" w:rsidP="0039320D">
            <w:pPr>
              <w:rPr>
                <w:sz w:val="24"/>
              </w:rPr>
            </w:pPr>
            <w:proofErr w:type="gramStart"/>
            <w:r>
              <w:rPr>
                <w:sz w:val="24"/>
              </w:rPr>
              <w:t>в</w:t>
            </w:r>
            <w:proofErr w:type="gramEnd"/>
            <w:r>
              <w:rPr>
                <w:sz w:val="24"/>
              </w:rPr>
              <w:t>. Белоруссия</w:t>
            </w:r>
          </w:p>
          <w:p w:rsidR="00B93E67" w:rsidRDefault="00B93E67" w:rsidP="0039320D">
            <w:pPr>
              <w:rPr>
                <w:sz w:val="24"/>
              </w:rPr>
            </w:pPr>
            <w:r>
              <w:rPr>
                <w:sz w:val="24"/>
              </w:rPr>
              <w:t>г. Германия</w:t>
            </w:r>
          </w:p>
        </w:tc>
      </w:tr>
      <w:tr w:rsidR="00B93E67" w:rsidTr="0039320D">
        <w:trPr>
          <w:cantSplit/>
        </w:trPr>
        <w:tc>
          <w:tcPr>
            <w:tcW w:w="1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numPr>
                <w:ilvl w:val="0"/>
                <w:numId w:val="13"/>
              </w:numPr>
              <w:suppressAutoHyphens w:val="0"/>
              <w:spacing w:after="0" w:line="240" w:lineRule="auto"/>
              <w:ind w:left="0" w:firstLine="0"/>
              <w:jc w:val="center"/>
              <w:rPr>
                <w:color w:val="00000A"/>
                <w:sz w:val="24"/>
                <w:lang w:eastAsia="en-US"/>
              </w:rPr>
            </w:pPr>
          </w:p>
        </w:tc>
        <w:tc>
          <w:tcPr>
            <w:tcW w:w="98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Pr="001F3990" w:rsidRDefault="00B93E67" w:rsidP="0039320D">
            <w:pPr>
              <w:rPr>
                <w:i/>
                <w:iCs/>
                <w:color w:val="00000A"/>
                <w:sz w:val="24"/>
                <w:lang w:eastAsia="en-US"/>
              </w:rPr>
            </w:pPr>
            <w:r w:rsidRPr="001F3990">
              <w:rPr>
                <w:i/>
                <w:iCs/>
                <w:color w:val="00000A"/>
                <w:sz w:val="24"/>
                <w:lang w:eastAsia="en-US"/>
              </w:rPr>
              <w:t>Выберите правильный вариант ответа</w:t>
            </w:r>
          </w:p>
          <w:p w:rsidR="00B93E67" w:rsidRPr="001F3990" w:rsidRDefault="00B93E67" w:rsidP="0039320D">
            <w:r w:rsidRPr="001F3990">
              <w:rPr>
                <w:sz w:val="24"/>
              </w:rPr>
              <w:t>Какая особенность характерна не только для субъективного юридического права, но и для субъективной юридической обязанности?</w:t>
            </w:r>
          </w:p>
          <w:p w:rsidR="00B93E67" w:rsidRPr="001F3990" w:rsidRDefault="00B93E67" w:rsidP="0039320D">
            <w:pPr>
              <w:rPr>
                <w:sz w:val="24"/>
              </w:rPr>
            </w:pPr>
            <w:r w:rsidRPr="001F3990">
              <w:rPr>
                <w:sz w:val="24"/>
              </w:rPr>
              <w:t>а. предполагает возможность определенного поведения</w:t>
            </w:r>
          </w:p>
          <w:p w:rsidR="00B93E67" w:rsidRPr="001F3990" w:rsidRDefault="00B93E67" w:rsidP="0039320D">
            <w:pPr>
              <w:rPr>
                <w:sz w:val="24"/>
              </w:rPr>
            </w:pPr>
            <w:proofErr w:type="gramStart"/>
            <w:r w:rsidRPr="001F3990">
              <w:rPr>
                <w:sz w:val="24"/>
              </w:rPr>
              <w:t>б</w:t>
            </w:r>
            <w:proofErr w:type="gramEnd"/>
            <w:r w:rsidRPr="001F3990">
              <w:rPr>
                <w:sz w:val="24"/>
              </w:rPr>
              <w:t>. предоставляется субъекту для удовлетворения его интересов</w:t>
            </w:r>
          </w:p>
          <w:p w:rsidR="00B93E67" w:rsidRPr="001F3990" w:rsidRDefault="00B93E67" w:rsidP="0039320D">
            <w:pPr>
              <w:rPr>
                <w:sz w:val="24"/>
              </w:rPr>
            </w:pPr>
            <w:proofErr w:type="gramStart"/>
            <w:r w:rsidRPr="001F3990">
              <w:rPr>
                <w:sz w:val="24"/>
              </w:rPr>
              <w:t>в. возможность определенного поведения предоставлена государством</w:t>
            </w:r>
            <w:proofErr w:type="gramEnd"/>
          </w:p>
          <w:p w:rsidR="00B93E67" w:rsidRPr="001F3990" w:rsidRDefault="00B93E67" w:rsidP="0039320D">
            <w:pPr>
              <w:rPr>
                <w:sz w:val="24"/>
              </w:rPr>
            </w:pPr>
            <w:r w:rsidRPr="001F3990">
              <w:rPr>
                <w:sz w:val="24"/>
              </w:rPr>
              <w:t>г. возлагается только на дееспособное лицо</w:t>
            </w:r>
          </w:p>
        </w:tc>
      </w:tr>
      <w:tr w:rsidR="00B93E67" w:rsidTr="0039320D">
        <w:trPr>
          <w:cantSplit/>
        </w:trPr>
        <w:tc>
          <w:tcPr>
            <w:tcW w:w="1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numPr>
                <w:ilvl w:val="0"/>
                <w:numId w:val="13"/>
              </w:numPr>
              <w:suppressAutoHyphens w:val="0"/>
              <w:spacing w:after="0" w:line="240" w:lineRule="auto"/>
              <w:ind w:left="0" w:firstLine="0"/>
              <w:jc w:val="center"/>
              <w:rPr>
                <w:color w:val="00000A"/>
                <w:sz w:val="24"/>
                <w:lang w:eastAsia="en-US"/>
              </w:rPr>
            </w:pPr>
          </w:p>
        </w:tc>
        <w:tc>
          <w:tcPr>
            <w:tcW w:w="98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Pr="001F3990" w:rsidRDefault="00B93E67" w:rsidP="0039320D">
            <w:pPr>
              <w:rPr>
                <w:i/>
                <w:iCs/>
                <w:color w:val="00000A"/>
                <w:sz w:val="24"/>
                <w:lang w:eastAsia="en-US"/>
              </w:rPr>
            </w:pPr>
            <w:r w:rsidRPr="001F3990">
              <w:rPr>
                <w:i/>
                <w:iCs/>
                <w:color w:val="00000A"/>
                <w:sz w:val="24"/>
                <w:lang w:eastAsia="en-US"/>
              </w:rPr>
              <w:t>Выберите правильный вариант ответа</w:t>
            </w:r>
          </w:p>
          <w:p w:rsidR="00B93E67" w:rsidRPr="001F3990" w:rsidRDefault="00B93E67" w:rsidP="0039320D">
            <w:r w:rsidRPr="001F3990">
              <w:rPr>
                <w:sz w:val="24"/>
              </w:rPr>
              <w:t>Найдите ошибку в перечне характеристик юридического факта?</w:t>
            </w:r>
          </w:p>
          <w:p w:rsidR="00B93E67" w:rsidRPr="001F3990" w:rsidRDefault="00B93E67" w:rsidP="0039320D">
            <w:pPr>
              <w:rPr>
                <w:sz w:val="24"/>
              </w:rPr>
            </w:pPr>
            <w:r w:rsidRPr="001F3990">
              <w:rPr>
                <w:sz w:val="24"/>
              </w:rPr>
              <w:t>а. по социальной природе являются обычными жизненными обстоятельствами</w:t>
            </w:r>
          </w:p>
          <w:p w:rsidR="00B93E67" w:rsidRPr="001F3990" w:rsidRDefault="00B93E67" w:rsidP="0039320D">
            <w:pPr>
              <w:rPr>
                <w:sz w:val="24"/>
              </w:rPr>
            </w:pPr>
            <w:proofErr w:type="gramStart"/>
            <w:r w:rsidRPr="001F3990">
              <w:rPr>
                <w:sz w:val="24"/>
              </w:rPr>
              <w:t>б</w:t>
            </w:r>
            <w:proofErr w:type="gramEnd"/>
            <w:r w:rsidRPr="001F3990">
              <w:rPr>
                <w:sz w:val="24"/>
              </w:rPr>
              <w:t>. описывается в гипотезе правовой нормы</w:t>
            </w:r>
          </w:p>
          <w:p w:rsidR="00B93E67" w:rsidRPr="001F3990" w:rsidRDefault="00B93E67" w:rsidP="0039320D">
            <w:pPr>
              <w:rPr>
                <w:sz w:val="24"/>
              </w:rPr>
            </w:pPr>
            <w:r w:rsidRPr="001F3990">
              <w:rPr>
                <w:sz w:val="24"/>
              </w:rPr>
              <w:t>в. вызывает правовые последствия без взаимодействия с правовыми нормами</w:t>
            </w:r>
          </w:p>
          <w:p w:rsidR="00B93E67" w:rsidRPr="001F3990" w:rsidRDefault="00B93E67" w:rsidP="0039320D">
            <w:pPr>
              <w:rPr>
                <w:sz w:val="24"/>
              </w:rPr>
            </w:pPr>
            <w:r w:rsidRPr="001F3990">
              <w:rPr>
                <w:sz w:val="24"/>
              </w:rPr>
              <w:t>г. представляет собой явление, объективированное вовне</w:t>
            </w:r>
          </w:p>
        </w:tc>
      </w:tr>
      <w:tr w:rsidR="00B93E67" w:rsidTr="0039320D">
        <w:trPr>
          <w:cantSplit/>
        </w:trPr>
        <w:tc>
          <w:tcPr>
            <w:tcW w:w="1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numPr>
                <w:ilvl w:val="0"/>
                <w:numId w:val="13"/>
              </w:numPr>
              <w:suppressAutoHyphens w:val="0"/>
              <w:spacing w:after="0" w:line="240" w:lineRule="auto"/>
              <w:ind w:left="0" w:firstLine="0"/>
              <w:jc w:val="center"/>
              <w:rPr>
                <w:color w:val="00000A"/>
                <w:sz w:val="24"/>
                <w:lang w:eastAsia="en-US"/>
              </w:rPr>
            </w:pPr>
          </w:p>
        </w:tc>
        <w:tc>
          <w:tcPr>
            <w:tcW w:w="98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rPr>
                <w:i/>
                <w:iCs/>
                <w:color w:val="00000A"/>
                <w:sz w:val="24"/>
                <w:lang w:eastAsia="en-US"/>
              </w:rPr>
            </w:pPr>
            <w:r>
              <w:rPr>
                <w:i/>
                <w:iCs/>
                <w:color w:val="00000A"/>
                <w:sz w:val="24"/>
                <w:lang w:eastAsia="en-US"/>
              </w:rPr>
              <w:t>Выберите правильный вариант ответа</w:t>
            </w:r>
          </w:p>
          <w:p w:rsidR="00B93E67" w:rsidRDefault="00B93E67" w:rsidP="0039320D">
            <w:pPr>
              <w:rPr>
                <w:sz w:val="24"/>
              </w:rPr>
            </w:pPr>
            <w:r>
              <w:rPr>
                <w:sz w:val="24"/>
              </w:rPr>
              <w:t>Какой принцип не является принципом правотворчества?</w:t>
            </w:r>
          </w:p>
          <w:p w:rsidR="00B93E67" w:rsidRDefault="00B93E67" w:rsidP="0039320D">
            <w:pPr>
              <w:rPr>
                <w:sz w:val="24"/>
              </w:rPr>
            </w:pPr>
            <w:r>
              <w:rPr>
                <w:sz w:val="24"/>
              </w:rPr>
              <w:t xml:space="preserve">а. принцип презумпции невиновности </w:t>
            </w:r>
          </w:p>
          <w:p w:rsidR="00B93E67" w:rsidRDefault="00B93E67" w:rsidP="0039320D">
            <w:pPr>
              <w:rPr>
                <w:sz w:val="24"/>
              </w:rPr>
            </w:pPr>
            <w:proofErr w:type="gramStart"/>
            <w:r>
              <w:rPr>
                <w:sz w:val="24"/>
              </w:rPr>
              <w:t>б</w:t>
            </w:r>
            <w:proofErr w:type="gramEnd"/>
            <w:r>
              <w:rPr>
                <w:sz w:val="24"/>
              </w:rPr>
              <w:t>. принцип профессионализма</w:t>
            </w:r>
          </w:p>
          <w:p w:rsidR="00B93E67" w:rsidRDefault="00B93E67" w:rsidP="0039320D">
            <w:pPr>
              <w:rPr>
                <w:sz w:val="24"/>
              </w:rPr>
            </w:pPr>
            <w:r>
              <w:rPr>
                <w:sz w:val="24"/>
              </w:rPr>
              <w:t>в. принцип системности</w:t>
            </w:r>
          </w:p>
          <w:p w:rsidR="00B93E67" w:rsidRDefault="00B93E67" w:rsidP="0039320D">
            <w:pPr>
              <w:rPr>
                <w:sz w:val="24"/>
              </w:rPr>
            </w:pPr>
            <w:r>
              <w:rPr>
                <w:sz w:val="24"/>
              </w:rPr>
              <w:t>г. принцип законности</w:t>
            </w:r>
          </w:p>
        </w:tc>
      </w:tr>
      <w:tr w:rsidR="00B93E67" w:rsidTr="0039320D">
        <w:trPr>
          <w:cantSplit/>
        </w:trPr>
        <w:tc>
          <w:tcPr>
            <w:tcW w:w="1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numPr>
                <w:ilvl w:val="0"/>
                <w:numId w:val="13"/>
              </w:numPr>
              <w:suppressAutoHyphens w:val="0"/>
              <w:spacing w:after="0" w:line="240" w:lineRule="auto"/>
              <w:ind w:left="0" w:firstLine="0"/>
              <w:jc w:val="center"/>
              <w:rPr>
                <w:color w:val="00000A"/>
                <w:sz w:val="24"/>
                <w:lang w:eastAsia="en-US"/>
              </w:rPr>
            </w:pPr>
          </w:p>
        </w:tc>
        <w:tc>
          <w:tcPr>
            <w:tcW w:w="98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rPr>
                <w:i/>
                <w:iCs/>
                <w:color w:val="00000A"/>
                <w:sz w:val="24"/>
                <w:lang w:eastAsia="en-US"/>
              </w:rPr>
            </w:pPr>
            <w:r>
              <w:rPr>
                <w:i/>
                <w:iCs/>
                <w:color w:val="00000A"/>
                <w:sz w:val="24"/>
                <w:lang w:eastAsia="en-US"/>
              </w:rPr>
              <w:t>Выберите правильный вариант ответа</w:t>
            </w:r>
          </w:p>
          <w:p w:rsidR="00B93E67" w:rsidRDefault="00B93E67" w:rsidP="0039320D">
            <w:pPr>
              <w:rPr>
                <w:sz w:val="24"/>
              </w:rPr>
            </w:pPr>
            <w:r>
              <w:rPr>
                <w:sz w:val="24"/>
              </w:rPr>
              <w:t>Что из перечисленного не является мерой правового принуждения?</w:t>
            </w:r>
          </w:p>
          <w:p w:rsidR="00B93E67" w:rsidRDefault="00B93E67" w:rsidP="0039320D">
            <w:pPr>
              <w:rPr>
                <w:sz w:val="24"/>
              </w:rPr>
            </w:pPr>
            <w:r>
              <w:rPr>
                <w:sz w:val="24"/>
              </w:rPr>
              <w:t>а. превентивные меры</w:t>
            </w:r>
          </w:p>
          <w:p w:rsidR="00B93E67" w:rsidRDefault="00B93E67" w:rsidP="0039320D">
            <w:pPr>
              <w:rPr>
                <w:sz w:val="24"/>
              </w:rPr>
            </w:pPr>
            <w:proofErr w:type="gramStart"/>
            <w:r>
              <w:rPr>
                <w:sz w:val="24"/>
              </w:rPr>
              <w:t>б</w:t>
            </w:r>
            <w:proofErr w:type="gramEnd"/>
            <w:r>
              <w:rPr>
                <w:sz w:val="24"/>
              </w:rPr>
              <w:t>. меры юридической ответственности</w:t>
            </w:r>
          </w:p>
          <w:p w:rsidR="00B93E67" w:rsidRDefault="00B93E67" w:rsidP="0039320D">
            <w:pPr>
              <w:rPr>
                <w:sz w:val="24"/>
              </w:rPr>
            </w:pPr>
            <w:r>
              <w:rPr>
                <w:sz w:val="24"/>
              </w:rPr>
              <w:t>в. меры контроля и надзора</w:t>
            </w:r>
          </w:p>
          <w:p w:rsidR="00B93E67" w:rsidRDefault="00B93E67" w:rsidP="0039320D">
            <w:pPr>
              <w:rPr>
                <w:sz w:val="24"/>
              </w:rPr>
            </w:pPr>
            <w:r>
              <w:rPr>
                <w:sz w:val="24"/>
              </w:rPr>
              <w:t>г. меры правовой защиты</w:t>
            </w:r>
          </w:p>
        </w:tc>
      </w:tr>
      <w:tr w:rsidR="00B93E67" w:rsidTr="0039320D">
        <w:trPr>
          <w:cantSplit/>
        </w:trPr>
        <w:tc>
          <w:tcPr>
            <w:tcW w:w="1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numPr>
                <w:ilvl w:val="0"/>
                <w:numId w:val="13"/>
              </w:numPr>
              <w:suppressAutoHyphens w:val="0"/>
              <w:spacing w:after="0" w:line="240" w:lineRule="auto"/>
              <w:ind w:left="0" w:firstLine="0"/>
              <w:jc w:val="center"/>
              <w:rPr>
                <w:color w:val="00000A"/>
                <w:sz w:val="24"/>
                <w:lang w:eastAsia="en-US"/>
              </w:rPr>
            </w:pPr>
          </w:p>
        </w:tc>
        <w:tc>
          <w:tcPr>
            <w:tcW w:w="98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rPr>
                <w:i/>
                <w:iCs/>
                <w:color w:val="00000A"/>
                <w:sz w:val="24"/>
                <w:lang w:eastAsia="en-US"/>
              </w:rPr>
            </w:pPr>
            <w:r>
              <w:rPr>
                <w:i/>
                <w:iCs/>
                <w:color w:val="00000A"/>
                <w:sz w:val="24"/>
                <w:lang w:eastAsia="en-US"/>
              </w:rPr>
              <w:t>Выберите правильный вариант ответа</w:t>
            </w:r>
          </w:p>
          <w:p w:rsidR="00B93E67" w:rsidRDefault="00B93E67" w:rsidP="0039320D">
            <w:pPr>
              <w:rPr>
                <w:sz w:val="24"/>
              </w:rPr>
            </w:pPr>
            <w:r>
              <w:rPr>
                <w:sz w:val="24"/>
              </w:rPr>
              <w:t>Какой правовой семьи не существует?</w:t>
            </w:r>
          </w:p>
          <w:p w:rsidR="00B93E67" w:rsidRDefault="00B93E67" w:rsidP="0039320D">
            <w:pPr>
              <w:rPr>
                <w:sz w:val="24"/>
              </w:rPr>
            </w:pPr>
            <w:r>
              <w:rPr>
                <w:sz w:val="24"/>
              </w:rPr>
              <w:t>а. романо-германской</w:t>
            </w:r>
          </w:p>
          <w:p w:rsidR="00B93E67" w:rsidRDefault="00B93E67" w:rsidP="0039320D">
            <w:pPr>
              <w:rPr>
                <w:sz w:val="24"/>
              </w:rPr>
            </w:pPr>
            <w:proofErr w:type="gramStart"/>
            <w:r>
              <w:rPr>
                <w:sz w:val="24"/>
              </w:rPr>
              <w:t>б</w:t>
            </w:r>
            <w:proofErr w:type="gramEnd"/>
            <w:r>
              <w:rPr>
                <w:sz w:val="24"/>
              </w:rPr>
              <w:t>. славянской</w:t>
            </w:r>
          </w:p>
          <w:p w:rsidR="00B93E67" w:rsidRDefault="00B93E67" w:rsidP="0039320D">
            <w:pPr>
              <w:rPr>
                <w:sz w:val="24"/>
              </w:rPr>
            </w:pPr>
            <w:r>
              <w:rPr>
                <w:sz w:val="24"/>
              </w:rPr>
              <w:t>в. англосаксонской</w:t>
            </w:r>
          </w:p>
          <w:p w:rsidR="00B93E67" w:rsidRDefault="00B93E67" w:rsidP="0039320D">
            <w:pPr>
              <w:rPr>
                <w:sz w:val="24"/>
              </w:rPr>
            </w:pPr>
            <w:r>
              <w:rPr>
                <w:sz w:val="24"/>
              </w:rPr>
              <w:t>г. российской</w:t>
            </w:r>
          </w:p>
        </w:tc>
      </w:tr>
      <w:tr w:rsidR="00B93E67" w:rsidTr="0039320D">
        <w:trPr>
          <w:cantSplit/>
        </w:trPr>
        <w:tc>
          <w:tcPr>
            <w:tcW w:w="1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numPr>
                <w:ilvl w:val="0"/>
                <w:numId w:val="13"/>
              </w:numPr>
              <w:suppressAutoHyphens w:val="0"/>
              <w:spacing w:after="0" w:line="240" w:lineRule="auto"/>
              <w:ind w:left="0" w:firstLine="0"/>
              <w:jc w:val="center"/>
              <w:rPr>
                <w:color w:val="00000A"/>
                <w:sz w:val="24"/>
                <w:lang w:eastAsia="en-US"/>
              </w:rPr>
            </w:pPr>
          </w:p>
        </w:tc>
        <w:tc>
          <w:tcPr>
            <w:tcW w:w="98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rPr>
                <w:i/>
                <w:iCs/>
                <w:sz w:val="24"/>
              </w:rPr>
            </w:pPr>
            <w:r>
              <w:rPr>
                <w:i/>
                <w:iCs/>
                <w:sz w:val="24"/>
              </w:rPr>
              <w:t>Допишите определение (1 слово)</w:t>
            </w:r>
          </w:p>
          <w:p w:rsidR="00B93E67" w:rsidRDefault="00B93E67" w:rsidP="0039320D">
            <w:pPr>
              <w:rPr>
                <w:sz w:val="24"/>
              </w:rPr>
            </w:pPr>
            <w:r>
              <w:rPr>
                <w:sz w:val="24"/>
              </w:rPr>
              <w:t>Каким термином древнегреческие философы называли политическую власть неорганизованного народа:</w:t>
            </w:r>
          </w:p>
          <w:p w:rsidR="00B93E67" w:rsidRDefault="00B93E67" w:rsidP="0039320D">
            <w:pPr>
              <w:rPr>
                <w:sz w:val="24"/>
              </w:rPr>
            </w:pPr>
            <w:r>
              <w:rPr>
                <w:sz w:val="24"/>
              </w:rPr>
              <w:t>Ответ: ____________.</w:t>
            </w:r>
          </w:p>
        </w:tc>
      </w:tr>
      <w:tr w:rsidR="00B93E67" w:rsidTr="0039320D">
        <w:trPr>
          <w:cantSplit/>
        </w:trPr>
        <w:tc>
          <w:tcPr>
            <w:tcW w:w="1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numPr>
                <w:ilvl w:val="0"/>
                <w:numId w:val="13"/>
              </w:numPr>
              <w:suppressAutoHyphens w:val="0"/>
              <w:spacing w:after="0" w:line="240" w:lineRule="auto"/>
              <w:ind w:left="0" w:firstLine="0"/>
              <w:jc w:val="center"/>
              <w:rPr>
                <w:color w:val="00000A"/>
                <w:sz w:val="24"/>
                <w:lang w:eastAsia="en-US"/>
              </w:rPr>
            </w:pPr>
          </w:p>
        </w:tc>
        <w:tc>
          <w:tcPr>
            <w:tcW w:w="98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rPr>
                <w:i/>
                <w:iCs/>
                <w:sz w:val="24"/>
              </w:rPr>
            </w:pPr>
            <w:r>
              <w:rPr>
                <w:i/>
                <w:iCs/>
                <w:sz w:val="24"/>
              </w:rPr>
              <w:t>Допишите определение (1 слово)</w:t>
            </w:r>
          </w:p>
          <w:p w:rsidR="00B93E67" w:rsidRDefault="00B93E67" w:rsidP="0039320D">
            <w:pPr>
              <w:rPr>
                <w:sz w:val="24"/>
              </w:rPr>
            </w:pPr>
            <w:r>
              <w:rPr>
                <w:sz w:val="24"/>
              </w:rPr>
              <w:t>Назовите фамилию социолога, впервые употребившего термин «бюрократия»</w:t>
            </w:r>
          </w:p>
          <w:p w:rsidR="00B93E67" w:rsidRDefault="00B93E67" w:rsidP="0039320D">
            <w:pPr>
              <w:rPr>
                <w:sz w:val="24"/>
              </w:rPr>
            </w:pPr>
            <w:r>
              <w:rPr>
                <w:sz w:val="24"/>
              </w:rPr>
              <w:t>Ответ_________________</w:t>
            </w:r>
          </w:p>
        </w:tc>
      </w:tr>
      <w:tr w:rsidR="00B93E67" w:rsidTr="0039320D">
        <w:trPr>
          <w:cantSplit/>
        </w:trPr>
        <w:tc>
          <w:tcPr>
            <w:tcW w:w="1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numPr>
                <w:ilvl w:val="0"/>
                <w:numId w:val="13"/>
              </w:numPr>
              <w:suppressAutoHyphens w:val="0"/>
              <w:spacing w:after="0" w:line="240" w:lineRule="auto"/>
              <w:ind w:left="0" w:firstLine="0"/>
              <w:jc w:val="center"/>
              <w:rPr>
                <w:color w:val="00000A"/>
                <w:sz w:val="24"/>
                <w:lang w:eastAsia="en-US"/>
              </w:rPr>
            </w:pPr>
          </w:p>
        </w:tc>
        <w:tc>
          <w:tcPr>
            <w:tcW w:w="98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rPr>
                <w:i/>
                <w:iCs/>
                <w:sz w:val="24"/>
              </w:rPr>
            </w:pPr>
            <w:r>
              <w:rPr>
                <w:i/>
                <w:iCs/>
                <w:sz w:val="24"/>
              </w:rPr>
              <w:t>Допишите определение (1 слово)</w:t>
            </w:r>
          </w:p>
          <w:p w:rsidR="00B93E67" w:rsidRDefault="00B93E67" w:rsidP="0039320D">
            <w:pPr>
              <w:rPr>
                <w:sz w:val="24"/>
              </w:rPr>
            </w:pPr>
            <w:r>
              <w:rPr>
                <w:sz w:val="24"/>
              </w:rPr>
              <w:t>Назовите фамилию философа — основоположника цивилизационного подхода к типологии государств</w:t>
            </w:r>
          </w:p>
          <w:p w:rsidR="00B93E67" w:rsidRDefault="00B93E67" w:rsidP="0039320D">
            <w:pPr>
              <w:rPr>
                <w:sz w:val="24"/>
              </w:rPr>
            </w:pPr>
            <w:r>
              <w:rPr>
                <w:sz w:val="24"/>
              </w:rPr>
              <w:t>Ответ: _____________.</w:t>
            </w:r>
          </w:p>
        </w:tc>
      </w:tr>
      <w:tr w:rsidR="00B93E67" w:rsidTr="0039320D">
        <w:trPr>
          <w:cantSplit/>
        </w:trPr>
        <w:tc>
          <w:tcPr>
            <w:tcW w:w="1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numPr>
                <w:ilvl w:val="0"/>
                <w:numId w:val="13"/>
              </w:numPr>
              <w:suppressAutoHyphens w:val="0"/>
              <w:spacing w:after="0" w:line="240" w:lineRule="auto"/>
              <w:ind w:left="0" w:firstLine="0"/>
              <w:jc w:val="center"/>
              <w:rPr>
                <w:color w:val="00000A"/>
                <w:sz w:val="24"/>
                <w:lang w:eastAsia="en-US"/>
              </w:rPr>
            </w:pPr>
          </w:p>
        </w:tc>
        <w:tc>
          <w:tcPr>
            <w:tcW w:w="98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rPr>
                <w:i/>
                <w:iCs/>
                <w:sz w:val="24"/>
              </w:rPr>
            </w:pPr>
            <w:r>
              <w:rPr>
                <w:i/>
                <w:iCs/>
                <w:sz w:val="24"/>
              </w:rPr>
              <w:t>Допишите определение (1 слово)</w:t>
            </w:r>
          </w:p>
          <w:p w:rsidR="00B93E67" w:rsidRDefault="00B93E67" w:rsidP="0039320D">
            <w:pPr>
              <w:rPr>
                <w:sz w:val="24"/>
              </w:rPr>
            </w:pPr>
            <w:r>
              <w:rPr>
                <w:sz w:val="24"/>
              </w:rPr>
              <w:t>Назовите фамилию основателя классовой теории происхождения государства</w:t>
            </w:r>
          </w:p>
          <w:p w:rsidR="00B93E67" w:rsidRDefault="00B93E67" w:rsidP="0039320D">
            <w:pPr>
              <w:rPr>
                <w:sz w:val="24"/>
              </w:rPr>
            </w:pPr>
            <w:r>
              <w:rPr>
                <w:sz w:val="24"/>
              </w:rPr>
              <w:t>Ответ: _____________.</w:t>
            </w:r>
          </w:p>
        </w:tc>
      </w:tr>
      <w:tr w:rsidR="00B93E67" w:rsidTr="0039320D">
        <w:trPr>
          <w:cantSplit/>
        </w:trPr>
        <w:tc>
          <w:tcPr>
            <w:tcW w:w="1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numPr>
                <w:ilvl w:val="0"/>
                <w:numId w:val="13"/>
              </w:numPr>
              <w:suppressAutoHyphens w:val="0"/>
              <w:spacing w:after="0" w:line="240" w:lineRule="auto"/>
              <w:ind w:left="0" w:firstLine="0"/>
              <w:jc w:val="center"/>
              <w:rPr>
                <w:color w:val="00000A"/>
                <w:sz w:val="24"/>
                <w:lang w:eastAsia="en-US"/>
              </w:rPr>
            </w:pPr>
          </w:p>
        </w:tc>
        <w:tc>
          <w:tcPr>
            <w:tcW w:w="98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rPr>
                <w:sz w:val="24"/>
              </w:rPr>
            </w:pPr>
            <w:r>
              <w:rPr>
                <w:i/>
                <w:iCs/>
                <w:sz w:val="24"/>
              </w:rPr>
              <w:t>Допишите определение (1 слово)</w:t>
            </w:r>
            <w:r>
              <w:rPr>
                <w:sz w:val="24"/>
              </w:rPr>
              <w:t xml:space="preserve"> </w:t>
            </w:r>
          </w:p>
          <w:p w:rsidR="00B93E67" w:rsidRDefault="00B93E67" w:rsidP="0039320D">
            <w:pPr>
              <w:rPr>
                <w:sz w:val="24"/>
              </w:rPr>
            </w:pPr>
            <w:r>
              <w:rPr>
                <w:sz w:val="24"/>
              </w:rPr>
              <w:t>Назовите теорию происхождения государства, которую активно развивал Фома Аквинский</w:t>
            </w:r>
          </w:p>
          <w:p w:rsidR="00B93E67" w:rsidRDefault="00B93E67" w:rsidP="0039320D">
            <w:pPr>
              <w:rPr>
                <w:sz w:val="24"/>
              </w:rPr>
            </w:pPr>
            <w:r>
              <w:rPr>
                <w:sz w:val="24"/>
              </w:rPr>
              <w:t>Ответ: _____________.</w:t>
            </w:r>
          </w:p>
        </w:tc>
      </w:tr>
      <w:tr w:rsidR="00B93E67" w:rsidTr="0039320D">
        <w:trPr>
          <w:cantSplit/>
        </w:trPr>
        <w:tc>
          <w:tcPr>
            <w:tcW w:w="1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numPr>
                <w:ilvl w:val="0"/>
                <w:numId w:val="13"/>
              </w:numPr>
              <w:suppressAutoHyphens w:val="0"/>
              <w:spacing w:after="0" w:line="240" w:lineRule="auto"/>
              <w:ind w:left="0" w:firstLine="0"/>
              <w:jc w:val="center"/>
              <w:rPr>
                <w:color w:val="00000A"/>
                <w:sz w:val="24"/>
                <w:lang w:eastAsia="en-US"/>
              </w:rPr>
            </w:pPr>
          </w:p>
        </w:tc>
        <w:tc>
          <w:tcPr>
            <w:tcW w:w="98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rPr>
                <w:i/>
                <w:iCs/>
                <w:sz w:val="24"/>
              </w:rPr>
            </w:pPr>
            <w:r>
              <w:rPr>
                <w:i/>
                <w:iCs/>
                <w:sz w:val="24"/>
              </w:rPr>
              <w:t>Допишите определение (2 слова)</w:t>
            </w:r>
          </w:p>
          <w:p w:rsidR="00B93E67" w:rsidRDefault="00B93E67" w:rsidP="0039320D">
            <w:pPr>
              <w:rPr>
                <w:sz w:val="24"/>
              </w:rPr>
            </w:pPr>
            <w:r>
              <w:rPr>
                <w:sz w:val="24"/>
              </w:rPr>
              <w:t>Каким термином обозначается право, выраженное в законах и других источниках:</w:t>
            </w:r>
          </w:p>
          <w:p w:rsidR="00B93E67" w:rsidRDefault="00B93E67" w:rsidP="0039320D">
            <w:pPr>
              <w:rPr>
                <w:sz w:val="24"/>
              </w:rPr>
            </w:pPr>
            <w:r>
              <w:rPr>
                <w:sz w:val="24"/>
              </w:rPr>
              <w:t>Ответ: ____________.</w:t>
            </w:r>
          </w:p>
        </w:tc>
      </w:tr>
      <w:tr w:rsidR="00B93E67" w:rsidTr="0039320D">
        <w:trPr>
          <w:cantSplit/>
        </w:trPr>
        <w:tc>
          <w:tcPr>
            <w:tcW w:w="1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numPr>
                <w:ilvl w:val="0"/>
                <w:numId w:val="13"/>
              </w:numPr>
              <w:suppressAutoHyphens w:val="0"/>
              <w:spacing w:after="0" w:line="240" w:lineRule="auto"/>
              <w:ind w:left="0" w:firstLine="0"/>
              <w:jc w:val="center"/>
              <w:rPr>
                <w:color w:val="00000A"/>
                <w:sz w:val="24"/>
                <w:lang w:eastAsia="en-US"/>
              </w:rPr>
            </w:pPr>
          </w:p>
        </w:tc>
        <w:tc>
          <w:tcPr>
            <w:tcW w:w="98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rPr>
                <w:i/>
                <w:iCs/>
                <w:sz w:val="24"/>
              </w:rPr>
            </w:pPr>
            <w:r>
              <w:rPr>
                <w:i/>
                <w:iCs/>
                <w:sz w:val="24"/>
              </w:rPr>
              <w:t>Допишите определение (1 слово)</w:t>
            </w:r>
          </w:p>
          <w:p w:rsidR="00B93E67" w:rsidRDefault="00B93E67" w:rsidP="0039320D">
            <w:pPr>
              <w:rPr>
                <w:sz w:val="24"/>
              </w:rPr>
            </w:pPr>
            <w:r>
              <w:rPr>
                <w:sz w:val="24"/>
              </w:rPr>
              <w:t>Назовите фамилию ученого-родоначальника психологической теории права</w:t>
            </w:r>
          </w:p>
          <w:p w:rsidR="00B93E67" w:rsidRDefault="00B93E67" w:rsidP="0039320D">
            <w:pPr>
              <w:rPr>
                <w:sz w:val="24"/>
              </w:rPr>
            </w:pPr>
            <w:r>
              <w:rPr>
                <w:sz w:val="24"/>
              </w:rPr>
              <w:t>Ответ: _____________.</w:t>
            </w:r>
          </w:p>
        </w:tc>
      </w:tr>
      <w:tr w:rsidR="00B93E67" w:rsidTr="0039320D">
        <w:trPr>
          <w:cantSplit/>
        </w:trPr>
        <w:tc>
          <w:tcPr>
            <w:tcW w:w="1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numPr>
                <w:ilvl w:val="0"/>
                <w:numId w:val="13"/>
              </w:numPr>
              <w:suppressAutoHyphens w:val="0"/>
              <w:spacing w:after="0" w:line="240" w:lineRule="auto"/>
              <w:ind w:left="0" w:firstLine="0"/>
              <w:jc w:val="center"/>
              <w:rPr>
                <w:color w:val="00000A"/>
                <w:sz w:val="24"/>
                <w:lang w:eastAsia="en-US"/>
              </w:rPr>
            </w:pPr>
          </w:p>
        </w:tc>
        <w:tc>
          <w:tcPr>
            <w:tcW w:w="98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rPr>
                <w:i/>
                <w:iCs/>
                <w:sz w:val="24"/>
              </w:rPr>
            </w:pPr>
            <w:r>
              <w:rPr>
                <w:i/>
                <w:iCs/>
                <w:sz w:val="24"/>
              </w:rPr>
              <w:t>Допишите определение (1 слово)</w:t>
            </w:r>
          </w:p>
          <w:p w:rsidR="00B93E67" w:rsidRDefault="00B93E67" w:rsidP="0039320D">
            <w:pPr>
              <w:rPr>
                <w:sz w:val="24"/>
              </w:rPr>
            </w:pPr>
            <w:r>
              <w:rPr>
                <w:sz w:val="24"/>
              </w:rPr>
              <w:t>Напишите название гипотезы, связывающей действие нормы с одним из нескольких условий</w:t>
            </w:r>
          </w:p>
          <w:p w:rsidR="00B93E67" w:rsidRDefault="00B93E67" w:rsidP="0039320D">
            <w:pPr>
              <w:rPr>
                <w:sz w:val="24"/>
              </w:rPr>
            </w:pPr>
            <w:r>
              <w:rPr>
                <w:sz w:val="24"/>
              </w:rPr>
              <w:t>Ответ: _____________.</w:t>
            </w:r>
          </w:p>
        </w:tc>
      </w:tr>
      <w:tr w:rsidR="00B93E67" w:rsidTr="0039320D">
        <w:trPr>
          <w:cantSplit/>
        </w:trPr>
        <w:tc>
          <w:tcPr>
            <w:tcW w:w="1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numPr>
                <w:ilvl w:val="0"/>
                <w:numId w:val="13"/>
              </w:numPr>
              <w:suppressAutoHyphens w:val="0"/>
              <w:spacing w:after="0" w:line="240" w:lineRule="auto"/>
              <w:ind w:left="0" w:firstLine="0"/>
              <w:jc w:val="center"/>
              <w:rPr>
                <w:color w:val="00000A"/>
                <w:sz w:val="24"/>
                <w:lang w:eastAsia="en-US"/>
              </w:rPr>
            </w:pPr>
          </w:p>
        </w:tc>
        <w:tc>
          <w:tcPr>
            <w:tcW w:w="98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rPr>
                <w:i/>
                <w:iCs/>
                <w:sz w:val="24"/>
              </w:rPr>
            </w:pPr>
            <w:r>
              <w:rPr>
                <w:i/>
                <w:iCs/>
                <w:sz w:val="24"/>
              </w:rPr>
              <w:t>Допишите определение (1 слово)</w:t>
            </w:r>
          </w:p>
          <w:p w:rsidR="00B93E67" w:rsidRDefault="00B93E67" w:rsidP="0039320D">
            <w:pPr>
              <w:rPr>
                <w:sz w:val="24"/>
              </w:rPr>
            </w:pPr>
            <w:r>
              <w:rPr>
                <w:sz w:val="24"/>
              </w:rPr>
              <w:t>Назовите фамилию основателя теории разделения властей</w:t>
            </w:r>
          </w:p>
          <w:p w:rsidR="00B93E67" w:rsidRDefault="00B93E67" w:rsidP="0039320D">
            <w:pPr>
              <w:rPr>
                <w:sz w:val="24"/>
              </w:rPr>
            </w:pPr>
            <w:r>
              <w:rPr>
                <w:sz w:val="24"/>
              </w:rPr>
              <w:t>Ответ: _____________.</w:t>
            </w:r>
          </w:p>
        </w:tc>
      </w:tr>
      <w:tr w:rsidR="00B93E67" w:rsidTr="0039320D">
        <w:trPr>
          <w:cantSplit/>
        </w:trPr>
        <w:tc>
          <w:tcPr>
            <w:tcW w:w="1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numPr>
                <w:ilvl w:val="0"/>
                <w:numId w:val="13"/>
              </w:numPr>
              <w:suppressAutoHyphens w:val="0"/>
              <w:spacing w:after="0" w:line="240" w:lineRule="auto"/>
              <w:ind w:left="0" w:firstLine="0"/>
              <w:jc w:val="center"/>
              <w:rPr>
                <w:color w:val="00000A"/>
                <w:sz w:val="24"/>
                <w:lang w:eastAsia="en-US"/>
              </w:rPr>
            </w:pPr>
          </w:p>
        </w:tc>
        <w:tc>
          <w:tcPr>
            <w:tcW w:w="98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rPr>
                <w:sz w:val="24"/>
              </w:rPr>
            </w:pPr>
            <w:r>
              <w:rPr>
                <w:i/>
                <w:iCs/>
                <w:sz w:val="24"/>
              </w:rPr>
              <w:t>Допишите определение (1 слово)</w:t>
            </w:r>
            <w:r>
              <w:rPr>
                <w:sz w:val="24"/>
              </w:rPr>
              <w:t xml:space="preserve"> </w:t>
            </w:r>
          </w:p>
          <w:p w:rsidR="00B93E67" w:rsidRDefault="00B93E67" w:rsidP="0039320D">
            <w:pPr>
              <w:rPr>
                <w:sz w:val="24"/>
              </w:rPr>
            </w:pPr>
            <w:r>
              <w:rPr>
                <w:sz w:val="24"/>
              </w:rPr>
              <w:t>Назовите вид систематизации нормативных правовых актов, при котором происходит только внешняя обработка и размещение в определенном порядке</w:t>
            </w:r>
          </w:p>
          <w:p w:rsidR="00B93E67" w:rsidRDefault="00B93E67" w:rsidP="0039320D">
            <w:pPr>
              <w:rPr>
                <w:sz w:val="24"/>
              </w:rPr>
            </w:pPr>
            <w:r>
              <w:rPr>
                <w:sz w:val="24"/>
              </w:rPr>
              <w:t>Ответ: _____________.</w:t>
            </w:r>
          </w:p>
        </w:tc>
      </w:tr>
      <w:tr w:rsidR="00B93E67" w:rsidTr="0039320D">
        <w:trPr>
          <w:cantSplit/>
        </w:trPr>
        <w:tc>
          <w:tcPr>
            <w:tcW w:w="1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numPr>
                <w:ilvl w:val="0"/>
                <w:numId w:val="13"/>
              </w:numPr>
              <w:suppressAutoHyphens w:val="0"/>
              <w:spacing w:after="0" w:line="240" w:lineRule="auto"/>
              <w:ind w:left="0" w:firstLine="0"/>
              <w:jc w:val="center"/>
              <w:rPr>
                <w:color w:val="00000A"/>
                <w:sz w:val="24"/>
                <w:lang w:eastAsia="en-US"/>
              </w:rPr>
            </w:pPr>
          </w:p>
        </w:tc>
        <w:tc>
          <w:tcPr>
            <w:tcW w:w="982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93E67" w:rsidRDefault="00B93E67" w:rsidP="0039320D">
            <w:pPr>
              <w:rPr>
                <w:rFonts w:eastAsia="Times New Roman"/>
                <w:sz w:val="24"/>
              </w:rPr>
            </w:pPr>
            <w:r>
              <w:rPr>
                <w:rFonts w:eastAsia="Times New Roman"/>
                <w:sz w:val="24"/>
              </w:rPr>
              <w:t>Установите соответствие между формой государственного управления и характерной для нее чертой:</w:t>
            </w:r>
          </w:p>
          <w:tbl>
            <w:tblPr>
              <w:tblW w:w="9570" w:type="dxa"/>
              <w:tblLayout w:type="fixed"/>
              <w:tblLook w:val="0000" w:firstRow="0" w:lastRow="0" w:firstColumn="0" w:lastColumn="0" w:noHBand="0" w:noVBand="0"/>
            </w:tblPr>
            <w:tblGrid>
              <w:gridCol w:w="3327"/>
              <w:gridCol w:w="6243"/>
            </w:tblGrid>
            <w:tr w:rsidR="00B93E67" w:rsidTr="0039320D">
              <w:tc>
                <w:tcPr>
                  <w:tcW w:w="3327" w:type="dxa"/>
                  <w:shd w:val="clear" w:color="auto" w:fill="auto"/>
                </w:tcPr>
                <w:p w:rsidR="00B93E67" w:rsidRDefault="00B93E67" w:rsidP="0039320D">
                  <w:pPr>
                    <w:rPr>
                      <w:rFonts w:eastAsia="Times New Roman"/>
                      <w:sz w:val="24"/>
                    </w:rPr>
                  </w:pPr>
                  <w:r>
                    <w:rPr>
                      <w:rFonts w:eastAsia="Times New Roman"/>
                      <w:sz w:val="24"/>
                    </w:rPr>
                    <w:t xml:space="preserve">А. </w:t>
                  </w:r>
                </w:p>
                <w:p w:rsidR="00B93E67" w:rsidRDefault="00B93E67" w:rsidP="0039320D">
                  <w:pPr>
                    <w:rPr>
                      <w:rStyle w:val="w"/>
                      <w:sz w:val="24"/>
                    </w:rPr>
                  </w:pPr>
                  <w:r>
                    <w:rPr>
                      <w:rFonts w:eastAsia="Times New Roman"/>
                      <w:sz w:val="24"/>
                    </w:rPr>
                    <w:t>дуалистическая монархия</w:t>
                  </w:r>
                </w:p>
              </w:tc>
              <w:tc>
                <w:tcPr>
                  <w:tcW w:w="6242" w:type="dxa"/>
                  <w:shd w:val="clear" w:color="auto" w:fill="auto"/>
                </w:tcPr>
                <w:p w:rsidR="00B93E67" w:rsidRDefault="00B93E67" w:rsidP="0039320D">
                  <w:pPr>
                    <w:rPr>
                      <w:sz w:val="24"/>
                    </w:rPr>
                  </w:pPr>
                  <w:r>
                    <w:rPr>
                      <w:rStyle w:val="w"/>
                      <w:sz w:val="24"/>
                    </w:rPr>
                    <w:t>1. полномочия главы государства и правительства соединены в одном выборном лице</w:t>
                  </w:r>
                  <w:r>
                    <w:rPr>
                      <w:sz w:val="24"/>
                    </w:rPr>
                    <w:t>.</w:t>
                  </w:r>
                </w:p>
              </w:tc>
            </w:tr>
            <w:tr w:rsidR="00B93E67" w:rsidTr="0039320D">
              <w:tc>
                <w:tcPr>
                  <w:tcW w:w="3327" w:type="dxa"/>
                  <w:shd w:val="clear" w:color="auto" w:fill="auto"/>
                </w:tcPr>
                <w:p w:rsidR="00B93E67" w:rsidRDefault="00B93E67" w:rsidP="0039320D">
                  <w:pPr>
                    <w:rPr>
                      <w:rStyle w:val="w"/>
                      <w:sz w:val="24"/>
                    </w:rPr>
                  </w:pPr>
                  <w:r>
                    <w:rPr>
                      <w:rFonts w:eastAsia="Times New Roman"/>
                      <w:sz w:val="24"/>
                    </w:rPr>
                    <w:t>Б. парламентская республика</w:t>
                  </w:r>
                </w:p>
              </w:tc>
              <w:tc>
                <w:tcPr>
                  <w:tcW w:w="6242" w:type="dxa"/>
                  <w:shd w:val="clear" w:color="auto" w:fill="auto"/>
                </w:tcPr>
                <w:p w:rsidR="00B93E67" w:rsidRDefault="00B93E67" w:rsidP="0039320D">
                  <w:pPr>
                    <w:rPr>
                      <w:sz w:val="24"/>
                    </w:rPr>
                  </w:pPr>
                  <w:r>
                    <w:rPr>
                      <w:rStyle w:val="w"/>
                      <w:sz w:val="24"/>
                    </w:rPr>
                    <w:t>2. монарх обладает абсолютным правом вето на законы</w:t>
                  </w:r>
                  <w:r>
                    <w:rPr>
                      <w:sz w:val="24"/>
                    </w:rPr>
                    <w:t>.</w:t>
                  </w:r>
                </w:p>
              </w:tc>
            </w:tr>
            <w:tr w:rsidR="00B93E67" w:rsidTr="0039320D">
              <w:tc>
                <w:tcPr>
                  <w:tcW w:w="3327" w:type="dxa"/>
                  <w:shd w:val="clear" w:color="auto" w:fill="auto"/>
                </w:tcPr>
                <w:p w:rsidR="00B93E67" w:rsidRDefault="00B93E67" w:rsidP="0039320D">
                  <w:pPr>
                    <w:rPr>
                      <w:rFonts w:eastAsia="Times New Roman"/>
                      <w:sz w:val="24"/>
                    </w:rPr>
                  </w:pPr>
                  <w:r>
                    <w:rPr>
                      <w:rFonts w:eastAsia="Times New Roman"/>
                      <w:sz w:val="24"/>
                    </w:rPr>
                    <w:t xml:space="preserve">В. </w:t>
                  </w:r>
                </w:p>
                <w:p w:rsidR="00B93E67" w:rsidRDefault="00B93E67" w:rsidP="0039320D">
                  <w:pPr>
                    <w:rPr>
                      <w:rStyle w:val="w"/>
                      <w:sz w:val="24"/>
                    </w:rPr>
                  </w:pPr>
                  <w:r>
                    <w:rPr>
                      <w:rFonts w:eastAsia="Times New Roman"/>
                      <w:sz w:val="24"/>
                    </w:rPr>
                    <w:t>президентская республика</w:t>
                  </w:r>
                </w:p>
              </w:tc>
              <w:tc>
                <w:tcPr>
                  <w:tcW w:w="6242" w:type="dxa"/>
                  <w:shd w:val="clear" w:color="auto" w:fill="auto"/>
                </w:tcPr>
                <w:p w:rsidR="00B93E67" w:rsidRDefault="00B93E67" w:rsidP="0039320D">
                  <w:pPr>
                    <w:rPr>
                      <w:sz w:val="24"/>
                    </w:rPr>
                  </w:pPr>
                  <w:r>
                    <w:rPr>
                      <w:rStyle w:val="w"/>
                      <w:sz w:val="24"/>
                    </w:rPr>
                    <w:t>3. монарх является олицетворением нации, выполняет представительские функции на международной арене</w:t>
                  </w:r>
                </w:p>
              </w:tc>
            </w:tr>
            <w:tr w:rsidR="00B93E67" w:rsidTr="0039320D">
              <w:tc>
                <w:tcPr>
                  <w:tcW w:w="3327" w:type="dxa"/>
                  <w:shd w:val="clear" w:color="auto" w:fill="auto"/>
                </w:tcPr>
                <w:p w:rsidR="00B93E67" w:rsidRDefault="00B93E67" w:rsidP="0039320D">
                  <w:pPr>
                    <w:rPr>
                      <w:rStyle w:val="w"/>
                      <w:sz w:val="24"/>
                    </w:rPr>
                  </w:pPr>
                  <w:r>
                    <w:rPr>
                      <w:rFonts w:eastAsia="Times New Roman"/>
                      <w:sz w:val="24"/>
                    </w:rPr>
                    <w:t>Г. парламентская монархия</w:t>
                  </w:r>
                </w:p>
              </w:tc>
              <w:tc>
                <w:tcPr>
                  <w:tcW w:w="6242" w:type="dxa"/>
                  <w:shd w:val="clear" w:color="auto" w:fill="auto"/>
                </w:tcPr>
                <w:p w:rsidR="00B93E67" w:rsidRDefault="00B93E67" w:rsidP="0039320D">
                  <w:pPr>
                    <w:rPr>
                      <w:sz w:val="24"/>
                    </w:rPr>
                  </w:pPr>
                  <w:r>
                    <w:rPr>
                      <w:rStyle w:val="w"/>
                      <w:sz w:val="24"/>
                    </w:rPr>
                    <w:t>4. правительство формируется парламентским путем из числа депутатов, принадлежащих к правящей партии</w:t>
                  </w:r>
                </w:p>
              </w:tc>
            </w:tr>
          </w:tbl>
          <w:p w:rsidR="00B93E67" w:rsidRDefault="00B93E67" w:rsidP="0039320D">
            <w:pPr>
              <w:pStyle w:val="afb"/>
              <w:spacing w:before="280" w:after="280"/>
            </w:pPr>
          </w:p>
        </w:tc>
      </w:tr>
      <w:tr w:rsidR="00B93E67" w:rsidTr="0039320D">
        <w:trPr>
          <w:cantSplit/>
        </w:trPr>
        <w:tc>
          <w:tcPr>
            <w:tcW w:w="1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numPr>
                <w:ilvl w:val="0"/>
                <w:numId w:val="13"/>
              </w:numPr>
              <w:suppressAutoHyphens w:val="0"/>
              <w:spacing w:after="0" w:line="240" w:lineRule="auto"/>
              <w:ind w:left="0" w:firstLine="0"/>
              <w:jc w:val="center"/>
              <w:rPr>
                <w:color w:val="00000A"/>
                <w:sz w:val="24"/>
                <w:lang w:eastAsia="en-US"/>
              </w:rPr>
            </w:pPr>
          </w:p>
        </w:tc>
        <w:tc>
          <w:tcPr>
            <w:tcW w:w="982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93E67" w:rsidRDefault="00B93E67" w:rsidP="0039320D">
            <w:pPr>
              <w:rPr>
                <w:rFonts w:eastAsia="Times New Roman"/>
                <w:sz w:val="24"/>
              </w:rPr>
            </w:pPr>
            <w:r>
              <w:rPr>
                <w:rFonts w:eastAsia="Times New Roman"/>
                <w:sz w:val="24"/>
              </w:rPr>
              <w:t>Установите соответствие между видами федераций и их характеристиками:</w:t>
            </w:r>
          </w:p>
          <w:tbl>
            <w:tblPr>
              <w:tblW w:w="9565" w:type="dxa"/>
              <w:tblLayout w:type="fixed"/>
              <w:tblLook w:val="0000" w:firstRow="0" w:lastRow="0" w:firstColumn="0" w:lastColumn="0" w:noHBand="0" w:noVBand="0"/>
            </w:tblPr>
            <w:tblGrid>
              <w:gridCol w:w="3441"/>
              <w:gridCol w:w="6124"/>
            </w:tblGrid>
            <w:tr w:rsidR="00B93E67" w:rsidTr="0039320D">
              <w:tc>
                <w:tcPr>
                  <w:tcW w:w="3441" w:type="dxa"/>
                  <w:shd w:val="clear" w:color="auto" w:fill="auto"/>
                </w:tcPr>
                <w:p w:rsidR="00B93E67" w:rsidRDefault="00B93E67" w:rsidP="0039320D">
                  <w:pPr>
                    <w:rPr>
                      <w:rStyle w:val="w"/>
                      <w:sz w:val="24"/>
                    </w:rPr>
                  </w:pPr>
                  <w:r>
                    <w:rPr>
                      <w:rFonts w:eastAsia="Times New Roman"/>
                      <w:sz w:val="24"/>
                    </w:rPr>
                    <w:t>А. административно-территориальная федерация</w:t>
                  </w:r>
                </w:p>
              </w:tc>
              <w:tc>
                <w:tcPr>
                  <w:tcW w:w="6123" w:type="dxa"/>
                  <w:shd w:val="clear" w:color="auto" w:fill="auto"/>
                </w:tcPr>
                <w:p w:rsidR="00B93E67" w:rsidRDefault="00B93E67" w:rsidP="0039320D">
                  <w:pPr>
                    <w:rPr>
                      <w:sz w:val="24"/>
                    </w:rPr>
                  </w:pPr>
                  <w:r>
                    <w:rPr>
                      <w:rStyle w:val="w"/>
                      <w:sz w:val="24"/>
                    </w:rPr>
                    <w:t>1. предполагает различия в правовом статусе субъектов федерации</w:t>
                  </w:r>
                </w:p>
              </w:tc>
            </w:tr>
            <w:tr w:rsidR="00B93E67" w:rsidTr="0039320D">
              <w:tc>
                <w:tcPr>
                  <w:tcW w:w="3441" w:type="dxa"/>
                  <w:shd w:val="clear" w:color="auto" w:fill="auto"/>
                </w:tcPr>
                <w:p w:rsidR="00B93E67" w:rsidRDefault="00B93E67" w:rsidP="0039320D">
                  <w:pPr>
                    <w:rPr>
                      <w:rStyle w:val="w"/>
                      <w:sz w:val="24"/>
                    </w:rPr>
                  </w:pPr>
                  <w:r>
                    <w:rPr>
                      <w:rFonts w:eastAsia="Times New Roman"/>
                      <w:sz w:val="24"/>
                    </w:rPr>
                    <w:t>Б. симметричная федерация</w:t>
                  </w:r>
                </w:p>
              </w:tc>
              <w:tc>
                <w:tcPr>
                  <w:tcW w:w="6123" w:type="dxa"/>
                  <w:shd w:val="clear" w:color="auto" w:fill="auto"/>
                </w:tcPr>
                <w:p w:rsidR="00B93E67" w:rsidRDefault="00B93E67" w:rsidP="0039320D">
                  <w:pPr>
                    <w:rPr>
                      <w:sz w:val="24"/>
                    </w:rPr>
                  </w:pPr>
                  <w:r>
                    <w:rPr>
                      <w:rStyle w:val="w"/>
                      <w:sz w:val="24"/>
                    </w:rPr>
                    <w:t xml:space="preserve">2. юридически </w:t>
                  </w:r>
                  <w:proofErr w:type="gramStart"/>
                  <w:r>
                    <w:rPr>
                      <w:rStyle w:val="w"/>
                      <w:sz w:val="24"/>
                    </w:rPr>
                    <w:t>основана</w:t>
                  </w:r>
                  <w:proofErr w:type="gramEnd"/>
                  <w:r>
                    <w:rPr>
                      <w:rStyle w:val="w"/>
                      <w:sz w:val="24"/>
                    </w:rPr>
                    <w:t xml:space="preserve"> на закреплении факта ее образования в основном законе страны</w:t>
                  </w:r>
                </w:p>
              </w:tc>
            </w:tr>
            <w:tr w:rsidR="00B93E67" w:rsidTr="0039320D">
              <w:tc>
                <w:tcPr>
                  <w:tcW w:w="3441" w:type="dxa"/>
                  <w:shd w:val="clear" w:color="auto" w:fill="auto"/>
                </w:tcPr>
                <w:p w:rsidR="00B93E67" w:rsidRDefault="00B93E67" w:rsidP="0039320D">
                  <w:pPr>
                    <w:rPr>
                      <w:rStyle w:val="w"/>
                      <w:sz w:val="24"/>
                    </w:rPr>
                  </w:pPr>
                  <w:r>
                    <w:rPr>
                      <w:rFonts w:eastAsia="Times New Roman"/>
                      <w:sz w:val="24"/>
                    </w:rPr>
                    <w:t>В. конституционная федерация</w:t>
                  </w:r>
                </w:p>
              </w:tc>
              <w:tc>
                <w:tcPr>
                  <w:tcW w:w="6123" w:type="dxa"/>
                  <w:shd w:val="clear" w:color="auto" w:fill="auto"/>
                </w:tcPr>
                <w:p w:rsidR="00B93E67" w:rsidRDefault="00B93E67" w:rsidP="0039320D">
                  <w:pPr>
                    <w:rPr>
                      <w:sz w:val="24"/>
                    </w:rPr>
                  </w:pPr>
                  <w:r>
                    <w:rPr>
                      <w:rStyle w:val="w"/>
                      <w:sz w:val="24"/>
                    </w:rPr>
                    <w:t>3. предполагает равенство правового статуса всех субъектов федерации</w:t>
                  </w:r>
                </w:p>
              </w:tc>
            </w:tr>
            <w:tr w:rsidR="00B93E67" w:rsidTr="0039320D">
              <w:tc>
                <w:tcPr>
                  <w:tcW w:w="3441" w:type="dxa"/>
                  <w:shd w:val="clear" w:color="auto" w:fill="auto"/>
                </w:tcPr>
                <w:p w:rsidR="00B93E67" w:rsidRDefault="00B93E67" w:rsidP="0039320D">
                  <w:pPr>
                    <w:rPr>
                      <w:rStyle w:val="w"/>
                      <w:sz w:val="24"/>
                    </w:rPr>
                  </w:pPr>
                  <w:r>
                    <w:rPr>
                      <w:rFonts w:eastAsia="Times New Roman"/>
                      <w:sz w:val="24"/>
                    </w:rPr>
                    <w:t>Г. ассиметричная федерация</w:t>
                  </w:r>
                </w:p>
              </w:tc>
              <w:tc>
                <w:tcPr>
                  <w:tcW w:w="6123" w:type="dxa"/>
                  <w:shd w:val="clear" w:color="auto" w:fill="auto"/>
                </w:tcPr>
                <w:p w:rsidR="00B93E67" w:rsidRDefault="00B93E67" w:rsidP="0039320D">
                  <w:pPr>
                    <w:rPr>
                      <w:sz w:val="24"/>
                    </w:rPr>
                  </w:pPr>
                  <w:r>
                    <w:rPr>
                      <w:rStyle w:val="w"/>
                      <w:sz w:val="24"/>
                    </w:rPr>
                    <w:t xml:space="preserve">4. </w:t>
                  </w:r>
                  <w:proofErr w:type="gramStart"/>
                  <w:r>
                    <w:rPr>
                      <w:rStyle w:val="w"/>
                      <w:sz w:val="24"/>
                    </w:rPr>
                    <w:t>образована</w:t>
                  </w:r>
                  <w:proofErr w:type="gramEnd"/>
                  <w:r>
                    <w:rPr>
                      <w:rStyle w:val="w"/>
                      <w:sz w:val="24"/>
                    </w:rPr>
                    <w:t xml:space="preserve"> на основе территориального принципа</w:t>
                  </w:r>
                </w:p>
              </w:tc>
            </w:tr>
          </w:tbl>
          <w:p w:rsidR="00B93E67" w:rsidRDefault="00B93E67" w:rsidP="0039320D">
            <w:pPr>
              <w:pStyle w:val="afb"/>
              <w:spacing w:before="280" w:after="280"/>
            </w:pPr>
          </w:p>
        </w:tc>
      </w:tr>
      <w:tr w:rsidR="00B93E67" w:rsidTr="0039320D">
        <w:trPr>
          <w:cantSplit/>
        </w:trPr>
        <w:tc>
          <w:tcPr>
            <w:tcW w:w="1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numPr>
                <w:ilvl w:val="0"/>
                <w:numId w:val="13"/>
              </w:numPr>
              <w:suppressAutoHyphens w:val="0"/>
              <w:spacing w:after="0" w:line="240" w:lineRule="auto"/>
              <w:ind w:left="0" w:firstLine="0"/>
              <w:jc w:val="center"/>
              <w:rPr>
                <w:color w:val="00000A"/>
                <w:sz w:val="24"/>
                <w:lang w:eastAsia="en-US"/>
              </w:rPr>
            </w:pPr>
          </w:p>
        </w:tc>
        <w:tc>
          <w:tcPr>
            <w:tcW w:w="982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93E67" w:rsidRDefault="00B93E67" w:rsidP="0039320D">
            <w:pPr>
              <w:rPr>
                <w:rFonts w:eastAsia="Times New Roman"/>
                <w:sz w:val="24"/>
              </w:rPr>
            </w:pPr>
            <w:r>
              <w:rPr>
                <w:rFonts w:eastAsia="Times New Roman"/>
                <w:sz w:val="24"/>
              </w:rPr>
              <w:t>Установите соответствие между видами государственного режима и их характеристиками:</w:t>
            </w:r>
          </w:p>
          <w:tbl>
            <w:tblPr>
              <w:tblW w:w="9565" w:type="dxa"/>
              <w:tblLayout w:type="fixed"/>
              <w:tblLook w:val="0000" w:firstRow="0" w:lastRow="0" w:firstColumn="0" w:lastColumn="0" w:noHBand="0" w:noVBand="0"/>
            </w:tblPr>
            <w:tblGrid>
              <w:gridCol w:w="3441"/>
              <w:gridCol w:w="6124"/>
            </w:tblGrid>
            <w:tr w:rsidR="00B93E67" w:rsidTr="0039320D">
              <w:tc>
                <w:tcPr>
                  <w:tcW w:w="3441" w:type="dxa"/>
                  <w:shd w:val="clear" w:color="auto" w:fill="auto"/>
                </w:tcPr>
                <w:p w:rsidR="00B93E67" w:rsidRDefault="00B93E67" w:rsidP="0039320D">
                  <w:pPr>
                    <w:rPr>
                      <w:rStyle w:val="w"/>
                      <w:sz w:val="24"/>
                    </w:rPr>
                  </w:pPr>
                  <w:r>
                    <w:rPr>
                      <w:rFonts w:eastAsia="Times New Roman"/>
                      <w:sz w:val="24"/>
                    </w:rPr>
                    <w:t>А. анархия</w:t>
                  </w:r>
                </w:p>
              </w:tc>
              <w:tc>
                <w:tcPr>
                  <w:tcW w:w="6123" w:type="dxa"/>
                  <w:shd w:val="clear" w:color="auto" w:fill="auto"/>
                </w:tcPr>
                <w:p w:rsidR="00B93E67" w:rsidRDefault="00B93E67" w:rsidP="0039320D">
                  <w:pPr>
                    <w:rPr>
                      <w:sz w:val="24"/>
                    </w:rPr>
                  </w:pPr>
                  <w:r>
                    <w:rPr>
                      <w:rStyle w:val="w"/>
                      <w:sz w:val="24"/>
                    </w:rPr>
                    <w:t>1. отсутствие государственной власти</w:t>
                  </w:r>
                </w:p>
              </w:tc>
            </w:tr>
            <w:tr w:rsidR="00B93E67" w:rsidTr="0039320D">
              <w:tc>
                <w:tcPr>
                  <w:tcW w:w="3441" w:type="dxa"/>
                  <w:shd w:val="clear" w:color="auto" w:fill="auto"/>
                </w:tcPr>
                <w:p w:rsidR="00B93E67" w:rsidRDefault="00B93E67" w:rsidP="0039320D">
                  <w:pPr>
                    <w:rPr>
                      <w:rStyle w:val="w"/>
                      <w:sz w:val="24"/>
                    </w:rPr>
                  </w:pPr>
                  <w:r>
                    <w:rPr>
                      <w:rFonts w:eastAsia="Times New Roman"/>
                      <w:sz w:val="24"/>
                    </w:rPr>
                    <w:t>Б. демократия</w:t>
                  </w:r>
                </w:p>
              </w:tc>
              <w:tc>
                <w:tcPr>
                  <w:tcW w:w="6123" w:type="dxa"/>
                  <w:shd w:val="clear" w:color="auto" w:fill="auto"/>
                </w:tcPr>
                <w:p w:rsidR="00B93E67" w:rsidRDefault="00B93E67" w:rsidP="0039320D">
                  <w:pPr>
                    <w:rPr>
                      <w:sz w:val="24"/>
                    </w:rPr>
                  </w:pPr>
                  <w:r>
                    <w:rPr>
                      <w:rStyle w:val="w"/>
                      <w:sz w:val="24"/>
                    </w:rPr>
                    <w:t>2. допускается ограниченное число партий, подконтрольных властям</w:t>
                  </w:r>
                </w:p>
              </w:tc>
            </w:tr>
            <w:tr w:rsidR="00B93E67" w:rsidTr="0039320D">
              <w:tc>
                <w:tcPr>
                  <w:tcW w:w="3441" w:type="dxa"/>
                  <w:shd w:val="clear" w:color="auto" w:fill="auto"/>
                </w:tcPr>
                <w:p w:rsidR="00B93E67" w:rsidRDefault="00B93E67" w:rsidP="0039320D">
                  <w:pPr>
                    <w:rPr>
                      <w:rStyle w:val="w"/>
                      <w:sz w:val="24"/>
                    </w:rPr>
                  </w:pPr>
                  <w:r>
                    <w:rPr>
                      <w:rFonts w:eastAsia="Times New Roman"/>
                      <w:sz w:val="24"/>
                    </w:rPr>
                    <w:t>В. авторитаризм</w:t>
                  </w:r>
                </w:p>
              </w:tc>
              <w:tc>
                <w:tcPr>
                  <w:tcW w:w="6123" w:type="dxa"/>
                  <w:shd w:val="clear" w:color="auto" w:fill="auto"/>
                </w:tcPr>
                <w:p w:rsidR="00B93E67" w:rsidRDefault="00B93E67" w:rsidP="0039320D">
                  <w:pPr>
                    <w:rPr>
                      <w:sz w:val="24"/>
                    </w:rPr>
                  </w:pPr>
                  <w:r>
                    <w:rPr>
                      <w:rStyle w:val="w"/>
                      <w:sz w:val="24"/>
                    </w:rPr>
                    <w:t>3. децентрализация государственной власти</w:t>
                  </w:r>
                </w:p>
              </w:tc>
            </w:tr>
            <w:tr w:rsidR="00B93E67" w:rsidTr="0039320D">
              <w:tc>
                <w:tcPr>
                  <w:tcW w:w="3441" w:type="dxa"/>
                  <w:shd w:val="clear" w:color="auto" w:fill="auto"/>
                </w:tcPr>
                <w:p w:rsidR="00B93E67" w:rsidRDefault="00B93E67" w:rsidP="0039320D">
                  <w:pPr>
                    <w:rPr>
                      <w:rStyle w:val="w"/>
                      <w:sz w:val="24"/>
                    </w:rPr>
                  </w:pPr>
                  <w:r>
                    <w:rPr>
                      <w:rFonts w:eastAsia="Times New Roman"/>
                      <w:sz w:val="24"/>
                    </w:rPr>
                    <w:t>Г. тоталитаризм</w:t>
                  </w:r>
                </w:p>
              </w:tc>
              <w:tc>
                <w:tcPr>
                  <w:tcW w:w="6123" w:type="dxa"/>
                  <w:shd w:val="clear" w:color="auto" w:fill="auto"/>
                </w:tcPr>
                <w:p w:rsidR="00B93E67" w:rsidRDefault="00B93E67" w:rsidP="0039320D">
                  <w:pPr>
                    <w:rPr>
                      <w:sz w:val="24"/>
                    </w:rPr>
                  </w:pPr>
                  <w:r>
                    <w:rPr>
                      <w:rStyle w:val="w"/>
                      <w:sz w:val="24"/>
                    </w:rPr>
                    <w:t>4. полный контроль над СМИ</w:t>
                  </w:r>
                </w:p>
              </w:tc>
            </w:tr>
          </w:tbl>
          <w:p w:rsidR="00B93E67" w:rsidRDefault="00B93E67" w:rsidP="0039320D">
            <w:pPr>
              <w:pStyle w:val="afb"/>
              <w:spacing w:before="280" w:after="280"/>
            </w:pPr>
          </w:p>
        </w:tc>
      </w:tr>
      <w:tr w:rsidR="00B93E67" w:rsidTr="0039320D">
        <w:trPr>
          <w:cantSplit/>
        </w:trPr>
        <w:tc>
          <w:tcPr>
            <w:tcW w:w="1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numPr>
                <w:ilvl w:val="0"/>
                <w:numId w:val="13"/>
              </w:numPr>
              <w:suppressAutoHyphens w:val="0"/>
              <w:spacing w:after="0" w:line="240" w:lineRule="auto"/>
              <w:ind w:left="0" w:firstLine="0"/>
              <w:jc w:val="center"/>
              <w:rPr>
                <w:color w:val="00000A"/>
                <w:sz w:val="24"/>
                <w:lang w:eastAsia="en-US"/>
              </w:rPr>
            </w:pPr>
          </w:p>
        </w:tc>
        <w:tc>
          <w:tcPr>
            <w:tcW w:w="982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93E67" w:rsidRDefault="00B93E67" w:rsidP="0039320D">
            <w:pPr>
              <w:rPr>
                <w:rFonts w:eastAsia="Times New Roman"/>
                <w:sz w:val="24"/>
              </w:rPr>
            </w:pPr>
            <w:r>
              <w:rPr>
                <w:rFonts w:eastAsia="Times New Roman"/>
                <w:sz w:val="24"/>
              </w:rPr>
              <w:t>Установите соответствие между термином и определением:</w:t>
            </w:r>
          </w:p>
          <w:tbl>
            <w:tblPr>
              <w:tblW w:w="9570" w:type="dxa"/>
              <w:tblLayout w:type="fixed"/>
              <w:tblLook w:val="0000" w:firstRow="0" w:lastRow="0" w:firstColumn="0" w:lastColumn="0" w:noHBand="0" w:noVBand="0"/>
            </w:tblPr>
            <w:tblGrid>
              <w:gridCol w:w="2234"/>
              <w:gridCol w:w="7336"/>
            </w:tblGrid>
            <w:tr w:rsidR="00B93E67" w:rsidTr="0039320D">
              <w:tc>
                <w:tcPr>
                  <w:tcW w:w="2234" w:type="dxa"/>
                  <w:shd w:val="clear" w:color="auto" w:fill="auto"/>
                </w:tcPr>
                <w:p w:rsidR="00B93E67" w:rsidRDefault="00B93E67" w:rsidP="0039320D">
                  <w:pPr>
                    <w:rPr>
                      <w:rStyle w:val="w"/>
                      <w:sz w:val="24"/>
                    </w:rPr>
                  </w:pPr>
                  <w:r>
                    <w:rPr>
                      <w:rFonts w:eastAsia="Times New Roman"/>
                      <w:sz w:val="24"/>
                    </w:rPr>
                    <w:t>А. Светское государство</w:t>
                  </w:r>
                </w:p>
              </w:tc>
              <w:tc>
                <w:tcPr>
                  <w:tcW w:w="7335" w:type="dxa"/>
                  <w:shd w:val="clear" w:color="auto" w:fill="auto"/>
                </w:tcPr>
                <w:p w:rsidR="00B93E67" w:rsidRDefault="00B93E67" w:rsidP="0039320D">
                  <w:pPr>
                    <w:rPr>
                      <w:sz w:val="24"/>
                    </w:rPr>
                  </w:pPr>
                  <w:r>
                    <w:rPr>
                      <w:rStyle w:val="w"/>
                      <w:sz w:val="24"/>
                    </w:rPr>
                    <w:t>1. особая</w:t>
                  </w:r>
                  <w:r>
                    <w:rPr>
                      <w:sz w:val="24"/>
                    </w:rPr>
                    <w:t xml:space="preserve"> </w:t>
                  </w:r>
                  <w:r>
                    <w:rPr>
                      <w:rStyle w:val="w"/>
                      <w:sz w:val="24"/>
                    </w:rPr>
                    <w:t>форма</w:t>
                  </w:r>
                  <w:r>
                    <w:rPr>
                      <w:sz w:val="24"/>
                    </w:rPr>
                    <w:t xml:space="preserve"> </w:t>
                  </w:r>
                  <w:r>
                    <w:rPr>
                      <w:rStyle w:val="w"/>
                      <w:sz w:val="24"/>
                    </w:rPr>
                    <w:t>организации</w:t>
                  </w:r>
                  <w:r>
                    <w:rPr>
                      <w:sz w:val="24"/>
                    </w:rPr>
                    <w:t xml:space="preserve"> </w:t>
                  </w:r>
                  <w:r>
                    <w:rPr>
                      <w:rStyle w:val="w"/>
                      <w:sz w:val="24"/>
                    </w:rPr>
                    <w:t>государственной</w:t>
                  </w:r>
                  <w:r>
                    <w:rPr>
                      <w:sz w:val="24"/>
                    </w:rPr>
                    <w:t xml:space="preserve"> </w:t>
                  </w:r>
                  <w:r>
                    <w:rPr>
                      <w:rStyle w:val="w"/>
                      <w:sz w:val="24"/>
                    </w:rPr>
                    <w:t>власти</w:t>
                  </w:r>
                  <w:r>
                    <w:rPr>
                      <w:sz w:val="24"/>
                    </w:rPr>
                    <w:t xml:space="preserve">, </w:t>
                  </w:r>
                  <w:r>
                    <w:rPr>
                      <w:rStyle w:val="w"/>
                      <w:sz w:val="24"/>
                    </w:rPr>
                    <w:t>при</w:t>
                  </w:r>
                  <w:r>
                    <w:rPr>
                      <w:sz w:val="24"/>
                    </w:rPr>
                    <w:t xml:space="preserve"> </w:t>
                  </w:r>
                  <w:r>
                    <w:rPr>
                      <w:rStyle w:val="w"/>
                      <w:sz w:val="24"/>
                    </w:rPr>
                    <w:t>которой</w:t>
                  </w:r>
                  <w:r>
                    <w:rPr>
                      <w:sz w:val="24"/>
                    </w:rPr>
                    <w:t xml:space="preserve"> </w:t>
                  </w:r>
                  <w:r>
                    <w:rPr>
                      <w:rStyle w:val="w"/>
                      <w:sz w:val="24"/>
                    </w:rPr>
                    <w:t>она</w:t>
                  </w:r>
                  <w:r>
                    <w:rPr>
                      <w:sz w:val="24"/>
                    </w:rPr>
                    <w:t xml:space="preserve"> </w:t>
                  </w:r>
                  <w:r>
                    <w:rPr>
                      <w:rStyle w:val="w"/>
                      <w:sz w:val="24"/>
                    </w:rPr>
                    <w:t>полностью</w:t>
                  </w:r>
                  <w:r>
                    <w:rPr>
                      <w:sz w:val="24"/>
                    </w:rPr>
                    <w:t xml:space="preserve"> </w:t>
                  </w:r>
                  <w:r>
                    <w:rPr>
                      <w:rStyle w:val="w"/>
                      <w:sz w:val="24"/>
                    </w:rPr>
                    <w:t>или</w:t>
                  </w:r>
                  <w:r>
                    <w:rPr>
                      <w:sz w:val="24"/>
                    </w:rPr>
                    <w:t xml:space="preserve"> </w:t>
                  </w:r>
                  <w:r>
                    <w:rPr>
                      <w:rStyle w:val="w"/>
                      <w:sz w:val="24"/>
                    </w:rPr>
                    <w:t>большей</w:t>
                  </w:r>
                  <w:r>
                    <w:rPr>
                      <w:sz w:val="24"/>
                    </w:rPr>
                    <w:t xml:space="preserve"> </w:t>
                  </w:r>
                  <w:r>
                    <w:rPr>
                      <w:rStyle w:val="w"/>
                      <w:sz w:val="24"/>
                    </w:rPr>
                    <w:t>частью</w:t>
                  </w:r>
                  <w:r>
                    <w:rPr>
                      <w:sz w:val="24"/>
                    </w:rPr>
                    <w:t xml:space="preserve"> </w:t>
                  </w:r>
                  <w:r>
                    <w:rPr>
                      <w:rStyle w:val="w"/>
                      <w:sz w:val="24"/>
                    </w:rPr>
                    <w:t>принадлежит</w:t>
                  </w:r>
                  <w:r>
                    <w:rPr>
                      <w:sz w:val="24"/>
                    </w:rPr>
                    <w:t xml:space="preserve"> </w:t>
                  </w:r>
                  <w:r>
                    <w:rPr>
                      <w:rStyle w:val="w"/>
                      <w:sz w:val="24"/>
                    </w:rPr>
                    <w:t>церковной</w:t>
                  </w:r>
                  <w:r>
                    <w:rPr>
                      <w:sz w:val="24"/>
                    </w:rPr>
                    <w:t xml:space="preserve"> </w:t>
                  </w:r>
                  <w:r>
                    <w:rPr>
                      <w:rStyle w:val="w"/>
                      <w:sz w:val="24"/>
                    </w:rPr>
                    <w:t>иерархии</w:t>
                  </w:r>
                  <w:r>
                    <w:rPr>
                      <w:sz w:val="24"/>
                    </w:rPr>
                    <w:t>.</w:t>
                  </w:r>
                </w:p>
              </w:tc>
            </w:tr>
            <w:tr w:rsidR="00B93E67" w:rsidTr="0039320D">
              <w:tc>
                <w:tcPr>
                  <w:tcW w:w="2234" w:type="dxa"/>
                  <w:shd w:val="clear" w:color="auto" w:fill="auto"/>
                </w:tcPr>
                <w:p w:rsidR="00B93E67" w:rsidRDefault="00B93E67" w:rsidP="0039320D">
                  <w:pPr>
                    <w:rPr>
                      <w:rStyle w:val="w"/>
                      <w:sz w:val="24"/>
                    </w:rPr>
                  </w:pPr>
                  <w:r>
                    <w:rPr>
                      <w:rFonts w:eastAsia="Times New Roman"/>
                      <w:sz w:val="24"/>
                    </w:rPr>
                    <w:t>Б. Атеистическое государство</w:t>
                  </w:r>
                </w:p>
              </w:tc>
              <w:tc>
                <w:tcPr>
                  <w:tcW w:w="7335" w:type="dxa"/>
                  <w:shd w:val="clear" w:color="auto" w:fill="auto"/>
                </w:tcPr>
                <w:p w:rsidR="00B93E67" w:rsidRDefault="00B93E67" w:rsidP="0039320D">
                  <w:pPr>
                    <w:rPr>
                      <w:sz w:val="24"/>
                    </w:rPr>
                  </w:pPr>
                  <w:r>
                    <w:rPr>
                      <w:rStyle w:val="w"/>
                      <w:sz w:val="24"/>
                    </w:rPr>
                    <w:t>2. форма</w:t>
                  </w:r>
                  <w:r>
                    <w:rPr>
                      <w:sz w:val="24"/>
                    </w:rPr>
                    <w:t xml:space="preserve"> </w:t>
                  </w:r>
                  <w:r>
                    <w:rPr>
                      <w:rStyle w:val="w"/>
                      <w:sz w:val="24"/>
                    </w:rPr>
                    <w:t>организации</w:t>
                  </w:r>
                  <w:r>
                    <w:rPr>
                      <w:sz w:val="24"/>
                    </w:rPr>
                    <w:t xml:space="preserve"> </w:t>
                  </w:r>
                  <w:r>
                    <w:rPr>
                      <w:rStyle w:val="w"/>
                      <w:sz w:val="24"/>
                    </w:rPr>
                    <w:t>государственной</w:t>
                  </w:r>
                  <w:r>
                    <w:rPr>
                      <w:sz w:val="24"/>
                    </w:rPr>
                    <w:t xml:space="preserve"> </w:t>
                  </w:r>
                  <w:r>
                    <w:rPr>
                      <w:rStyle w:val="w"/>
                      <w:sz w:val="24"/>
                    </w:rPr>
                    <w:t>власти</w:t>
                  </w:r>
                  <w:r>
                    <w:rPr>
                      <w:sz w:val="24"/>
                    </w:rPr>
                    <w:t xml:space="preserve">, </w:t>
                  </w:r>
                  <w:r>
                    <w:rPr>
                      <w:rStyle w:val="w"/>
                      <w:sz w:val="24"/>
                    </w:rPr>
                    <w:t>при</w:t>
                  </w:r>
                  <w:r>
                    <w:rPr>
                      <w:sz w:val="24"/>
                    </w:rPr>
                    <w:t xml:space="preserve"> </w:t>
                  </w:r>
                  <w:r>
                    <w:rPr>
                      <w:rStyle w:val="w"/>
                      <w:sz w:val="24"/>
                    </w:rPr>
                    <w:t>которой</w:t>
                  </w:r>
                  <w:r>
                    <w:rPr>
                      <w:sz w:val="24"/>
                    </w:rPr>
                    <w:t xml:space="preserve"> </w:t>
                  </w:r>
                  <w:r>
                    <w:rPr>
                      <w:rStyle w:val="w"/>
                      <w:sz w:val="24"/>
                    </w:rPr>
                    <w:t>церковная</w:t>
                  </w:r>
                  <w:r>
                    <w:rPr>
                      <w:sz w:val="24"/>
                    </w:rPr>
                    <w:t xml:space="preserve"> </w:t>
                  </w:r>
                  <w:r>
                    <w:rPr>
                      <w:rStyle w:val="w"/>
                      <w:sz w:val="24"/>
                    </w:rPr>
                    <w:t>иерархия</w:t>
                  </w:r>
                  <w:r>
                    <w:rPr>
                      <w:sz w:val="24"/>
                    </w:rPr>
                    <w:t xml:space="preserve"> </w:t>
                  </w:r>
                  <w:r>
                    <w:rPr>
                      <w:rStyle w:val="w"/>
                      <w:sz w:val="24"/>
                    </w:rPr>
                    <w:t>через</w:t>
                  </w:r>
                  <w:r>
                    <w:rPr>
                      <w:sz w:val="24"/>
                    </w:rPr>
                    <w:t xml:space="preserve"> </w:t>
                  </w:r>
                  <w:r>
                    <w:rPr>
                      <w:rStyle w:val="w"/>
                      <w:sz w:val="24"/>
                    </w:rPr>
                    <w:t>законодательно</w:t>
                  </w:r>
                  <w:r>
                    <w:rPr>
                      <w:sz w:val="24"/>
                    </w:rPr>
                    <w:t xml:space="preserve"> </w:t>
                  </w:r>
                  <w:r>
                    <w:rPr>
                      <w:rStyle w:val="w"/>
                      <w:sz w:val="24"/>
                    </w:rPr>
                    <w:t>установленные</w:t>
                  </w:r>
                  <w:r>
                    <w:rPr>
                      <w:sz w:val="24"/>
                    </w:rPr>
                    <w:t xml:space="preserve"> </w:t>
                  </w:r>
                  <w:r>
                    <w:rPr>
                      <w:rStyle w:val="w"/>
                      <w:sz w:val="24"/>
                    </w:rPr>
                    <w:t>институты</w:t>
                  </w:r>
                  <w:r>
                    <w:rPr>
                      <w:sz w:val="24"/>
                    </w:rPr>
                    <w:t xml:space="preserve"> </w:t>
                  </w:r>
                  <w:r>
                    <w:rPr>
                      <w:rStyle w:val="w"/>
                      <w:sz w:val="24"/>
                    </w:rPr>
                    <w:t>определяющим</w:t>
                  </w:r>
                  <w:r>
                    <w:rPr>
                      <w:sz w:val="24"/>
                    </w:rPr>
                    <w:t xml:space="preserve"> </w:t>
                  </w:r>
                  <w:r>
                    <w:rPr>
                      <w:rStyle w:val="w"/>
                      <w:sz w:val="24"/>
                    </w:rPr>
                    <w:t>образом</w:t>
                  </w:r>
                  <w:r>
                    <w:rPr>
                      <w:sz w:val="24"/>
                    </w:rPr>
                    <w:t xml:space="preserve"> </w:t>
                  </w:r>
                  <w:r>
                    <w:rPr>
                      <w:rStyle w:val="w"/>
                      <w:sz w:val="24"/>
                    </w:rPr>
                    <w:t>влияет</w:t>
                  </w:r>
                  <w:r>
                    <w:rPr>
                      <w:sz w:val="24"/>
                    </w:rPr>
                    <w:t xml:space="preserve"> </w:t>
                  </w:r>
                  <w:r>
                    <w:rPr>
                      <w:rStyle w:val="w"/>
                      <w:sz w:val="24"/>
                    </w:rPr>
                    <w:t>на</w:t>
                  </w:r>
                  <w:r>
                    <w:rPr>
                      <w:sz w:val="24"/>
                    </w:rPr>
                    <w:t xml:space="preserve"> </w:t>
                  </w:r>
                  <w:r>
                    <w:rPr>
                      <w:rStyle w:val="w"/>
                      <w:sz w:val="24"/>
                    </w:rPr>
                    <w:t>политику</w:t>
                  </w:r>
                  <w:r>
                    <w:rPr>
                      <w:sz w:val="24"/>
                    </w:rPr>
                    <w:t xml:space="preserve"> </w:t>
                  </w:r>
                  <w:r>
                    <w:rPr>
                      <w:rStyle w:val="w"/>
                      <w:sz w:val="24"/>
                    </w:rPr>
                    <w:t>государства</w:t>
                  </w:r>
                  <w:r>
                    <w:rPr>
                      <w:sz w:val="24"/>
                    </w:rPr>
                    <w:t xml:space="preserve"> </w:t>
                  </w:r>
                  <w:r>
                    <w:rPr>
                      <w:rStyle w:val="w"/>
                      <w:sz w:val="24"/>
                    </w:rPr>
                    <w:t>и</w:t>
                  </w:r>
                  <w:r>
                    <w:rPr>
                      <w:sz w:val="24"/>
                    </w:rPr>
                    <w:t xml:space="preserve"> </w:t>
                  </w:r>
                  <w:r>
                    <w:rPr>
                      <w:rStyle w:val="w"/>
                      <w:sz w:val="24"/>
                    </w:rPr>
                    <w:t>все</w:t>
                  </w:r>
                  <w:r>
                    <w:rPr>
                      <w:sz w:val="24"/>
                    </w:rPr>
                    <w:t xml:space="preserve"> </w:t>
                  </w:r>
                  <w:r>
                    <w:rPr>
                      <w:rStyle w:val="w"/>
                      <w:sz w:val="24"/>
                    </w:rPr>
                    <w:t>сферы</w:t>
                  </w:r>
                  <w:r>
                    <w:rPr>
                      <w:sz w:val="24"/>
                    </w:rPr>
                    <w:t xml:space="preserve"> </w:t>
                  </w:r>
                  <w:r>
                    <w:rPr>
                      <w:rStyle w:val="w"/>
                      <w:sz w:val="24"/>
                    </w:rPr>
                    <w:t>общественной</w:t>
                  </w:r>
                  <w:r>
                    <w:rPr>
                      <w:sz w:val="24"/>
                    </w:rPr>
                    <w:t xml:space="preserve"> </w:t>
                  </w:r>
                  <w:r>
                    <w:rPr>
                      <w:rStyle w:val="w"/>
                      <w:sz w:val="24"/>
                    </w:rPr>
                    <w:t>жизни</w:t>
                  </w:r>
                  <w:r>
                    <w:rPr>
                      <w:sz w:val="24"/>
                    </w:rPr>
                    <w:t>.</w:t>
                  </w:r>
                </w:p>
              </w:tc>
            </w:tr>
            <w:tr w:rsidR="00B93E67" w:rsidTr="0039320D">
              <w:tc>
                <w:tcPr>
                  <w:tcW w:w="2234" w:type="dxa"/>
                  <w:shd w:val="clear" w:color="auto" w:fill="auto"/>
                </w:tcPr>
                <w:p w:rsidR="00B93E67" w:rsidRDefault="00B93E67" w:rsidP="0039320D">
                  <w:pPr>
                    <w:rPr>
                      <w:rStyle w:val="w"/>
                      <w:sz w:val="24"/>
                    </w:rPr>
                  </w:pPr>
                  <w:r>
                    <w:rPr>
                      <w:rFonts w:eastAsia="Times New Roman"/>
                      <w:sz w:val="24"/>
                    </w:rPr>
                    <w:t>В. Клерикальное государство</w:t>
                  </w:r>
                </w:p>
              </w:tc>
              <w:tc>
                <w:tcPr>
                  <w:tcW w:w="7335" w:type="dxa"/>
                  <w:shd w:val="clear" w:color="auto" w:fill="auto"/>
                </w:tcPr>
                <w:p w:rsidR="00B93E67" w:rsidRDefault="00B93E67" w:rsidP="0039320D">
                  <w:pPr>
                    <w:rPr>
                      <w:sz w:val="24"/>
                    </w:rPr>
                  </w:pPr>
                  <w:r>
                    <w:rPr>
                      <w:rStyle w:val="w"/>
                      <w:sz w:val="24"/>
                    </w:rPr>
                    <w:t>3. государство, в</w:t>
                  </w:r>
                  <w:r>
                    <w:rPr>
                      <w:sz w:val="24"/>
                    </w:rPr>
                    <w:t xml:space="preserve"> </w:t>
                  </w:r>
                  <w:r>
                    <w:rPr>
                      <w:rStyle w:val="w"/>
                      <w:sz w:val="24"/>
                    </w:rPr>
                    <w:t>котором</w:t>
                  </w:r>
                  <w:r>
                    <w:rPr>
                      <w:sz w:val="24"/>
                    </w:rPr>
                    <w:t xml:space="preserve"> </w:t>
                  </w:r>
                  <w:r>
                    <w:rPr>
                      <w:rStyle w:val="w"/>
                      <w:sz w:val="24"/>
                    </w:rPr>
                    <w:t>церковь</w:t>
                  </w:r>
                  <w:r>
                    <w:rPr>
                      <w:sz w:val="24"/>
                    </w:rPr>
                    <w:t xml:space="preserve"> </w:t>
                  </w:r>
                  <w:r>
                    <w:rPr>
                      <w:rStyle w:val="w"/>
                      <w:sz w:val="24"/>
                    </w:rPr>
                    <w:t>отделена</w:t>
                  </w:r>
                  <w:r>
                    <w:rPr>
                      <w:sz w:val="24"/>
                    </w:rPr>
                    <w:t xml:space="preserve"> </w:t>
                  </w:r>
                  <w:r>
                    <w:rPr>
                      <w:rStyle w:val="w"/>
                      <w:sz w:val="24"/>
                    </w:rPr>
                    <w:t>от</w:t>
                  </w:r>
                  <w:r>
                    <w:rPr>
                      <w:sz w:val="24"/>
                    </w:rPr>
                    <w:t xml:space="preserve"> </w:t>
                  </w:r>
                  <w:r>
                    <w:rPr>
                      <w:rStyle w:val="w"/>
                      <w:sz w:val="24"/>
                    </w:rPr>
                    <w:t>государства</w:t>
                  </w:r>
                  <w:r>
                    <w:rPr>
                      <w:sz w:val="24"/>
                    </w:rPr>
                    <w:t xml:space="preserve">, </w:t>
                  </w:r>
                  <w:r>
                    <w:rPr>
                      <w:rStyle w:val="w"/>
                      <w:sz w:val="24"/>
                    </w:rPr>
                    <w:t>разграничены</w:t>
                  </w:r>
                  <w:r>
                    <w:rPr>
                      <w:sz w:val="24"/>
                    </w:rPr>
                    <w:t xml:space="preserve"> </w:t>
                  </w:r>
                  <w:r>
                    <w:rPr>
                      <w:rStyle w:val="w"/>
                      <w:sz w:val="24"/>
                    </w:rPr>
                    <w:t>сферы</w:t>
                  </w:r>
                  <w:r>
                    <w:rPr>
                      <w:sz w:val="24"/>
                    </w:rPr>
                    <w:t xml:space="preserve"> </w:t>
                  </w:r>
                  <w:r>
                    <w:rPr>
                      <w:rStyle w:val="w"/>
                      <w:sz w:val="24"/>
                    </w:rPr>
                    <w:t>их</w:t>
                  </w:r>
                  <w:r>
                    <w:rPr>
                      <w:sz w:val="24"/>
                    </w:rPr>
                    <w:t xml:space="preserve"> </w:t>
                  </w:r>
                  <w:r>
                    <w:rPr>
                      <w:rStyle w:val="w"/>
                      <w:sz w:val="24"/>
                    </w:rPr>
                    <w:t>деятельности</w:t>
                  </w:r>
                </w:p>
              </w:tc>
            </w:tr>
            <w:tr w:rsidR="00B93E67" w:rsidTr="0039320D">
              <w:tc>
                <w:tcPr>
                  <w:tcW w:w="2234" w:type="dxa"/>
                  <w:shd w:val="clear" w:color="auto" w:fill="auto"/>
                </w:tcPr>
                <w:p w:rsidR="00B93E67" w:rsidRDefault="00B93E67" w:rsidP="0039320D">
                  <w:pPr>
                    <w:rPr>
                      <w:rStyle w:val="w"/>
                      <w:sz w:val="24"/>
                    </w:rPr>
                  </w:pPr>
                  <w:r>
                    <w:rPr>
                      <w:rFonts w:eastAsia="Times New Roman"/>
                      <w:sz w:val="24"/>
                    </w:rPr>
                    <w:t>Г. Теократическое государство</w:t>
                  </w:r>
                </w:p>
              </w:tc>
              <w:tc>
                <w:tcPr>
                  <w:tcW w:w="7335" w:type="dxa"/>
                  <w:shd w:val="clear" w:color="auto" w:fill="auto"/>
                </w:tcPr>
                <w:p w:rsidR="00B93E67" w:rsidRDefault="00B93E67" w:rsidP="0039320D">
                  <w:pPr>
                    <w:rPr>
                      <w:sz w:val="24"/>
                    </w:rPr>
                  </w:pPr>
                  <w:r>
                    <w:rPr>
                      <w:rStyle w:val="w"/>
                      <w:sz w:val="24"/>
                    </w:rPr>
                    <w:t>4. государство</w:t>
                  </w:r>
                  <w:r>
                    <w:rPr>
                      <w:sz w:val="24"/>
                    </w:rPr>
                    <w:t xml:space="preserve">, </w:t>
                  </w:r>
                  <w:r>
                    <w:rPr>
                      <w:rStyle w:val="w"/>
                      <w:sz w:val="24"/>
                    </w:rPr>
                    <w:t>в</w:t>
                  </w:r>
                  <w:r>
                    <w:rPr>
                      <w:sz w:val="24"/>
                    </w:rPr>
                    <w:t xml:space="preserve"> </w:t>
                  </w:r>
                  <w:r>
                    <w:rPr>
                      <w:rStyle w:val="w"/>
                      <w:sz w:val="24"/>
                    </w:rPr>
                    <w:t>котором</w:t>
                  </w:r>
                  <w:r>
                    <w:rPr>
                      <w:sz w:val="24"/>
                    </w:rPr>
                    <w:t xml:space="preserve"> </w:t>
                  </w:r>
                  <w:r>
                    <w:rPr>
                      <w:rStyle w:val="w"/>
                      <w:sz w:val="24"/>
                    </w:rPr>
                    <w:t>атеистическая</w:t>
                  </w:r>
                  <w:r>
                    <w:rPr>
                      <w:sz w:val="24"/>
                    </w:rPr>
                    <w:t xml:space="preserve"> </w:t>
                  </w:r>
                  <w:r>
                    <w:rPr>
                      <w:rStyle w:val="w"/>
                      <w:sz w:val="24"/>
                    </w:rPr>
                    <w:t>пропаганда</w:t>
                  </w:r>
                  <w:r>
                    <w:rPr>
                      <w:sz w:val="24"/>
                    </w:rPr>
                    <w:t xml:space="preserve"> </w:t>
                  </w:r>
                  <w:r>
                    <w:rPr>
                      <w:rStyle w:val="w"/>
                      <w:sz w:val="24"/>
                    </w:rPr>
                    <w:t>исходит</w:t>
                  </w:r>
                  <w:r>
                    <w:rPr>
                      <w:sz w:val="24"/>
                    </w:rPr>
                    <w:t xml:space="preserve"> </w:t>
                  </w:r>
                  <w:r>
                    <w:rPr>
                      <w:rStyle w:val="w"/>
                      <w:sz w:val="24"/>
                    </w:rPr>
                    <w:t>от</w:t>
                  </w:r>
                  <w:r>
                    <w:rPr>
                      <w:sz w:val="24"/>
                    </w:rPr>
                    <w:t xml:space="preserve"> </w:t>
                  </w:r>
                  <w:r>
                    <w:rPr>
                      <w:rStyle w:val="w"/>
                      <w:sz w:val="24"/>
                    </w:rPr>
                    <w:t>государственных</w:t>
                  </w:r>
                  <w:r>
                    <w:rPr>
                      <w:sz w:val="24"/>
                    </w:rPr>
                    <w:t xml:space="preserve"> </w:t>
                  </w:r>
                  <w:r>
                    <w:rPr>
                      <w:rStyle w:val="w"/>
                      <w:sz w:val="24"/>
                    </w:rPr>
                    <w:t>органов</w:t>
                  </w:r>
                  <w:r>
                    <w:rPr>
                      <w:sz w:val="24"/>
                    </w:rPr>
                    <w:t xml:space="preserve"> </w:t>
                  </w:r>
                  <w:r>
                    <w:rPr>
                      <w:rStyle w:val="w"/>
                      <w:sz w:val="24"/>
                    </w:rPr>
                    <w:t>власти</w:t>
                  </w:r>
                </w:p>
              </w:tc>
            </w:tr>
          </w:tbl>
          <w:p w:rsidR="00B93E67" w:rsidRDefault="00B93E67" w:rsidP="0039320D">
            <w:pPr>
              <w:pStyle w:val="afb"/>
              <w:spacing w:before="280" w:after="280"/>
            </w:pPr>
          </w:p>
        </w:tc>
      </w:tr>
      <w:tr w:rsidR="00B93E67" w:rsidTr="0039320D">
        <w:trPr>
          <w:cantSplit/>
        </w:trPr>
        <w:tc>
          <w:tcPr>
            <w:tcW w:w="1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numPr>
                <w:ilvl w:val="0"/>
                <w:numId w:val="13"/>
              </w:numPr>
              <w:suppressAutoHyphens w:val="0"/>
              <w:spacing w:after="0" w:line="240" w:lineRule="auto"/>
              <w:ind w:left="0" w:firstLine="0"/>
              <w:jc w:val="center"/>
              <w:rPr>
                <w:color w:val="00000A"/>
                <w:sz w:val="24"/>
                <w:lang w:eastAsia="en-US"/>
              </w:rPr>
            </w:pPr>
          </w:p>
        </w:tc>
        <w:tc>
          <w:tcPr>
            <w:tcW w:w="982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93E67" w:rsidRDefault="00B93E67" w:rsidP="0039320D">
            <w:pPr>
              <w:rPr>
                <w:rFonts w:eastAsia="Times New Roman"/>
                <w:sz w:val="24"/>
              </w:rPr>
            </w:pPr>
            <w:r>
              <w:rPr>
                <w:rFonts w:eastAsia="Times New Roman"/>
                <w:sz w:val="24"/>
              </w:rPr>
              <w:t>Установите соответствие между названием функции государства и ее содержанием:</w:t>
            </w:r>
          </w:p>
          <w:tbl>
            <w:tblPr>
              <w:tblW w:w="9565" w:type="dxa"/>
              <w:tblLayout w:type="fixed"/>
              <w:tblLook w:val="0000" w:firstRow="0" w:lastRow="0" w:firstColumn="0" w:lastColumn="0" w:noHBand="0" w:noVBand="0"/>
            </w:tblPr>
            <w:tblGrid>
              <w:gridCol w:w="2902"/>
              <w:gridCol w:w="6663"/>
            </w:tblGrid>
            <w:tr w:rsidR="00B93E67" w:rsidTr="0039320D">
              <w:tc>
                <w:tcPr>
                  <w:tcW w:w="2902" w:type="dxa"/>
                  <w:shd w:val="clear" w:color="auto" w:fill="auto"/>
                </w:tcPr>
                <w:p w:rsidR="00B93E67" w:rsidRDefault="00B93E67" w:rsidP="0039320D">
                  <w:pPr>
                    <w:rPr>
                      <w:rFonts w:eastAsia="Times New Roman"/>
                      <w:sz w:val="24"/>
                    </w:rPr>
                  </w:pPr>
                  <w:r>
                    <w:rPr>
                      <w:rFonts w:eastAsia="Times New Roman"/>
                      <w:sz w:val="24"/>
                    </w:rPr>
                    <w:t xml:space="preserve">А. </w:t>
                  </w:r>
                </w:p>
                <w:p w:rsidR="00B93E67" w:rsidRDefault="00B93E67" w:rsidP="0039320D">
                  <w:pPr>
                    <w:rPr>
                      <w:rStyle w:val="w"/>
                      <w:sz w:val="24"/>
                    </w:rPr>
                  </w:pPr>
                  <w:r>
                    <w:rPr>
                      <w:rFonts w:eastAsia="Times New Roman"/>
                      <w:sz w:val="24"/>
                    </w:rPr>
                    <w:t>дипломатическая</w:t>
                  </w:r>
                </w:p>
              </w:tc>
              <w:tc>
                <w:tcPr>
                  <w:tcW w:w="6662" w:type="dxa"/>
                  <w:shd w:val="clear" w:color="auto" w:fill="auto"/>
                </w:tcPr>
                <w:p w:rsidR="00B93E67" w:rsidRDefault="00B93E67" w:rsidP="0039320D">
                  <w:pPr>
                    <w:rPr>
                      <w:sz w:val="24"/>
                    </w:rPr>
                  </w:pPr>
                  <w:r>
                    <w:rPr>
                      <w:rStyle w:val="w"/>
                      <w:sz w:val="24"/>
                    </w:rPr>
                    <w:t>1. сотрудничество в области освоения космоса</w:t>
                  </w:r>
                </w:p>
              </w:tc>
            </w:tr>
            <w:tr w:rsidR="00B93E67" w:rsidTr="0039320D">
              <w:tc>
                <w:tcPr>
                  <w:tcW w:w="2902" w:type="dxa"/>
                  <w:shd w:val="clear" w:color="auto" w:fill="auto"/>
                </w:tcPr>
                <w:p w:rsidR="00B93E67" w:rsidRDefault="00B93E67" w:rsidP="0039320D">
                  <w:pPr>
                    <w:rPr>
                      <w:rStyle w:val="w"/>
                      <w:sz w:val="24"/>
                    </w:rPr>
                  </w:pPr>
                  <w:r>
                    <w:rPr>
                      <w:rFonts w:eastAsia="Times New Roman"/>
                      <w:sz w:val="24"/>
                    </w:rPr>
                    <w:t>Б. глобальная</w:t>
                  </w:r>
                </w:p>
              </w:tc>
              <w:tc>
                <w:tcPr>
                  <w:tcW w:w="6662" w:type="dxa"/>
                  <w:shd w:val="clear" w:color="auto" w:fill="auto"/>
                </w:tcPr>
                <w:p w:rsidR="00B93E67" w:rsidRDefault="00B93E67" w:rsidP="0039320D">
                  <w:pPr>
                    <w:rPr>
                      <w:sz w:val="24"/>
                    </w:rPr>
                  </w:pPr>
                  <w:r>
                    <w:rPr>
                      <w:rStyle w:val="w"/>
                      <w:sz w:val="24"/>
                    </w:rPr>
                    <w:t>2. деятельность государства по возведению воли народа в закон</w:t>
                  </w:r>
                </w:p>
              </w:tc>
            </w:tr>
            <w:tr w:rsidR="00B93E67" w:rsidTr="0039320D">
              <w:tc>
                <w:tcPr>
                  <w:tcW w:w="2902" w:type="dxa"/>
                  <w:shd w:val="clear" w:color="auto" w:fill="auto"/>
                </w:tcPr>
                <w:p w:rsidR="00B93E67" w:rsidRDefault="00B93E67" w:rsidP="0039320D">
                  <w:pPr>
                    <w:rPr>
                      <w:rFonts w:eastAsia="Times New Roman"/>
                      <w:sz w:val="24"/>
                    </w:rPr>
                  </w:pPr>
                  <w:r>
                    <w:rPr>
                      <w:rFonts w:eastAsia="Times New Roman"/>
                      <w:sz w:val="24"/>
                    </w:rPr>
                    <w:t xml:space="preserve">В. </w:t>
                  </w:r>
                </w:p>
                <w:p w:rsidR="00B93E67" w:rsidRDefault="00B93E67" w:rsidP="0039320D">
                  <w:pPr>
                    <w:rPr>
                      <w:rStyle w:val="w"/>
                      <w:sz w:val="24"/>
                    </w:rPr>
                  </w:pPr>
                  <w:r>
                    <w:rPr>
                      <w:rFonts w:eastAsia="Times New Roman"/>
                      <w:sz w:val="24"/>
                    </w:rPr>
                    <w:t>культурная</w:t>
                  </w:r>
                </w:p>
              </w:tc>
              <w:tc>
                <w:tcPr>
                  <w:tcW w:w="6662" w:type="dxa"/>
                  <w:shd w:val="clear" w:color="auto" w:fill="auto"/>
                </w:tcPr>
                <w:p w:rsidR="00B93E67" w:rsidRDefault="00B93E67" w:rsidP="0039320D">
                  <w:pPr>
                    <w:rPr>
                      <w:sz w:val="24"/>
                    </w:rPr>
                  </w:pPr>
                  <w:r>
                    <w:rPr>
                      <w:rStyle w:val="w"/>
                      <w:sz w:val="24"/>
                    </w:rPr>
                    <w:t>3. осуществление целей внешней политики путем переговоров и иных мирных средств</w:t>
                  </w:r>
                </w:p>
              </w:tc>
            </w:tr>
            <w:tr w:rsidR="00B93E67" w:rsidTr="0039320D">
              <w:tc>
                <w:tcPr>
                  <w:tcW w:w="2902" w:type="dxa"/>
                  <w:shd w:val="clear" w:color="auto" w:fill="auto"/>
                </w:tcPr>
                <w:p w:rsidR="00B93E67" w:rsidRDefault="00B93E67" w:rsidP="0039320D">
                  <w:pPr>
                    <w:rPr>
                      <w:rStyle w:val="w"/>
                      <w:sz w:val="24"/>
                    </w:rPr>
                  </w:pPr>
                  <w:r>
                    <w:rPr>
                      <w:rFonts w:eastAsia="Times New Roman"/>
                      <w:sz w:val="24"/>
                    </w:rPr>
                    <w:t xml:space="preserve">Г. </w:t>
                  </w:r>
                  <w:proofErr w:type="spellStart"/>
                  <w:r>
                    <w:rPr>
                      <w:rFonts w:eastAsia="Times New Roman"/>
                      <w:sz w:val="24"/>
                    </w:rPr>
                    <w:t>правоустановительная</w:t>
                  </w:r>
                  <w:proofErr w:type="spellEnd"/>
                </w:p>
              </w:tc>
              <w:tc>
                <w:tcPr>
                  <w:tcW w:w="6662" w:type="dxa"/>
                  <w:shd w:val="clear" w:color="auto" w:fill="auto"/>
                </w:tcPr>
                <w:p w:rsidR="00B93E67" w:rsidRDefault="00B93E67" w:rsidP="0039320D">
                  <w:pPr>
                    <w:rPr>
                      <w:sz w:val="24"/>
                    </w:rPr>
                  </w:pPr>
                  <w:r>
                    <w:rPr>
                      <w:rStyle w:val="w"/>
                      <w:sz w:val="24"/>
                    </w:rPr>
                    <w:t>4. деятельность государства по духовному развитию общества</w:t>
                  </w:r>
                </w:p>
              </w:tc>
            </w:tr>
          </w:tbl>
          <w:p w:rsidR="00B93E67" w:rsidRDefault="00B93E67" w:rsidP="0039320D">
            <w:pPr>
              <w:pStyle w:val="afb"/>
              <w:spacing w:before="280" w:after="280"/>
            </w:pPr>
          </w:p>
        </w:tc>
      </w:tr>
      <w:tr w:rsidR="00B93E67" w:rsidTr="0039320D">
        <w:trPr>
          <w:cantSplit/>
        </w:trPr>
        <w:tc>
          <w:tcPr>
            <w:tcW w:w="1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numPr>
                <w:ilvl w:val="0"/>
                <w:numId w:val="13"/>
              </w:numPr>
              <w:suppressAutoHyphens w:val="0"/>
              <w:spacing w:after="0" w:line="240" w:lineRule="auto"/>
              <w:ind w:left="0" w:firstLine="0"/>
              <w:jc w:val="center"/>
              <w:rPr>
                <w:color w:val="00000A"/>
                <w:sz w:val="24"/>
                <w:lang w:eastAsia="en-US"/>
              </w:rPr>
            </w:pPr>
          </w:p>
        </w:tc>
        <w:tc>
          <w:tcPr>
            <w:tcW w:w="982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93E67" w:rsidRDefault="00B93E67" w:rsidP="0039320D">
            <w:pPr>
              <w:rPr>
                <w:rFonts w:eastAsia="Times New Roman"/>
                <w:sz w:val="24"/>
              </w:rPr>
            </w:pPr>
            <w:r>
              <w:rPr>
                <w:rFonts w:eastAsia="Times New Roman"/>
                <w:sz w:val="24"/>
              </w:rPr>
              <w:t>Установите соответствие между источником права и его особенностью:</w:t>
            </w:r>
          </w:p>
          <w:tbl>
            <w:tblPr>
              <w:tblW w:w="9570" w:type="dxa"/>
              <w:tblLayout w:type="fixed"/>
              <w:tblLook w:val="0000" w:firstRow="0" w:lastRow="0" w:firstColumn="0" w:lastColumn="0" w:noHBand="0" w:noVBand="0"/>
            </w:tblPr>
            <w:tblGrid>
              <w:gridCol w:w="2234"/>
              <w:gridCol w:w="7336"/>
            </w:tblGrid>
            <w:tr w:rsidR="00B93E67" w:rsidTr="0039320D">
              <w:tc>
                <w:tcPr>
                  <w:tcW w:w="2234" w:type="dxa"/>
                  <w:shd w:val="clear" w:color="auto" w:fill="auto"/>
                </w:tcPr>
                <w:p w:rsidR="00B93E67" w:rsidRDefault="00B93E67" w:rsidP="0039320D">
                  <w:pPr>
                    <w:rPr>
                      <w:rFonts w:eastAsia="Times New Roman"/>
                      <w:sz w:val="24"/>
                    </w:rPr>
                  </w:pPr>
                  <w:r>
                    <w:rPr>
                      <w:rFonts w:eastAsia="Times New Roman"/>
                      <w:sz w:val="24"/>
                    </w:rPr>
                    <w:t xml:space="preserve">А. </w:t>
                  </w:r>
                </w:p>
                <w:p w:rsidR="00B93E67" w:rsidRDefault="00B93E67" w:rsidP="0039320D">
                  <w:pPr>
                    <w:rPr>
                      <w:rStyle w:val="w"/>
                      <w:sz w:val="24"/>
                    </w:rPr>
                  </w:pPr>
                  <w:r>
                    <w:rPr>
                      <w:rFonts w:eastAsia="Times New Roman"/>
                      <w:sz w:val="24"/>
                    </w:rPr>
                    <w:t>нормативный правовой акт</w:t>
                  </w:r>
                </w:p>
              </w:tc>
              <w:tc>
                <w:tcPr>
                  <w:tcW w:w="7335" w:type="dxa"/>
                  <w:shd w:val="clear" w:color="auto" w:fill="auto"/>
                </w:tcPr>
                <w:p w:rsidR="00B93E67" w:rsidRDefault="00B93E67" w:rsidP="0039320D">
                  <w:pPr>
                    <w:rPr>
                      <w:sz w:val="24"/>
                    </w:rPr>
                  </w:pPr>
                  <w:r>
                    <w:rPr>
                      <w:rStyle w:val="w"/>
                      <w:sz w:val="24"/>
                    </w:rPr>
                    <w:t xml:space="preserve">1. предполагает указание государства на устоявшееся правило поведение в качестве эталонного </w:t>
                  </w:r>
                </w:p>
              </w:tc>
            </w:tr>
            <w:tr w:rsidR="00B93E67" w:rsidTr="0039320D">
              <w:tc>
                <w:tcPr>
                  <w:tcW w:w="2234" w:type="dxa"/>
                  <w:shd w:val="clear" w:color="auto" w:fill="auto"/>
                </w:tcPr>
                <w:p w:rsidR="00B93E67" w:rsidRDefault="00B93E67" w:rsidP="0039320D">
                  <w:pPr>
                    <w:rPr>
                      <w:rStyle w:val="w"/>
                      <w:sz w:val="24"/>
                    </w:rPr>
                  </w:pPr>
                  <w:r>
                    <w:rPr>
                      <w:rFonts w:eastAsia="Times New Roman"/>
                      <w:sz w:val="24"/>
                    </w:rPr>
                    <w:t>Б. правовой обычай</w:t>
                  </w:r>
                </w:p>
              </w:tc>
              <w:tc>
                <w:tcPr>
                  <w:tcW w:w="7335" w:type="dxa"/>
                  <w:shd w:val="clear" w:color="auto" w:fill="auto"/>
                </w:tcPr>
                <w:p w:rsidR="00B93E67" w:rsidRDefault="00B93E67" w:rsidP="0039320D">
                  <w:pPr>
                    <w:rPr>
                      <w:sz w:val="24"/>
                    </w:rPr>
                  </w:pPr>
                  <w:r>
                    <w:rPr>
                      <w:rStyle w:val="w"/>
                      <w:sz w:val="24"/>
                    </w:rPr>
                    <w:t>2. судебный орган официально закрепляет уже сложившиеся в обществе нормы</w:t>
                  </w:r>
                </w:p>
              </w:tc>
            </w:tr>
            <w:tr w:rsidR="00B93E67" w:rsidTr="0039320D">
              <w:tc>
                <w:tcPr>
                  <w:tcW w:w="2234" w:type="dxa"/>
                  <w:shd w:val="clear" w:color="auto" w:fill="auto"/>
                </w:tcPr>
                <w:p w:rsidR="00B93E67" w:rsidRDefault="00B93E67" w:rsidP="0039320D">
                  <w:pPr>
                    <w:rPr>
                      <w:rFonts w:eastAsia="Times New Roman"/>
                      <w:sz w:val="24"/>
                    </w:rPr>
                  </w:pPr>
                  <w:r>
                    <w:rPr>
                      <w:rFonts w:eastAsia="Times New Roman"/>
                      <w:sz w:val="24"/>
                    </w:rPr>
                    <w:t xml:space="preserve">В. </w:t>
                  </w:r>
                </w:p>
                <w:p w:rsidR="00B93E67" w:rsidRDefault="00B93E67" w:rsidP="0039320D">
                  <w:pPr>
                    <w:rPr>
                      <w:rStyle w:val="w"/>
                      <w:sz w:val="24"/>
                    </w:rPr>
                  </w:pPr>
                  <w:r>
                    <w:rPr>
                      <w:rFonts w:eastAsia="Times New Roman"/>
                      <w:sz w:val="24"/>
                    </w:rPr>
                    <w:t xml:space="preserve">судебный прецедент </w:t>
                  </w:r>
                </w:p>
              </w:tc>
              <w:tc>
                <w:tcPr>
                  <w:tcW w:w="7335" w:type="dxa"/>
                  <w:shd w:val="clear" w:color="auto" w:fill="auto"/>
                </w:tcPr>
                <w:p w:rsidR="00B93E67" w:rsidRDefault="00B93E67" w:rsidP="0039320D">
                  <w:pPr>
                    <w:rPr>
                      <w:sz w:val="24"/>
                    </w:rPr>
                  </w:pPr>
                  <w:r>
                    <w:rPr>
                      <w:rStyle w:val="w"/>
                      <w:sz w:val="24"/>
                    </w:rPr>
                    <w:t>3. принимается в специальных процедурных формах компетентными органами государства</w:t>
                  </w:r>
                </w:p>
              </w:tc>
            </w:tr>
            <w:tr w:rsidR="00B93E67" w:rsidTr="0039320D">
              <w:tc>
                <w:tcPr>
                  <w:tcW w:w="2234" w:type="dxa"/>
                  <w:shd w:val="clear" w:color="auto" w:fill="auto"/>
                </w:tcPr>
                <w:p w:rsidR="00B93E67" w:rsidRDefault="00B93E67" w:rsidP="0039320D">
                  <w:pPr>
                    <w:rPr>
                      <w:rStyle w:val="w"/>
                      <w:sz w:val="24"/>
                    </w:rPr>
                  </w:pPr>
                  <w:r>
                    <w:rPr>
                      <w:rFonts w:eastAsia="Times New Roman"/>
                      <w:sz w:val="24"/>
                    </w:rPr>
                    <w:t>Г. правовая доктрина</w:t>
                  </w:r>
                </w:p>
              </w:tc>
              <w:tc>
                <w:tcPr>
                  <w:tcW w:w="7335" w:type="dxa"/>
                  <w:shd w:val="clear" w:color="auto" w:fill="auto"/>
                </w:tcPr>
                <w:p w:rsidR="00B93E67" w:rsidRDefault="00B93E67" w:rsidP="0039320D">
                  <w:pPr>
                    <w:rPr>
                      <w:sz w:val="24"/>
                    </w:rPr>
                  </w:pPr>
                  <w:r>
                    <w:rPr>
                      <w:rStyle w:val="w"/>
                      <w:sz w:val="24"/>
                    </w:rPr>
                    <w:t xml:space="preserve">4. разрабатывается и обосновывается учеными-юристами </w:t>
                  </w:r>
                </w:p>
              </w:tc>
            </w:tr>
          </w:tbl>
          <w:p w:rsidR="00B93E67" w:rsidRDefault="00B93E67" w:rsidP="0039320D">
            <w:pPr>
              <w:rPr>
                <w:sz w:val="24"/>
              </w:rPr>
            </w:pPr>
          </w:p>
        </w:tc>
      </w:tr>
      <w:tr w:rsidR="00B93E67" w:rsidTr="0039320D">
        <w:trPr>
          <w:cantSplit/>
        </w:trPr>
        <w:tc>
          <w:tcPr>
            <w:tcW w:w="1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numPr>
                <w:ilvl w:val="0"/>
                <w:numId w:val="13"/>
              </w:numPr>
              <w:suppressAutoHyphens w:val="0"/>
              <w:spacing w:after="0" w:line="240" w:lineRule="auto"/>
              <w:ind w:left="0" w:firstLine="0"/>
              <w:jc w:val="center"/>
              <w:rPr>
                <w:color w:val="00000A"/>
                <w:sz w:val="24"/>
                <w:lang w:eastAsia="en-US"/>
              </w:rPr>
            </w:pPr>
          </w:p>
        </w:tc>
        <w:tc>
          <w:tcPr>
            <w:tcW w:w="982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93E67" w:rsidRDefault="00B93E67" w:rsidP="0039320D">
            <w:pPr>
              <w:rPr>
                <w:rFonts w:eastAsia="Times New Roman"/>
                <w:sz w:val="24"/>
              </w:rPr>
            </w:pPr>
            <w:r>
              <w:rPr>
                <w:rFonts w:eastAsia="Times New Roman"/>
                <w:sz w:val="24"/>
              </w:rPr>
              <w:t>Установите соответствие между видами толкования и их чертами:</w:t>
            </w:r>
          </w:p>
          <w:tbl>
            <w:tblPr>
              <w:tblW w:w="9565" w:type="dxa"/>
              <w:tblLayout w:type="fixed"/>
              <w:tblLook w:val="0000" w:firstRow="0" w:lastRow="0" w:firstColumn="0" w:lastColumn="0" w:noHBand="0" w:noVBand="0"/>
            </w:tblPr>
            <w:tblGrid>
              <w:gridCol w:w="2353"/>
              <w:gridCol w:w="7212"/>
            </w:tblGrid>
            <w:tr w:rsidR="00B93E67" w:rsidTr="0039320D">
              <w:tc>
                <w:tcPr>
                  <w:tcW w:w="2353" w:type="dxa"/>
                  <w:shd w:val="clear" w:color="auto" w:fill="auto"/>
                </w:tcPr>
                <w:p w:rsidR="00B93E67" w:rsidRDefault="00B93E67" w:rsidP="0039320D">
                  <w:pPr>
                    <w:rPr>
                      <w:rFonts w:eastAsia="Times New Roman"/>
                      <w:sz w:val="24"/>
                    </w:rPr>
                  </w:pPr>
                  <w:r>
                    <w:rPr>
                      <w:rFonts w:eastAsia="Times New Roman"/>
                      <w:sz w:val="24"/>
                    </w:rPr>
                    <w:t xml:space="preserve">А. </w:t>
                  </w:r>
                </w:p>
                <w:p w:rsidR="00B93E67" w:rsidRDefault="00B93E67" w:rsidP="0039320D">
                  <w:pPr>
                    <w:rPr>
                      <w:rStyle w:val="w"/>
                      <w:sz w:val="24"/>
                    </w:rPr>
                  </w:pPr>
                  <w:r>
                    <w:rPr>
                      <w:rFonts w:eastAsia="Times New Roman"/>
                      <w:sz w:val="24"/>
                    </w:rPr>
                    <w:t>Аутентическое толкование</w:t>
                  </w:r>
                </w:p>
              </w:tc>
              <w:tc>
                <w:tcPr>
                  <w:tcW w:w="7211" w:type="dxa"/>
                  <w:shd w:val="clear" w:color="auto" w:fill="auto"/>
                </w:tcPr>
                <w:p w:rsidR="00B93E67" w:rsidRDefault="00B93E67" w:rsidP="0039320D">
                  <w:pPr>
                    <w:rPr>
                      <w:sz w:val="24"/>
                    </w:rPr>
                  </w:pPr>
                  <w:r>
                    <w:rPr>
                      <w:rStyle w:val="w"/>
                      <w:sz w:val="24"/>
                    </w:rPr>
                    <w:t>1. осуществляется применительно к конкретному случаю</w:t>
                  </w:r>
                </w:p>
              </w:tc>
            </w:tr>
            <w:tr w:rsidR="00B93E67" w:rsidTr="0039320D">
              <w:tc>
                <w:tcPr>
                  <w:tcW w:w="2353" w:type="dxa"/>
                  <w:shd w:val="clear" w:color="auto" w:fill="auto"/>
                </w:tcPr>
                <w:p w:rsidR="00B93E67" w:rsidRDefault="00B93E67" w:rsidP="0039320D">
                  <w:pPr>
                    <w:rPr>
                      <w:rStyle w:val="w"/>
                      <w:sz w:val="24"/>
                    </w:rPr>
                  </w:pPr>
                  <w:r>
                    <w:rPr>
                      <w:rFonts w:eastAsia="Times New Roman"/>
                      <w:sz w:val="24"/>
                    </w:rPr>
                    <w:t>Б. Легальное толкование</w:t>
                  </w:r>
                </w:p>
              </w:tc>
              <w:tc>
                <w:tcPr>
                  <w:tcW w:w="7211" w:type="dxa"/>
                  <w:shd w:val="clear" w:color="auto" w:fill="auto"/>
                </w:tcPr>
                <w:p w:rsidR="00B93E67" w:rsidRDefault="00B93E67" w:rsidP="0039320D">
                  <w:pPr>
                    <w:rPr>
                      <w:sz w:val="24"/>
                    </w:rPr>
                  </w:pPr>
                  <w:r>
                    <w:rPr>
                      <w:rStyle w:val="w"/>
                      <w:sz w:val="24"/>
                    </w:rPr>
                    <w:t>2. осуществляется профессиональными учеными-юристами</w:t>
                  </w:r>
                </w:p>
              </w:tc>
            </w:tr>
            <w:tr w:rsidR="00B93E67" w:rsidTr="0039320D">
              <w:tc>
                <w:tcPr>
                  <w:tcW w:w="2353" w:type="dxa"/>
                  <w:shd w:val="clear" w:color="auto" w:fill="auto"/>
                </w:tcPr>
                <w:p w:rsidR="00B93E67" w:rsidRDefault="00B93E67" w:rsidP="0039320D">
                  <w:pPr>
                    <w:rPr>
                      <w:rFonts w:eastAsia="Times New Roman"/>
                      <w:sz w:val="24"/>
                    </w:rPr>
                  </w:pPr>
                  <w:r>
                    <w:rPr>
                      <w:rFonts w:eastAsia="Times New Roman"/>
                      <w:sz w:val="24"/>
                    </w:rPr>
                    <w:t xml:space="preserve">В. </w:t>
                  </w:r>
                </w:p>
                <w:p w:rsidR="00B93E67" w:rsidRDefault="00B93E67" w:rsidP="0039320D">
                  <w:pPr>
                    <w:rPr>
                      <w:rStyle w:val="w"/>
                      <w:sz w:val="24"/>
                    </w:rPr>
                  </w:pPr>
                  <w:r>
                    <w:rPr>
                      <w:rFonts w:eastAsia="Times New Roman"/>
                      <w:sz w:val="24"/>
                    </w:rPr>
                    <w:t>Доктринальное толкование</w:t>
                  </w:r>
                </w:p>
              </w:tc>
              <w:tc>
                <w:tcPr>
                  <w:tcW w:w="7211" w:type="dxa"/>
                  <w:shd w:val="clear" w:color="auto" w:fill="auto"/>
                </w:tcPr>
                <w:p w:rsidR="00B93E67" w:rsidRDefault="00B93E67" w:rsidP="0039320D">
                  <w:pPr>
                    <w:rPr>
                      <w:sz w:val="24"/>
                    </w:rPr>
                  </w:pPr>
                  <w:r>
                    <w:rPr>
                      <w:rStyle w:val="w"/>
                      <w:sz w:val="24"/>
                    </w:rPr>
                    <w:t>3. дается компетентным государственным органом, наделенным правом толкования в силу закона</w:t>
                  </w:r>
                </w:p>
              </w:tc>
            </w:tr>
            <w:tr w:rsidR="00B93E67" w:rsidTr="0039320D">
              <w:tc>
                <w:tcPr>
                  <w:tcW w:w="2353" w:type="dxa"/>
                  <w:shd w:val="clear" w:color="auto" w:fill="auto"/>
                </w:tcPr>
                <w:p w:rsidR="00B93E67" w:rsidRDefault="00B93E67" w:rsidP="0039320D">
                  <w:pPr>
                    <w:rPr>
                      <w:rStyle w:val="w"/>
                      <w:sz w:val="24"/>
                    </w:rPr>
                  </w:pPr>
                  <w:r>
                    <w:rPr>
                      <w:rFonts w:eastAsia="Times New Roman"/>
                      <w:sz w:val="24"/>
                    </w:rPr>
                    <w:t>Г. казуальное толкование</w:t>
                  </w:r>
                </w:p>
              </w:tc>
              <w:tc>
                <w:tcPr>
                  <w:tcW w:w="7211" w:type="dxa"/>
                  <w:shd w:val="clear" w:color="auto" w:fill="auto"/>
                </w:tcPr>
                <w:p w:rsidR="00B93E67" w:rsidRDefault="00B93E67" w:rsidP="0039320D">
                  <w:pPr>
                    <w:rPr>
                      <w:sz w:val="24"/>
                    </w:rPr>
                  </w:pPr>
                  <w:r>
                    <w:rPr>
                      <w:rStyle w:val="w"/>
                      <w:sz w:val="24"/>
                    </w:rPr>
                    <w:t>4. исходит от органа, издавшего толкуемую норму права</w:t>
                  </w:r>
                </w:p>
              </w:tc>
            </w:tr>
          </w:tbl>
          <w:p w:rsidR="00B93E67" w:rsidRDefault="00B93E67" w:rsidP="0039320D">
            <w:pPr>
              <w:pStyle w:val="afb"/>
              <w:spacing w:before="280" w:after="280"/>
            </w:pPr>
          </w:p>
        </w:tc>
      </w:tr>
      <w:tr w:rsidR="00B93E67" w:rsidTr="0039320D">
        <w:trPr>
          <w:cantSplit/>
        </w:trPr>
        <w:tc>
          <w:tcPr>
            <w:tcW w:w="1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numPr>
                <w:ilvl w:val="0"/>
                <w:numId w:val="13"/>
              </w:numPr>
              <w:suppressAutoHyphens w:val="0"/>
              <w:spacing w:after="0" w:line="240" w:lineRule="auto"/>
              <w:ind w:left="0" w:firstLine="0"/>
              <w:jc w:val="center"/>
              <w:rPr>
                <w:color w:val="00000A"/>
                <w:sz w:val="24"/>
                <w:lang w:eastAsia="en-US"/>
              </w:rPr>
            </w:pPr>
          </w:p>
        </w:tc>
        <w:tc>
          <w:tcPr>
            <w:tcW w:w="982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93E67" w:rsidRDefault="00B93E67" w:rsidP="0039320D">
            <w:pPr>
              <w:rPr>
                <w:rFonts w:eastAsia="Times New Roman"/>
                <w:sz w:val="24"/>
              </w:rPr>
            </w:pPr>
            <w:r>
              <w:rPr>
                <w:rFonts w:eastAsia="Times New Roman"/>
                <w:sz w:val="24"/>
              </w:rPr>
              <w:t>Установите соответствие между видами правовых отношений и их характеристиками:</w:t>
            </w:r>
          </w:p>
          <w:tbl>
            <w:tblPr>
              <w:tblW w:w="9565" w:type="dxa"/>
              <w:tblLayout w:type="fixed"/>
              <w:tblLook w:val="0000" w:firstRow="0" w:lastRow="0" w:firstColumn="0" w:lastColumn="0" w:noHBand="0" w:noVBand="0"/>
            </w:tblPr>
            <w:tblGrid>
              <w:gridCol w:w="2353"/>
              <w:gridCol w:w="7212"/>
            </w:tblGrid>
            <w:tr w:rsidR="00B93E67" w:rsidTr="0039320D">
              <w:tc>
                <w:tcPr>
                  <w:tcW w:w="2353" w:type="dxa"/>
                  <w:shd w:val="clear" w:color="auto" w:fill="auto"/>
                </w:tcPr>
                <w:p w:rsidR="00B93E67" w:rsidRDefault="00B93E67" w:rsidP="0039320D">
                  <w:pPr>
                    <w:rPr>
                      <w:rFonts w:eastAsia="Times New Roman"/>
                      <w:sz w:val="24"/>
                    </w:rPr>
                  </w:pPr>
                  <w:r>
                    <w:rPr>
                      <w:rFonts w:eastAsia="Times New Roman"/>
                      <w:sz w:val="24"/>
                    </w:rPr>
                    <w:t xml:space="preserve">А. </w:t>
                  </w:r>
                </w:p>
                <w:p w:rsidR="00B93E67" w:rsidRDefault="00B93E67" w:rsidP="0039320D">
                  <w:pPr>
                    <w:rPr>
                      <w:rStyle w:val="w"/>
                      <w:sz w:val="24"/>
                    </w:rPr>
                  </w:pPr>
                  <w:r>
                    <w:rPr>
                      <w:rFonts w:eastAsia="Times New Roman"/>
                      <w:sz w:val="24"/>
                    </w:rPr>
                    <w:t>регулятивные</w:t>
                  </w:r>
                </w:p>
              </w:tc>
              <w:tc>
                <w:tcPr>
                  <w:tcW w:w="7211" w:type="dxa"/>
                  <w:shd w:val="clear" w:color="auto" w:fill="auto"/>
                </w:tcPr>
                <w:p w:rsidR="00B93E67" w:rsidRDefault="00B93E67" w:rsidP="0039320D">
                  <w:pPr>
                    <w:rPr>
                      <w:sz w:val="24"/>
                    </w:rPr>
                  </w:pPr>
                  <w:r>
                    <w:rPr>
                      <w:rStyle w:val="w"/>
                      <w:sz w:val="24"/>
                    </w:rPr>
                    <w:t>1. устанавливают права и обязанности, связанные с осуществлением мер правового принуждения</w:t>
                  </w:r>
                </w:p>
              </w:tc>
            </w:tr>
            <w:tr w:rsidR="00B93E67" w:rsidTr="0039320D">
              <w:tc>
                <w:tcPr>
                  <w:tcW w:w="2353" w:type="dxa"/>
                  <w:shd w:val="clear" w:color="auto" w:fill="auto"/>
                </w:tcPr>
                <w:p w:rsidR="00B93E67" w:rsidRDefault="00B93E67" w:rsidP="0039320D">
                  <w:pPr>
                    <w:rPr>
                      <w:rStyle w:val="w"/>
                      <w:sz w:val="24"/>
                    </w:rPr>
                  </w:pPr>
                  <w:r>
                    <w:rPr>
                      <w:rFonts w:eastAsia="Times New Roman"/>
                      <w:sz w:val="24"/>
                    </w:rPr>
                    <w:t xml:space="preserve">Б. абсолютные </w:t>
                  </w:r>
                </w:p>
              </w:tc>
              <w:tc>
                <w:tcPr>
                  <w:tcW w:w="7211" w:type="dxa"/>
                  <w:shd w:val="clear" w:color="auto" w:fill="auto"/>
                </w:tcPr>
                <w:p w:rsidR="00B93E67" w:rsidRDefault="00B93E67" w:rsidP="0039320D">
                  <w:pPr>
                    <w:rPr>
                      <w:sz w:val="24"/>
                    </w:rPr>
                  </w:pPr>
                  <w:r>
                    <w:rPr>
                      <w:rStyle w:val="w"/>
                      <w:sz w:val="24"/>
                    </w:rPr>
                    <w:t>2. поименно определена только одна сторона правоотношений</w:t>
                  </w:r>
                </w:p>
              </w:tc>
            </w:tr>
            <w:tr w:rsidR="00B93E67" w:rsidTr="0039320D">
              <w:tc>
                <w:tcPr>
                  <w:tcW w:w="2353" w:type="dxa"/>
                  <w:shd w:val="clear" w:color="auto" w:fill="auto"/>
                </w:tcPr>
                <w:p w:rsidR="00B93E67" w:rsidRDefault="00B93E67" w:rsidP="0039320D">
                  <w:pPr>
                    <w:rPr>
                      <w:rFonts w:eastAsia="Times New Roman"/>
                      <w:sz w:val="24"/>
                    </w:rPr>
                  </w:pPr>
                  <w:r>
                    <w:rPr>
                      <w:rFonts w:eastAsia="Times New Roman"/>
                      <w:sz w:val="24"/>
                    </w:rPr>
                    <w:t xml:space="preserve">В. </w:t>
                  </w:r>
                </w:p>
                <w:p w:rsidR="00B93E67" w:rsidRDefault="00B93E67" w:rsidP="0039320D">
                  <w:pPr>
                    <w:rPr>
                      <w:rStyle w:val="w"/>
                      <w:sz w:val="24"/>
                    </w:rPr>
                  </w:pPr>
                  <w:r>
                    <w:rPr>
                      <w:rFonts w:eastAsia="Times New Roman"/>
                      <w:sz w:val="24"/>
                    </w:rPr>
                    <w:t>охранительные</w:t>
                  </w:r>
                </w:p>
              </w:tc>
              <w:tc>
                <w:tcPr>
                  <w:tcW w:w="7211" w:type="dxa"/>
                  <w:shd w:val="clear" w:color="auto" w:fill="auto"/>
                </w:tcPr>
                <w:p w:rsidR="00B93E67" w:rsidRDefault="00B93E67" w:rsidP="0039320D">
                  <w:pPr>
                    <w:rPr>
                      <w:sz w:val="24"/>
                    </w:rPr>
                  </w:pPr>
                  <w:r>
                    <w:rPr>
                      <w:rStyle w:val="w"/>
                      <w:sz w:val="24"/>
                    </w:rPr>
                    <w:t>3. поименно определены все стороны правоотношений</w:t>
                  </w:r>
                </w:p>
              </w:tc>
            </w:tr>
            <w:tr w:rsidR="00B93E67" w:rsidTr="0039320D">
              <w:tc>
                <w:tcPr>
                  <w:tcW w:w="2353" w:type="dxa"/>
                  <w:shd w:val="clear" w:color="auto" w:fill="auto"/>
                </w:tcPr>
                <w:p w:rsidR="00B93E67" w:rsidRDefault="00B93E67" w:rsidP="0039320D">
                  <w:pPr>
                    <w:rPr>
                      <w:rStyle w:val="w"/>
                      <w:sz w:val="24"/>
                    </w:rPr>
                  </w:pPr>
                  <w:r>
                    <w:rPr>
                      <w:rFonts w:eastAsia="Times New Roman"/>
                      <w:sz w:val="24"/>
                    </w:rPr>
                    <w:t>Г. относительные</w:t>
                  </w:r>
                </w:p>
              </w:tc>
              <w:tc>
                <w:tcPr>
                  <w:tcW w:w="7211" w:type="dxa"/>
                  <w:shd w:val="clear" w:color="auto" w:fill="auto"/>
                </w:tcPr>
                <w:p w:rsidR="00B93E67" w:rsidRDefault="00B93E67" w:rsidP="0039320D">
                  <w:pPr>
                    <w:rPr>
                      <w:sz w:val="24"/>
                    </w:rPr>
                  </w:pPr>
                  <w:r>
                    <w:rPr>
                      <w:rStyle w:val="w"/>
                      <w:sz w:val="24"/>
                    </w:rPr>
                    <w:t>4. устанавливают права и обязанности позитивного содержания</w:t>
                  </w:r>
                </w:p>
              </w:tc>
            </w:tr>
          </w:tbl>
          <w:p w:rsidR="00B93E67" w:rsidRDefault="00B93E67" w:rsidP="0039320D">
            <w:pPr>
              <w:pStyle w:val="afb"/>
              <w:spacing w:before="280" w:after="280"/>
            </w:pPr>
          </w:p>
        </w:tc>
      </w:tr>
      <w:tr w:rsidR="00B93E67" w:rsidTr="0039320D">
        <w:trPr>
          <w:cantSplit/>
        </w:trPr>
        <w:tc>
          <w:tcPr>
            <w:tcW w:w="1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numPr>
                <w:ilvl w:val="0"/>
                <w:numId w:val="13"/>
              </w:numPr>
              <w:suppressAutoHyphens w:val="0"/>
              <w:spacing w:after="0" w:line="240" w:lineRule="auto"/>
              <w:ind w:left="0" w:firstLine="0"/>
              <w:jc w:val="center"/>
              <w:rPr>
                <w:color w:val="00000A"/>
                <w:sz w:val="24"/>
                <w:lang w:eastAsia="en-US"/>
              </w:rPr>
            </w:pPr>
          </w:p>
        </w:tc>
        <w:tc>
          <w:tcPr>
            <w:tcW w:w="982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93E67" w:rsidRDefault="00B93E67" w:rsidP="0039320D">
            <w:pPr>
              <w:rPr>
                <w:rFonts w:eastAsia="Times New Roman"/>
                <w:sz w:val="24"/>
              </w:rPr>
            </w:pPr>
            <w:r>
              <w:rPr>
                <w:rFonts w:eastAsia="Times New Roman"/>
                <w:sz w:val="24"/>
              </w:rPr>
              <w:t>Установите соответствие между правом и его характерными чертами:</w:t>
            </w:r>
          </w:p>
          <w:tbl>
            <w:tblPr>
              <w:tblW w:w="9570" w:type="dxa"/>
              <w:tblLayout w:type="fixed"/>
              <w:tblLook w:val="0000" w:firstRow="0" w:lastRow="0" w:firstColumn="0" w:lastColumn="0" w:noHBand="0" w:noVBand="0"/>
            </w:tblPr>
            <w:tblGrid>
              <w:gridCol w:w="2234"/>
              <w:gridCol w:w="7336"/>
            </w:tblGrid>
            <w:tr w:rsidR="00B93E67" w:rsidTr="0039320D">
              <w:tc>
                <w:tcPr>
                  <w:tcW w:w="2234" w:type="dxa"/>
                  <w:shd w:val="clear" w:color="auto" w:fill="auto"/>
                </w:tcPr>
                <w:p w:rsidR="00B93E67" w:rsidRDefault="00B93E67" w:rsidP="0039320D">
                  <w:pPr>
                    <w:rPr>
                      <w:rFonts w:eastAsia="Times New Roman"/>
                      <w:sz w:val="24"/>
                    </w:rPr>
                  </w:pPr>
                  <w:r>
                    <w:rPr>
                      <w:rFonts w:eastAsia="Times New Roman"/>
                      <w:sz w:val="24"/>
                    </w:rPr>
                    <w:t xml:space="preserve">А. </w:t>
                  </w:r>
                </w:p>
                <w:p w:rsidR="00B93E67" w:rsidRDefault="00B93E67" w:rsidP="0039320D">
                  <w:pPr>
                    <w:rPr>
                      <w:rStyle w:val="w"/>
                      <w:sz w:val="24"/>
                    </w:rPr>
                  </w:pPr>
                  <w:r>
                    <w:rPr>
                      <w:rFonts w:eastAsia="Times New Roman"/>
                      <w:sz w:val="24"/>
                    </w:rPr>
                    <w:t>Материальное право</w:t>
                  </w:r>
                </w:p>
              </w:tc>
              <w:tc>
                <w:tcPr>
                  <w:tcW w:w="7335" w:type="dxa"/>
                  <w:shd w:val="clear" w:color="auto" w:fill="auto"/>
                </w:tcPr>
                <w:p w:rsidR="00B93E67" w:rsidRDefault="00B93E67" w:rsidP="0039320D">
                  <w:pPr>
                    <w:rPr>
                      <w:sz w:val="24"/>
                    </w:rPr>
                  </w:pPr>
                  <w:r>
                    <w:rPr>
                      <w:rStyle w:val="w"/>
                      <w:sz w:val="24"/>
                    </w:rPr>
                    <w:t>1. предполагает активное участие государства в качестве стороны правоотношений</w:t>
                  </w:r>
                </w:p>
              </w:tc>
            </w:tr>
            <w:tr w:rsidR="00B93E67" w:rsidTr="0039320D">
              <w:tc>
                <w:tcPr>
                  <w:tcW w:w="2234" w:type="dxa"/>
                  <w:shd w:val="clear" w:color="auto" w:fill="auto"/>
                </w:tcPr>
                <w:p w:rsidR="00B93E67" w:rsidRDefault="00B93E67" w:rsidP="0039320D">
                  <w:pPr>
                    <w:rPr>
                      <w:rStyle w:val="w"/>
                      <w:sz w:val="24"/>
                    </w:rPr>
                  </w:pPr>
                  <w:r>
                    <w:rPr>
                      <w:rFonts w:eastAsia="Times New Roman"/>
                      <w:sz w:val="24"/>
                    </w:rPr>
                    <w:t>Б. Частное право</w:t>
                  </w:r>
                </w:p>
              </w:tc>
              <w:tc>
                <w:tcPr>
                  <w:tcW w:w="7335" w:type="dxa"/>
                  <w:shd w:val="clear" w:color="auto" w:fill="auto"/>
                </w:tcPr>
                <w:p w:rsidR="00B93E67" w:rsidRDefault="00B93E67" w:rsidP="0039320D">
                  <w:pPr>
                    <w:rPr>
                      <w:sz w:val="24"/>
                    </w:rPr>
                  </w:pPr>
                  <w:r>
                    <w:rPr>
                      <w:rStyle w:val="w"/>
                      <w:sz w:val="24"/>
                    </w:rPr>
                    <w:t>2. предполагает децентрализацию юридического регулирования</w:t>
                  </w:r>
                </w:p>
              </w:tc>
            </w:tr>
            <w:tr w:rsidR="00B93E67" w:rsidTr="0039320D">
              <w:tc>
                <w:tcPr>
                  <w:tcW w:w="2234" w:type="dxa"/>
                  <w:shd w:val="clear" w:color="auto" w:fill="auto"/>
                </w:tcPr>
                <w:p w:rsidR="00B93E67" w:rsidRDefault="00B93E67" w:rsidP="0039320D">
                  <w:pPr>
                    <w:rPr>
                      <w:rFonts w:eastAsia="Times New Roman"/>
                      <w:sz w:val="24"/>
                    </w:rPr>
                  </w:pPr>
                  <w:r>
                    <w:rPr>
                      <w:rFonts w:eastAsia="Times New Roman"/>
                      <w:sz w:val="24"/>
                    </w:rPr>
                    <w:t xml:space="preserve">В. </w:t>
                  </w:r>
                </w:p>
                <w:p w:rsidR="00B93E67" w:rsidRDefault="00B93E67" w:rsidP="0039320D">
                  <w:pPr>
                    <w:rPr>
                      <w:rStyle w:val="w"/>
                      <w:sz w:val="24"/>
                    </w:rPr>
                  </w:pPr>
                  <w:r>
                    <w:rPr>
                      <w:rFonts w:eastAsia="Times New Roman"/>
                      <w:sz w:val="24"/>
                    </w:rPr>
                    <w:t>Процессуальное право</w:t>
                  </w:r>
                </w:p>
              </w:tc>
              <w:tc>
                <w:tcPr>
                  <w:tcW w:w="7335" w:type="dxa"/>
                  <w:shd w:val="clear" w:color="auto" w:fill="auto"/>
                </w:tcPr>
                <w:p w:rsidR="00B93E67" w:rsidRDefault="00B93E67" w:rsidP="0039320D">
                  <w:pPr>
                    <w:rPr>
                      <w:sz w:val="24"/>
                    </w:rPr>
                  </w:pPr>
                  <w:r>
                    <w:rPr>
                      <w:rStyle w:val="w"/>
                      <w:sz w:val="24"/>
                    </w:rPr>
                    <w:t>3. регламентируют процедуру реализации санкций</w:t>
                  </w:r>
                </w:p>
              </w:tc>
            </w:tr>
            <w:tr w:rsidR="00B93E67" w:rsidTr="0039320D">
              <w:tc>
                <w:tcPr>
                  <w:tcW w:w="2234" w:type="dxa"/>
                  <w:shd w:val="clear" w:color="auto" w:fill="auto"/>
                </w:tcPr>
                <w:p w:rsidR="00B93E67" w:rsidRDefault="00B93E67" w:rsidP="0039320D">
                  <w:pPr>
                    <w:rPr>
                      <w:rStyle w:val="w"/>
                      <w:sz w:val="24"/>
                    </w:rPr>
                  </w:pPr>
                  <w:r>
                    <w:rPr>
                      <w:rFonts w:eastAsia="Times New Roman"/>
                      <w:sz w:val="24"/>
                    </w:rPr>
                    <w:t>Г. Публичное право</w:t>
                  </w:r>
                </w:p>
              </w:tc>
              <w:tc>
                <w:tcPr>
                  <w:tcW w:w="7335" w:type="dxa"/>
                  <w:shd w:val="clear" w:color="auto" w:fill="auto"/>
                </w:tcPr>
                <w:p w:rsidR="00B93E67" w:rsidRDefault="00B93E67" w:rsidP="0039320D">
                  <w:pPr>
                    <w:rPr>
                      <w:sz w:val="24"/>
                    </w:rPr>
                  </w:pPr>
                  <w:r>
                    <w:rPr>
                      <w:rStyle w:val="w"/>
                      <w:sz w:val="24"/>
                    </w:rPr>
                    <w:t>4. непосредственно регулирует различные социальные сферы, формируя позитивное поведение участников</w:t>
                  </w:r>
                </w:p>
              </w:tc>
            </w:tr>
          </w:tbl>
          <w:p w:rsidR="00B93E67" w:rsidRDefault="00B93E67" w:rsidP="0039320D">
            <w:pPr>
              <w:pStyle w:val="afb"/>
              <w:spacing w:before="280" w:after="280"/>
            </w:pPr>
          </w:p>
        </w:tc>
      </w:tr>
      <w:tr w:rsidR="00B93E67" w:rsidTr="0039320D">
        <w:trPr>
          <w:cantSplit/>
        </w:trPr>
        <w:tc>
          <w:tcPr>
            <w:tcW w:w="1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numPr>
                <w:ilvl w:val="0"/>
                <w:numId w:val="13"/>
              </w:numPr>
              <w:suppressAutoHyphens w:val="0"/>
              <w:spacing w:after="0" w:line="240" w:lineRule="auto"/>
              <w:ind w:left="0" w:firstLine="0"/>
              <w:jc w:val="center"/>
              <w:rPr>
                <w:color w:val="00000A"/>
                <w:sz w:val="24"/>
                <w:lang w:eastAsia="en-US"/>
              </w:rPr>
            </w:pPr>
          </w:p>
        </w:tc>
        <w:tc>
          <w:tcPr>
            <w:tcW w:w="982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93E67" w:rsidRDefault="00B93E67" w:rsidP="0039320D">
            <w:pPr>
              <w:rPr>
                <w:rFonts w:eastAsia="Times New Roman"/>
                <w:sz w:val="24"/>
              </w:rPr>
            </w:pPr>
            <w:r>
              <w:rPr>
                <w:rFonts w:eastAsia="Times New Roman"/>
                <w:sz w:val="24"/>
              </w:rPr>
              <w:t>Установите соответствие между формой вины и ее особенностью:</w:t>
            </w:r>
          </w:p>
          <w:tbl>
            <w:tblPr>
              <w:tblW w:w="9565" w:type="dxa"/>
              <w:tblLayout w:type="fixed"/>
              <w:tblLook w:val="0000" w:firstRow="0" w:lastRow="0" w:firstColumn="0" w:lastColumn="0" w:noHBand="0" w:noVBand="0"/>
            </w:tblPr>
            <w:tblGrid>
              <w:gridCol w:w="2365"/>
              <w:gridCol w:w="7200"/>
            </w:tblGrid>
            <w:tr w:rsidR="00B93E67" w:rsidTr="0039320D">
              <w:tc>
                <w:tcPr>
                  <w:tcW w:w="2365" w:type="dxa"/>
                  <w:shd w:val="clear" w:color="auto" w:fill="auto"/>
                </w:tcPr>
                <w:p w:rsidR="00B93E67" w:rsidRDefault="00B93E67" w:rsidP="0039320D">
                  <w:pPr>
                    <w:rPr>
                      <w:rFonts w:eastAsia="Times New Roman"/>
                      <w:sz w:val="24"/>
                    </w:rPr>
                  </w:pPr>
                  <w:r>
                    <w:rPr>
                      <w:rFonts w:eastAsia="Times New Roman"/>
                      <w:sz w:val="24"/>
                    </w:rPr>
                    <w:t xml:space="preserve">А. </w:t>
                  </w:r>
                </w:p>
                <w:p w:rsidR="00B93E67" w:rsidRDefault="00B93E67" w:rsidP="0039320D">
                  <w:pPr>
                    <w:rPr>
                      <w:rStyle w:val="w"/>
                      <w:sz w:val="24"/>
                    </w:rPr>
                  </w:pPr>
                  <w:r>
                    <w:rPr>
                      <w:rFonts w:eastAsia="Times New Roman"/>
                      <w:sz w:val="24"/>
                    </w:rPr>
                    <w:t>Прямой умысел</w:t>
                  </w:r>
                </w:p>
              </w:tc>
              <w:tc>
                <w:tcPr>
                  <w:tcW w:w="7199" w:type="dxa"/>
                  <w:shd w:val="clear" w:color="auto" w:fill="auto"/>
                </w:tcPr>
                <w:p w:rsidR="00B93E67" w:rsidRDefault="00B93E67" w:rsidP="0039320D">
                  <w:pPr>
                    <w:rPr>
                      <w:sz w:val="24"/>
                    </w:rPr>
                  </w:pPr>
                  <w:r>
                    <w:rPr>
                      <w:rStyle w:val="w"/>
                      <w:sz w:val="24"/>
                    </w:rPr>
                    <w:t>1. виновное лицо относится равнодушно к наступлению общественно вредных последствий</w:t>
                  </w:r>
                </w:p>
              </w:tc>
            </w:tr>
            <w:tr w:rsidR="00B93E67" w:rsidTr="0039320D">
              <w:tc>
                <w:tcPr>
                  <w:tcW w:w="2365" w:type="dxa"/>
                  <w:shd w:val="clear" w:color="auto" w:fill="auto"/>
                </w:tcPr>
                <w:p w:rsidR="00B93E67" w:rsidRDefault="00B93E67" w:rsidP="0039320D">
                  <w:pPr>
                    <w:rPr>
                      <w:rStyle w:val="w"/>
                      <w:sz w:val="24"/>
                    </w:rPr>
                  </w:pPr>
                  <w:r>
                    <w:rPr>
                      <w:rFonts w:eastAsia="Times New Roman"/>
                      <w:sz w:val="24"/>
                    </w:rPr>
                    <w:t>Б. Легкомыслие</w:t>
                  </w:r>
                </w:p>
              </w:tc>
              <w:tc>
                <w:tcPr>
                  <w:tcW w:w="7199" w:type="dxa"/>
                  <w:shd w:val="clear" w:color="auto" w:fill="auto"/>
                </w:tcPr>
                <w:p w:rsidR="00B93E67" w:rsidRDefault="00B93E67" w:rsidP="0039320D">
                  <w:pPr>
                    <w:rPr>
                      <w:sz w:val="24"/>
                    </w:rPr>
                  </w:pPr>
                  <w:r>
                    <w:rPr>
                      <w:rStyle w:val="w"/>
                      <w:sz w:val="24"/>
                    </w:rPr>
                    <w:t>2. виновное лицо желает наступления общественно вредных последствий</w:t>
                  </w:r>
                </w:p>
              </w:tc>
            </w:tr>
            <w:tr w:rsidR="00B93E67" w:rsidTr="0039320D">
              <w:tc>
                <w:tcPr>
                  <w:tcW w:w="2365" w:type="dxa"/>
                  <w:shd w:val="clear" w:color="auto" w:fill="auto"/>
                </w:tcPr>
                <w:p w:rsidR="00B93E67" w:rsidRDefault="00B93E67" w:rsidP="0039320D">
                  <w:pPr>
                    <w:rPr>
                      <w:rFonts w:eastAsia="Times New Roman"/>
                      <w:sz w:val="24"/>
                    </w:rPr>
                  </w:pPr>
                  <w:r>
                    <w:rPr>
                      <w:rFonts w:eastAsia="Times New Roman"/>
                      <w:sz w:val="24"/>
                    </w:rPr>
                    <w:t xml:space="preserve">В. </w:t>
                  </w:r>
                </w:p>
                <w:p w:rsidR="00B93E67" w:rsidRDefault="00B93E67" w:rsidP="0039320D">
                  <w:pPr>
                    <w:rPr>
                      <w:rStyle w:val="w"/>
                      <w:sz w:val="24"/>
                    </w:rPr>
                  </w:pPr>
                  <w:r>
                    <w:rPr>
                      <w:rFonts w:eastAsia="Times New Roman"/>
                      <w:sz w:val="24"/>
                    </w:rPr>
                    <w:t>Косвенный умысел</w:t>
                  </w:r>
                </w:p>
              </w:tc>
              <w:tc>
                <w:tcPr>
                  <w:tcW w:w="7199" w:type="dxa"/>
                  <w:shd w:val="clear" w:color="auto" w:fill="auto"/>
                </w:tcPr>
                <w:p w:rsidR="00B93E67" w:rsidRDefault="00B93E67" w:rsidP="0039320D">
                  <w:pPr>
                    <w:rPr>
                      <w:sz w:val="24"/>
                    </w:rPr>
                  </w:pPr>
                  <w:r>
                    <w:rPr>
                      <w:rStyle w:val="w"/>
                      <w:sz w:val="24"/>
                    </w:rPr>
                    <w:t xml:space="preserve">3. виновное лицо </w:t>
                  </w:r>
                  <w:r>
                    <w:rPr>
                      <w:color w:val="333333"/>
                      <w:sz w:val="24"/>
                      <w:shd w:val="clear" w:color="auto" w:fill="FFFFFF"/>
                    </w:rPr>
                    <w:t xml:space="preserve">без достаточных к тому оснований самонадеянно рассчитывало на предотвращение </w:t>
                  </w:r>
                  <w:r>
                    <w:rPr>
                      <w:rStyle w:val="w"/>
                      <w:sz w:val="24"/>
                    </w:rPr>
                    <w:t>общественно вредных</w:t>
                  </w:r>
                  <w:r>
                    <w:rPr>
                      <w:color w:val="333333"/>
                      <w:sz w:val="24"/>
                      <w:shd w:val="clear" w:color="auto" w:fill="FFFFFF"/>
                    </w:rPr>
                    <w:t xml:space="preserve"> последствий</w:t>
                  </w:r>
                </w:p>
              </w:tc>
            </w:tr>
            <w:tr w:rsidR="00B93E67" w:rsidTr="0039320D">
              <w:tc>
                <w:tcPr>
                  <w:tcW w:w="2365" w:type="dxa"/>
                  <w:shd w:val="clear" w:color="auto" w:fill="auto"/>
                </w:tcPr>
                <w:p w:rsidR="00B93E67" w:rsidRDefault="00B93E67" w:rsidP="0039320D">
                  <w:pPr>
                    <w:rPr>
                      <w:rStyle w:val="w"/>
                      <w:sz w:val="24"/>
                    </w:rPr>
                  </w:pPr>
                  <w:r>
                    <w:rPr>
                      <w:rFonts w:eastAsia="Times New Roman"/>
                      <w:sz w:val="24"/>
                    </w:rPr>
                    <w:t>Г. Небрежность</w:t>
                  </w:r>
                </w:p>
              </w:tc>
              <w:tc>
                <w:tcPr>
                  <w:tcW w:w="7199" w:type="dxa"/>
                  <w:shd w:val="clear" w:color="auto" w:fill="auto"/>
                </w:tcPr>
                <w:p w:rsidR="00B93E67" w:rsidRDefault="00B93E67" w:rsidP="0039320D">
                  <w:pPr>
                    <w:rPr>
                      <w:sz w:val="24"/>
                    </w:rPr>
                  </w:pPr>
                  <w:r>
                    <w:rPr>
                      <w:rStyle w:val="w"/>
                      <w:sz w:val="24"/>
                    </w:rPr>
                    <w:t>4. виновное лицо</w:t>
                  </w:r>
                  <w:r>
                    <w:rPr>
                      <w:color w:val="333333"/>
                      <w:sz w:val="24"/>
                      <w:shd w:val="clear" w:color="auto" w:fill="FFFFFF"/>
                    </w:rPr>
                    <w:t xml:space="preserve"> не предвидело возможности наступления общественно вредных последствий своих действий (бездействия), хотя при необходимой внимательности и предусмотрительности должно было и могло предвидеть эти последствия</w:t>
                  </w:r>
                </w:p>
              </w:tc>
            </w:tr>
          </w:tbl>
          <w:p w:rsidR="00B93E67" w:rsidRDefault="00B93E67" w:rsidP="0039320D">
            <w:pPr>
              <w:pStyle w:val="afb"/>
              <w:spacing w:before="280" w:after="280"/>
            </w:pPr>
          </w:p>
        </w:tc>
      </w:tr>
      <w:tr w:rsidR="00B93E67" w:rsidTr="0039320D">
        <w:trPr>
          <w:cantSplit/>
        </w:trPr>
        <w:tc>
          <w:tcPr>
            <w:tcW w:w="1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numPr>
                <w:ilvl w:val="0"/>
                <w:numId w:val="13"/>
              </w:numPr>
              <w:suppressAutoHyphens w:val="0"/>
              <w:spacing w:after="0" w:line="240" w:lineRule="auto"/>
              <w:ind w:left="0" w:firstLine="0"/>
              <w:jc w:val="center"/>
              <w:rPr>
                <w:color w:val="00000A"/>
                <w:sz w:val="24"/>
                <w:lang w:eastAsia="en-US"/>
              </w:rPr>
            </w:pPr>
          </w:p>
        </w:tc>
        <w:tc>
          <w:tcPr>
            <w:tcW w:w="982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93E67" w:rsidRDefault="00B93E67" w:rsidP="0039320D">
            <w:pPr>
              <w:rPr>
                <w:sz w:val="24"/>
              </w:rPr>
            </w:pPr>
            <w:r>
              <w:rPr>
                <w:sz w:val="24"/>
              </w:rPr>
              <w:t>Установите верную последовательность стадий избирательного процесса:</w:t>
            </w:r>
          </w:p>
          <w:p w:rsidR="00B93E67" w:rsidRDefault="00B93E67" w:rsidP="0039320D">
            <w:pPr>
              <w:pStyle w:val="af3"/>
              <w:numPr>
                <w:ilvl w:val="3"/>
                <w:numId w:val="32"/>
              </w:numPr>
              <w:suppressAutoHyphens w:val="0"/>
              <w:spacing w:after="0" w:line="240" w:lineRule="auto"/>
              <w:ind w:left="0" w:firstLine="0"/>
              <w:rPr>
                <w:szCs w:val="24"/>
              </w:rPr>
            </w:pPr>
            <w:r>
              <w:rPr>
                <w:szCs w:val="24"/>
              </w:rPr>
              <w:t>предвыборная агитация</w:t>
            </w:r>
          </w:p>
          <w:p w:rsidR="00B93E67" w:rsidRDefault="00B93E67" w:rsidP="0039320D">
            <w:pPr>
              <w:pStyle w:val="af3"/>
              <w:numPr>
                <w:ilvl w:val="3"/>
                <w:numId w:val="32"/>
              </w:numPr>
              <w:suppressAutoHyphens w:val="0"/>
              <w:spacing w:after="0" w:line="240" w:lineRule="auto"/>
              <w:ind w:left="0" w:firstLine="0"/>
              <w:rPr>
                <w:szCs w:val="24"/>
              </w:rPr>
            </w:pPr>
            <w:r>
              <w:rPr>
                <w:szCs w:val="24"/>
              </w:rPr>
              <w:t>голосование</w:t>
            </w:r>
          </w:p>
          <w:p w:rsidR="00B93E67" w:rsidRDefault="00B93E67" w:rsidP="0039320D">
            <w:pPr>
              <w:pStyle w:val="af3"/>
              <w:numPr>
                <w:ilvl w:val="3"/>
                <w:numId w:val="32"/>
              </w:numPr>
              <w:suppressAutoHyphens w:val="0"/>
              <w:spacing w:after="0" w:line="240" w:lineRule="auto"/>
              <w:ind w:left="0" w:firstLine="0"/>
              <w:rPr>
                <w:szCs w:val="24"/>
              </w:rPr>
            </w:pPr>
            <w:r>
              <w:rPr>
                <w:szCs w:val="24"/>
              </w:rPr>
              <w:t>образование избирательных округов</w:t>
            </w:r>
          </w:p>
          <w:p w:rsidR="00B93E67" w:rsidRDefault="00B93E67" w:rsidP="0039320D">
            <w:pPr>
              <w:pStyle w:val="af3"/>
              <w:numPr>
                <w:ilvl w:val="3"/>
                <w:numId w:val="32"/>
              </w:numPr>
              <w:suppressAutoHyphens w:val="0"/>
              <w:spacing w:after="0" w:line="240" w:lineRule="auto"/>
              <w:ind w:left="0" w:firstLine="0"/>
              <w:rPr>
                <w:szCs w:val="24"/>
              </w:rPr>
            </w:pPr>
            <w:r>
              <w:rPr>
                <w:szCs w:val="24"/>
              </w:rPr>
              <w:t>выдвижение кандидатов</w:t>
            </w:r>
          </w:p>
          <w:p w:rsidR="00B93E67" w:rsidRDefault="00B93E67" w:rsidP="0039320D">
            <w:pPr>
              <w:pStyle w:val="af3"/>
              <w:numPr>
                <w:ilvl w:val="3"/>
                <w:numId w:val="32"/>
              </w:numPr>
              <w:suppressAutoHyphens w:val="0"/>
              <w:spacing w:after="0" w:line="240" w:lineRule="auto"/>
              <w:ind w:left="0" w:firstLine="0"/>
            </w:pPr>
            <w:r>
              <w:rPr>
                <w:szCs w:val="24"/>
              </w:rPr>
              <w:t>назначение выборов</w:t>
            </w:r>
          </w:p>
        </w:tc>
      </w:tr>
      <w:tr w:rsidR="00B93E67" w:rsidTr="0039320D">
        <w:trPr>
          <w:cantSplit/>
        </w:trPr>
        <w:tc>
          <w:tcPr>
            <w:tcW w:w="1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Pr="00EE4990" w:rsidRDefault="00B93E67" w:rsidP="0039320D">
            <w:pPr>
              <w:numPr>
                <w:ilvl w:val="0"/>
                <w:numId w:val="13"/>
              </w:numPr>
              <w:suppressAutoHyphens w:val="0"/>
              <w:spacing w:after="0" w:line="240" w:lineRule="auto"/>
              <w:ind w:left="0" w:firstLine="0"/>
              <w:jc w:val="center"/>
              <w:rPr>
                <w:color w:val="00000A"/>
                <w:sz w:val="24"/>
                <w:lang w:eastAsia="en-US"/>
              </w:rPr>
            </w:pPr>
          </w:p>
        </w:tc>
        <w:tc>
          <w:tcPr>
            <w:tcW w:w="982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93E67" w:rsidRPr="000A188C" w:rsidRDefault="00B93E67" w:rsidP="0039320D">
            <w:r w:rsidRPr="000A188C">
              <w:rPr>
                <w:sz w:val="24"/>
              </w:rPr>
              <w:t>Установите верную последовательность терминов в порядке усиления власти главы государства</w:t>
            </w:r>
            <w:bookmarkStart w:id="14" w:name="__DdeLink__4560_2051009190"/>
            <w:r w:rsidRPr="000A188C">
              <w:rPr>
                <w:sz w:val="24"/>
              </w:rPr>
              <w:t>, исходя из объема его полномочий</w:t>
            </w:r>
            <w:bookmarkEnd w:id="14"/>
            <w:r w:rsidRPr="000A188C">
              <w:rPr>
                <w:sz w:val="24"/>
              </w:rPr>
              <w:t>:</w:t>
            </w:r>
          </w:p>
          <w:p w:rsidR="00B93E67" w:rsidRPr="000A188C" w:rsidRDefault="00B93E67" w:rsidP="0039320D">
            <w:pPr>
              <w:pStyle w:val="af3"/>
              <w:numPr>
                <w:ilvl w:val="3"/>
                <w:numId w:val="33"/>
              </w:numPr>
              <w:suppressAutoHyphens w:val="0"/>
              <w:spacing w:after="0" w:line="240" w:lineRule="auto"/>
              <w:ind w:left="0" w:firstLine="0"/>
              <w:rPr>
                <w:szCs w:val="24"/>
              </w:rPr>
            </w:pPr>
            <w:r w:rsidRPr="000A188C">
              <w:rPr>
                <w:szCs w:val="24"/>
              </w:rPr>
              <w:t>абсолютная монархия</w:t>
            </w:r>
          </w:p>
          <w:p w:rsidR="00B93E67" w:rsidRPr="000A188C" w:rsidRDefault="00B93E67" w:rsidP="0039320D">
            <w:pPr>
              <w:pStyle w:val="af3"/>
              <w:numPr>
                <w:ilvl w:val="3"/>
                <w:numId w:val="33"/>
              </w:numPr>
              <w:suppressAutoHyphens w:val="0"/>
              <w:spacing w:after="0" w:line="240" w:lineRule="auto"/>
              <w:ind w:left="0" w:firstLine="0"/>
              <w:rPr>
                <w:szCs w:val="24"/>
              </w:rPr>
            </w:pPr>
            <w:r w:rsidRPr="000A188C">
              <w:rPr>
                <w:szCs w:val="24"/>
              </w:rPr>
              <w:t>суперпрезидентская республика</w:t>
            </w:r>
          </w:p>
          <w:p w:rsidR="00B93E67" w:rsidRPr="000A188C" w:rsidRDefault="00B93E67" w:rsidP="0039320D">
            <w:pPr>
              <w:pStyle w:val="af3"/>
              <w:numPr>
                <w:ilvl w:val="3"/>
                <w:numId w:val="33"/>
              </w:numPr>
              <w:suppressAutoHyphens w:val="0"/>
              <w:spacing w:after="0" w:line="240" w:lineRule="auto"/>
              <w:ind w:left="0" w:firstLine="0"/>
              <w:rPr>
                <w:szCs w:val="24"/>
              </w:rPr>
            </w:pPr>
            <w:r w:rsidRPr="000A188C">
              <w:rPr>
                <w:szCs w:val="24"/>
              </w:rPr>
              <w:t>дуалистическая монархия</w:t>
            </w:r>
          </w:p>
          <w:p w:rsidR="00B93E67" w:rsidRPr="000A188C" w:rsidRDefault="00B93E67" w:rsidP="0039320D">
            <w:pPr>
              <w:pStyle w:val="af3"/>
              <w:numPr>
                <w:ilvl w:val="3"/>
                <w:numId w:val="33"/>
              </w:numPr>
              <w:suppressAutoHyphens w:val="0"/>
              <w:spacing w:after="0" w:line="240" w:lineRule="auto"/>
              <w:ind w:left="0" w:firstLine="0"/>
              <w:rPr>
                <w:szCs w:val="24"/>
              </w:rPr>
            </w:pPr>
            <w:r w:rsidRPr="000A188C">
              <w:rPr>
                <w:szCs w:val="24"/>
              </w:rPr>
              <w:t>президентская республика</w:t>
            </w:r>
          </w:p>
          <w:p w:rsidR="00B93E67" w:rsidRPr="00EE4990" w:rsidRDefault="00B93E67" w:rsidP="0039320D">
            <w:pPr>
              <w:pStyle w:val="af3"/>
              <w:numPr>
                <w:ilvl w:val="3"/>
                <w:numId w:val="33"/>
              </w:numPr>
              <w:suppressAutoHyphens w:val="0"/>
              <w:spacing w:after="0" w:line="240" w:lineRule="auto"/>
              <w:ind w:left="0" w:firstLine="0"/>
            </w:pPr>
            <w:r w:rsidRPr="000A188C">
              <w:rPr>
                <w:szCs w:val="24"/>
              </w:rPr>
              <w:t>парламентская монархия</w:t>
            </w:r>
          </w:p>
        </w:tc>
      </w:tr>
      <w:tr w:rsidR="00B93E67" w:rsidTr="0039320D">
        <w:trPr>
          <w:cantSplit/>
        </w:trPr>
        <w:tc>
          <w:tcPr>
            <w:tcW w:w="1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numPr>
                <w:ilvl w:val="0"/>
                <w:numId w:val="13"/>
              </w:numPr>
              <w:suppressAutoHyphens w:val="0"/>
              <w:spacing w:after="0" w:line="240" w:lineRule="auto"/>
              <w:ind w:left="0" w:firstLine="0"/>
              <w:jc w:val="center"/>
              <w:rPr>
                <w:color w:val="00000A"/>
                <w:sz w:val="24"/>
                <w:lang w:eastAsia="en-US"/>
              </w:rPr>
            </w:pPr>
          </w:p>
        </w:tc>
        <w:tc>
          <w:tcPr>
            <w:tcW w:w="982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93E67" w:rsidRDefault="00B93E67" w:rsidP="0039320D">
            <w:pPr>
              <w:rPr>
                <w:sz w:val="24"/>
              </w:rPr>
            </w:pPr>
            <w:r>
              <w:rPr>
                <w:sz w:val="24"/>
              </w:rPr>
              <w:t>Установите верную последовательность развития государства с точки зрения формационного подхода:</w:t>
            </w:r>
          </w:p>
          <w:p w:rsidR="00B93E67" w:rsidRDefault="00B93E67" w:rsidP="0039320D">
            <w:pPr>
              <w:pStyle w:val="af3"/>
              <w:numPr>
                <w:ilvl w:val="0"/>
                <w:numId w:val="34"/>
              </w:numPr>
              <w:suppressAutoHyphens w:val="0"/>
              <w:spacing w:after="0" w:line="240" w:lineRule="auto"/>
              <w:ind w:left="0" w:firstLine="0"/>
              <w:rPr>
                <w:szCs w:val="24"/>
              </w:rPr>
            </w:pPr>
            <w:r>
              <w:rPr>
                <w:szCs w:val="24"/>
              </w:rPr>
              <w:t xml:space="preserve">коммунистическое </w:t>
            </w:r>
            <w:proofErr w:type="spellStart"/>
            <w:r>
              <w:rPr>
                <w:szCs w:val="24"/>
              </w:rPr>
              <w:t>безгосударственное</w:t>
            </w:r>
            <w:proofErr w:type="spellEnd"/>
            <w:r>
              <w:rPr>
                <w:szCs w:val="24"/>
              </w:rPr>
              <w:t xml:space="preserve"> самоуправление</w:t>
            </w:r>
          </w:p>
          <w:p w:rsidR="00B93E67" w:rsidRDefault="00B93E67" w:rsidP="0039320D">
            <w:pPr>
              <w:pStyle w:val="af3"/>
              <w:numPr>
                <w:ilvl w:val="0"/>
                <w:numId w:val="34"/>
              </w:numPr>
              <w:suppressAutoHyphens w:val="0"/>
              <w:spacing w:after="0" w:line="240" w:lineRule="auto"/>
              <w:ind w:left="0" w:firstLine="0"/>
              <w:rPr>
                <w:szCs w:val="24"/>
              </w:rPr>
            </w:pPr>
            <w:r>
              <w:rPr>
                <w:szCs w:val="24"/>
              </w:rPr>
              <w:t>рабовладельческое государство</w:t>
            </w:r>
          </w:p>
          <w:p w:rsidR="00B93E67" w:rsidRDefault="00B93E67" w:rsidP="0039320D">
            <w:pPr>
              <w:pStyle w:val="af3"/>
              <w:numPr>
                <w:ilvl w:val="0"/>
                <w:numId w:val="34"/>
              </w:numPr>
              <w:suppressAutoHyphens w:val="0"/>
              <w:spacing w:after="0" w:line="240" w:lineRule="auto"/>
              <w:ind w:left="0" w:firstLine="0"/>
              <w:rPr>
                <w:szCs w:val="24"/>
              </w:rPr>
            </w:pPr>
            <w:r>
              <w:rPr>
                <w:szCs w:val="24"/>
              </w:rPr>
              <w:t>социалистическое государство</w:t>
            </w:r>
          </w:p>
          <w:p w:rsidR="00B93E67" w:rsidRDefault="00B93E67" w:rsidP="0039320D">
            <w:pPr>
              <w:pStyle w:val="af3"/>
              <w:numPr>
                <w:ilvl w:val="0"/>
                <w:numId w:val="34"/>
              </w:numPr>
              <w:suppressAutoHyphens w:val="0"/>
              <w:spacing w:after="0" w:line="240" w:lineRule="auto"/>
              <w:ind w:left="0" w:firstLine="0"/>
              <w:rPr>
                <w:szCs w:val="24"/>
              </w:rPr>
            </w:pPr>
            <w:r>
              <w:rPr>
                <w:szCs w:val="24"/>
              </w:rPr>
              <w:t>феодальное государство</w:t>
            </w:r>
          </w:p>
          <w:p w:rsidR="00B93E67" w:rsidRDefault="00B93E67" w:rsidP="0039320D">
            <w:pPr>
              <w:pStyle w:val="af3"/>
              <w:numPr>
                <w:ilvl w:val="0"/>
                <w:numId w:val="34"/>
              </w:numPr>
              <w:suppressAutoHyphens w:val="0"/>
              <w:spacing w:after="0" w:line="240" w:lineRule="auto"/>
              <w:ind w:left="0" w:firstLine="0"/>
              <w:rPr>
                <w:szCs w:val="24"/>
              </w:rPr>
            </w:pPr>
            <w:r>
              <w:rPr>
                <w:szCs w:val="24"/>
              </w:rPr>
              <w:t>буржуазное государство</w:t>
            </w:r>
          </w:p>
        </w:tc>
      </w:tr>
      <w:tr w:rsidR="00B93E67" w:rsidTr="0039320D">
        <w:trPr>
          <w:cantSplit/>
        </w:trPr>
        <w:tc>
          <w:tcPr>
            <w:tcW w:w="1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numPr>
                <w:ilvl w:val="0"/>
                <w:numId w:val="13"/>
              </w:numPr>
              <w:suppressAutoHyphens w:val="0"/>
              <w:spacing w:after="0" w:line="240" w:lineRule="auto"/>
              <w:ind w:left="0" w:firstLine="0"/>
              <w:jc w:val="center"/>
              <w:rPr>
                <w:color w:val="00000A"/>
                <w:sz w:val="24"/>
                <w:lang w:eastAsia="en-US"/>
              </w:rPr>
            </w:pPr>
          </w:p>
        </w:tc>
        <w:tc>
          <w:tcPr>
            <w:tcW w:w="982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93E67" w:rsidRPr="000A188C" w:rsidRDefault="00B93E67" w:rsidP="0039320D">
            <w:pPr>
              <w:rPr>
                <w:sz w:val="24"/>
              </w:rPr>
            </w:pPr>
            <w:r w:rsidRPr="000A188C">
              <w:rPr>
                <w:sz w:val="24"/>
              </w:rPr>
              <w:t>Установите верную последовательность терминов в порядке ослабления власти главы государства, исходя из объема его полномочий:</w:t>
            </w:r>
          </w:p>
          <w:p w:rsidR="00B93E67" w:rsidRPr="000A188C" w:rsidRDefault="00B93E67" w:rsidP="0039320D">
            <w:pPr>
              <w:pStyle w:val="af3"/>
              <w:numPr>
                <w:ilvl w:val="3"/>
                <w:numId w:val="35"/>
              </w:numPr>
              <w:suppressAutoHyphens w:val="0"/>
              <w:spacing w:after="0" w:line="240" w:lineRule="auto"/>
              <w:ind w:left="0" w:firstLine="0"/>
              <w:rPr>
                <w:szCs w:val="24"/>
              </w:rPr>
            </w:pPr>
            <w:r w:rsidRPr="000A188C">
              <w:rPr>
                <w:szCs w:val="24"/>
              </w:rPr>
              <w:t>суперпрезидентская республика</w:t>
            </w:r>
          </w:p>
          <w:p w:rsidR="00B93E67" w:rsidRPr="000A188C" w:rsidRDefault="00B93E67" w:rsidP="0039320D">
            <w:pPr>
              <w:pStyle w:val="af3"/>
              <w:numPr>
                <w:ilvl w:val="3"/>
                <w:numId w:val="35"/>
              </w:numPr>
              <w:suppressAutoHyphens w:val="0"/>
              <w:spacing w:after="0" w:line="240" w:lineRule="auto"/>
              <w:ind w:left="0" w:firstLine="0"/>
              <w:rPr>
                <w:szCs w:val="24"/>
              </w:rPr>
            </w:pPr>
            <w:r w:rsidRPr="000A188C">
              <w:rPr>
                <w:szCs w:val="24"/>
              </w:rPr>
              <w:t>абсолютная монархия</w:t>
            </w:r>
          </w:p>
          <w:p w:rsidR="00B93E67" w:rsidRPr="000A188C" w:rsidRDefault="00B93E67" w:rsidP="0039320D">
            <w:pPr>
              <w:pStyle w:val="af3"/>
              <w:numPr>
                <w:ilvl w:val="3"/>
                <w:numId w:val="35"/>
              </w:numPr>
              <w:suppressAutoHyphens w:val="0"/>
              <w:spacing w:after="0" w:line="240" w:lineRule="auto"/>
              <w:ind w:left="0" w:firstLine="0"/>
              <w:rPr>
                <w:szCs w:val="24"/>
              </w:rPr>
            </w:pPr>
            <w:r w:rsidRPr="000A188C">
              <w:rPr>
                <w:szCs w:val="24"/>
              </w:rPr>
              <w:t>дуалистическая монархия</w:t>
            </w:r>
          </w:p>
          <w:p w:rsidR="00B93E67" w:rsidRPr="000A188C" w:rsidRDefault="00B93E67" w:rsidP="0039320D">
            <w:pPr>
              <w:pStyle w:val="af3"/>
              <w:numPr>
                <w:ilvl w:val="3"/>
                <w:numId w:val="35"/>
              </w:numPr>
              <w:suppressAutoHyphens w:val="0"/>
              <w:spacing w:after="0" w:line="240" w:lineRule="auto"/>
              <w:ind w:left="0" w:firstLine="0"/>
              <w:rPr>
                <w:szCs w:val="24"/>
              </w:rPr>
            </w:pPr>
            <w:r w:rsidRPr="000A188C">
              <w:rPr>
                <w:szCs w:val="24"/>
              </w:rPr>
              <w:t>президентская республика</w:t>
            </w:r>
          </w:p>
          <w:p w:rsidR="00B93E67" w:rsidRPr="000A188C" w:rsidRDefault="00B93E67" w:rsidP="0039320D">
            <w:pPr>
              <w:pStyle w:val="af3"/>
              <w:numPr>
                <w:ilvl w:val="3"/>
                <w:numId w:val="35"/>
              </w:numPr>
              <w:suppressAutoHyphens w:val="0"/>
              <w:spacing w:after="0" w:line="240" w:lineRule="auto"/>
              <w:ind w:left="0" w:firstLine="0"/>
              <w:rPr>
                <w:szCs w:val="24"/>
              </w:rPr>
            </w:pPr>
            <w:r w:rsidRPr="000A188C">
              <w:rPr>
                <w:szCs w:val="24"/>
              </w:rPr>
              <w:t>парламентская монархия</w:t>
            </w:r>
          </w:p>
        </w:tc>
      </w:tr>
      <w:tr w:rsidR="00B93E67" w:rsidTr="0039320D">
        <w:trPr>
          <w:cantSplit/>
        </w:trPr>
        <w:tc>
          <w:tcPr>
            <w:tcW w:w="1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numPr>
                <w:ilvl w:val="0"/>
                <w:numId w:val="13"/>
              </w:numPr>
              <w:suppressAutoHyphens w:val="0"/>
              <w:spacing w:after="0" w:line="240" w:lineRule="auto"/>
              <w:ind w:left="0" w:firstLine="0"/>
              <w:jc w:val="center"/>
              <w:rPr>
                <w:color w:val="00000A"/>
                <w:sz w:val="24"/>
                <w:lang w:eastAsia="en-US"/>
              </w:rPr>
            </w:pPr>
          </w:p>
        </w:tc>
        <w:tc>
          <w:tcPr>
            <w:tcW w:w="982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93E67" w:rsidRDefault="00B93E67" w:rsidP="0039320D">
            <w:pPr>
              <w:rPr>
                <w:i/>
                <w:sz w:val="24"/>
              </w:rPr>
            </w:pPr>
            <w:r>
              <w:rPr>
                <w:i/>
                <w:sz w:val="24"/>
              </w:rPr>
              <w:t>Установите верную последовательность нормативных правовых актов по возрастанию юридической силы:</w:t>
            </w:r>
          </w:p>
          <w:p w:rsidR="00B93E67" w:rsidRDefault="00B93E67" w:rsidP="0039320D">
            <w:pPr>
              <w:pStyle w:val="af3"/>
              <w:numPr>
                <w:ilvl w:val="3"/>
                <w:numId w:val="36"/>
              </w:numPr>
              <w:suppressAutoHyphens w:val="0"/>
              <w:spacing w:after="0" w:line="240" w:lineRule="auto"/>
              <w:ind w:left="0" w:firstLine="0"/>
              <w:rPr>
                <w:szCs w:val="24"/>
              </w:rPr>
            </w:pPr>
            <w:r>
              <w:rPr>
                <w:szCs w:val="24"/>
              </w:rPr>
              <w:t>Конституция</w:t>
            </w:r>
          </w:p>
          <w:p w:rsidR="00B93E67" w:rsidRDefault="00B93E67" w:rsidP="0039320D">
            <w:pPr>
              <w:pStyle w:val="af3"/>
              <w:numPr>
                <w:ilvl w:val="3"/>
                <w:numId w:val="36"/>
              </w:numPr>
              <w:suppressAutoHyphens w:val="0"/>
              <w:spacing w:after="0" w:line="240" w:lineRule="auto"/>
              <w:ind w:left="0" w:firstLine="0"/>
              <w:rPr>
                <w:szCs w:val="24"/>
              </w:rPr>
            </w:pPr>
            <w:r>
              <w:rPr>
                <w:szCs w:val="24"/>
              </w:rPr>
              <w:t>закон</w:t>
            </w:r>
          </w:p>
          <w:p w:rsidR="00B93E67" w:rsidRDefault="00B93E67" w:rsidP="0039320D">
            <w:pPr>
              <w:pStyle w:val="af3"/>
              <w:numPr>
                <w:ilvl w:val="3"/>
                <w:numId w:val="36"/>
              </w:numPr>
              <w:suppressAutoHyphens w:val="0"/>
              <w:spacing w:after="0" w:line="240" w:lineRule="auto"/>
              <w:ind w:left="0" w:firstLine="0"/>
              <w:rPr>
                <w:szCs w:val="24"/>
              </w:rPr>
            </w:pPr>
            <w:r>
              <w:rPr>
                <w:szCs w:val="24"/>
              </w:rPr>
              <w:t>органический закон</w:t>
            </w:r>
          </w:p>
          <w:p w:rsidR="00B93E67" w:rsidRDefault="00B93E67" w:rsidP="0039320D">
            <w:pPr>
              <w:pStyle w:val="af3"/>
              <w:numPr>
                <w:ilvl w:val="3"/>
                <w:numId w:val="36"/>
              </w:numPr>
              <w:suppressAutoHyphens w:val="0"/>
              <w:spacing w:after="0" w:line="240" w:lineRule="auto"/>
              <w:ind w:left="0" w:firstLine="0"/>
              <w:rPr>
                <w:szCs w:val="24"/>
              </w:rPr>
            </w:pPr>
            <w:r>
              <w:rPr>
                <w:szCs w:val="24"/>
              </w:rPr>
              <w:t>локальный нормативный правовой акт</w:t>
            </w:r>
          </w:p>
          <w:p w:rsidR="00B93E67" w:rsidRDefault="00B93E67" w:rsidP="0039320D">
            <w:pPr>
              <w:pStyle w:val="af3"/>
              <w:numPr>
                <w:ilvl w:val="3"/>
                <w:numId w:val="36"/>
              </w:numPr>
              <w:suppressAutoHyphens w:val="0"/>
              <w:spacing w:after="0" w:line="240" w:lineRule="auto"/>
              <w:ind w:left="0" w:firstLine="0"/>
            </w:pPr>
            <w:r>
              <w:rPr>
                <w:szCs w:val="24"/>
              </w:rPr>
              <w:t>подзаконный нормативный правовой акт</w:t>
            </w:r>
          </w:p>
        </w:tc>
      </w:tr>
      <w:tr w:rsidR="00B93E67" w:rsidTr="0039320D">
        <w:trPr>
          <w:cantSplit/>
        </w:trPr>
        <w:tc>
          <w:tcPr>
            <w:tcW w:w="1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numPr>
                <w:ilvl w:val="0"/>
                <w:numId w:val="13"/>
              </w:numPr>
              <w:suppressAutoHyphens w:val="0"/>
              <w:spacing w:after="0" w:line="240" w:lineRule="auto"/>
              <w:ind w:left="0" w:firstLine="0"/>
              <w:jc w:val="center"/>
              <w:rPr>
                <w:color w:val="00000A"/>
                <w:sz w:val="24"/>
                <w:lang w:eastAsia="en-US"/>
              </w:rPr>
            </w:pPr>
          </w:p>
        </w:tc>
        <w:tc>
          <w:tcPr>
            <w:tcW w:w="982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93E67" w:rsidRDefault="00B93E67" w:rsidP="0039320D">
            <w:pPr>
              <w:rPr>
                <w:sz w:val="24"/>
              </w:rPr>
            </w:pPr>
            <w:r>
              <w:rPr>
                <w:sz w:val="24"/>
              </w:rPr>
              <w:t>Установите верную последовательность видов правомерного поведения в порядке ослабления их «надежности»:</w:t>
            </w:r>
          </w:p>
          <w:p w:rsidR="00B93E67" w:rsidRDefault="00B93E67" w:rsidP="0039320D">
            <w:pPr>
              <w:pStyle w:val="af3"/>
              <w:numPr>
                <w:ilvl w:val="3"/>
                <w:numId w:val="37"/>
              </w:numPr>
              <w:suppressAutoHyphens w:val="0"/>
              <w:spacing w:after="0" w:line="240" w:lineRule="auto"/>
              <w:ind w:left="0" w:firstLine="0"/>
              <w:rPr>
                <w:szCs w:val="24"/>
              </w:rPr>
            </w:pPr>
            <w:r>
              <w:rPr>
                <w:szCs w:val="24"/>
              </w:rPr>
              <w:t>маргинальное поведение</w:t>
            </w:r>
          </w:p>
          <w:p w:rsidR="00B93E67" w:rsidRDefault="00B93E67" w:rsidP="0039320D">
            <w:pPr>
              <w:pStyle w:val="af3"/>
              <w:numPr>
                <w:ilvl w:val="3"/>
                <w:numId w:val="37"/>
              </w:numPr>
              <w:suppressAutoHyphens w:val="0"/>
              <w:spacing w:after="0" w:line="240" w:lineRule="auto"/>
              <w:ind w:left="0" w:firstLine="0"/>
              <w:rPr>
                <w:szCs w:val="24"/>
              </w:rPr>
            </w:pPr>
            <w:r>
              <w:rPr>
                <w:szCs w:val="24"/>
              </w:rPr>
              <w:t>социально-активное</w:t>
            </w:r>
          </w:p>
          <w:p w:rsidR="00B93E67" w:rsidRDefault="00B93E67" w:rsidP="0039320D">
            <w:pPr>
              <w:pStyle w:val="af3"/>
              <w:numPr>
                <w:ilvl w:val="3"/>
                <w:numId w:val="37"/>
              </w:numPr>
              <w:suppressAutoHyphens w:val="0"/>
              <w:spacing w:after="0" w:line="240" w:lineRule="auto"/>
              <w:ind w:left="0" w:firstLine="0"/>
              <w:rPr>
                <w:szCs w:val="24"/>
              </w:rPr>
            </w:pPr>
            <w:r>
              <w:rPr>
                <w:szCs w:val="24"/>
              </w:rPr>
              <w:t>конформное поведение</w:t>
            </w:r>
          </w:p>
          <w:p w:rsidR="00B93E67" w:rsidRDefault="00B93E67" w:rsidP="0039320D">
            <w:pPr>
              <w:pStyle w:val="af3"/>
              <w:numPr>
                <w:ilvl w:val="3"/>
                <w:numId w:val="37"/>
              </w:numPr>
              <w:suppressAutoHyphens w:val="0"/>
              <w:spacing w:after="0" w:line="240" w:lineRule="auto"/>
              <w:ind w:left="0" w:firstLine="0"/>
            </w:pPr>
            <w:r>
              <w:rPr>
                <w:szCs w:val="24"/>
              </w:rPr>
              <w:t>привычное поведение</w:t>
            </w:r>
          </w:p>
        </w:tc>
      </w:tr>
      <w:tr w:rsidR="00B93E67" w:rsidTr="0039320D">
        <w:trPr>
          <w:cantSplit/>
        </w:trPr>
        <w:tc>
          <w:tcPr>
            <w:tcW w:w="1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numPr>
                <w:ilvl w:val="0"/>
                <w:numId w:val="13"/>
              </w:numPr>
              <w:suppressAutoHyphens w:val="0"/>
              <w:spacing w:after="0" w:line="240" w:lineRule="auto"/>
              <w:ind w:left="0" w:firstLine="0"/>
              <w:jc w:val="center"/>
              <w:rPr>
                <w:color w:val="00000A"/>
                <w:sz w:val="24"/>
                <w:lang w:eastAsia="en-US"/>
              </w:rPr>
            </w:pPr>
          </w:p>
        </w:tc>
        <w:tc>
          <w:tcPr>
            <w:tcW w:w="982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93E67" w:rsidRDefault="00B93E67" w:rsidP="0039320D">
            <w:pPr>
              <w:rPr>
                <w:sz w:val="24"/>
              </w:rPr>
            </w:pPr>
            <w:r>
              <w:rPr>
                <w:sz w:val="24"/>
              </w:rPr>
              <w:t>Установите верную последовательность стадий применения права:</w:t>
            </w:r>
          </w:p>
          <w:p w:rsidR="00B93E67" w:rsidRDefault="00B93E67" w:rsidP="0039320D">
            <w:pPr>
              <w:pStyle w:val="af3"/>
              <w:numPr>
                <w:ilvl w:val="3"/>
                <w:numId w:val="38"/>
              </w:numPr>
              <w:suppressAutoHyphens w:val="0"/>
              <w:spacing w:after="0" w:line="240" w:lineRule="auto"/>
              <w:ind w:left="0" w:firstLine="0"/>
              <w:rPr>
                <w:szCs w:val="24"/>
              </w:rPr>
            </w:pPr>
            <w:r>
              <w:rPr>
                <w:szCs w:val="24"/>
              </w:rPr>
              <w:t>выбор юридической нормы</w:t>
            </w:r>
          </w:p>
          <w:p w:rsidR="00B93E67" w:rsidRDefault="00B93E67" w:rsidP="0039320D">
            <w:pPr>
              <w:pStyle w:val="af3"/>
              <w:numPr>
                <w:ilvl w:val="3"/>
                <w:numId w:val="38"/>
              </w:numPr>
              <w:suppressAutoHyphens w:val="0"/>
              <w:spacing w:after="0" w:line="240" w:lineRule="auto"/>
              <w:ind w:left="0" w:firstLine="0"/>
              <w:rPr>
                <w:szCs w:val="24"/>
              </w:rPr>
            </w:pPr>
            <w:r>
              <w:rPr>
                <w:szCs w:val="24"/>
              </w:rPr>
              <w:t>уяснение содержания нормы права</w:t>
            </w:r>
          </w:p>
          <w:p w:rsidR="00B93E67" w:rsidRDefault="00B93E67" w:rsidP="0039320D">
            <w:pPr>
              <w:pStyle w:val="af3"/>
              <w:numPr>
                <w:ilvl w:val="3"/>
                <w:numId w:val="38"/>
              </w:numPr>
              <w:suppressAutoHyphens w:val="0"/>
              <w:spacing w:after="0" w:line="240" w:lineRule="auto"/>
              <w:ind w:left="0" w:firstLine="0"/>
              <w:rPr>
                <w:szCs w:val="24"/>
              </w:rPr>
            </w:pPr>
            <w:r>
              <w:rPr>
                <w:szCs w:val="24"/>
              </w:rPr>
              <w:t>проверка подлинности нормы и ее действия</w:t>
            </w:r>
          </w:p>
          <w:p w:rsidR="00B93E67" w:rsidRDefault="00B93E67" w:rsidP="0039320D">
            <w:pPr>
              <w:pStyle w:val="af3"/>
              <w:numPr>
                <w:ilvl w:val="3"/>
                <w:numId w:val="38"/>
              </w:numPr>
              <w:suppressAutoHyphens w:val="0"/>
              <w:spacing w:after="0" w:line="240" w:lineRule="auto"/>
              <w:ind w:left="0" w:firstLine="0"/>
              <w:rPr>
                <w:szCs w:val="24"/>
              </w:rPr>
            </w:pPr>
            <w:r>
              <w:rPr>
                <w:szCs w:val="24"/>
              </w:rPr>
              <w:t>решение юридического дела</w:t>
            </w:r>
          </w:p>
          <w:p w:rsidR="00B93E67" w:rsidRDefault="00B93E67" w:rsidP="0039320D">
            <w:pPr>
              <w:pStyle w:val="af3"/>
              <w:numPr>
                <w:ilvl w:val="3"/>
                <w:numId w:val="38"/>
              </w:numPr>
              <w:suppressAutoHyphens w:val="0"/>
              <w:spacing w:after="0" w:line="240" w:lineRule="auto"/>
              <w:ind w:left="0" w:firstLine="0"/>
            </w:pPr>
            <w:r>
              <w:rPr>
                <w:szCs w:val="24"/>
              </w:rPr>
              <w:t>формирование фактической основы</w:t>
            </w:r>
          </w:p>
        </w:tc>
      </w:tr>
      <w:tr w:rsidR="00B93E67" w:rsidTr="0039320D">
        <w:trPr>
          <w:cantSplit/>
        </w:trPr>
        <w:tc>
          <w:tcPr>
            <w:tcW w:w="1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numPr>
                <w:ilvl w:val="0"/>
                <w:numId w:val="13"/>
              </w:numPr>
              <w:suppressAutoHyphens w:val="0"/>
              <w:spacing w:after="0" w:line="240" w:lineRule="auto"/>
              <w:ind w:left="0" w:firstLine="0"/>
              <w:jc w:val="center"/>
              <w:rPr>
                <w:color w:val="00000A"/>
                <w:sz w:val="24"/>
                <w:lang w:eastAsia="en-US"/>
              </w:rPr>
            </w:pPr>
          </w:p>
        </w:tc>
        <w:tc>
          <w:tcPr>
            <w:tcW w:w="982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93E67" w:rsidRDefault="00B93E67" w:rsidP="0039320D">
            <w:pPr>
              <w:rPr>
                <w:sz w:val="24"/>
              </w:rPr>
            </w:pPr>
            <w:r>
              <w:rPr>
                <w:sz w:val="24"/>
              </w:rPr>
              <w:t>Установите верную последовательность нормативных правовых актов по убыванию юридической силы:</w:t>
            </w:r>
          </w:p>
          <w:p w:rsidR="00B93E67" w:rsidRDefault="00B93E67" w:rsidP="0039320D">
            <w:pPr>
              <w:pStyle w:val="af3"/>
              <w:numPr>
                <w:ilvl w:val="3"/>
                <w:numId w:val="39"/>
              </w:numPr>
              <w:suppressAutoHyphens w:val="0"/>
              <w:spacing w:after="0" w:line="240" w:lineRule="auto"/>
              <w:ind w:left="0" w:firstLine="0"/>
              <w:rPr>
                <w:szCs w:val="24"/>
              </w:rPr>
            </w:pPr>
            <w:r>
              <w:rPr>
                <w:szCs w:val="24"/>
              </w:rPr>
              <w:t>Конституция</w:t>
            </w:r>
          </w:p>
          <w:p w:rsidR="00B93E67" w:rsidRDefault="00B93E67" w:rsidP="0039320D">
            <w:pPr>
              <w:pStyle w:val="af3"/>
              <w:numPr>
                <w:ilvl w:val="3"/>
                <w:numId w:val="39"/>
              </w:numPr>
              <w:suppressAutoHyphens w:val="0"/>
              <w:spacing w:after="0" w:line="240" w:lineRule="auto"/>
              <w:ind w:left="0" w:firstLine="0"/>
              <w:rPr>
                <w:szCs w:val="24"/>
              </w:rPr>
            </w:pPr>
            <w:r>
              <w:rPr>
                <w:szCs w:val="24"/>
              </w:rPr>
              <w:t>Кодекс</w:t>
            </w:r>
          </w:p>
          <w:p w:rsidR="00B93E67" w:rsidRDefault="00B93E67" w:rsidP="0039320D">
            <w:pPr>
              <w:pStyle w:val="af3"/>
              <w:numPr>
                <w:ilvl w:val="3"/>
                <w:numId w:val="39"/>
              </w:numPr>
              <w:suppressAutoHyphens w:val="0"/>
              <w:spacing w:after="0" w:line="240" w:lineRule="auto"/>
              <w:ind w:left="0" w:firstLine="0"/>
              <w:rPr>
                <w:szCs w:val="24"/>
              </w:rPr>
            </w:pPr>
            <w:r>
              <w:rPr>
                <w:szCs w:val="24"/>
              </w:rPr>
              <w:t>Федеральный конституционный закон</w:t>
            </w:r>
          </w:p>
          <w:p w:rsidR="00B93E67" w:rsidRDefault="00B93E67" w:rsidP="0039320D">
            <w:pPr>
              <w:pStyle w:val="af3"/>
              <w:numPr>
                <w:ilvl w:val="3"/>
                <w:numId w:val="39"/>
              </w:numPr>
              <w:suppressAutoHyphens w:val="0"/>
              <w:spacing w:after="0" w:line="240" w:lineRule="auto"/>
              <w:ind w:left="0" w:firstLine="0"/>
              <w:rPr>
                <w:szCs w:val="24"/>
              </w:rPr>
            </w:pPr>
            <w:r>
              <w:rPr>
                <w:szCs w:val="24"/>
              </w:rPr>
              <w:t>Указ Президента</w:t>
            </w:r>
          </w:p>
          <w:p w:rsidR="00B93E67" w:rsidRDefault="00B93E67" w:rsidP="0039320D">
            <w:pPr>
              <w:pStyle w:val="af3"/>
              <w:numPr>
                <w:ilvl w:val="3"/>
                <w:numId w:val="39"/>
              </w:numPr>
              <w:suppressAutoHyphens w:val="0"/>
              <w:spacing w:after="0" w:line="240" w:lineRule="auto"/>
              <w:ind w:left="0" w:firstLine="0"/>
              <w:rPr>
                <w:szCs w:val="24"/>
              </w:rPr>
            </w:pPr>
            <w:r>
              <w:rPr>
                <w:szCs w:val="24"/>
              </w:rPr>
              <w:t>Постановление Правительства</w:t>
            </w:r>
          </w:p>
        </w:tc>
      </w:tr>
      <w:tr w:rsidR="00B93E67" w:rsidTr="0039320D">
        <w:trPr>
          <w:cantSplit/>
        </w:trPr>
        <w:tc>
          <w:tcPr>
            <w:tcW w:w="1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numPr>
                <w:ilvl w:val="0"/>
                <w:numId w:val="13"/>
              </w:numPr>
              <w:suppressAutoHyphens w:val="0"/>
              <w:spacing w:after="0" w:line="240" w:lineRule="auto"/>
              <w:ind w:left="0" w:firstLine="0"/>
              <w:jc w:val="center"/>
              <w:rPr>
                <w:color w:val="00000A"/>
                <w:sz w:val="24"/>
                <w:lang w:eastAsia="en-US"/>
              </w:rPr>
            </w:pPr>
          </w:p>
        </w:tc>
        <w:tc>
          <w:tcPr>
            <w:tcW w:w="982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93E67" w:rsidRDefault="00B93E67" w:rsidP="0039320D">
            <w:pPr>
              <w:rPr>
                <w:sz w:val="24"/>
              </w:rPr>
            </w:pPr>
            <w:r>
              <w:rPr>
                <w:sz w:val="24"/>
              </w:rPr>
              <w:t>Установите верную последовательность стадий правотворчества:</w:t>
            </w:r>
          </w:p>
          <w:p w:rsidR="00B93E67" w:rsidRDefault="00B93E67" w:rsidP="0039320D">
            <w:pPr>
              <w:pStyle w:val="af3"/>
              <w:numPr>
                <w:ilvl w:val="0"/>
                <w:numId w:val="40"/>
              </w:numPr>
              <w:tabs>
                <w:tab w:val="left" w:pos="322"/>
              </w:tabs>
              <w:suppressAutoHyphens w:val="0"/>
              <w:spacing w:after="0" w:line="240" w:lineRule="auto"/>
              <w:ind w:left="0" w:firstLine="0"/>
              <w:rPr>
                <w:szCs w:val="24"/>
              </w:rPr>
            </w:pPr>
            <w:r>
              <w:rPr>
                <w:szCs w:val="24"/>
              </w:rPr>
              <w:t>обсуждение законопроекта</w:t>
            </w:r>
          </w:p>
          <w:p w:rsidR="00B93E67" w:rsidRDefault="00B93E67" w:rsidP="0039320D">
            <w:pPr>
              <w:pStyle w:val="af3"/>
              <w:numPr>
                <w:ilvl w:val="0"/>
                <w:numId w:val="40"/>
              </w:numPr>
              <w:tabs>
                <w:tab w:val="left" w:pos="322"/>
              </w:tabs>
              <w:suppressAutoHyphens w:val="0"/>
              <w:spacing w:after="0" w:line="240" w:lineRule="auto"/>
              <w:ind w:left="0" w:firstLine="0"/>
              <w:rPr>
                <w:szCs w:val="24"/>
              </w:rPr>
            </w:pPr>
            <w:r>
              <w:rPr>
                <w:szCs w:val="24"/>
              </w:rPr>
              <w:t>официальное опубликование</w:t>
            </w:r>
          </w:p>
          <w:p w:rsidR="00B93E67" w:rsidRDefault="00B93E67" w:rsidP="0039320D">
            <w:pPr>
              <w:pStyle w:val="af3"/>
              <w:numPr>
                <w:ilvl w:val="0"/>
                <w:numId w:val="40"/>
              </w:numPr>
              <w:tabs>
                <w:tab w:val="left" w:pos="322"/>
              </w:tabs>
              <w:suppressAutoHyphens w:val="0"/>
              <w:spacing w:after="0" w:line="240" w:lineRule="auto"/>
              <w:ind w:left="0" w:firstLine="0"/>
              <w:rPr>
                <w:szCs w:val="24"/>
              </w:rPr>
            </w:pPr>
            <w:r>
              <w:rPr>
                <w:szCs w:val="24"/>
              </w:rPr>
              <w:t>голосование в Государственной Думе</w:t>
            </w:r>
          </w:p>
          <w:p w:rsidR="00B93E67" w:rsidRDefault="00B93E67" w:rsidP="0039320D">
            <w:pPr>
              <w:pStyle w:val="af3"/>
              <w:numPr>
                <w:ilvl w:val="0"/>
                <w:numId w:val="40"/>
              </w:numPr>
              <w:tabs>
                <w:tab w:val="left" w:pos="322"/>
              </w:tabs>
              <w:suppressAutoHyphens w:val="0"/>
              <w:spacing w:after="0" w:line="240" w:lineRule="auto"/>
              <w:ind w:left="0" w:firstLine="0"/>
              <w:rPr>
                <w:szCs w:val="24"/>
              </w:rPr>
            </w:pPr>
            <w:r>
              <w:rPr>
                <w:szCs w:val="24"/>
              </w:rPr>
              <w:t>реализация права законодательной инициативы</w:t>
            </w:r>
          </w:p>
          <w:p w:rsidR="00B93E67" w:rsidRDefault="00B93E67" w:rsidP="0039320D">
            <w:pPr>
              <w:pStyle w:val="af3"/>
              <w:numPr>
                <w:ilvl w:val="0"/>
                <w:numId w:val="40"/>
              </w:numPr>
              <w:tabs>
                <w:tab w:val="left" w:pos="322"/>
              </w:tabs>
              <w:suppressAutoHyphens w:val="0"/>
              <w:spacing w:after="0" w:line="240" w:lineRule="auto"/>
              <w:ind w:left="0" w:firstLine="0"/>
              <w:rPr>
                <w:szCs w:val="24"/>
              </w:rPr>
            </w:pPr>
            <w:r>
              <w:rPr>
                <w:szCs w:val="24"/>
              </w:rPr>
              <w:t>подписание Президентом</w:t>
            </w:r>
          </w:p>
        </w:tc>
      </w:tr>
      <w:tr w:rsidR="00B93E67" w:rsidTr="0039320D">
        <w:trPr>
          <w:cantSplit/>
          <w:trHeight w:val="309"/>
        </w:trPr>
        <w:tc>
          <w:tcPr>
            <w:tcW w:w="1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rPr>
                <w:color w:val="00000A"/>
                <w:sz w:val="24"/>
                <w:lang w:eastAsia="en-US"/>
              </w:rPr>
            </w:pPr>
          </w:p>
        </w:tc>
        <w:tc>
          <w:tcPr>
            <w:tcW w:w="98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jc w:val="center"/>
              <w:rPr>
                <w:b/>
                <w:color w:val="00000A"/>
                <w:sz w:val="24"/>
                <w:lang w:eastAsia="en-US"/>
              </w:rPr>
            </w:pPr>
            <w:r>
              <w:rPr>
                <w:b/>
                <w:color w:val="00000A"/>
                <w:sz w:val="24"/>
                <w:lang w:eastAsia="en-US"/>
              </w:rPr>
              <w:t>Гражданское право и гражданский процесс</w:t>
            </w:r>
          </w:p>
        </w:tc>
      </w:tr>
      <w:tr w:rsidR="00B93E67" w:rsidTr="0039320D">
        <w:trPr>
          <w:cantSplit/>
        </w:trPr>
        <w:tc>
          <w:tcPr>
            <w:tcW w:w="1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numPr>
                <w:ilvl w:val="0"/>
                <w:numId w:val="55"/>
              </w:numPr>
              <w:suppressAutoHyphens w:val="0"/>
              <w:spacing w:after="0" w:line="240" w:lineRule="auto"/>
              <w:jc w:val="center"/>
              <w:rPr>
                <w:color w:val="00000A"/>
                <w:sz w:val="24"/>
                <w:lang w:eastAsia="en-US"/>
              </w:rPr>
            </w:pPr>
          </w:p>
        </w:tc>
        <w:tc>
          <w:tcPr>
            <w:tcW w:w="98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rPr>
                <w:i/>
                <w:iCs/>
                <w:color w:val="00000A"/>
                <w:sz w:val="24"/>
                <w:lang w:eastAsia="en-US"/>
              </w:rPr>
            </w:pPr>
            <w:r>
              <w:rPr>
                <w:i/>
                <w:iCs/>
                <w:color w:val="00000A"/>
                <w:sz w:val="24"/>
                <w:lang w:eastAsia="en-US"/>
              </w:rPr>
              <w:t>Выберите правильный вариант ответа</w:t>
            </w:r>
          </w:p>
          <w:p w:rsidR="00B93E67" w:rsidRDefault="00B93E67" w:rsidP="0039320D">
            <w:pPr>
              <w:pStyle w:val="af2"/>
              <w:rPr>
                <w:rFonts w:ascii="Times New Roman" w:hAnsi="Times New Roman" w:cs="Times New Roman"/>
                <w:i/>
                <w:szCs w:val="28"/>
              </w:rPr>
            </w:pPr>
            <w:r>
              <w:rPr>
                <w:rStyle w:val="aff5"/>
                <w:rFonts w:ascii="Times New Roman" w:hAnsi="Times New Roman" w:cs="Times New Roman"/>
                <w:i/>
                <w:szCs w:val="28"/>
              </w:rPr>
              <w:t>Дееспособностью обладает…</w:t>
            </w:r>
          </w:p>
          <w:p w:rsidR="00B93E67" w:rsidRDefault="00B93E67" w:rsidP="0039320D">
            <w:pPr>
              <w:pStyle w:val="af2"/>
              <w:numPr>
                <w:ilvl w:val="0"/>
                <w:numId w:val="47"/>
              </w:numPr>
              <w:suppressAutoHyphens w:val="0"/>
              <w:rPr>
                <w:rFonts w:ascii="Times New Roman" w:hAnsi="Times New Roman" w:cs="Times New Roman"/>
              </w:rPr>
            </w:pPr>
            <w:r>
              <w:rPr>
                <w:rFonts w:ascii="Times New Roman" w:hAnsi="Times New Roman" w:cs="Times New Roman"/>
              </w:rPr>
              <w:t>каждый человек;</w:t>
            </w:r>
          </w:p>
          <w:p w:rsidR="00B93E67" w:rsidRDefault="00B93E67" w:rsidP="0039320D">
            <w:pPr>
              <w:pStyle w:val="af2"/>
              <w:numPr>
                <w:ilvl w:val="0"/>
                <w:numId w:val="47"/>
              </w:numPr>
              <w:suppressAutoHyphens w:val="0"/>
              <w:rPr>
                <w:rFonts w:ascii="Times New Roman" w:hAnsi="Times New Roman" w:cs="Times New Roman"/>
              </w:rPr>
            </w:pPr>
            <w:r>
              <w:rPr>
                <w:rFonts w:ascii="Times New Roman" w:hAnsi="Times New Roman" w:cs="Times New Roman"/>
              </w:rPr>
              <w:t>человек, имеющий права;</w:t>
            </w:r>
          </w:p>
          <w:p w:rsidR="00B93E67" w:rsidRDefault="00B93E67" w:rsidP="0039320D">
            <w:pPr>
              <w:pStyle w:val="af2"/>
              <w:numPr>
                <w:ilvl w:val="0"/>
                <w:numId w:val="47"/>
              </w:numPr>
              <w:suppressAutoHyphens w:val="0"/>
              <w:rPr>
                <w:rFonts w:ascii="Times New Roman" w:hAnsi="Times New Roman" w:cs="Times New Roman"/>
              </w:rPr>
            </w:pPr>
            <w:r>
              <w:rPr>
                <w:rFonts w:ascii="Times New Roman" w:hAnsi="Times New Roman" w:cs="Times New Roman"/>
              </w:rPr>
              <w:t>человек, имеющий собственность;</w:t>
            </w:r>
          </w:p>
          <w:p w:rsidR="00B93E67" w:rsidRDefault="00B93E67" w:rsidP="0039320D">
            <w:pPr>
              <w:pStyle w:val="af2"/>
              <w:numPr>
                <w:ilvl w:val="0"/>
                <w:numId w:val="47"/>
              </w:numPr>
              <w:suppressAutoHyphens w:val="0"/>
            </w:pPr>
            <w:r>
              <w:rPr>
                <w:rStyle w:val="aff4"/>
                <w:rFonts w:ascii="Times New Roman" w:hAnsi="Times New Roman" w:cs="Times New Roman"/>
              </w:rPr>
              <w:t>не каждый человек.</w:t>
            </w:r>
          </w:p>
        </w:tc>
      </w:tr>
      <w:tr w:rsidR="00B93E67" w:rsidTr="0039320D">
        <w:trPr>
          <w:cantSplit/>
        </w:trPr>
        <w:tc>
          <w:tcPr>
            <w:tcW w:w="1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numPr>
                <w:ilvl w:val="0"/>
                <w:numId w:val="55"/>
              </w:numPr>
              <w:suppressAutoHyphens w:val="0"/>
              <w:spacing w:after="0" w:line="240" w:lineRule="auto"/>
              <w:ind w:left="0" w:firstLine="0"/>
              <w:jc w:val="center"/>
              <w:rPr>
                <w:color w:val="00000A"/>
                <w:sz w:val="24"/>
                <w:lang w:eastAsia="en-US"/>
              </w:rPr>
            </w:pPr>
          </w:p>
        </w:tc>
        <w:tc>
          <w:tcPr>
            <w:tcW w:w="98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rPr>
                <w:i/>
                <w:iCs/>
                <w:color w:val="00000A"/>
                <w:sz w:val="24"/>
                <w:lang w:eastAsia="en-US"/>
              </w:rPr>
            </w:pPr>
            <w:r>
              <w:rPr>
                <w:i/>
                <w:iCs/>
                <w:color w:val="00000A"/>
                <w:sz w:val="24"/>
                <w:lang w:eastAsia="en-US"/>
              </w:rPr>
              <w:t>Выберите правильный вариант ответа</w:t>
            </w:r>
          </w:p>
          <w:p w:rsidR="00B93E67" w:rsidRDefault="00B93E67" w:rsidP="0039320D">
            <w:pPr>
              <w:pStyle w:val="af2"/>
              <w:rPr>
                <w:rFonts w:ascii="Times New Roman" w:hAnsi="Times New Roman" w:cs="Times New Roman"/>
                <w:b/>
                <w:i/>
                <w:szCs w:val="28"/>
                <w:lang w:eastAsia="ru-RU"/>
              </w:rPr>
            </w:pPr>
            <w:r>
              <w:rPr>
                <w:rFonts w:ascii="Times New Roman" w:hAnsi="Times New Roman" w:cs="Times New Roman"/>
                <w:b/>
                <w:i/>
                <w:szCs w:val="28"/>
                <w:lang w:eastAsia="ru-RU"/>
              </w:rPr>
              <w:t xml:space="preserve">Императивная подведомственность – это: </w:t>
            </w:r>
          </w:p>
          <w:p w:rsidR="00B93E67" w:rsidRDefault="00B93E67" w:rsidP="0039320D">
            <w:pPr>
              <w:pStyle w:val="af2"/>
              <w:numPr>
                <w:ilvl w:val="0"/>
                <w:numId w:val="48"/>
              </w:numPr>
              <w:suppressAutoHyphens w:val="0"/>
              <w:rPr>
                <w:rFonts w:ascii="Times New Roman" w:hAnsi="Times New Roman" w:cs="Times New Roman"/>
              </w:rPr>
            </w:pPr>
            <w:r>
              <w:rPr>
                <w:rFonts w:ascii="Times New Roman" w:hAnsi="Times New Roman" w:cs="Times New Roman"/>
              </w:rPr>
              <w:t xml:space="preserve">подведомственность, при которой дело рассматривается несколькими </w:t>
            </w:r>
            <w:proofErr w:type="spellStart"/>
            <w:r>
              <w:rPr>
                <w:rFonts w:ascii="Times New Roman" w:hAnsi="Times New Roman" w:cs="Times New Roman"/>
              </w:rPr>
              <w:t>юрисдикционными</w:t>
            </w:r>
            <w:proofErr w:type="spellEnd"/>
            <w:r>
              <w:rPr>
                <w:rFonts w:ascii="Times New Roman" w:hAnsi="Times New Roman" w:cs="Times New Roman"/>
              </w:rPr>
              <w:t xml:space="preserve"> органами в определенной законом последовательности;</w:t>
            </w:r>
          </w:p>
          <w:p w:rsidR="00B93E67" w:rsidRDefault="00B93E67" w:rsidP="0039320D">
            <w:pPr>
              <w:pStyle w:val="af2"/>
              <w:numPr>
                <w:ilvl w:val="0"/>
                <w:numId w:val="48"/>
              </w:numPr>
              <w:suppressAutoHyphens w:val="0"/>
              <w:rPr>
                <w:rFonts w:ascii="Times New Roman" w:hAnsi="Times New Roman" w:cs="Times New Roman"/>
              </w:rPr>
            </w:pPr>
            <w:r>
              <w:rPr>
                <w:rFonts w:ascii="Times New Roman" w:hAnsi="Times New Roman" w:cs="Times New Roman"/>
              </w:rPr>
              <w:t>относимость дела суду в зависимости от территории, на которую распространяется деятельность данного суда;</w:t>
            </w:r>
          </w:p>
          <w:p w:rsidR="00B93E67" w:rsidRDefault="00B93E67" w:rsidP="0039320D">
            <w:pPr>
              <w:pStyle w:val="af2"/>
              <w:numPr>
                <w:ilvl w:val="0"/>
                <w:numId w:val="48"/>
              </w:numPr>
              <w:suppressAutoHyphens w:val="0"/>
              <w:rPr>
                <w:rFonts w:ascii="Times New Roman" w:hAnsi="Times New Roman" w:cs="Times New Roman"/>
              </w:rPr>
            </w:pPr>
            <w:r>
              <w:rPr>
                <w:rFonts w:ascii="Times New Roman" w:hAnsi="Times New Roman" w:cs="Times New Roman"/>
              </w:rPr>
              <w:t>подведомственность по выбору лица, ищущего защиты своих прав;</w:t>
            </w:r>
          </w:p>
          <w:p w:rsidR="00B93E67" w:rsidRDefault="00B93E67" w:rsidP="0039320D">
            <w:pPr>
              <w:pStyle w:val="af2"/>
              <w:numPr>
                <w:ilvl w:val="0"/>
                <w:numId w:val="48"/>
              </w:numPr>
              <w:suppressAutoHyphens w:val="0"/>
            </w:pPr>
            <w:r>
              <w:rPr>
                <w:rFonts w:ascii="Times New Roman" w:hAnsi="Times New Roman" w:cs="Times New Roman"/>
              </w:rPr>
              <w:t>подведомственность, определяемая взаимным соглашением сторон.</w:t>
            </w:r>
          </w:p>
        </w:tc>
      </w:tr>
      <w:tr w:rsidR="00B93E67" w:rsidTr="0039320D">
        <w:trPr>
          <w:cantSplit/>
        </w:trPr>
        <w:tc>
          <w:tcPr>
            <w:tcW w:w="1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numPr>
                <w:ilvl w:val="0"/>
                <w:numId w:val="55"/>
              </w:numPr>
              <w:suppressAutoHyphens w:val="0"/>
              <w:spacing w:after="0" w:line="240" w:lineRule="auto"/>
              <w:ind w:left="0" w:firstLine="0"/>
              <w:jc w:val="center"/>
              <w:rPr>
                <w:color w:val="00000A"/>
                <w:sz w:val="24"/>
                <w:lang w:eastAsia="en-US"/>
              </w:rPr>
            </w:pPr>
          </w:p>
        </w:tc>
        <w:tc>
          <w:tcPr>
            <w:tcW w:w="98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rPr>
                <w:i/>
                <w:iCs/>
                <w:color w:val="00000A"/>
                <w:sz w:val="24"/>
                <w:lang w:eastAsia="en-US"/>
              </w:rPr>
            </w:pPr>
            <w:r>
              <w:rPr>
                <w:i/>
                <w:iCs/>
                <w:color w:val="00000A"/>
                <w:sz w:val="24"/>
                <w:lang w:eastAsia="en-US"/>
              </w:rPr>
              <w:t>Выберите правильный вариант ответа</w:t>
            </w:r>
          </w:p>
          <w:p w:rsidR="00B93E67" w:rsidRDefault="00B93E67" w:rsidP="0039320D">
            <w:pPr>
              <w:pStyle w:val="af2"/>
              <w:ind w:left="180"/>
              <w:rPr>
                <w:rFonts w:ascii="Times New Roman" w:hAnsi="Times New Roman" w:cs="Times New Roman"/>
                <w:b/>
                <w:i/>
                <w:szCs w:val="28"/>
              </w:rPr>
            </w:pPr>
            <w:r>
              <w:rPr>
                <w:rFonts w:ascii="Times New Roman" w:hAnsi="Times New Roman" w:cs="Times New Roman"/>
                <w:b/>
                <w:i/>
                <w:szCs w:val="28"/>
              </w:rPr>
              <w:t xml:space="preserve">Методом гражданского права является метод: </w:t>
            </w:r>
          </w:p>
          <w:p w:rsidR="00B93E67" w:rsidRDefault="00B93E67" w:rsidP="0039320D">
            <w:pPr>
              <w:pStyle w:val="af2"/>
              <w:numPr>
                <w:ilvl w:val="1"/>
                <w:numId w:val="49"/>
              </w:numPr>
              <w:suppressAutoHyphens w:val="0"/>
              <w:ind w:left="606"/>
              <w:rPr>
                <w:rFonts w:ascii="Times New Roman" w:hAnsi="Times New Roman" w:cs="Times New Roman"/>
                <w:szCs w:val="28"/>
              </w:rPr>
            </w:pPr>
            <w:r>
              <w:rPr>
                <w:rFonts w:ascii="Times New Roman" w:hAnsi="Times New Roman" w:cs="Times New Roman"/>
                <w:szCs w:val="28"/>
              </w:rPr>
              <w:t>запрета;</w:t>
            </w:r>
          </w:p>
          <w:p w:rsidR="00B93E67" w:rsidRDefault="00B93E67" w:rsidP="0039320D">
            <w:pPr>
              <w:pStyle w:val="af2"/>
              <w:numPr>
                <w:ilvl w:val="0"/>
                <w:numId w:val="49"/>
              </w:numPr>
              <w:suppressAutoHyphens w:val="0"/>
              <w:ind w:left="606"/>
              <w:rPr>
                <w:rFonts w:ascii="Times New Roman" w:hAnsi="Times New Roman" w:cs="Times New Roman"/>
                <w:szCs w:val="28"/>
              </w:rPr>
            </w:pPr>
            <w:r>
              <w:rPr>
                <w:rFonts w:ascii="Times New Roman" w:hAnsi="Times New Roman" w:cs="Times New Roman"/>
                <w:szCs w:val="28"/>
              </w:rPr>
              <w:t>подчинения;</w:t>
            </w:r>
          </w:p>
          <w:p w:rsidR="00B93E67" w:rsidRDefault="00B93E67" w:rsidP="0039320D">
            <w:pPr>
              <w:pStyle w:val="af2"/>
              <w:numPr>
                <w:ilvl w:val="0"/>
                <w:numId w:val="49"/>
              </w:numPr>
              <w:suppressAutoHyphens w:val="0"/>
              <w:ind w:left="606"/>
              <w:rPr>
                <w:rFonts w:ascii="Times New Roman" w:hAnsi="Times New Roman" w:cs="Times New Roman"/>
                <w:szCs w:val="28"/>
              </w:rPr>
            </w:pPr>
            <w:proofErr w:type="spellStart"/>
            <w:r>
              <w:rPr>
                <w:rFonts w:ascii="Times New Roman" w:hAnsi="Times New Roman" w:cs="Times New Roman"/>
                <w:szCs w:val="28"/>
              </w:rPr>
              <w:t>обязывания</w:t>
            </w:r>
            <w:proofErr w:type="spellEnd"/>
            <w:r>
              <w:rPr>
                <w:rFonts w:ascii="Times New Roman" w:hAnsi="Times New Roman" w:cs="Times New Roman"/>
                <w:szCs w:val="28"/>
              </w:rPr>
              <w:t>;</w:t>
            </w:r>
          </w:p>
          <w:p w:rsidR="00B93E67" w:rsidRDefault="00B93E67" w:rsidP="0039320D">
            <w:pPr>
              <w:pStyle w:val="af2"/>
              <w:numPr>
                <w:ilvl w:val="0"/>
                <w:numId w:val="49"/>
              </w:numPr>
              <w:suppressAutoHyphens w:val="0"/>
              <w:ind w:left="606"/>
            </w:pPr>
            <w:r>
              <w:rPr>
                <w:rFonts w:ascii="Times New Roman" w:hAnsi="Times New Roman" w:cs="Times New Roman"/>
                <w:szCs w:val="28"/>
              </w:rPr>
              <w:t>дозволения.</w:t>
            </w:r>
          </w:p>
        </w:tc>
      </w:tr>
      <w:tr w:rsidR="00B93E67" w:rsidTr="0039320D">
        <w:trPr>
          <w:cantSplit/>
          <w:trHeight w:val="2202"/>
        </w:trPr>
        <w:tc>
          <w:tcPr>
            <w:tcW w:w="1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numPr>
                <w:ilvl w:val="0"/>
                <w:numId w:val="55"/>
              </w:numPr>
              <w:suppressAutoHyphens w:val="0"/>
              <w:spacing w:after="0" w:line="240" w:lineRule="auto"/>
              <w:ind w:left="0" w:firstLine="0"/>
              <w:jc w:val="center"/>
              <w:rPr>
                <w:color w:val="00000A"/>
                <w:sz w:val="24"/>
                <w:lang w:eastAsia="en-US"/>
              </w:rPr>
            </w:pPr>
          </w:p>
        </w:tc>
        <w:tc>
          <w:tcPr>
            <w:tcW w:w="98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rPr>
                <w:i/>
                <w:iCs/>
                <w:color w:val="00000A"/>
                <w:sz w:val="24"/>
                <w:lang w:eastAsia="en-US"/>
              </w:rPr>
            </w:pPr>
            <w:r>
              <w:rPr>
                <w:i/>
                <w:iCs/>
                <w:color w:val="00000A"/>
                <w:sz w:val="24"/>
                <w:lang w:eastAsia="en-US"/>
              </w:rPr>
              <w:t>Выберите правильный вариант ответа</w:t>
            </w:r>
          </w:p>
          <w:p w:rsidR="00B93E67" w:rsidRDefault="00B93E67" w:rsidP="0039320D">
            <w:pPr>
              <w:pStyle w:val="af2"/>
              <w:rPr>
                <w:rFonts w:ascii="Times New Roman" w:hAnsi="Times New Roman" w:cs="Times New Roman"/>
                <w:b/>
                <w:i/>
                <w:szCs w:val="28"/>
                <w:lang w:eastAsia="ru-RU"/>
              </w:rPr>
            </w:pPr>
            <w:r>
              <w:rPr>
                <w:rFonts w:ascii="Times New Roman" w:hAnsi="Times New Roman" w:cs="Times New Roman"/>
                <w:b/>
                <w:i/>
                <w:szCs w:val="28"/>
                <w:lang w:eastAsia="ru-RU"/>
              </w:rPr>
              <w:t xml:space="preserve">Гражданское право регулирует: </w:t>
            </w:r>
          </w:p>
          <w:p w:rsidR="00B93E67" w:rsidRDefault="00B93E67" w:rsidP="0039320D">
            <w:pPr>
              <w:pStyle w:val="af2"/>
              <w:numPr>
                <w:ilvl w:val="0"/>
                <w:numId w:val="50"/>
              </w:numPr>
              <w:suppressAutoHyphens w:val="0"/>
              <w:rPr>
                <w:rFonts w:ascii="Times New Roman" w:hAnsi="Times New Roman" w:cs="Times New Roman"/>
                <w:szCs w:val="28"/>
                <w:lang w:eastAsia="ru-RU"/>
              </w:rPr>
            </w:pPr>
            <w:r>
              <w:rPr>
                <w:rFonts w:ascii="Times New Roman" w:hAnsi="Times New Roman" w:cs="Times New Roman"/>
                <w:szCs w:val="28"/>
                <w:lang w:eastAsia="ru-RU"/>
              </w:rPr>
              <w:t xml:space="preserve">имущественные и связанные с ними личные неимущественные отношения, характеризующиеся равноправием, независимой волей и имущественной самостоятельностью их участников; </w:t>
            </w:r>
          </w:p>
          <w:p w:rsidR="00B93E67" w:rsidRDefault="00B93E67" w:rsidP="0039320D">
            <w:pPr>
              <w:pStyle w:val="af2"/>
              <w:numPr>
                <w:ilvl w:val="0"/>
                <w:numId w:val="50"/>
              </w:numPr>
              <w:suppressAutoHyphens w:val="0"/>
              <w:rPr>
                <w:rFonts w:ascii="Times New Roman" w:hAnsi="Times New Roman" w:cs="Times New Roman"/>
                <w:szCs w:val="28"/>
                <w:lang w:eastAsia="ru-RU"/>
              </w:rPr>
            </w:pPr>
            <w:r>
              <w:rPr>
                <w:rFonts w:ascii="Times New Roman" w:hAnsi="Times New Roman" w:cs="Times New Roman"/>
                <w:szCs w:val="28"/>
                <w:lang w:eastAsia="ru-RU"/>
              </w:rPr>
              <w:t xml:space="preserve">процесс принятия судами решений по искам об оспаривании гражданских прав, сроки исполнения этих решений и порядок их обжалования; </w:t>
            </w:r>
          </w:p>
          <w:p w:rsidR="00B93E67" w:rsidRDefault="00B93E67" w:rsidP="0039320D">
            <w:pPr>
              <w:pStyle w:val="af3"/>
              <w:numPr>
                <w:ilvl w:val="0"/>
                <w:numId w:val="50"/>
              </w:numPr>
              <w:suppressAutoHyphens w:val="0"/>
            </w:pPr>
            <w:r>
              <w:rPr>
                <w:szCs w:val="28"/>
              </w:rPr>
              <w:t>семейные супружеские отношения в рамках брачного соглашения</w:t>
            </w:r>
          </w:p>
        </w:tc>
      </w:tr>
      <w:tr w:rsidR="00B93E67" w:rsidTr="0039320D">
        <w:trPr>
          <w:cantSplit/>
          <w:trHeight w:val="2202"/>
        </w:trPr>
        <w:tc>
          <w:tcPr>
            <w:tcW w:w="1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numPr>
                <w:ilvl w:val="0"/>
                <w:numId w:val="55"/>
              </w:numPr>
              <w:suppressAutoHyphens w:val="0"/>
              <w:spacing w:after="0" w:line="240" w:lineRule="auto"/>
              <w:ind w:left="0" w:firstLine="0"/>
              <w:jc w:val="center"/>
              <w:rPr>
                <w:color w:val="00000A"/>
                <w:sz w:val="24"/>
                <w:lang w:eastAsia="en-US"/>
              </w:rPr>
            </w:pPr>
          </w:p>
        </w:tc>
        <w:tc>
          <w:tcPr>
            <w:tcW w:w="98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rPr>
                <w:i/>
                <w:iCs/>
                <w:color w:val="00000A"/>
                <w:sz w:val="24"/>
                <w:lang w:eastAsia="en-US"/>
              </w:rPr>
            </w:pPr>
            <w:r>
              <w:rPr>
                <w:i/>
                <w:iCs/>
                <w:color w:val="00000A"/>
                <w:sz w:val="24"/>
                <w:lang w:eastAsia="en-US"/>
              </w:rPr>
              <w:t>Выберите правильный вариант ответа</w:t>
            </w:r>
          </w:p>
          <w:p w:rsidR="00B93E67" w:rsidRDefault="00B93E67" w:rsidP="0039320D">
            <w:pPr>
              <w:rPr>
                <w:b/>
                <w:i/>
                <w:sz w:val="24"/>
              </w:rPr>
            </w:pPr>
            <w:r>
              <w:rPr>
                <w:b/>
                <w:i/>
                <w:sz w:val="24"/>
              </w:rPr>
              <w:t>Гражданское процессуальное право это:</w:t>
            </w:r>
          </w:p>
          <w:p w:rsidR="00B93E67" w:rsidRDefault="00B93E67" w:rsidP="0039320D">
            <w:pPr>
              <w:rPr>
                <w:sz w:val="24"/>
              </w:rPr>
            </w:pPr>
            <w:r>
              <w:rPr>
                <w:sz w:val="24"/>
              </w:rPr>
              <w:t>а) совокупность правовых норм, регулирующих порядок возбуждения, рассмотрения и разрешения судом гражданских дел, а также пересмотра судебных решений, т. е. правосудие по гражданским делам, а также порядок принудительного исполнения судебных постановлений (решений, определений);</w:t>
            </w:r>
          </w:p>
          <w:p w:rsidR="00B93E67" w:rsidRDefault="00B93E67" w:rsidP="0039320D">
            <w:pPr>
              <w:rPr>
                <w:sz w:val="24"/>
              </w:rPr>
            </w:pPr>
            <w:r>
              <w:rPr>
                <w:sz w:val="24"/>
              </w:rPr>
              <w:t>б) урегулированная законом деятельность по принудительному исполнению судебных актов;</w:t>
            </w:r>
          </w:p>
          <w:p w:rsidR="00B93E67" w:rsidRDefault="00B93E67" w:rsidP="0039320D">
            <w:pPr>
              <w:rPr>
                <w:sz w:val="24"/>
              </w:rPr>
            </w:pPr>
            <w:r>
              <w:rPr>
                <w:sz w:val="24"/>
              </w:rPr>
              <w:t>в) система взглядов, воззрений, концепций, теорий о характере, сущности и закономерностях развития гражданского процессуального права, практики его применения;</w:t>
            </w:r>
          </w:p>
          <w:p w:rsidR="00B93E67" w:rsidRDefault="00B93E67" w:rsidP="0039320D">
            <w:r>
              <w:rPr>
                <w:sz w:val="24"/>
              </w:rPr>
              <w:t>г) совокупность правовых норм, регулирующих способы защиты гражданских прав.</w:t>
            </w:r>
          </w:p>
        </w:tc>
      </w:tr>
      <w:tr w:rsidR="00B93E67" w:rsidTr="0039320D">
        <w:trPr>
          <w:cantSplit/>
          <w:trHeight w:val="2202"/>
        </w:trPr>
        <w:tc>
          <w:tcPr>
            <w:tcW w:w="1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numPr>
                <w:ilvl w:val="0"/>
                <w:numId w:val="55"/>
              </w:numPr>
              <w:suppressAutoHyphens w:val="0"/>
              <w:spacing w:after="0" w:line="240" w:lineRule="auto"/>
              <w:ind w:left="0" w:firstLine="0"/>
              <w:jc w:val="center"/>
              <w:rPr>
                <w:color w:val="00000A"/>
                <w:sz w:val="24"/>
                <w:lang w:eastAsia="en-US"/>
              </w:rPr>
            </w:pPr>
          </w:p>
        </w:tc>
        <w:tc>
          <w:tcPr>
            <w:tcW w:w="98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rPr>
                <w:i/>
                <w:iCs/>
                <w:color w:val="00000A"/>
                <w:sz w:val="24"/>
                <w:lang w:eastAsia="en-US"/>
              </w:rPr>
            </w:pPr>
            <w:r>
              <w:rPr>
                <w:i/>
                <w:iCs/>
                <w:color w:val="00000A"/>
                <w:sz w:val="24"/>
                <w:lang w:eastAsia="en-US"/>
              </w:rPr>
              <w:t>Выберите правильный вариант ответа</w:t>
            </w:r>
          </w:p>
          <w:p w:rsidR="00B93E67" w:rsidRDefault="00B93E67" w:rsidP="0039320D">
            <w:pPr>
              <w:rPr>
                <w:b/>
                <w:i/>
                <w:sz w:val="24"/>
              </w:rPr>
            </w:pPr>
            <w:r>
              <w:rPr>
                <w:b/>
                <w:i/>
                <w:sz w:val="24"/>
              </w:rPr>
              <w:t>Принцип диспозитивности это:</w:t>
            </w:r>
          </w:p>
          <w:p w:rsidR="00B93E67" w:rsidRDefault="00B93E67" w:rsidP="0039320D">
            <w:pPr>
              <w:rPr>
                <w:sz w:val="24"/>
              </w:rPr>
            </w:pPr>
            <w:r>
              <w:rPr>
                <w:sz w:val="24"/>
              </w:rPr>
              <w:t>а) нормативно-руководящее положение гражданского судопроизводства, определяющее в качестве движущего начала процесса главным образом инициативу заинтересованных в исходе дела лиц;</w:t>
            </w:r>
          </w:p>
          <w:p w:rsidR="00B93E67" w:rsidRDefault="00B93E67" w:rsidP="0039320D">
            <w:pPr>
              <w:rPr>
                <w:sz w:val="24"/>
              </w:rPr>
            </w:pPr>
            <w:r>
              <w:rPr>
                <w:sz w:val="24"/>
              </w:rPr>
              <w:t>б) право участвующих в деле лиц с активной помощью суда и прокуратуры распоряжаться своими процессуальными и материальными правами, а также средствами их защиты;</w:t>
            </w:r>
          </w:p>
          <w:p w:rsidR="00B93E67" w:rsidRDefault="00B93E67" w:rsidP="0039320D">
            <w:r>
              <w:rPr>
                <w:sz w:val="24"/>
              </w:rPr>
              <w:t>в) право лиц, участвующих в деле представлять доказательства.</w:t>
            </w:r>
          </w:p>
        </w:tc>
      </w:tr>
      <w:tr w:rsidR="00B93E67" w:rsidTr="0039320D">
        <w:trPr>
          <w:cantSplit/>
          <w:trHeight w:val="2202"/>
        </w:trPr>
        <w:tc>
          <w:tcPr>
            <w:tcW w:w="1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numPr>
                <w:ilvl w:val="0"/>
                <w:numId w:val="55"/>
              </w:numPr>
              <w:suppressAutoHyphens w:val="0"/>
              <w:spacing w:after="0" w:line="240" w:lineRule="auto"/>
              <w:ind w:left="0" w:firstLine="0"/>
              <w:jc w:val="center"/>
              <w:rPr>
                <w:color w:val="00000A"/>
                <w:sz w:val="24"/>
                <w:lang w:eastAsia="en-US"/>
              </w:rPr>
            </w:pPr>
          </w:p>
        </w:tc>
        <w:tc>
          <w:tcPr>
            <w:tcW w:w="98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rPr>
                <w:i/>
                <w:iCs/>
                <w:color w:val="00000A"/>
                <w:sz w:val="24"/>
                <w:lang w:eastAsia="en-US"/>
              </w:rPr>
            </w:pPr>
            <w:r>
              <w:rPr>
                <w:i/>
                <w:iCs/>
                <w:color w:val="00000A"/>
                <w:sz w:val="24"/>
                <w:lang w:eastAsia="en-US"/>
              </w:rPr>
              <w:t>Выберите правильный вариант ответа</w:t>
            </w:r>
          </w:p>
          <w:p w:rsidR="00B93E67" w:rsidRDefault="00B93E67" w:rsidP="0039320D">
            <w:pPr>
              <w:rPr>
                <w:b/>
                <w:i/>
                <w:sz w:val="24"/>
              </w:rPr>
            </w:pPr>
            <w:r>
              <w:rPr>
                <w:b/>
                <w:i/>
                <w:sz w:val="24"/>
              </w:rPr>
              <w:t>Основанием отказа в принятии искового заявления является:</w:t>
            </w:r>
          </w:p>
          <w:p w:rsidR="00B93E67" w:rsidRDefault="00B93E67" w:rsidP="0039320D">
            <w:pPr>
              <w:rPr>
                <w:sz w:val="24"/>
              </w:rPr>
            </w:pPr>
            <w:r>
              <w:rPr>
                <w:sz w:val="24"/>
              </w:rPr>
              <w:t>а) несоблюдение истцом установленного законом или предусмотренного договором досудебного порядка урегулирования спора;</w:t>
            </w:r>
          </w:p>
          <w:p w:rsidR="00B93E67" w:rsidRDefault="00B93E67" w:rsidP="0039320D">
            <w:pPr>
              <w:rPr>
                <w:sz w:val="24"/>
              </w:rPr>
            </w:pPr>
            <w:r>
              <w:rPr>
                <w:sz w:val="24"/>
              </w:rPr>
              <w:t>б) неподсудность дела данному суду;</w:t>
            </w:r>
          </w:p>
          <w:p w:rsidR="00B93E67" w:rsidRDefault="00B93E67" w:rsidP="0039320D">
            <w:pPr>
              <w:rPr>
                <w:sz w:val="24"/>
              </w:rPr>
            </w:pPr>
            <w:r>
              <w:rPr>
                <w:sz w:val="24"/>
              </w:rPr>
              <w:t>в) ставшее обязательным для сторон и принятое по спору между теми же сторонами, о том же предмете и по тем же основаниям решение третейского суда;</w:t>
            </w:r>
          </w:p>
          <w:p w:rsidR="00B93E67" w:rsidRDefault="00B93E67" w:rsidP="0039320D">
            <w:r>
              <w:rPr>
                <w:sz w:val="24"/>
              </w:rPr>
              <w:t>г) подача искового заявления недееспособным лицом.</w:t>
            </w:r>
          </w:p>
        </w:tc>
      </w:tr>
      <w:tr w:rsidR="00B93E67" w:rsidTr="0039320D">
        <w:trPr>
          <w:cantSplit/>
          <w:trHeight w:val="2202"/>
        </w:trPr>
        <w:tc>
          <w:tcPr>
            <w:tcW w:w="1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numPr>
                <w:ilvl w:val="0"/>
                <w:numId w:val="55"/>
              </w:numPr>
              <w:suppressAutoHyphens w:val="0"/>
              <w:spacing w:after="0" w:line="240" w:lineRule="auto"/>
              <w:ind w:left="0" w:firstLine="0"/>
              <w:jc w:val="center"/>
              <w:rPr>
                <w:color w:val="00000A"/>
                <w:sz w:val="24"/>
                <w:lang w:eastAsia="en-US"/>
              </w:rPr>
            </w:pPr>
          </w:p>
        </w:tc>
        <w:tc>
          <w:tcPr>
            <w:tcW w:w="98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rPr>
                <w:i/>
                <w:iCs/>
                <w:color w:val="00000A"/>
                <w:sz w:val="24"/>
                <w:lang w:eastAsia="en-US"/>
              </w:rPr>
            </w:pPr>
            <w:r>
              <w:rPr>
                <w:i/>
                <w:iCs/>
                <w:color w:val="00000A"/>
                <w:sz w:val="24"/>
                <w:lang w:eastAsia="en-US"/>
              </w:rPr>
              <w:t>Выберите правильный вариант ответа</w:t>
            </w:r>
          </w:p>
          <w:p w:rsidR="00B93E67" w:rsidRDefault="00B93E67" w:rsidP="0039320D">
            <w:pPr>
              <w:rPr>
                <w:b/>
                <w:i/>
                <w:sz w:val="24"/>
              </w:rPr>
            </w:pPr>
            <w:r>
              <w:rPr>
                <w:b/>
                <w:i/>
                <w:sz w:val="24"/>
              </w:rPr>
              <w:t>Иск — это:</w:t>
            </w:r>
          </w:p>
          <w:p w:rsidR="00B93E67" w:rsidRDefault="00B93E67" w:rsidP="0039320D">
            <w:pPr>
              <w:rPr>
                <w:sz w:val="24"/>
              </w:rPr>
            </w:pPr>
            <w:r>
              <w:rPr>
                <w:sz w:val="24"/>
              </w:rPr>
              <w:t>а) материальное благо, получение которого добивается истец;</w:t>
            </w:r>
          </w:p>
          <w:p w:rsidR="00B93E67" w:rsidRDefault="00B93E67" w:rsidP="0039320D">
            <w:pPr>
              <w:rPr>
                <w:sz w:val="24"/>
              </w:rPr>
            </w:pPr>
            <w:r>
              <w:rPr>
                <w:sz w:val="24"/>
              </w:rPr>
              <w:t>б) документ, содержащий сведения о ходе судебного заседания;</w:t>
            </w:r>
          </w:p>
          <w:p w:rsidR="00B93E67" w:rsidRDefault="00B93E67" w:rsidP="0039320D">
            <w:pPr>
              <w:rPr>
                <w:sz w:val="24"/>
              </w:rPr>
            </w:pPr>
            <w:r>
              <w:rPr>
                <w:sz w:val="24"/>
              </w:rPr>
              <w:t>в) обращение истца к суду с просьбой о рассмотрении и разрешении материально-правового спора с ответчиком и о защите нарушенного субъективного права или законного интереса;</w:t>
            </w:r>
          </w:p>
          <w:p w:rsidR="00B93E67" w:rsidRDefault="00B93E67" w:rsidP="0039320D">
            <w:r>
              <w:rPr>
                <w:sz w:val="24"/>
              </w:rPr>
              <w:t>г) письменная просьба истца о рассмотрении дела в его отсутствие.</w:t>
            </w:r>
          </w:p>
        </w:tc>
      </w:tr>
      <w:tr w:rsidR="00B93E67" w:rsidTr="0039320D">
        <w:trPr>
          <w:cantSplit/>
          <w:trHeight w:val="1601"/>
        </w:trPr>
        <w:tc>
          <w:tcPr>
            <w:tcW w:w="1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numPr>
                <w:ilvl w:val="0"/>
                <w:numId w:val="55"/>
              </w:numPr>
              <w:suppressAutoHyphens w:val="0"/>
              <w:spacing w:after="0" w:line="240" w:lineRule="auto"/>
              <w:ind w:left="0" w:firstLine="0"/>
              <w:jc w:val="center"/>
              <w:rPr>
                <w:color w:val="00000A"/>
                <w:sz w:val="24"/>
                <w:lang w:eastAsia="en-US"/>
              </w:rPr>
            </w:pPr>
          </w:p>
        </w:tc>
        <w:tc>
          <w:tcPr>
            <w:tcW w:w="98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rPr>
                <w:i/>
                <w:iCs/>
                <w:color w:val="00000A"/>
                <w:sz w:val="24"/>
                <w:lang w:eastAsia="en-US"/>
              </w:rPr>
            </w:pPr>
            <w:r>
              <w:rPr>
                <w:i/>
                <w:iCs/>
                <w:color w:val="00000A"/>
                <w:sz w:val="24"/>
                <w:lang w:eastAsia="en-US"/>
              </w:rPr>
              <w:t>Выберите правильный вариант ответа</w:t>
            </w:r>
          </w:p>
          <w:p w:rsidR="00B93E67" w:rsidRDefault="00B93E67" w:rsidP="0039320D">
            <w:pPr>
              <w:rPr>
                <w:b/>
                <w:i/>
                <w:sz w:val="24"/>
              </w:rPr>
            </w:pPr>
            <w:r>
              <w:rPr>
                <w:b/>
                <w:i/>
                <w:sz w:val="24"/>
              </w:rPr>
              <w:t>Субъекты гражданского процесса это:</w:t>
            </w:r>
          </w:p>
          <w:p w:rsidR="00B93E67" w:rsidRDefault="00B93E67" w:rsidP="0039320D">
            <w:pPr>
              <w:rPr>
                <w:sz w:val="24"/>
              </w:rPr>
            </w:pPr>
            <w:r>
              <w:rPr>
                <w:sz w:val="24"/>
              </w:rPr>
              <w:t>1) Суды, лица, участвующие в деле, и лица, содействующие правосудию;</w:t>
            </w:r>
          </w:p>
          <w:p w:rsidR="00B93E67" w:rsidRDefault="00B93E67" w:rsidP="0039320D">
            <w:pPr>
              <w:rPr>
                <w:sz w:val="24"/>
              </w:rPr>
            </w:pPr>
            <w:r>
              <w:rPr>
                <w:sz w:val="24"/>
              </w:rPr>
              <w:t>2) Лица, участвующие в деле;</w:t>
            </w:r>
          </w:p>
          <w:p w:rsidR="00B93E67" w:rsidRDefault="00B93E67" w:rsidP="0039320D">
            <w:r>
              <w:rPr>
                <w:sz w:val="24"/>
              </w:rPr>
              <w:t>3) Лица, участвующие в деле, и лица, содействующие правосудию.</w:t>
            </w:r>
          </w:p>
        </w:tc>
      </w:tr>
      <w:tr w:rsidR="00B93E67" w:rsidTr="0039320D">
        <w:trPr>
          <w:cantSplit/>
        </w:trPr>
        <w:tc>
          <w:tcPr>
            <w:tcW w:w="1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numPr>
                <w:ilvl w:val="0"/>
                <w:numId w:val="55"/>
              </w:numPr>
              <w:suppressAutoHyphens w:val="0"/>
              <w:spacing w:after="0" w:line="240" w:lineRule="auto"/>
              <w:ind w:left="0" w:firstLine="0"/>
              <w:jc w:val="center"/>
              <w:rPr>
                <w:color w:val="00000A"/>
                <w:sz w:val="24"/>
                <w:lang w:eastAsia="en-US"/>
              </w:rPr>
            </w:pPr>
          </w:p>
        </w:tc>
        <w:tc>
          <w:tcPr>
            <w:tcW w:w="98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rPr>
                <w:i/>
                <w:iCs/>
                <w:sz w:val="24"/>
              </w:rPr>
            </w:pPr>
            <w:r>
              <w:rPr>
                <w:i/>
                <w:iCs/>
                <w:sz w:val="24"/>
              </w:rPr>
              <w:t>Допишите определение (1 слово)</w:t>
            </w:r>
          </w:p>
          <w:p w:rsidR="00B93E67" w:rsidRDefault="00B93E67" w:rsidP="0039320D">
            <w:pPr>
              <w:pStyle w:val="af2"/>
            </w:pPr>
            <w:r>
              <w:rPr>
                <w:rFonts w:ascii="Times New Roman" w:hAnsi="Times New Roman" w:cs="Times New Roman"/>
                <w:b/>
                <w:i/>
                <w:szCs w:val="28"/>
              </w:rPr>
              <w:t>Термин гражданское право берет свое начало от ____________права.</w:t>
            </w:r>
          </w:p>
        </w:tc>
      </w:tr>
      <w:tr w:rsidR="00B93E67" w:rsidTr="0039320D">
        <w:trPr>
          <w:cantSplit/>
        </w:trPr>
        <w:tc>
          <w:tcPr>
            <w:tcW w:w="1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numPr>
                <w:ilvl w:val="0"/>
                <w:numId w:val="55"/>
              </w:numPr>
              <w:suppressAutoHyphens w:val="0"/>
              <w:spacing w:after="0" w:line="240" w:lineRule="auto"/>
              <w:ind w:left="0" w:firstLine="0"/>
              <w:jc w:val="center"/>
              <w:rPr>
                <w:color w:val="00000A"/>
                <w:sz w:val="24"/>
                <w:lang w:eastAsia="en-US"/>
              </w:rPr>
            </w:pPr>
          </w:p>
        </w:tc>
        <w:tc>
          <w:tcPr>
            <w:tcW w:w="98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rPr>
                <w:i/>
                <w:iCs/>
                <w:sz w:val="24"/>
              </w:rPr>
            </w:pPr>
            <w:r>
              <w:rPr>
                <w:i/>
                <w:iCs/>
                <w:sz w:val="24"/>
              </w:rPr>
              <w:t>Допишите определение (1 слово)</w:t>
            </w:r>
          </w:p>
          <w:p w:rsidR="00B93E67" w:rsidRDefault="00B93E67" w:rsidP="0039320D">
            <w:pPr>
              <w:pStyle w:val="af2"/>
              <w:rPr>
                <w:rFonts w:ascii="Times New Roman" w:hAnsi="Times New Roman" w:cs="Times New Roman"/>
                <w:i/>
                <w:szCs w:val="28"/>
              </w:rPr>
            </w:pPr>
            <w:r>
              <w:rPr>
                <w:rStyle w:val="aff5"/>
                <w:rFonts w:ascii="Times New Roman" w:hAnsi="Times New Roman" w:cs="Times New Roman"/>
                <w:i/>
                <w:szCs w:val="28"/>
              </w:rPr>
              <w:t>Реорганизация юридического лица не может быть осуществлена в порядке ________.</w:t>
            </w:r>
          </w:p>
        </w:tc>
      </w:tr>
      <w:tr w:rsidR="00B93E67" w:rsidTr="0039320D">
        <w:trPr>
          <w:cantSplit/>
        </w:trPr>
        <w:tc>
          <w:tcPr>
            <w:tcW w:w="1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numPr>
                <w:ilvl w:val="0"/>
                <w:numId w:val="55"/>
              </w:numPr>
              <w:suppressAutoHyphens w:val="0"/>
              <w:spacing w:after="0" w:line="240" w:lineRule="auto"/>
              <w:ind w:left="0" w:firstLine="0"/>
              <w:jc w:val="center"/>
              <w:rPr>
                <w:color w:val="00000A"/>
                <w:sz w:val="24"/>
                <w:lang w:eastAsia="en-US"/>
              </w:rPr>
            </w:pPr>
          </w:p>
        </w:tc>
        <w:tc>
          <w:tcPr>
            <w:tcW w:w="98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rPr>
                <w:i/>
                <w:iCs/>
                <w:sz w:val="24"/>
              </w:rPr>
            </w:pPr>
            <w:r>
              <w:rPr>
                <w:i/>
                <w:iCs/>
                <w:sz w:val="24"/>
              </w:rPr>
              <w:t>Допишите определение (1 слово)</w:t>
            </w:r>
          </w:p>
          <w:p w:rsidR="00B93E67" w:rsidRDefault="00B93E67" w:rsidP="0039320D">
            <w:pPr>
              <w:pStyle w:val="af2"/>
              <w:rPr>
                <w:rFonts w:ascii="Times New Roman" w:hAnsi="Times New Roman" w:cs="Times New Roman"/>
                <w:b/>
                <w:i/>
                <w:szCs w:val="28"/>
              </w:rPr>
            </w:pPr>
            <w:r>
              <w:rPr>
                <w:rFonts w:ascii="Times New Roman" w:hAnsi="Times New Roman" w:cs="Times New Roman"/>
                <w:b/>
                <w:i/>
                <w:szCs w:val="28"/>
              </w:rPr>
              <w:t>Гражданское право по своему характеру представляет собой ______ отрасль российского права.</w:t>
            </w:r>
          </w:p>
        </w:tc>
      </w:tr>
      <w:tr w:rsidR="00B93E67" w:rsidTr="0039320D">
        <w:trPr>
          <w:cantSplit/>
        </w:trPr>
        <w:tc>
          <w:tcPr>
            <w:tcW w:w="1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numPr>
                <w:ilvl w:val="0"/>
                <w:numId w:val="55"/>
              </w:numPr>
              <w:suppressAutoHyphens w:val="0"/>
              <w:spacing w:after="0" w:line="240" w:lineRule="auto"/>
              <w:ind w:left="0" w:firstLine="0"/>
              <w:jc w:val="center"/>
              <w:rPr>
                <w:color w:val="00000A"/>
                <w:sz w:val="24"/>
                <w:lang w:eastAsia="en-US"/>
              </w:rPr>
            </w:pPr>
          </w:p>
        </w:tc>
        <w:tc>
          <w:tcPr>
            <w:tcW w:w="98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rPr>
                <w:i/>
                <w:iCs/>
                <w:sz w:val="24"/>
              </w:rPr>
            </w:pPr>
            <w:r>
              <w:rPr>
                <w:i/>
                <w:iCs/>
                <w:sz w:val="24"/>
              </w:rPr>
              <w:t>Допишите определение (1 слово)</w:t>
            </w:r>
          </w:p>
          <w:p w:rsidR="00B93E67" w:rsidRDefault="00B93E67" w:rsidP="0039320D">
            <w:pPr>
              <w:pStyle w:val="af2"/>
            </w:pPr>
            <w:r>
              <w:rPr>
                <w:rFonts w:ascii="Times New Roman" w:hAnsi="Times New Roman" w:cs="Times New Roman"/>
                <w:b/>
                <w:i/>
              </w:rPr>
              <w:t>_____________ функция заключается в предоставлении участникам регламентируемых отношений возможностей их самоорганизации, саморегулирования.</w:t>
            </w:r>
          </w:p>
        </w:tc>
      </w:tr>
      <w:tr w:rsidR="00B93E67" w:rsidTr="0039320D">
        <w:trPr>
          <w:cantSplit/>
        </w:trPr>
        <w:tc>
          <w:tcPr>
            <w:tcW w:w="1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numPr>
                <w:ilvl w:val="0"/>
                <w:numId w:val="55"/>
              </w:numPr>
              <w:suppressAutoHyphens w:val="0"/>
              <w:spacing w:after="0" w:line="240" w:lineRule="auto"/>
              <w:ind w:left="0" w:firstLine="0"/>
              <w:jc w:val="center"/>
              <w:rPr>
                <w:color w:val="00000A"/>
                <w:sz w:val="24"/>
                <w:lang w:eastAsia="en-US"/>
              </w:rPr>
            </w:pPr>
          </w:p>
        </w:tc>
        <w:tc>
          <w:tcPr>
            <w:tcW w:w="98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rPr>
                <w:i/>
                <w:iCs/>
                <w:sz w:val="24"/>
              </w:rPr>
            </w:pPr>
            <w:r>
              <w:rPr>
                <w:i/>
                <w:iCs/>
                <w:sz w:val="24"/>
              </w:rPr>
              <w:t>Допишите определение (1 слово)</w:t>
            </w:r>
          </w:p>
          <w:p w:rsidR="00B93E67" w:rsidRDefault="00B93E67" w:rsidP="0039320D">
            <w:pPr>
              <w:pStyle w:val="af2"/>
            </w:pPr>
            <w:r>
              <w:rPr>
                <w:rFonts w:ascii="Times New Roman" w:hAnsi="Times New Roman" w:cs="Times New Roman"/>
                <w:b/>
                <w:i/>
                <w:szCs w:val="28"/>
                <w:lang w:eastAsia="ru-RU"/>
              </w:rPr>
              <w:t>_____________</w:t>
            </w:r>
            <w:r>
              <w:rPr>
                <w:rStyle w:val="aff5"/>
                <w:rFonts w:ascii="Times New Roman" w:hAnsi="Times New Roman" w:cs="Times New Roman"/>
                <w:i/>
                <w:szCs w:val="28"/>
              </w:rPr>
              <w:t xml:space="preserve"> – это </w:t>
            </w:r>
            <w:r>
              <w:rPr>
                <w:rStyle w:val="aff4"/>
                <w:rFonts w:ascii="Times New Roman" w:hAnsi="Times New Roman" w:cs="Times New Roman"/>
                <w:b/>
                <w:szCs w:val="28"/>
              </w:rPr>
              <w:t>право ограниченного пользования чужим земельным участком.</w:t>
            </w:r>
          </w:p>
        </w:tc>
      </w:tr>
      <w:tr w:rsidR="00B93E67" w:rsidTr="0039320D">
        <w:trPr>
          <w:cantSplit/>
        </w:trPr>
        <w:tc>
          <w:tcPr>
            <w:tcW w:w="1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numPr>
                <w:ilvl w:val="0"/>
                <w:numId w:val="55"/>
              </w:numPr>
              <w:suppressAutoHyphens w:val="0"/>
              <w:spacing w:after="0" w:line="240" w:lineRule="auto"/>
              <w:ind w:left="0" w:firstLine="0"/>
              <w:jc w:val="center"/>
              <w:rPr>
                <w:color w:val="00000A"/>
                <w:sz w:val="24"/>
                <w:lang w:eastAsia="en-US"/>
              </w:rPr>
            </w:pPr>
          </w:p>
        </w:tc>
        <w:tc>
          <w:tcPr>
            <w:tcW w:w="98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rPr>
                <w:i/>
                <w:iCs/>
                <w:sz w:val="24"/>
              </w:rPr>
            </w:pPr>
            <w:r>
              <w:rPr>
                <w:i/>
                <w:iCs/>
                <w:sz w:val="24"/>
              </w:rPr>
              <w:t>Допишите определение (2 слова)</w:t>
            </w:r>
          </w:p>
          <w:p w:rsidR="00B93E67" w:rsidRDefault="00B93E67" w:rsidP="0039320D">
            <w:pPr>
              <w:rPr>
                <w:b/>
                <w:i/>
              </w:rPr>
            </w:pPr>
            <w:r>
              <w:rPr>
                <w:b/>
                <w:i/>
                <w:sz w:val="24"/>
              </w:rPr>
              <w:t>Дела о выдаче судебного приказа подсудны_________________.</w:t>
            </w:r>
          </w:p>
        </w:tc>
      </w:tr>
      <w:tr w:rsidR="00B93E67" w:rsidTr="0039320D">
        <w:trPr>
          <w:cantSplit/>
        </w:trPr>
        <w:tc>
          <w:tcPr>
            <w:tcW w:w="1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numPr>
                <w:ilvl w:val="0"/>
                <w:numId w:val="55"/>
              </w:numPr>
              <w:suppressAutoHyphens w:val="0"/>
              <w:spacing w:after="0" w:line="240" w:lineRule="auto"/>
              <w:ind w:left="0" w:firstLine="0"/>
              <w:jc w:val="center"/>
              <w:rPr>
                <w:color w:val="00000A"/>
                <w:sz w:val="24"/>
                <w:lang w:eastAsia="en-US"/>
              </w:rPr>
            </w:pPr>
          </w:p>
        </w:tc>
        <w:tc>
          <w:tcPr>
            <w:tcW w:w="98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rPr>
                <w:i/>
                <w:iCs/>
                <w:sz w:val="24"/>
              </w:rPr>
            </w:pPr>
            <w:r>
              <w:rPr>
                <w:i/>
                <w:iCs/>
                <w:sz w:val="24"/>
              </w:rPr>
              <w:t>Допишите определение (2 слова)</w:t>
            </w:r>
          </w:p>
          <w:p w:rsidR="00B93E67" w:rsidRDefault="00B93E67" w:rsidP="0039320D">
            <w:pPr>
              <w:rPr>
                <w:b/>
                <w:i/>
                <w:sz w:val="24"/>
              </w:rPr>
            </w:pPr>
            <w:r>
              <w:rPr>
                <w:b/>
                <w:i/>
                <w:sz w:val="24"/>
              </w:rPr>
              <w:t>Действия сторон процесса и суда по осуществлению правосудия по гражданским делам называются_______________.</w:t>
            </w:r>
          </w:p>
        </w:tc>
      </w:tr>
      <w:tr w:rsidR="00B93E67" w:rsidTr="0039320D">
        <w:trPr>
          <w:cantSplit/>
        </w:trPr>
        <w:tc>
          <w:tcPr>
            <w:tcW w:w="1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numPr>
                <w:ilvl w:val="0"/>
                <w:numId w:val="55"/>
              </w:numPr>
              <w:suppressAutoHyphens w:val="0"/>
              <w:spacing w:after="0" w:line="240" w:lineRule="auto"/>
              <w:ind w:left="0" w:firstLine="0"/>
              <w:jc w:val="center"/>
              <w:rPr>
                <w:color w:val="00000A"/>
                <w:sz w:val="24"/>
                <w:lang w:eastAsia="en-US"/>
              </w:rPr>
            </w:pPr>
          </w:p>
        </w:tc>
        <w:tc>
          <w:tcPr>
            <w:tcW w:w="98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Pr="000A188C" w:rsidRDefault="00B93E67" w:rsidP="0039320D">
            <w:pPr>
              <w:rPr>
                <w:i/>
                <w:iCs/>
                <w:sz w:val="24"/>
              </w:rPr>
            </w:pPr>
            <w:r w:rsidRPr="000A188C">
              <w:rPr>
                <w:i/>
                <w:iCs/>
                <w:sz w:val="24"/>
              </w:rPr>
              <w:t>Допишите определение (2 слова)</w:t>
            </w:r>
          </w:p>
          <w:p w:rsidR="00B93E67" w:rsidRPr="000A188C" w:rsidRDefault="00B93E67" w:rsidP="0039320D">
            <w:r w:rsidRPr="000A188C">
              <w:rPr>
                <w:b/>
                <w:i/>
                <w:sz w:val="24"/>
              </w:rPr>
              <w:t>Правосудие по гражданским делам осуществляется на основе ______ и _____ сторон.</w:t>
            </w:r>
          </w:p>
        </w:tc>
      </w:tr>
      <w:tr w:rsidR="00B93E67" w:rsidTr="0039320D">
        <w:trPr>
          <w:cantSplit/>
        </w:trPr>
        <w:tc>
          <w:tcPr>
            <w:tcW w:w="1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numPr>
                <w:ilvl w:val="0"/>
                <w:numId w:val="55"/>
              </w:numPr>
              <w:suppressAutoHyphens w:val="0"/>
              <w:spacing w:after="0" w:line="240" w:lineRule="auto"/>
              <w:ind w:left="0" w:firstLine="0"/>
              <w:jc w:val="center"/>
              <w:rPr>
                <w:color w:val="00000A"/>
                <w:sz w:val="24"/>
                <w:lang w:eastAsia="en-US"/>
              </w:rPr>
            </w:pPr>
          </w:p>
        </w:tc>
        <w:tc>
          <w:tcPr>
            <w:tcW w:w="98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Pr="000A188C" w:rsidRDefault="00B93E67" w:rsidP="0039320D">
            <w:pPr>
              <w:rPr>
                <w:i/>
                <w:iCs/>
                <w:sz w:val="24"/>
              </w:rPr>
            </w:pPr>
            <w:r w:rsidRPr="000A188C">
              <w:rPr>
                <w:i/>
                <w:iCs/>
                <w:sz w:val="24"/>
              </w:rPr>
              <w:t>Допишите определение (1 слово)</w:t>
            </w:r>
          </w:p>
          <w:p w:rsidR="00B93E67" w:rsidRPr="000A188C" w:rsidRDefault="00B93E67" w:rsidP="0039320D">
            <w:pPr>
              <w:rPr>
                <w:b/>
                <w:i/>
                <w:sz w:val="24"/>
              </w:rPr>
            </w:pPr>
            <w:r w:rsidRPr="000A188C">
              <w:rPr>
                <w:b/>
                <w:i/>
                <w:sz w:val="24"/>
              </w:rPr>
              <w:t>Нотариус, занимающийся частной практикой _____________ страховать свою деятельность.</w:t>
            </w:r>
          </w:p>
        </w:tc>
      </w:tr>
      <w:tr w:rsidR="00B93E67" w:rsidTr="0039320D">
        <w:trPr>
          <w:cantSplit/>
        </w:trPr>
        <w:tc>
          <w:tcPr>
            <w:tcW w:w="1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numPr>
                <w:ilvl w:val="0"/>
                <w:numId w:val="55"/>
              </w:numPr>
              <w:suppressAutoHyphens w:val="0"/>
              <w:spacing w:after="0" w:line="240" w:lineRule="auto"/>
              <w:ind w:left="0" w:firstLine="0"/>
              <w:jc w:val="center"/>
              <w:rPr>
                <w:color w:val="00000A"/>
                <w:sz w:val="24"/>
                <w:lang w:eastAsia="en-US"/>
              </w:rPr>
            </w:pPr>
          </w:p>
        </w:tc>
        <w:tc>
          <w:tcPr>
            <w:tcW w:w="982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93E67" w:rsidRPr="000A188C" w:rsidRDefault="00B93E67" w:rsidP="0039320D">
            <w:pPr>
              <w:pStyle w:val="afb"/>
              <w:spacing w:before="280" w:after="280"/>
              <w:rPr>
                <w:i/>
                <w:iCs/>
              </w:rPr>
            </w:pPr>
            <w:r w:rsidRPr="000A188C">
              <w:rPr>
                <w:i/>
                <w:iCs/>
              </w:rPr>
              <w:t>Допишите определение (1 слово)</w:t>
            </w:r>
          </w:p>
          <w:p w:rsidR="00B93E67" w:rsidRPr="000A188C" w:rsidRDefault="00B93E67" w:rsidP="0039320D">
            <w:pPr>
              <w:pStyle w:val="afb"/>
              <w:spacing w:before="280" w:after="280"/>
            </w:pPr>
            <w:r w:rsidRPr="000A188C">
              <w:rPr>
                <w:b/>
                <w:i/>
              </w:rPr>
              <w:t xml:space="preserve">Если судья лично, прямо или косвенно заинтересован в исходе дела, то это является основанием </w:t>
            </w:r>
            <w:proofErr w:type="gramStart"/>
            <w:r w:rsidRPr="000A188C">
              <w:rPr>
                <w:b/>
                <w:i/>
              </w:rPr>
              <w:t>для</w:t>
            </w:r>
            <w:proofErr w:type="gramEnd"/>
            <w:r w:rsidRPr="000A188C">
              <w:rPr>
                <w:b/>
                <w:i/>
              </w:rPr>
              <w:t>:___________.</w:t>
            </w:r>
          </w:p>
        </w:tc>
      </w:tr>
      <w:tr w:rsidR="00B93E67" w:rsidTr="0039320D">
        <w:trPr>
          <w:cantSplit/>
        </w:trPr>
        <w:tc>
          <w:tcPr>
            <w:tcW w:w="1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numPr>
                <w:ilvl w:val="0"/>
                <w:numId w:val="55"/>
              </w:numPr>
              <w:suppressAutoHyphens w:val="0"/>
              <w:spacing w:after="0" w:line="240" w:lineRule="auto"/>
              <w:ind w:left="0" w:firstLine="0"/>
              <w:jc w:val="center"/>
              <w:rPr>
                <w:color w:val="00000A"/>
                <w:sz w:val="24"/>
                <w:lang w:eastAsia="en-US"/>
              </w:rPr>
            </w:pPr>
          </w:p>
        </w:tc>
        <w:tc>
          <w:tcPr>
            <w:tcW w:w="982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93E67" w:rsidRDefault="00B93E67" w:rsidP="0039320D">
            <w:pPr>
              <w:pStyle w:val="afb"/>
              <w:spacing w:before="280" w:after="280"/>
              <w:rPr>
                <w:b/>
                <w:i/>
              </w:rPr>
            </w:pPr>
            <w:r>
              <w:rPr>
                <w:b/>
                <w:i/>
              </w:rPr>
              <w:t>Установите соответствие между характеристикой граждан как субъектов гражданского права и их возрастом:</w:t>
            </w:r>
          </w:p>
          <w:tbl>
            <w:tblPr>
              <w:tblW w:w="9570" w:type="dxa"/>
              <w:tblLayout w:type="fixed"/>
              <w:tblLook w:val="0000" w:firstRow="0" w:lastRow="0" w:firstColumn="0" w:lastColumn="0" w:noHBand="0" w:noVBand="0"/>
            </w:tblPr>
            <w:tblGrid>
              <w:gridCol w:w="2448"/>
              <w:gridCol w:w="7122"/>
            </w:tblGrid>
            <w:tr w:rsidR="00B93E67" w:rsidTr="0039320D">
              <w:tc>
                <w:tcPr>
                  <w:tcW w:w="2448" w:type="dxa"/>
                  <w:shd w:val="clear" w:color="auto" w:fill="auto"/>
                </w:tcPr>
                <w:p w:rsidR="00B93E67" w:rsidRDefault="00B93E67" w:rsidP="0039320D">
                  <w:pPr>
                    <w:rPr>
                      <w:rStyle w:val="w"/>
                      <w:rFonts w:eastAsia="Times New Roman"/>
                      <w:sz w:val="24"/>
                    </w:rPr>
                  </w:pPr>
                  <w:r>
                    <w:rPr>
                      <w:rFonts w:eastAsia="Times New Roman"/>
                      <w:sz w:val="24"/>
                    </w:rPr>
                    <w:t>А. Правоспособность</w:t>
                  </w:r>
                </w:p>
              </w:tc>
              <w:tc>
                <w:tcPr>
                  <w:tcW w:w="7121" w:type="dxa"/>
                  <w:shd w:val="clear" w:color="auto" w:fill="auto"/>
                </w:tcPr>
                <w:p w:rsidR="00B93E67" w:rsidRDefault="00B93E67" w:rsidP="0039320D">
                  <w:pPr>
                    <w:rPr>
                      <w:sz w:val="24"/>
                    </w:rPr>
                  </w:pPr>
                  <w:r>
                    <w:rPr>
                      <w:rStyle w:val="w"/>
                      <w:sz w:val="24"/>
                    </w:rPr>
                    <w:t>1. С рождения до смерти</w:t>
                  </w:r>
                </w:p>
              </w:tc>
            </w:tr>
            <w:tr w:rsidR="00B93E67" w:rsidTr="0039320D">
              <w:tc>
                <w:tcPr>
                  <w:tcW w:w="2448" w:type="dxa"/>
                  <w:shd w:val="clear" w:color="auto" w:fill="auto"/>
                </w:tcPr>
                <w:p w:rsidR="00B93E67" w:rsidRDefault="00B93E67" w:rsidP="0039320D">
                  <w:pPr>
                    <w:rPr>
                      <w:rStyle w:val="w"/>
                      <w:sz w:val="24"/>
                    </w:rPr>
                  </w:pPr>
                  <w:r>
                    <w:rPr>
                      <w:rFonts w:eastAsia="Times New Roman"/>
                      <w:sz w:val="24"/>
                    </w:rPr>
                    <w:t>Б. Ограниченная дееспособность</w:t>
                  </w:r>
                </w:p>
              </w:tc>
              <w:tc>
                <w:tcPr>
                  <w:tcW w:w="7121" w:type="dxa"/>
                  <w:shd w:val="clear" w:color="auto" w:fill="auto"/>
                </w:tcPr>
                <w:p w:rsidR="00B93E67" w:rsidRDefault="00B93E67" w:rsidP="0039320D">
                  <w:pPr>
                    <w:rPr>
                      <w:sz w:val="24"/>
                    </w:rPr>
                  </w:pPr>
                  <w:r>
                    <w:rPr>
                      <w:rStyle w:val="w"/>
                      <w:sz w:val="24"/>
                    </w:rPr>
                    <w:t>2. С 18 лет до смерти</w:t>
                  </w:r>
                </w:p>
              </w:tc>
            </w:tr>
            <w:tr w:rsidR="00B93E67" w:rsidTr="0039320D">
              <w:trPr>
                <w:trHeight w:val="461"/>
              </w:trPr>
              <w:tc>
                <w:tcPr>
                  <w:tcW w:w="2448" w:type="dxa"/>
                  <w:shd w:val="clear" w:color="auto" w:fill="auto"/>
                </w:tcPr>
                <w:p w:rsidR="00B93E67" w:rsidRDefault="00B93E67" w:rsidP="0039320D">
                  <w:pPr>
                    <w:rPr>
                      <w:rStyle w:val="w"/>
                      <w:rFonts w:eastAsia="Times New Roman"/>
                      <w:sz w:val="24"/>
                    </w:rPr>
                  </w:pPr>
                  <w:r>
                    <w:rPr>
                      <w:rFonts w:eastAsia="Times New Roman"/>
                      <w:sz w:val="24"/>
                    </w:rPr>
                    <w:t>В. Дееспособность</w:t>
                  </w:r>
                </w:p>
              </w:tc>
              <w:tc>
                <w:tcPr>
                  <w:tcW w:w="7121" w:type="dxa"/>
                  <w:shd w:val="clear" w:color="auto" w:fill="auto"/>
                </w:tcPr>
                <w:p w:rsidR="00B93E67" w:rsidRDefault="00B93E67" w:rsidP="0039320D">
                  <w:pPr>
                    <w:rPr>
                      <w:sz w:val="24"/>
                    </w:rPr>
                  </w:pPr>
                  <w:r>
                    <w:rPr>
                      <w:rStyle w:val="w"/>
                      <w:sz w:val="24"/>
                    </w:rPr>
                    <w:t>3. С 14 до 18 лет</w:t>
                  </w:r>
                </w:p>
              </w:tc>
            </w:tr>
          </w:tbl>
          <w:p w:rsidR="00B93E67" w:rsidRDefault="00B93E67" w:rsidP="0039320D">
            <w:pPr>
              <w:pStyle w:val="afb"/>
              <w:spacing w:before="280" w:after="280"/>
            </w:pPr>
          </w:p>
        </w:tc>
      </w:tr>
      <w:tr w:rsidR="00B93E67" w:rsidTr="0039320D">
        <w:trPr>
          <w:cantSplit/>
        </w:trPr>
        <w:tc>
          <w:tcPr>
            <w:tcW w:w="1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numPr>
                <w:ilvl w:val="0"/>
                <w:numId w:val="55"/>
              </w:numPr>
              <w:suppressAutoHyphens w:val="0"/>
              <w:spacing w:after="0" w:line="240" w:lineRule="auto"/>
              <w:ind w:left="0" w:firstLine="0"/>
              <w:jc w:val="center"/>
              <w:rPr>
                <w:color w:val="00000A"/>
                <w:sz w:val="24"/>
                <w:lang w:eastAsia="en-US"/>
              </w:rPr>
            </w:pPr>
          </w:p>
        </w:tc>
        <w:tc>
          <w:tcPr>
            <w:tcW w:w="982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93E67" w:rsidRDefault="00B93E67" w:rsidP="0039320D">
            <w:pPr>
              <w:pStyle w:val="afb"/>
              <w:spacing w:before="280" w:after="280"/>
              <w:rPr>
                <w:b/>
                <w:i/>
              </w:rPr>
            </w:pPr>
            <w:r>
              <w:rPr>
                <w:b/>
                <w:i/>
              </w:rPr>
              <w:t>Установите соответствие между видами ценных бумаг и их определением:</w:t>
            </w:r>
          </w:p>
          <w:tbl>
            <w:tblPr>
              <w:tblW w:w="9570" w:type="dxa"/>
              <w:tblLayout w:type="fixed"/>
              <w:tblLook w:val="0000" w:firstRow="0" w:lastRow="0" w:firstColumn="0" w:lastColumn="0" w:noHBand="0" w:noVBand="0"/>
            </w:tblPr>
            <w:tblGrid>
              <w:gridCol w:w="2448"/>
              <w:gridCol w:w="7122"/>
            </w:tblGrid>
            <w:tr w:rsidR="00B93E67" w:rsidTr="0039320D">
              <w:tc>
                <w:tcPr>
                  <w:tcW w:w="2448" w:type="dxa"/>
                  <w:shd w:val="clear" w:color="auto" w:fill="auto"/>
                </w:tcPr>
                <w:p w:rsidR="00B93E67" w:rsidRDefault="00B93E67" w:rsidP="0039320D">
                  <w:pPr>
                    <w:rPr>
                      <w:sz w:val="24"/>
                    </w:rPr>
                  </w:pPr>
                  <w:r>
                    <w:rPr>
                      <w:sz w:val="24"/>
                    </w:rPr>
                    <w:t>А) акция</w:t>
                  </w:r>
                </w:p>
              </w:tc>
              <w:tc>
                <w:tcPr>
                  <w:tcW w:w="7121" w:type="dxa"/>
                  <w:shd w:val="clear" w:color="auto" w:fill="auto"/>
                </w:tcPr>
                <w:p w:rsidR="00B93E67" w:rsidRDefault="00B93E67" w:rsidP="0039320D">
                  <w:pPr>
                    <w:rPr>
                      <w:sz w:val="24"/>
                    </w:rPr>
                  </w:pPr>
                  <w:r>
                    <w:rPr>
                      <w:sz w:val="24"/>
                    </w:rPr>
                    <w:t>1) ценная бумага, владелец которой имеет право получить от лица, ее выпустившего, в оговоренный срок ее номинальную стоимость деньгами или в виде иного имущественного эквивалента;</w:t>
                  </w:r>
                </w:p>
              </w:tc>
            </w:tr>
            <w:tr w:rsidR="00B93E67" w:rsidTr="0039320D">
              <w:tc>
                <w:tcPr>
                  <w:tcW w:w="2448" w:type="dxa"/>
                  <w:shd w:val="clear" w:color="auto" w:fill="auto"/>
                </w:tcPr>
                <w:p w:rsidR="00B93E67" w:rsidRDefault="00B93E67" w:rsidP="0039320D">
                  <w:pPr>
                    <w:rPr>
                      <w:sz w:val="24"/>
                    </w:rPr>
                  </w:pPr>
                  <w:r>
                    <w:rPr>
                      <w:sz w:val="24"/>
                    </w:rPr>
                    <w:t>Б) облигация</w:t>
                  </w:r>
                </w:p>
              </w:tc>
              <w:tc>
                <w:tcPr>
                  <w:tcW w:w="7121" w:type="dxa"/>
                  <w:shd w:val="clear" w:color="auto" w:fill="auto"/>
                </w:tcPr>
                <w:p w:rsidR="00B93E67" w:rsidRDefault="00B93E67" w:rsidP="0039320D">
                  <w:pPr>
                    <w:rPr>
                      <w:sz w:val="24"/>
                    </w:rPr>
                  </w:pPr>
                  <w:r>
                    <w:rPr>
                      <w:sz w:val="24"/>
                    </w:rPr>
                    <w:t>2) ценная бумага, оформленная по строго установленной форме, удостоверяющая перетекание одного денежного обязательства в другое обязательство и дающая право лицу, которому данная ценная бумага передана на основании соответствующего договора, на получение от должника определенной в нем суммы в денежном эквиваленте</w:t>
                  </w:r>
                </w:p>
              </w:tc>
            </w:tr>
            <w:tr w:rsidR="00B93E67" w:rsidTr="0039320D">
              <w:trPr>
                <w:trHeight w:val="461"/>
              </w:trPr>
              <w:tc>
                <w:tcPr>
                  <w:tcW w:w="2448" w:type="dxa"/>
                  <w:shd w:val="clear" w:color="auto" w:fill="auto"/>
                </w:tcPr>
                <w:p w:rsidR="00B93E67" w:rsidRDefault="00B93E67" w:rsidP="0039320D">
                  <w:pPr>
                    <w:rPr>
                      <w:sz w:val="24"/>
                    </w:rPr>
                  </w:pPr>
                  <w:r>
                    <w:rPr>
                      <w:sz w:val="24"/>
                    </w:rPr>
                    <w:t>В) вексель</w:t>
                  </w:r>
                </w:p>
              </w:tc>
              <w:tc>
                <w:tcPr>
                  <w:tcW w:w="7121" w:type="dxa"/>
                  <w:shd w:val="clear" w:color="auto" w:fill="auto"/>
                </w:tcPr>
                <w:p w:rsidR="00B93E67" w:rsidRDefault="00B93E67" w:rsidP="0039320D">
                  <w:pPr>
                    <w:rPr>
                      <w:sz w:val="24"/>
                    </w:rPr>
                  </w:pPr>
                  <w:r>
                    <w:rPr>
                      <w:sz w:val="24"/>
                    </w:rPr>
                    <w:t>3) документ, выдаваемый перевозчиком груза грузовладельцу, который удостоверяет право собственности на отгруженный товар</w:t>
                  </w:r>
                </w:p>
              </w:tc>
            </w:tr>
            <w:tr w:rsidR="00B93E67" w:rsidTr="0039320D">
              <w:trPr>
                <w:trHeight w:val="461"/>
              </w:trPr>
              <w:tc>
                <w:tcPr>
                  <w:tcW w:w="2448" w:type="dxa"/>
                  <w:shd w:val="clear" w:color="auto" w:fill="auto"/>
                </w:tcPr>
                <w:p w:rsidR="00B93E67" w:rsidRDefault="00B93E67" w:rsidP="0039320D">
                  <w:pPr>
                    <w:rPr>
                      <w:sz w:val="24"/>
                    </w:rPr>
                  </w:pPr>
                  <w:r>
                    <w:rPr>
                      <w:sz w:val="24"/>
                    </w:rPr>
                    <w:t>Г) коносамент</w:t>
                  </w:r>
                </w:p>
              </w:tc>
              <w:tc>
                <w:tcPr>
                  <w:tcW w:w="7121" w:type="dxa"/>
                  <w:shd w:val="clear" w:color="auto" w:fill="auto"/>
                </w:tcPr>
                <w:p w:rsidR="00B93E67" w:rsidRDefault="00B93E67" w:rsidP="0039320D">
                  <w:pPr>
                    <w:rPr>
                      <w:sz w:val="24"/>
                    </w:rPr>
                  </w:pPr>
                  <w:r>
                    <w:rPr>
                      <w:sz w:val="24"/>
                    </w:rPr>
                    <w:t>4) ценная бумага, закрепляющая права ее владельца на получение части прибыли в виде дивидендов, на участие в управлении акционерным обществом и на часть имущества, остающегося после его ликвидации</w:t>
                  </w:r>
                </w:p>
              </w:tc>
            </w:tr>
          </w:tbl>
          <w:p w:rsidR="00B93E67" w:rsidRDefault="00B93E67" w:rsidP="0039320D">
            <w:pPr>
              <w:pStyle w:val="afb"/>
              <w:spacing w:before="280" w:after="280"/>
            </w:pPr>
          </w:p>
        </w:tc>
      </w:tr>
      <w:tr w:rsidR="00B93E67" w:rsidTr="0039320D">
        <w:trPr>
          <w:cantSplit/>
        </w:trPr>
        <w:tc>
          <w:tcPr>
            <w:tcW w:w="1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numPr>
                <w:ilvl w:val="0"/>
                <w:numId w:val="55"/>
              </w:numPr>
              <w:suppressAutoHyphens w:val="0"/>
              <w:spacing w:after="0" w:line="240" w:lineRule="auto"/>
              <w:ind w:left="0" w:firstLine="0"/>
              <w:jc w:val="center"/>
              <w:rPr>
                <w:color w:val="00000A"/>
                <w:sz w:val="24"/>
                <w:lang w:eastAsia="en-US"/>
              </w:rPr>
            </w:pPr>
          </w:p>
        </w:tc>
        <w:tc>
          <w:tcPr>
            <w:tcW w:w="982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93E67" w:rsidRPr="007F6F0E" w:rsidRDefault="00B93E67" w:rsidP="0039320D">
            <w:pPr>
              <w:pStyle w:val="afb"/>
              <w:spacing w:before="280" w:after="280"/>
              <w:rPr>
                <w:i/>
                <w:color w:val="000000"/>
                <w:sz w:val="28"/>
              </w:rPr>
            </w:pPr>
            <w:r w:rsidRPr="007F6F0E">
              <w:rPr>
                <w:rStyle w:val="aff5"/>
                <w:i/>
                <w:color w:val="000000"/>
                <w:sz w:val="22"/>
                <w:szCs w:val="20"/>
                <w:shd w:val="clear" w:color="auto" w:fill="FFFFFF"/>
              </w:rPr>
              <w:t>Установите соответствие между понятиями и их определениями:</w:t>
            </w:r>
          </w:p>
          <w:tbl>
            <w:tblPr>
              <w:tblW w:w="9570" w:type="dxa"/>
              <w:tblLayout w:type="fixed"/>
              <w:tblLook w:val="0000" w:firstRow="0" w:lastRow="0" w:firstColumn="0" w:lastColumn="0" w:noHBand="0" w:noVBand="0"/>
            </w:tblPr>
            <w:tblGrid>
              <w:gridCol w:w="2448"/>
              <w:gridCol w:w="7122"/>
            </w:tblGrid>
            <w:tr w:rsidR="00B93E67" w:rsidTr="0039320D">
              <w:tc>
                <w:tcPr>
                  <w:tcW w:w="2448" w:type="dxa"/>
                  <w:shd w:val="clear" w:color="auto" w:fill="auto"/>
                </w:tcPr>
                <w:p w:rsidR="00B93E67" w:rsidRDefault="00B93E67" w:rsidP="0039320D">
                  <w:pPr>
                    <w:rPr>
                      <w:sz w:val="24"/>
                    </w:rPr>
                  </w:pPr>
                  <w:r>
                    <w:rPr>
                      <w:sz w:val="24"/>
                    </w:rPr>
                    <w:t>А) Консенсуальные сделки</w:t>
                  </w:r>
                </w:p>
              </w:tc>
              <w:tc>
                <w:tcPr>
                  <w:tcW w:w="7121" w:type="dxa"/>
                  <w:shd w:val="clear" w:color="auto" w:fill="auto"/>
                </w:tcPr>
                <w:p w:rsidR="00B93E67" w:rsidRDefault="00B93E67" w:rsidP="0039320D">
                  <w:pPr>
                    <w:rPr>
                      <w:sz w:val="24"/>
                    </w:rPr>
                  </w:pPr>
                  <w:r>
                    <w:rPr>
                      <w:sz w:val="24"/>
                    </w:rPr>
                    <w:t>1) сделки, при совершении которых права и обязанности не могут возникнуть до момента передачи вещи</w:t>
                  </w:r>
                </w:p>
              </w:tc>
            </w:tr>
            <w:tr w:rsidR="00B93E67" w:rsidTr="0039320D">
              <w:tc>
                <w:tcPr>
                  <w:tcW w:w="2448" w:type="dxa"/>
                  <w:shd w:val="clear" w:color="auto" w:fill="auto"/>
                </w:tcPr>
                <w:p w:rsidR="00B93E67" w:rsidRDefault="00B93E67" w:rsidP="0039320D">
                  <w:pPr>
                    <w:rPr>
                      <w:sz w:val="24"/>
                    </w:rPr>
                  </w:pPr>
                  <w:r>
                    <w:rPr>
                      <w:sz w:val="24"/>
                    </w:rPr>
                    <w:t>Б) Реальные сделки</w:t>
                  </w:r>
                </w:p>
              </w:tc>
              <w:tc>
                <w:tcPr>
                  <w:tcW w:w="7121" w:type="dxa"/>
                  <w:shd w:val="clear" w:color="auto" w:fill="auto"/>
                </w:tcPr>
                <w:p w:rsidR="00B93E67" w:rsidRDefault="00B93E67" w:rsidP="0039320D">
                  <w:pPr>
                    <w:rPr>
                      <w:sz w:val="24"/>
                    </w:rPr>
                  </w:pPr>
                  <w:r>
                    <w:rPr>
                      <w:sz w:val="24"/>
                    </w:rPr>
                    <w:t>2) сделки, для совершения которых достаточно достижения соглашения о совершении сделки</w:t>
                  </w:r>
                </w:p>
              </w:tc>
            </w:tr>
            <w:tr w:rsidR="00B93E67" w:rsidTr="0039320D">
              <w:trPr>
                <w:trHeight w:val="461"/>
              </w:trPr>
              <w:tc>
                <w:tcPr>
                  <w:tcW w:w="2448" w:type="dxa"/>
                  <w:shd w:val="clear" w:color="auto" w:fill="auto"/>
                </w:tcPr>
                <w:p w:rsidR="00B93E67" w:rsidRDefault="00B93E67" w:rsidP="0039320D">
                  <w:pPr>
                    <w:rPr>
                      <w:sz w:val="24"/>
                    </w:rPr>
                  </w:pPr>
                  <w:r>
                    <w:rPr>
                      <w:sz w:val="24"/>
                    </w:rPr>
                    <w:t>В) Срочные сделки</w:t>
                  </w:r>
                </w:p>
              </w:tc>
              <w:tc>
                <w:tcPr>
                  <w:tcW w:w="7121" w:type="dxa"/>
                  <w:shd w:val="clear" w:color="auto" w:fill="auto"/>
                </w:tcPr>
                <w:p w:rsidR="00B93E67" w:rsidRDefault="00B93E67" w:rsidP="0039320D">
                  <w:pPr>
                    <w:rPr>
                      <w:sz w:val="24"/>
                    </w:rPr>
                  </w:pPr>
                  <w:r>
                    <w:rPr>
                      <w:sz w:val="24"/>
                    </w:rPr>
                    <w:t>3) сделки, в которых не определяется ни момент ее вступления в действие, ни момент ее прекращения</w:t>
                  </w:r>
                </w:p>
              </w:tc>
            </w:tr>
            <w:tr w:rsidR="00B93E67" w:rsidTr="0039320D">
              <w:trPr>
                <w:trHeight w:val="461"/>
              </w:trPr>
              <w:tc>
                <w:tcPr>
                  <w:tcW w:w="2448" w:type="dxa"/>
                  <w:shd w:val="clear" w:color="auto" w:fill="auto"/>
                </w:tcPr>
                <w:p w:rsidR="00B93E67" w:rsidRDefault="00B93E67" w:rsidP="0039320D">
                  <w:pPr>
                    <w:rPr>
                      <w:sz w:val="24"/>
                    </w:rPr>
                  </w:pPr>
                  <w:r>
                    <w:rPr>
                      <w:sz w:val="24"/>
                    </w:rPr>
                    <w:t>Г) Бессрочные сделки</w:t>
                  </w:r>
                </w:p>
              </w:tc>
              <w:tc>
                <w:tcPr>
                  <w:tcW w:w="7121" w:type="dxa"/>
                  <w:shd w:val="clear" w:color="auto" w:fill="auto"/>
                </w:tcPr>
                <w:p w:rsidR="00B93E67" w:rsidRDefault="00B93E67" w:rsidP="0039320D">
                  <w:pPr>
                    <w:rPr>
                      <w:sz w:val="24"/>
                    </w:rPr>
                  </w:pPr>
                  <w:r>
                    <w:rPr>
                      <w:sz w:val="24"/>
                    </w:rPr>
                    <w:t>4) сделки, в которых определен либо момент вступления сделки в действие, либо момент ее прекращения, либо оба указанных момента</w:t>
                  </w:r>
                </w:p>
              </w:tc>
            </w:tr>
          </w:tbl>
          <w:p w:rsidR="00B93E67" w:rsidRDefault="00B93E67" w:rsidP="0039320D">
            <w:pPr>
              <w:pStyle w:val="afb"/>
              <w:spacing w:before="280" w:after="280"/>
            </w:pPr>
          </w:p>
        </w:tc>
      </w:tr>
      <w:tr w:rsidR="00B93E67" w:rsidTr="0039320D">
        <w:trPr>
          <w:cantSplit/>
        </w:trPr>
        <w:tc>
          <w:tcPr>
            <w:tcW w:w="1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numPr>
                <w:ilvl w:val="0"/>
                <w:numId w:val="55"/>
              </w:numPr>
              <w:suppressAutoHyphens w:val="0"/>
              <w:spacing w:after="0" w:line="240" w:lineRule="auto"/>
              <w:ind w:left="0" w:firstLine="0"/>
              <w:jc w:val="center"/>
              <w:rPr>
                <w:color w:val="00000A"/>
                <w:sz w:val="24"/>
                <w:lang w:eastAsia="en-US"/>
              </w:rPr>
            </w:pPr>
          </w:p>
        </w:tc>
        <w:tc>
          <w:tcPr>
            <w:tcW w:w="982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93E67" w:rsidRDefault="00B93E67" w:rsidP="0039320D">
            <w:pPr>
              <w:pStyle w:val="afb"/>
              <w:spacing w:before="280" w:after="280"/>
              <w:rPr>
                <w:b/>
                <w:i/>
              </w:rPr>
            </w:pPr>
            <w:r>
              <w:rPr>
                <w:b/>
                <w:i/>
              </w:rPr>
              <w:t>Установите соответствие между понятиями и их определениями:</w:t>
            </w:r>
          </w:p>
          <w:tbl>
            <w:tblPr>
              <w:tblW w:w="9570" w:type="dxa"/>
              <w:tblLayout w:type="fixed"/>
              <w:tblLook w:val="0000" w:firstRow="0" w:lastRow="0" w:firstColumn="0" w:lastColumn="0" w:noHBand="0" w:noVBand="0"/>
            </w:tblPr>
            <w:tblGrid>
              <w:gridCol w:w="2448"/>
              <w:gridCol w:w="7122"/>
            </w:tblGrid>
            <w:tr w:rsidR="00B93E67" w:rsidTr="0039320D">
              <w:tc>
                <w:tcPr>
                  <w:tcW w:w="2448" w:type="dxa"/>
                  <w:shd w:val="clear" w:color="auto" w:fill="auto"/>
                </w:tcPr>
                <w:p w:rsidR="00B93E67" w:rsidRDefault="00B93E67" w:rsidP="0039320D">
                  <w:pPr>
                    <w:rPr>
                      <w:sz w:val="24"/>
                    </w:rPr>
                  </w:pPr>
                  <w:r>
                    <w:rPr>
                      <w:sz w:val="24"/>
                    </w:rPr>
                    <w:t>А) Цель договора аренды</w:t>
                  </w:r>
                </w:p>
              </w:tc>
              <w:tc>
                <w:tcPr>
                  <w:tcW w:w="7121" w:type="dxa"/>
                  <w:shd w:val="clear" w:color="auto" w:fill="auto"/>
                </w:tcPr>
                <w:p w:rsidR="00B93E67" w:rsidRDefault="00B93E67" w:rsidP="0039320D">
                  <w:pPr>
                    <w:rPr>
                      <w:sz w:val="24"/>
                    </w:rPr>
                  </w:pPr>
                  <w:r>
                    <w:rPr>
                      <w:sz w:val="24"/>
                    </w:rPr>
                    <w:t>1) права и обязанности сторон</w:t>
                  </w:r>
                </w:p>
              </w:tc>
            </w:tr>
            <w:tr w:rsidR="00B93E67" w:rsidTr="0039320D">
              <w:tc>
                <w:tcPr>
                  <w:tcW w:w="2448" w:type="dxa"/>
                  <w:shd w:val="clear" w:color="auto" w:fill="auto"/>
                </w:tcPr>
                <w:p w:rsidR="00B93E67" w:rsidRDefault="00B93E67" w:rsidP="0039320D">
                  <w:pPr>
                    <w:rPr>
                      <w:sz w:val="24"/>
                    </w:rPr>
                  </w:pPr>
                  <w:r>
                    <w:rPr>
                      <w:sz w:val="24"/>
                    </w:rPr>
                    <w:t>Б) Предмет договора аренды</w:t>
                  </w:r>
                </w:p>
              </w:tc>
              <w:tc>
                <w:tcPr>
                  <w:tcW w:w="7121" w:type="dxa"/>
                  <w:shd w:val="clear" w:color="auto" w:fill="auto"/>
                </w:tcPr>
                <w:p w:rsidR="00B93E67" w:rsidRDefault="00B93E67" w:rsidP="0039320D">
                  <w:pPr>
                    <w:rPr>
                      <w:sz w:val="24"/>
                    </w:rPr>
                  </w:pPr>
                  <w:r>
                    <w:rPr>
                      <w:sz w:val="24"/>
                    </w:rPr>
                    <w:t>2) обеспечить передачу имущества во временное пользование</w:t>
                  </w:r>
                </w:p>
              </w:tc>
            </w:tr>
            <w:tr w:rsidR="00B93E67" w:rsidTr="0039320D">
              <w:trPr>
                <w:trHeight w:val="461"/>
              </w:trPr>
              <w:tc>
                <w:tcPr>
                  <w:tcW w:w="2448" w:type="dxa"/>
                  <w:shd w:val="clear" w:color="auto" w:fill="auto"/>
                </w:tcPr>
                <w:p w:rsidR="00B93E67" w:rsidRDefault="00B93E67" w:rsidP="0039320D">
                  <w:pPr>
                    <w:rPr>
                      <w:sz w:val="24"/>
                    </w:rPr>
                  </w:pPr>
                  <w:r>
                    <w:rPr>
                      <w:sz w:val="24"/>
                    </w:rPr>
                    <w:t>В) Содержание договора аренды</w:t>
                  </w:r>
                </w:p>
              </w:tc>
              <w:tc>
                <w:tcPr>
                  <w:tcW w:w="7121" w:type="dxa"/>
                  <w:shd w:val="clear" w:color="auto" w:fill="auto"/>
                </w:tcPr>
                <w:p w:rsidR="00B93E67" w:rsidRDefault="00B93E67" w:rsidP="0039320D">
                  <w:pPr>
                    <w:rPr>
                      <w:sz w:val="24"/>
                    </w:rPr>
                  </w:pPr>
                  <w:r>
                    <w:rPr>
                      <w:sz w:val="24"/>
                    </w:rPr>
                    <w:t>3) индивидуально-определенная вещь</w:t>
                  </w:r>
                </w:p>
              </w:tc>
            </w:tr>
          </w:tbl>
          <w:p w:rsidR="00B93E67" w:rsidRDefault="00B93E67" w:rsidP="0039320D">
            <w:pPr>
              <w:pStyle w:val="afb"/>
              <w:spacing w:before="280" w:after="280"/>
              <w:rPr>
                <w:b/>
                <w:i/>
              </w:rPr>
            </w:pPr>
          </w:p>
        </w:tc>
      </w:tr>
      <w:tr w:rsidR="00B93E67" w:rsidTr="0039320D">
        <w:trPr>
          <w:cantSplit/>
        </w:trPr>
        <w:tc>
          <w:tcPr>
            <w:tcW w:w="1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numPr>
                <w:ilvl w:val="0"/>
                <w:numId w:val="55"/>
              </w:numPr>
              <w:suppressAutoHyphens w:val="0"/>
              <w:spacing w:after="0" w:line="240" w:lineRule="auto"/>
              <w:ind w:left="0" w:firstLine="0"/>
              <w:jc w:val="center"/>
              <w:rPr>
                <w:color w:val="00000A"/>
                <w:sz w:val="24"/>
                <w:lang w:eastAsia="en-US"/>
              </w:rPr>
            </w:pPr>
          </w:p>
        </w:tc>
        <w:tc>
          <w:tcPr>
            <w:tcW w:w="982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93E67" w:rsidRDefault="00B93E67" w:rsidP="0039320D">
            <w:pPr>
              <w:pStyle w:val="afb"/>
              <w:spacing w:before="280" w:after="280"/>
              <w:rPr>
                <w:b/>
                <w:i/>
              </w:rPr>
            </w:pPr>
            <w:r>
              <w:rPr>
                <w:b/>
                <w:i/>
              </w:rPr>
              <w:t xml:space="preserve">Установите соответствие между участниками гражданского процесса и их группами: </w:t>
            </w:r>
          </w:p>
          <w:tbl>
            <w:tblPr>
              <w:tblW w:w="9570" w:type="dxa"/>
              <w:tblLayout w:type="fixed"/>
              <w:tblLook w:val="0000" w:firstRow="0" w:lastRow="0" w:firstColumn="0" w:lastColumn="0" w:noHBand="0" w:noVBand="0"/>
            </w:tblPr>
            <w:tblGrid>
              <w:gridCol w:w="2448"/>
              <w:gridCol w:w="7122"/>
            </w:tblGrid>
            <w:tr w:rsidR="00B93E67" w:rsidTr="0039320D">
              <w:tc>
                <w:tcPr>
                  <w:tcW w:w="2448" w:type="dxa"/>
                  <w:shd w:val="clear" w:color="auto" w:fill="auto"/>
                </w:tcPr>
                <w:p w:rsidR="00B93E67" w:rsidRDefault="00B93E67" w:rsidP="0039320D">
                  <w:pPr>
                    <w:rPr>
                      <w:rStyle w:val="w"/>
                      <w:rFonts w:eastAsia="Times New Roman"/>
                      <w:sz w:val="24"/>
                    </w:rPr>
                  </w:pPr>
                  <w:r>
                    <w:rPr>
                      <w:sz w:val="24"/>
                    </w:rPr>
                    <w:t>А. Свидетель</w:t>
                  </w:r>
                </w:p>
              </w:tc>
              <w:tc>
                <w:tcPr>
                  <w:tcW w:w="7121" w:type="dxa"/>
                  <w:shd w:val="clear" w:color="auto" w:fill="auto"/>
                </w:tcPr>
                <w:p w:rsidR="00B93E67" w:rsidRDefault="00B93E67" w:rsidP="0039320D">
                  <w:pPr>
                    <w:rPr>
                      <w:sz w:val="24"/>
                    </w:rPr>
                  </w:pPr>
                  <w:r>
                    <w:rPr>
                      <w:rStyle w:val="w"/>
                      <w:sz w:val="24"/>
                    </w:rPr>
                    <w:t>1. Лица, участвующие в деле</w:t>
                  </w:r>
                </w:p>
              </w:tc>
            </w:tr>
            <w:tr w:rsidR="00B93E67" w:rsidTr="0039320D">
              <w:tc>
                <w:tcPr>
                  <w:tcW w:w="2448" w:type="dxa"/>
                  <w:shd w:val="clear" w:color="auto" w:fill="auto"/>
                </w:tcPr>
                <w:p w:rsidR="00B93E67" w:rsidRDefault="00B93E67" w:rsidP="0039320D">
                  <w:pPr>
                    <w:rPr>
                      <w:rStyle w:val="w"/>
                      <w:sz w:val="24"/>
                    </w:rPr>
                  </w:pPr>
                  <w:r>
                    <w:rPr>
                      <w:rFonts w:eastAsia="Times New Roman"/>
                      <w:sz w:val="24"/>
                    </w:rPr>
                    <w:t>Б. Прокурор</w:t>
                  </w:r>
                </w:p>
              </w:tc>
              <w:tc>
                <w:tcPr>
                  <w:tcW w:w="7121" w:type="dxa"/>
                  <w:shd w:val="clear" w:color="auto" w:fill="auto"/>
                </w:tcPr>
                <w:p w:rsidR="00B93E67" w:rsidRDefault="00B93E67" w:rsidP="0039320D">
                  <w:pPr>
                    <w:rPr>
                      <w:sz w:val="24"/>
                    </w:rPr>
                  </w:pPr>
                  <w:r>
                    <w:rPr>
                      <w:rStyle w:val="w"/>
                      <w:sz w:val="24"/>
                    </w:rPr>
                    <w:t>2. Лица, способствующие осуществлению правосудия</w:t>
                  </w:r>
                </w:p>
              </w:tc>
            </w:tr>
            <w:tr w:rsidR="00B93E67" w:rsidTr="0039320D">
              <w:trPr>
                <w:trHeight w:val="386"/>
              </w:trPr>
              <w:tc>
                <w:tcPr>
                  <w:tcW w:w="2448" w:type="dxa"/>
                  <w:shd w:val="clear" w:color="auto" w:fill="auto"/>
                </w:tcPr>
                <w:p w:rsidR="00B93E67" w:rsidRDefault="00B93E67" w:rsidP="0039320D">
                  <w:pPr>
                    <w:rPr>
                      <w:rStyle w:val="w"/>
                      <w:rFonts w:eastAsia="Times New Roman"/>
                      <w:sz w:val="24"/>
                    </w:rPr>
                  </w:pPr>
                  <w:r>
                    <w:rPr>
                      <w:rFonts w:eastAsia="Times New Roman"/>
                      <w:sz w:val="24"/>
                    </w:rPr>
                    <w:t>В. Ответчик</w:t>
                  </w:r>
                </w:p>
              </w:tc>
              <w:tc>
                <w:tcPr>
                  <w:tcW w:w="7121" w:type="dxa"/>
                  <w:shd w:val="clear" w:color="auto" w:fill="auto"/>
                </w:tcPr>
                <w:p w:rsidR="00B93E67" w:rsidRDefault="00B93E67" w:rsidP="0039320D">
                  <w:pPr>
                    <w:rPr>
                      <w:sz w:val="24"/>
                    </w:rPr>
                  </w:pPr>
                  <w:r>
                    <w:rPr>
                      <w:rStyle w:val="w"/>
                      <w:sz w:val="24"/>
                    </w:rPr>
                    <w:t>3. Лица, имеющие собственный интерес в деле</w:t>
                  </w:r>
                </w:p>
              </w:tc>
            </w:tr>
            <w:tr w:rsidR="00B93E67" w:rsidTr="0039320D">
              <w:trPr>
                <w:trHeight w:val="278"/>
              </w:trPr>
              <w:tc>
                <w:tcPr>
                  <w:tcW w:w="2448" w:type="dxa"/>
                  <w:shd w:val="clear" w:color="auto" w:fill="auto"/>
                </w:tcPr>
                <w:p w:rsidR="00B93E67" w:rsidRDefault="00B93E67" w:rsidP="0039320D">
                  <w:pPr>
                    <w:rPr>
                      <w:rFonts w:eastAsia="Times New Roman"/>
                      <w:sz w:val="24"/>
                    </w:rPr>
                  </w:pPr>
                  <w:r>
                    <w:rPr>
                      <w:rFonts w:eastAsia="Times New Roman"/>
                      <w:sz w:val="24"/>
                    </w:rPr>
                    <w:t>Г. Эксперт</w:t>
                  </w:r>
                </w:p>
              </w:tc>
              <w:tc>
                <w:tcPr>
                  <w:tcW w:w="7121" w:type="dxa"/>
                  <w:shd w:val="clear" w:color="auto" w:fill="auto"/>
                </w:tcPr>
                <w:p w:rsidR="00B93E67" w:rsidRDefault="00B93E67" w:rsidP="0039320D">
                  <w:pPr>
                    <w:rPr>
                      <w:rStyle w:val="w"/>
                      <w:sz w:val="24"/>
                    </w:rPr>
                  </w:pPr>
                </w:p>
              </w:tc>
            </w:tr>
            <w:tr w:rsidR="00B93E67" w:rsidTr="0039320D">
              <w:trPr>
                <w:trHeight w:val="268"/>
              </w:trPr>
              <w:tc>
                <w:tcPr>
                  <w:tcW w:w="2448" w:type="dxa"/>
                  <w:shd w:val="clear" w:color="auto" w:fill="auto"/>
                </w:tcPr>
                <w:p w:rsidR="00B93E67" w:rsidRDefault="00B93E67" w:rsidP="0039320D">
                  <w:pPr>
                    <w:rPr>
                      <w:rFonts w:eastAsia="Times New Roman"/>
                      <w:sz w:val="24"/>
                    </w:rPr>
                  </w:pPr>
                  <w:r>
                    <w:rPr>
                      <w:rFonts w:eastAsia="Times New Roman"/>
                      <w:sz w:val="24"/>
                    </w:rPr>
                    <w:t>Д. Истец</w:t>
                  </w:r>
                </w:p>
              </w:tc>
              <w:tc>
                <w:tcPr>
                  <w:tcW w:w="7121" w:type="dxa"/>
                  <w:shd w:val="clear" w:color="auto" w:fill="auto"/>
                </w:tcPr>
                <w:p w:rsidR="00B93E67" w:rsidRDefault="00B93E67" w:rsidP="0039320D">
                  <w:pPr>
                    <w:rPr>
                      <w:rStyle w:val="w"/>
                      <w:sz w:val="24"/>
                    </w:rPr>
                  </w:pPr>
                </w:p>
              </w:tc>
            </w:tr>
          </w:tbl>
          <w:p w:rsidR="00B93E67" w:rsidRDefault="00B93E67" w:rsidP="0039320D">
            <w:pPr>
              <w:pStyle w:val="afb"/>
              <w:spacing w:before="280" w:after="280"/>
            </w:pPr>
          </w:p>
        </w:tc>
      </w:tr>
      <w:tr w:rsidR="00B93E67" w:rsidTr="0039320D">
        <w:trPr>
          <w:cantSplit/>
        </w:trPr>
        <w:tc>
          <w:tcPr>
            <w:tcW w:w="1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numPr>
                <w:ilvl w:val="0"/>
                <w:numId w:val="55"/>
              </w:numPr>
              <w:suppressAutoHyphens w:val="0"/>
              <w:spacing w:after="0" w:line="240" w:lineRule="auto"/>
              <w:ind w:left="0" w:firstLine="0"/>
              <w:jc w:val="center"/>
              <w:rPr>
                <w:color w:val="00000A"/>
                <w:sz w:val="24"/>
                <w:lang w:eastAsia="en-US"/>
              </w:rPr>
            </w:pPr>
          </w:p>
        </w:tc>
        <w:tc>
          <w:tcPr>
            <w:tcW w:w="982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93E67" w:rsidRDefault="00B93E67" w:rsidP="0039320D">
            <w:pPr>
              <w:pStyle w:val="afb"/>
              <w:spacing w:before="280" w:after="280"/>
              <w:rPr>
                <w:b/>
                <w:i/>
              </w:rPr>
            </w:pPr>
            <w:r>
              <w:rPr>
                <w:b/>
                <w:i/>
              </w:rPr>
              <w:t>Установите соответствие между примерами споров и видами судебных процессов, которые их рассматривают:</w:t>
            </w:r>
          </w:p>
          <w:tbl>
            <w:tblPr>
              <w:tblW w:w="9570" w:type="dxa"/>
              <w:tblLayout w:type="fixed"/>
              <w:tblLook w:val="0000" w:firstRow="0" w:lastRow="0" w:firstColumn="0" w:lastColumn="0" w:noHBand="0" w:noVBand="0"/>
            </w:tblPr>
            <w:tblGrid>
              <w:gridCol w:w="2448"/>
              <w:gridCol w:w="7122"/>
            </w:tblGrid>
            <w:tr w:rsidR="00B93E67" w:rsidTr="0039320D">
              <w:tc>
                <w:tcPr>
                  <w:tcW w:w="2448" w:type="dxa"/>
                  <w:shd w:val="clear" w:color="auto" w:fill="auto"/>
                </w:tcPr>
                <w:p w:rsidR="00B93E67" w:rsidRDefault="00B93E67" w:rsidP="0039320D">
                  <w:pPr>
                    <w:rPr>
                      <w:rStyle w:val="w"/>
                      <w:rFonts w:eastAsia="Times New Roman"/>
                      <w:sz w:val="24"/>
                    </w:rPr>
                  </w:pPr>
                  <w:r>
                    <w:rPr>
                      <w:rStyle w:val="w"/>
                      <w:rFonts w:eastAsia="Times New Roman"/>
                      <w:sz w:val="24"/>
                    </w:rPr>
                    <w:t>А. Арбитражный процесс</w:t>
                  </w:r>
                </w:p>
              </w:tc>
              <w:tc>
                <w:tcPr>
                  <w:tcW w:w="7121" w:type="dxa"/>
                  <w:shd w:val="clear" w:color="auto" w:fill="auto"/>
                </w:tcPr>
                <w:p w:rsidR="00B93E67" w:rsidRDefault="00B93E67" w:rsidP="0039320D">
                  <w:pPr>
                    <w:rPr>
                      <w:sz w:val="24"/>
                    </w:rPr>
                  </w:pPr>
                  <w:r>
                    <w:rPr>
                      <w:sz w:val="24"/>
                    </w:rPr>
                    <w:t>1. Между полным товариществом «Н.» и акционерным   Обществом «Л.» возник спор об аренде помещения, в котором располагалось полное товарищество.</w:t>
                  </w:r>
                </w:p>
              </w:tc>
            </w:tr>
            <w:tr w:rsidR="00B93E67" w:rsidTr="0039320D">
              <w:tc>
                <w:tcPr>
                  <w:tcW w:w="2448" w:type="dxa"/>
                  <w:shd w:val="clear" w:color="auto" w:fill="auto"/>
                </w:tcPr>
                <w:p w:rsidR="00B93E67" w:rsidRDefault="00B93E67" w:rsidP="0039320D">
                  <w:pPr>
                    <w:rPr>
                      <w:rStyle w:val="w"/>
                      <w:sz w:val="24"/>
                    </w:rPr>
                  </w:pPr>
                  <w:r>
                    <w:rPr>
                      <w:rStyle w:val="w"/>
                      <w:sz w:val="24"/>
                    </w:rPr>
                    <w:t>Б. Гражданский процесс</w:t>
                  </w:r>
                </w:p>
              </w:tc>
              <w:tc>
                <w:tcPr>
                  <w:tcW w:w="7121" w:type="dxa"/>
                  <w:shd w:val="clear" w:color="auto" w:fill="auto"/>
                </w:tcPr>
                <w:p w:rsidR="00B93E67" w:rsidRDefault="00B93E67" w:rsidP="0039320D">
                  <w:pPr>
                    <w:rPr>
                      <w:sz w:val="24"/>
                    </w:rPr>
                  </w:pPr>
                  <w:r>
                    <w:rPr>
                      <w:sz w:val="24"/>
                    </w:rPr>
                    <w:t>2. Гражданка В., не найдя общего языка со своим дедушкой, обратилась в суд о признании его недееспособным.</w:t>
                  </w:r>
                </w:p>
              </w:tc>
            </w:tr>
            <w:tr w:rsidR="00B93E67" w:rsidTr="0039320D">
              <w:trPr>
                <w:trHeight w:val="461"/>
              </w:trPr>
              <w:tc>
                <w:tcPr>
                  <w:tcW w:w="2448" w:type="dxa"/>
                  <w:shd w:val="clear" w:color="auto" w:fill="auto"/>
                </w:tcPr>
                <w:p w:rsidR="00B93E67" w:rsidRDefault="00B93E67" w:rsidP="0039320D">
                  <w:pPr>
                    <w:rPr>
                      <w:rStyle w:val="w"/>
                      <w:rFonts w:eastAsia="Times New Roman"/>
                      <w:sz w:val="24"/>
                    </w:rPr>
                  </w:pPr>
                </w:p>
              </w:tc>
              <w:tc>
                <w:tcPr>
                  <w:tcW w:w="7121" w:type="dxa"/>
                  <w:shd w:val="clear" w:color="auto" w:fill="auto"/>
                </w:tcPr>
                <w:p w:rsidR="00B93E67" w:rsidRDefault="00B93E67" w:rsidP="0039320D">
                  <w:pPr>
                    <w:rPr>
                      <w:sz w:val="24"/>
                    </w:rPr>
                  </w:pPr>
                  <w:r>
                    <w:rPr>
                      <w:sz w:val="24"/>
                    </w:rPr>
                    <w:t>3.</w:t>
                  </w:r>
                  <w:r>
                    <w:t xml:space="preserve"> </w:t>
                  </w:r>
                  <w:r>
                    <w:rPr>
                      <w:sz w:val="24"/>
                    </w:rPr>
                    <w:t>ООО «Г.» и производственный кооператив «М.» не могут прийти к соглашению о взаимных поставках.</w:t>
                  </w:r>
                </w:p>
              </w:tc>
            </w:tr>
            <w:tr w:rsidR="00B93E67" w:rsidTr="0039320D">
              <w:trPr>
                <w:trHeight w:val="461"/>
              </w:trPr>
              <w:tc>
                <w:tcPr>
                  <w:tcW w:w="2448" w:type="dxa"/>
                  <w:shd w:val="clear" w:color="auto" w:fill="auto"/>
                </w:tcPr>
                <w:p w:rsidR="00B93E67" w:rsidRDefault="00B93E67" w:rsidP="0039320D">
                  <w:pPr>
                    <w:rPr>
                      <w:rStyle w:val="w"/>
                      <w:rFonts w:eastAsia="Times New Roman"/>
                      <w:sz w:val="24"/>
                    </w:rPr>
                  </w:pPr>
                </w:p>
              </w:tc>
              <w:tc>
                <w:tcPr>
                  <w:tcW w:w="7121" w:type="dxa"/>
                  <w:shd w:val="clear" w:color="auto" w:fill="auto"/>
                </w:tcPr>
                <w:p w:rsidR="00B93E67" w:rsidRDefault="00B93E67" w:rsidP="0039320D">
                  <w:pPr>
                    <w:rPr>
                      <w:sz w:val="24"/>
                    </w:rPr>
                  </w:pPr>
                  <w:r>
                    <w:rPr>
                      <w:sz w:val="24"/>
                    </w:rPr>
                    <w:t>4.</w:t>
                  </w:r>
                  <w:r>
                    <w:t xml:space="preserve"> </w:t>
                  </w:r>
                  <w:r>
                    <w:rPr>
                      <w:sz w:val="24"/>
                    </w:rPr>
                    <w:t>Гражданка Б., не договорившись со своим бывшим мужем, подала на него иск в суд о взыскании алиментов.</w:t>
                  </w:r>
                </w:p>
              </w:tc>
            </w:tr>
            <w:tr w:rsidR="00B93E67" w:rsidTr="0039320D">
              <w:trPr>
                <w:trHeight w:val="461"/>
              </w:trPr>
              <w:tc>
                <w:tcPr>
                  <w:tcW w:w="2448" w:type="dxa"/>
                  <w:shd w:val="clear" w:color="auto" w:fill="auto"/>
                </w:tcPr>
                <w:p w:rsidR="00B93E67" w:rsidRDefault="00B93E67" w:rsidP="0039320D">
                  <w:pPr>
                    <w:rPr>
                      <w:rStyle w:val="w"/>
                      <w:rFonts w:eastAsia="Times New Roman"/>
                      <w:sz w:val="24"/>
                    </w:rPr>
                  </w:pPr>
                </w:p>
              </w:tc>
              <w:tc>
                <w:tcPr>
                  <w:tcW w:w="7121" w:type="dxa"/>
                  <w:shd w:val="clear" w:color="auto" w:fill="auto"/>
                </w:tcPr>
                <w:p w:rsidR="00B93E67" w:rsidRDefault="00B93E67" w:rsidP="0039320D">
                  <w:pPr>
                    <w:rPr>
                      <w:sz w:val="24"/>
                    </w:rPr>
                  </w:pPr>
                  <w:r>
                    <w:rPr>
                      <w:sz w:val="24"/>
                    </w:rPr>
                    <w:t>5.</w:t>
                  </w:r>
                  <w:r>
                    <w:t xml:space="preserve"> </w:t>
                  </w:r>
                  <w:r>
                    <w:rPr>
                      <w:sz w:val="24"/>
                    </w:rPr>
                    <w:t>Гражданин Д. не может достичь соглашения с фирмой «Р.» по поводу некачественного ремонта своей квартиры.</w:t>
                  </w:r>
                </w:p>
              </w:tc>
            </w:tr>
          </w:tbl>
          <w:p w:rsidR="00B93E67" w:rsidRDefault="00B93E67" w:rsidP="0039320D">
            <w:pPr>
              <w:pStyle w:val="afb"/>
              <w:spacing w:before="280" w:after="280"/>
            </w:pPr>
          </w:p>
        </w:tc>
      </w:tr>
      <w:tr w:rsidR="00B93E67" w:rsidTr="0039320D">
        <w:trPr>
          <w:cantSplit/>
        </w:trPr>
        <w:tc>
          <w:tcPr>
            <w:tcW w:w="1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numPr>
                <w:ilvl w:val="0"/>
                <w:numId w:val="55"/>
              </w:numPr>
              <w:suppressAutoHyphens w:val="0"/>
              <w:spacing w:after="0" w:line="240" w:lineRule="auto"/>
              <w:ind w:left="0" w:firstLine="0"/>
              <w:jc w:val="center"/>
              <w:rPr>
                <w:color w:val="00000A"/>
                <w:sz w:val="24"/>
                <w:lang w:eastAsia="en-US"/>
              </w:rPr>
            </w:pPr>
          </w:p>
        </w:tc>
        <w:tc>
          <w:tcPr>
            <w:tcW w:w="982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93E67" w:rsidRDefault="00B93E67" w:rsidP="0039320D">
            <w:pPr>
              <w:pStyle w:val="afb"/>
              <w:spacing w:before="280" w:after="280"/>
              <w:rPr>
                <w:b/>
                <w:i/>
              </w:rPr>
            </w:pPr>
            <w:r>
              <w:rPr>
                <w:b/>
                <w:i/>
              </w:rPr>
              <w:t>Установите соответствие между понятиями и их определениями:</w:t>
            </w:r>
          </w:p>
          <w:tbl>
            <w:tblPr>
              <w:tblW w:w="9570" w:type="dxa"/>
              <w:tblLayout w:type="fixed"/>
              <w:tblLook w:val="0000" w:firstRow="0" w:lastRow="0" w:firstColumn="0" w:lastColumn="0" w:noHBand="0" w:noVBand="0"/>
            </w:tblPr>
            <w:tblGrid>
              <w:gridCol w:w="2589"/>
              <w:gridCol w:w="6981"/>
            </w:tblGrid>
            <w:tr w:rsidR="00B93E67" w:rsidTr="0039320D">
              <w:tc>
                <w:tcPr>
                  <w:tcW w:w="2589" w:type="dxa"/>
                  <w:shd w:val="clear" w:color="auto" w:fill="auto"/>
                </w:tcPr>
                <w:p w:rsidR="00B93E67" w:rsidRDefault="00B93E67" w:rsidP="0039320D">
                  <w:pPr>
                    <w:rPr>
                      <w:rStyle w:val="w"/>
                      <w:rFonts w:eastAsia="Times New Roman"/>
                      <w:sz w:val="24"/>
                    </w:rPr>
                  </w:pPr>
                  <w:r>
                    <w:rPr>
                      <w:sz w:val="24"/>
                    </w:rPr>
                    <w:t>А. Правоспособность</w:t>
                  </w:r>
                </w:p>
              </w:tc>
              <w:tc>
                <w:tcPr>
                  <w:tcW w:w="6980" w:type="dxa"/>
                  <w:shd w:val="clear" w:color="auto" w:fill="auto"/>
                </w:tcPr>
                <w:p w:rsidR="00B93E67" w:rsidRDefault="00B93E67" w:rsidP="0039320D">
                  <w:pPr>
                    <w:rPr>
                      <w:sz w:val="24"/>
                    </w:rPr>
                  </w:pPr>
                  <w:r>
                    <w:rPr>
                      <w:rStyle w:val="w"/>
                      <w:sz w:val="24"/>
                    </w:rPr>
                    <w:t>1. Способность своими действиями приобретать и осуществлять гражданские права, создавать для себя гражданские обязанности и исполнять их</w:t>
                  </w:r>
                </w:p>
              </w:tc>
            </w:tr>
            <w:tr w:rsidR="00B93E67" w:rsidTr="0039320D">
              <w:tc>
                <w:tcPr>
                  <w:tcW w:w="2589" w:type="dxa"/>
                  <w:shd w:val="clear" w:color="auto" w:fill="auto"/>
                </w:tcPr>
                <w:p w:rsidR="00B93E67" w:rsidRDefault="00B93E67" w:rsidP="0039320D">
                  <w:pPr>
                    <w:rPr>
                      <w:rStyle w:val="w"/>
                      <w:sz w:val="24"/>
                    </w:rPr>
                  </w:pPr>
                  <w:r>
                    <w:rPr>
                      <w:rFonts w:eastAsia="Times New Roman"/>
                      <w:sz w:val="24"/>
                    </w:rPr>
                    <w:t>Б. Дееспособность</w:t>
                  </w:r>
                </w:p>
              </w:tc>
              <w:tc>
                <w:tcPr>
                  <w:tcW w:w="6980" w:type="dxa"/>
                  <w:shd w:val="clear" w:color="auto" w:fill="auto"/>
                </w:tcPr>
                <w:p w:rsidR="00B93E67" w:rsidRDefault="00B93E67" w:rsidP="0039320D">
                  <w:pPr>
                    <w:rPr>
                      <w:sz w:val="24"/>
                    </w:rPr>
                  </w:pPr>
                  <w:r>
                    <w:rPr>
                      <w:rStyle w:val="w"/>
                      <w:sz w:val="24"/>
                    </w:rPr>
                    <w:t>2. Возможность самостоятельного заключения сделок</w:t>
                  </w:r>
                </w:p>
              </w:tc>
            </w:tr>
            <w:tr w:rsidR="00B93E67" w:rsidTr="0039320D">
              <w:trPr>
                <w:trHeight w:val="386"/>
              </w:trPr>
              <w:tc>
                <w:tcPr>
                  <w:tcW w:w="2589" w:type="dxa"/>
                  <w:shd w:val="clear" w:color="auto" w:fill="auto"/>
                </w:tcPr>
                <w:p w:rsidR="00B93E67" w:rsidRDefault="00B93E67" w:rsidP="0039320D">
                  <w:pPr>
                    <w:rPr>
                      <w:rStyle w:val="w"/>
                      <w:rFonts w:eastAsia="Times New Roman"/>
                      <w:sz w:val="24"/>
                    </w:rPr>
                  </w:pPr>
                  <w:r>
                    <w:rPr>
                      <w:rFonts w:eastAsia="Times New Roman"/>
                      <w:sz w:val="24"/>
                    </w:rPr>
                    <w:t xml:space="preserve">В. </w:t>
                  </w:r>
                  <w:proofErr w:type="spellStart"/>
                  <w:r>
                    <w:rPr>
                      <w:rFonts w:eastAsia="Times New Roman"/>
                      <w:sz w:val="24"/>
                    </w:rPr>
                    <w:t>Сделкоспособность</w:t>
                  </w:r>
                  <w:proofErr w:type="spellEnd"/>
                </w:p>
              </w:tc>
              <w:tc>
                <w:tcPr>
                  <w:tcW w:w="6980" w:type="dxa"/>
                  <w:shd w:val="clear" w:color="auto" w:fill="auto"/>
                </w:tcPr>
                <w:p w:rsidR="00B93E67" w:rsidRDefault="00B93E67" w:rsidP="0039320D">
                  <w:pPr>
                    <w:rPr>
                      <w:sz w:val="24"/>
                    </w:rPr>
                  </w:pPr>
                  <w:r>
                    <w:rPr>
                      <w:rStyle w:val="w"/>
                      <w:sz w:val="24"/>
                    </w:rPr>
                    <w:t>3. Способность иметь гражданские права и нести обязанности</w:t>
                  </w:r>
                </w:p>
              </w:tc>
            </w:tr>
            <w:tr w:rsidR="00B93E67" w:rsidTr="0039320D">
              <w:trPr>
                <w:trHeight w:val="278"/>
              </w:trPr>
              <w:tc>
                <w:tcPr>
                  <w:tcW w:w="2589" w:type="dxa"/>
                  <w:shd w:val="clear" w:color="auto" w:fill="auto"/>
                </w:tcPr>
                <w:p w:rsidR="00B93E67" w:rsidRDefault="00B93E67" w:rsidP="0039320D">
                  <w:pPr>
                    <w:rPr>
                      <w:rFonts w:eastAsia="Times New Roman"/>
                      <w:sz w:val="24"/>
                    </w:rPr>
                  </w:pPr>
                  <w:proofErr w:type="spellStart"/>
                  <w:r>
                    <w:rPr>
                      <w:rFonts w:eastAsia="Times New Roman"/>
                      <w:sz w:val="24"/>
                    </w:rPr>
                    <w:t>Г.Деликтоспособность</w:t>
                  </w:r>
                  <w:proofErr w:type="spellEnd"/>
                </w:p>
              </w:tc>
              <w:tc>
                <w:tcPr>
                  <w:tcW w:w="6980" w:type="dxa"/>
                  <w:shd w:val="clear" w:color="auto" w:fill="auto"/>
                </w:tcPr>
                <w:p w:rsidR="00B93E67" w:rsidRDefault="00B93E67" w:rsidP="0039320D">
                  <w:pPr>
                    <w:rPr>
                      <w:rStyle w:val="w"/>
                      <w:sz w:val="24"/>
                    </w:rPr>
                  </w:pPr>
                  <w:r>
                    <w:rPr>
                      <w:rStyle w:val="w"/>
                      <w:sz w:val="24"/>
                    </w:rPr>
                    <w:t>4.</w:t>
                  </w:r>
                  <w:r>
                    <w:t xml:space="preserve"> </w:t>
                  </w:r>
                  <w:r>
                    <w:rPr>
                      <w:rStyle w:val="w"/>
                      <w:sz w:val="24"/>
                    </w:rPr>
                    <w:t>Возможность нести самостоятельную имущественную ответственность</w:t>
                  </w:r>
                </w:p>
              </w:tc>
            </w:tr>
          </w:tbl>
          <w:p w:rsidR="00B93E67" w:rsidRDefault="00B93E67" w:rsidP="0039320D">
            <w:pPr>
              <w:pStyle w:val="afb"/>
              <w:spacing w:before="280" w:after="280"/>
            </w:pPr>
          </w:p>
        </w:tc>
      </w:tr>
      <w:tr w:rsidR="00B93E67" w:rsidTr="0039320D">
        <w:trPr>
          <w:cantSplit/>
        </w:trPr>
        <w:tc>
          <w:tcPr>
            <w:tcW w:w="1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numPr>
                <w:ilvl w:val="0"/>
                <w:numId w:val="55"/>
              </w:numPr>
              <w:suppressAutoHyphens w:val="0"/>
              <w:spacing w:after="0" w:line="240" w:lineRule="auto"/>
              <w:ind w:left="0" w:firstLine="0"/>
              <w:jc w:val="center"/>
              <w:rPr>
                <w:color w:val="00000A"/>
                <w:sz w:val="24"/>
                <w:lang w:eastAsia="en-US"/>
              </w:rPr>
            </w:pPr>
          </w:p>
        </w:tc>
        <w:tc>
          <w:tcPr>
            <w:tcW w:w="982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93E67" w:rsidRDefault="00B93E67" w:rsidP="0039320D">
            <w:pPr>
              <w:pStyle w:val="afb"/>
              <w:spacing w:before="280" w:after="280"/>
              <w:rPr>
                <w:b/>
                <w:i/>
                <w:sz w:val="22"/>
              </w:rPr>
            </w:pPr>
            <w:r>
              <w:rPr>
                <w:b/>
                <w:i/>
                <w:sz w:val="22"/>
              </w:rPr>
              <w:t>Установите соответствие между участниками и видами судебных процессов:</w:t>
            </w:r>
          </w:p>
          <w:tbl>
            <w:tblPr>
              <w:tblW w:w="9570" w:type="dxa"/>
              <w:tblLayout w:type="fixed"/>
              <w:tblLook w:val="0000" w:firstRow="0" w:lastRow="0" w:firstColumn="0" w:lastColumn="0" w:noHBand="0" w:noVBand="0"/>
            </w:tblPr>
            <w:tblGrid>
              <w:gridCol w:w="2589"/>
              <w:gridCol w:w="6981"/>
            </w:tblGrid>
            <w:tr w:rsidR="00B93E67" w:rsidTr="0039320D">
              <w:tc>
                <w:tcPr>
                  <w:tcW w:w="2589" w:type="dxa"/>
                  <w:shd w:val="clear" w:color="auto" w:fill="auto"/>
                </w:tcPr>
                <w:p w:rsidR="00B93E67" w:rsidRDefault="00B93E67" w:rsidP="0039320D">
                  <w:pPr>
                    <w:rPr>
                      <w:rStyle w:val="w"/>
                      <w:rFonts w:eastAsia="Times New Roman"/>
                      <w:sz w:val="22"/>
                    </w:rPr>
                  </w:pPr>
                  <w:r>
                    <w:rPr>
                      <w:sz w:val="22"/>
                    </w:rPr>
                    <w:t>А. Подозреваемый</w:t>
                  </w:r>
                </w:p>
              </w:tc>
              <w:tc>
                <w:tcPr>
                  <w:tcW w:w="6980" w:type="dxa"/>
                  <w:shd w:val="clear" w:color="auto" w:fill="auto"/>
                </w:tcPr>
                <w:p w:rsidR="00B93E67" w:rsidRDefault="00B93E67" w:rsidP="0039320D">
                  <w:pPr>
                    <w:rPr>
                      <w:sz w:val="22"/>
                    </w:rPr>
                  </w:pPr>
                  <w:r>
                    <w:rPr>
                      <w:sz w:val="22"/>
                    </w:rPr>
                    <w:t>1. Гражданский процесс</w:t>
                  </w:r>
                </w:p>
              </w:tc>
            </w:tr>
            <w:tr w:rsidR="00B93E67" w:rsidTr="0039320D">
              <w:tc>
                <w:tcPr>
                  <w:tcW w:w="2589" w:type="dxa"/>
                  <w:shd w:val="clear" w:color="auto" w:fill="auto"/>
                </w:tcPr>
                <w:p w:rsidR="00B93E67" w:rsidRDefault="00B93E67" w:rsidP="0039320D">
                  <w:pPr>
                    <w:rPr>
                      <w:rStyle w:val="w"/>
                      <w:sz w:val="22"/>
                    </w:rPr>
                  </w:pPr>
                  <w:r>
                    <w:rPr>
                      <w:rFonts w:eastAsia="Times New Roman"/>
                      <w:sz w:val="22"/>
                    </w:rPr>
                    <w:t>Б. Истец</w:t>
                  </w:r>
                </w:p>
              </w:tc>
              <w:tc>
                <w:tcPr>
                  <w:tcW w:w="6980" w:type="dxa"/>
                  <w:shd w:val="clear" w:color="auto" w:fill="auto"/>
                </w:tcPr>
                <w:p w:rsidR="00B93E67" w:rsidRDefault="00B93E67" w:rsidP="0039320D">
                  <w:pPr>
                    <w:rPr>
                      <w:sz w:val="22"/>
                    </w:rPr>
                  </w:pPr>
                  <w:r>
                    <w:rPr>
                      <w:sz w:val="22"/>
                    </w:rPr>
                    <w:t>2. Уголовный процесс</w:t>
                  </w:r>
                </w:p>
              </w:tc>
            </w:tr>
            <w:tr w:rsidR="00B93E67" w:rsidTr="0039320D">
              <w:trPr>
                <w:trHeight w:val="386"/>
              </w:trPr>
              <w:tc>
                <w:tcPr>
                  <w:tcW w:w="2589" w:type="dxa"/>
                  <w:shd w:val="clear" w:color="auto" w:fill="auto"/>
                </w:tcPr>
                <w:p w:rsidR="00B93E67" w:rsidRDefault="00B93E67" w:rsidP="0039320D">
                  <w:pPr>
                    <w:rPr>
                      <w:rStyle w:val="w"/>
                      <w:rFonts w:eastAsia="Times New Roman"/>
                      <w:sz w:val="22"/>
                    </w:rPr>
                  </w:pPr>
                  <w:r>
                    <w:rPr>
                      <w:rFonts w:eastAsia="Times New Roman"/>
                      <w:sz w:val="22"/>
                    </w:rPr>
                    <w:t>В. Потерпевший</w:t>
                  </w:r>
                </w:p>
              </w:tc>
              <w:tc>
                <w:tcPr>
                  <w:tcW w:w="6980" w:type="dxa"/>
                  <w:shd w:val="clear" w:color="auto" w:fill="auto"/>
                </w:tcPr>
                <w:p w:rsidR="00B93E67" w:rsidRDefault="00B93E67" w:rsidP="0039320D">
                  <w:pPr>
                    <w:rPr>
                      <w:sz w:val="22"/>
                    </w:rPr>
                  </w:pPr>
                </w:p>
              </w:tc>
            </w:tr>
            <w:tr w:rsidR="00B93E67" w:rsidTr="0039320D">
              <w:trPr>
                <w:trHeight w:val="278"/>
              </w:trPr>
              <w:tc>
                <w:tcPr>
                  <w:tcW w:w="2589" w:type="dxa"/>
                  <w:shd w:val="clear" w:color="auto" w:fill="auto"/>
                </w:tcPr>
                <w:p w:rsidR="00B93E67" w:rsidRDefault="00B93E67" w:rsidP="0039320D">
                  <w:pPr>
                    <w:rPr>
                      <w:rFonts w:eastAsia="Times New Roman"/>
                      <w:sz w:val="22"/>
                    </w:rPr>
                  </w:pPr>
                  <w:proofErr w:type="spellStart"/>
                  <w:r>
                    <w:rPr>
                      <w:rFonts w:eastAsia="Times New Roman"/>
                      <w:sz w:val="22"/>
                    </w:rPr>
                    <w:t>Г.Следователь</w:t>
                  </w:r>
                  <w:proofErr w:type="spellEnd"/>
                </w:p>
              </w:tc>
              <w:tc>
                <w:tcPr>
                  <w:tcW w:w="6980" w:type="dxa"/>
                  <w:shd w:val="clear" w:color="auto" w:fill="auto"/>
                </w:tcPr>
                <w:p w:rsidR="00B93E67" w:rsidRDefault="00B93E67" w:rsidP="0039320D">
                  <w:pPr>
                    <w:rPr>
                      <w:rStyle w:val="w"/>
                      <w:sz w:val="22"/>
                    </w:rPr>
                  </w:pPr>
                </w:p>
              </w:tc>
            </w:tr>
            <w:tr w:rsidR="00B93E67" w:rsidTr="0039320D">
              <w:trPr>
                <w:trHeight w:val="278"/>
              </w:trPr>
              <w:tc>
                <w:tcPr>
                  <w:tcW w:w="2589" w:type="dxa"/>
                  <w:shd w:val="clear" w:color="auto" w:fill="auto"/>
                </w:tcPr>
                <w:p w:rsidR="00B93E67" w:rsidRDefault="00B93E67" w:rsidP="0039320D">
                  <w:pPr>
                    <w:rPr>
                      <w:rFonts w:eastAsia="Times New Roman"/>
                      <w:sz w:val="22"/>
                    </w:rPr>
                  </w:pPr>
                  <w:r>
                    <w:rPr>
                      <w:rFonts w:eastAsia="Times New Roman"/>
                      <w:sz w:val="22"/>
                    </w:rPr>
                    <w:t>Д. Ответчик</w:t>
                  </w:r>
                </w:p>
              </w:tc>
              <w:tc>
                <w:tcPr>
                  <w:tcW w:w="6980" w:type="dxa"/>
                  <w:shd w:val="clear" w:color="auto" w:fill="auto"/>
                </w:tcPr>
                <w:p w:rsidR="00B93E67" w:rsidRDefault="00B93E67" w:rsidP="0039320D">
                  <w:pPr>
                    <w:rPr>
                      <w:rStyle w:val="w"/>
                      <w:sz w:val="22"/>
                    </w:rPr>
                  </w:pPr>
                </w:p>
              </w:tc>
            </w:tr>
          </w:tbl>
          <w:p w:rsidR="00B93E67" w:rsidRDefault="00B93E67" w:rsidP="0039320D">
            <w:pPr>
              <w:pStyle w:val="afb"/>
              <w:spacing w:before="280" w:after="280"/>
              <w:rPr>
                <w:b/>
                <w:i/>
              </w:rPr>
            </w:pPr>
          </w:p>
        </w:tc>
      </w:tr>
      <w:tr w:rsidR="00B93E67" w:rsidTr="0039320D">
        <w:trPr>
          <w:cantSplit/>
        </w:trPr>
        <w:tc>
          <w:tcPr>
            <w:tcW w:w="1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numPr>
                <w:ilvl w:val="0"/>
                <w:numId w:val="55"/>
              </w:numPr>
              <w:suppressAutoHyphens w:val="0"/>
              <w:spacing w:after="0" w:line="240" w:lineRule="auto"/>
              <w:ind w:left="0" w:firstLine="0"/>
              <w:jc w:val="center"/>
              <w:rPr>
                <w:color w:val="00000A"/>
                <w:sz w:val="24"/>
                <w:lang w:eastAsia="en-US"/>
              </w:rPr>
            </w:pPr>
          </w:p>
        </w:tc>
        <w:tc>
          <w:tcPr>
            <w:tcW w:w="982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93E67" w:rsidRDefault="00B93E67" w:rsidP="0039320D">
            <w:pPr>
              <w:pStyle w:val="afb"/>
              <w:spacing w:before="280" w:after="280"/>
              <w:rPr>
                <w:b/>
                <w:i/>
              </w:rPr>
            </w:pPr>
            <w:r>
              <w:rPr>
                <w:b/>
                <w:i/>
              </w:rPr>
              <w:t>Установите соответствие:</w:t>
            </w:r>
          </w:p>
          <w:tbl>
            <w:tblPr>
              <w:tblW w:w="9570" w:type="dxa"/>
              <w:tblLayout w:type="fixed"/>
              <w:tblLook w:val="0000" w:firstRow="0" w:lastRow="0" w:firstColumn="0" w:lastColumn="0" w:noHBand="0" w:noVBand="0"/>
            </w:tblPr>
            <w:tblGrid>
              <w:gridCol w:w="2589"/>
              <w:gridCol w:w="6981"/>
            </w:tblGrid>
            <w:tr w:rsidR="00B93E67" w:rsidTr="0039320D">
              <w:tc>
                <w:tcPr>
                  <w:tcW w:w="2589" w:type="dxa"/>
                  <w:shd w:val="clear" w:color="auto" w:fill="auto"/>
                </w:tcPr>
                <w:p w:rsidR="00B93E67" w:rsidRDefault="00B93E67" w:rsidP="0039320D">
                  <w:pPr>
                    <w:rPr>
                      <w:rStyle w:val="w"/>
                      <w:rFonts w:eastAsia="Times New Roman"/>
                      <w:sz w:val="24"/>
                    </w:rPr>
                  </w:pPr>
                  <w:r>
                    <w:rPr>
                      <w:sz w:val="24"/>
                    </w:rPr>
                    <w:t>А. Исключительная подведомственность</w:t>
                  </w:r>
                </w:p>
              </w:tc>
              <w:tc>
                <w:tcPr>
                  <w:tcW w:w="6980" w:type="dxa"/>
                  <w:shd w:val="clear" w:color="auto" w:fill="auto"/>
                </w:tcPr>
                <w:p w:rsidR="00B93E67" w:rsidRDefault="00B93E67" w:rsidP="0039320D">
                  <w:pPr>
                    <w:rPr>
                      <w:sz w:val="24"/>
                    </w:rPr>
                  </w:pPr>
                  <w:r>
                    <w:rPr>
                      <w:rStyle w:val="w"/>
                      <w:sz w:val="24"/>
                    </w:rPr>
                    <w:t>1. Спор правового характера может быть по закону разрешен не только судом, но и другим несудебным органом (в административном порядке, нотариаль</w:t>
                  </w:r>
                  <w:r>
                    <w:rPr>
                      <w:rStyle w:val="w"/>
                      <w:sz w:val="24"/>
                    </w:rPr>
                    <w:softHyphen/>
                    <w:t>ном порядке, третейским судом).</w:t>
                  </w:r>
                </w:p>
              </w:tc>
            </w:tr>
            <w:tr w:rsidR="00B93E67" w:rsidTr="0039320D">
              <w:tc>
                <w:tcPr>
                  <w:tcW w:w="2589" w:type="dxa"/>
                  <w:shd w:val="clear" w:color="auto" w:fill="auto"/>
                </w:tcPr>
                <w:p w:rsidR="00B93E67" w:rsidRDefault="00B93E67" w:rsidP="0039320D">
                  <w:pPr>
                    <w:rPr>
                      <w:rStyle w:val="w"/>
                      <w:sz w:val="24"/>
                    </w:rPr>
                  </w:pPr>
                  <w:r>
                    <w:rPr>
                      <w:rFonts w:eastAsia="Times New Roman"/>
                      <w:sz w:val="24"/>
                    </w:rPr>
                    <w:t>Б. Альтернативная подведомственность</w:t>
                  </w:r>
                </w:p>
              </w:tc>
              <w:tc>
                <w:tcPr>
                  <w:tcW w:w="6980" w:type="dxa"/>
                  <w:shd w:val="clear" w:color="auto" w:fill="auto"/>
                </w:tcPr>
                <w:p w:rsidR="00B93E67" w:rsidRDefault="00B93E67" w:rsidP="0039320D">
                  <w:pPr>
                    <w:rPr>
                      <w:sz w:val="24"/>
                    </w:rPr>
                  </w:pPr>
                  <w:r>
                    <w:rPr>
                      <w:rStyle w:val="w"/>
                      <w:sz w:val="24"/>
                    </w:rPr>
                    <w:t>2. Для разрешения спора судом не требуется обязательного досудебного порядка обращения в какие-либо иные органы.</w:t>
                  </w:r>
                </w:p>
              </w:tc>
            </w:tr>
            <w:tr w:rsidR="00B93E67" w:rsidTr="0039320D">
              <w:trPr>
                <w:trHeight w:val="386"/>
              </w:trPr>
              <w:tc>
                <w:tcPr>
                  <w:tcW w:w="2589" w:type="dxa"/>
                  <w:shd w:val="clear" w:color="auto" w:fill="auto"/>
                </w:tcPr>
                <w:p w:rsidR="00B93E67" w:rsidRDefault="00B93E67" w:rsidP="0039320D">
                  <w:pPr>
                    <w:rPr>
                      <w:rStyle w:val="w"/>
                      <w:rFonts w:eastAsia="Times New Roman"/>
                      <w:sz w:val="24"/>
                    </w:rPr>
                  </w:pPr>
                  <w:r>
                    <w:rPr>
                      <w:rFonts w:eastAsia="Times New Roman"/>
                      <w:sz w:val="24"/>
                    </w:rPr>
                    <w:t>В. Условная подведомственность</w:t>
                  </w:r>
                </w:p>
              </w:tc>
              <w:tc>
                <w:tcPr>
                  <w:tcW w:w="6980" w:type="dxa"/>
                  <w:shd w:val="clear" w:color="auto" w:fill="auto"/>
                </w:tcPr>
                <w:p w:rsidR="00B93E67" w:rsidRDefault="00B93E67" w:rsidP="0039320D">
                  <w:pPr>
                    <w:rPr>
                      <w:sz w:val="24"/>
                    </w:rPr>
                  </w:pPr>
                  <w:r>
                    <w:rPr>
                      <w:rStyle w:val="w"/>
                      <w:sz w:val="24"/>
                    </w:rPr>
                    <w:t>3. Для определенной категории споров или иных право</w:t>
                  </w:r>
                  <w:r>
                    <w:rPr>
                      <w:rStyle w:val="w"/>
                      <w:sz w:val="24"/>
                    </w:rPr>
                    <w:softHyphen/>
                    <w:t>вых вопросов соблюдение предварительного внесудебного порядка их рассмотрения выступает в качестве необходимого условия их подведомственности суду.</w:t>
                  </w:r>
                </w:p>
              </w:tc>
            </w:tr>
          </w:tbl>
          <w:p w:rsidR="00B93E67" w:rsidRDefault="00B93E67" w:rsidP="0039320D">
            <w:pPr>
              <w:pStyle w:val="afb"/>
              <w:spacing w:before="280" w:after="280"/>
              <w:rPr>
                <w:b/>
                <w:i/>
              </w:rPr>
            </w:pPr>
          </w:p>
        </w:tc>
      </w:tr>
      <w:tr w:rsidR="00B93E67" w:rsidTr="0039320D">
        <w:trPr>
          <w:cantSplit/>
        </w:trPr>
        <w:tc>
          <w:tcPr>
            <w:tcW w:w="1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numPr>
                <w:ilvl w:val="0"/>
                <w:numId w:val="55"/>
              </w:numPr>
              <w:suppressAutoHyphens w:val="0"/>
              <w:spacing w:after="0" w:line="240" w:lineRule="auto"/>
              <w:ind w:left="0" w:firstLine="0"/>
              <w:jc w:val="center"/>
              <w:rPr>
                <w:color w:val="00000A"/>
                <w:sz w:val="24"/>
                <w:lang w:eastAsia="en-US"/>
              </w:rPr>
            </w:pPr>
          </w:p>
        </w:tc>
        <w:tc>
          <w:tcPr>
            <w:tcW w:w="982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93E67" w:rsidRDefault="00B93E67" w:rsidP="0039320D">
            <w:pPr>
              <w:pStyle w:val="af2"/>
              <w:jc w:val="both"/>
              <w:rPr>
                <w:rFonts w:ascii="Times New Roman" w:hAnsi="Times New Roman" w:cs="Times New Roman"/>
                <w:b/>
                <w:i/>
                <w:szCs w:val="28"/>
              </w:rPr>
            </w:pPr>
            <w:r>
              <w:rPr>
                <w:rFonts w:ascii="Times New Roman" w:hAnsi="Times New Roman" w:cs="Times New Roman"/>
                <w:b/>
                <w:i/>
                <w:szCs w:val="28"/>
              </w:rPr>
              <w:t>Расставьте части типового искового заявления в соответствии с классической структурой его составления (</w:t>
            </w:r>
            <w:r>
              <w:rPr>
                <w:rFonts w:ascii="Times New Roman" w:hAnsi="Times New Roman" w:cs="Times New Roman"/>
                <w:i/>
                <w:szCs w:val="28"/>
              </w:rPr>
              <w:t>по порядку написания</w:t>
            </w:r>
            <w:r>
              <w:rPr>
                <w:rFonts w:ascii="Times New Roman" w:hAnsi="Times New Roman" w:cs="Times New Roman"/>
                <w:b/>
                <w:i/>
                <w:szCs w:val="28"/>
              </w:rPr>
              <w:t>).</w:t>
            </w:r>
          </w:p>
          <w:p w:rsidR="00B93E67" w:rsidRDefault="00B93E67" w:rsidP="0039320D">
            <w:pPr>
              <w:pStyle w:val="af2"/>
              <w:jc w:val="both"/>
              <w:rPr>
                <w:rFonts w:ascii="Times New Roman" w:hAnsi="Times New Roman" w:cs="Times New Roman"/>
                <w:szCs w:val="28"/>
              </w:rPr>
            </w:pPr>
            <w:r>
              <w:rPr>
                <w:rFonts w:ascii="Times New Roman" w:hAnsi="Times New Roman" w:cs="Times New Roman"/>
                <w:szCs w:val="28"/>
              </w:rPr>
              <w:t>а) просительная часть;</w:t>
            </w:r>
          </w:p>
          <w:p w:rsidR="00B93E67" w:rsidRDefault="00B93E67" w:rsidP="0039320D">
            <w:pPr>
              <w:pStyle w:val="af2"/>
              <w:jc w:val="both"/>
              <w:rPr>
                <w:rFonts w:ascii="Times New Roman" w:hAnsi="Times New Roman" w:cs="Times New Roman"/>
                <w:szCs w:val="28"/>
              </w:rPr>
            </w:pPr>
            <w:r>
              <w:rPr>
                <w:rFonts w:ascii="Times New Roman" w:hAnsi="Times New Roman" w:cs="Times New Roman"/>
                <w:szCs w:val="28"/>
              </w:rPr>
              <w:t>б) вводная часть;</w:t>
            </w:r>
          </w:p>
          <w:p w:rsidR="00B93E67" w:rsidRDefault="00B93E67" w:rsidP="0039320D">
            <w:pPr>
              <w:pStyle w:val="af2"/>
              <w:jc w:val="both"/>
              <w:rPr>
                <w:rFonts w:ascii="Times New Roman" w:hAnsi="Times New Roman" w:cs="Times New Roman"/>
                <w:szCs w:val="28"/>
              </w:rPr>
            </w:pPr>
            <w:r>
              <w:rPr>
                <w:rFonts w:ascii="Times New Roman" w:hAnsi="Times New Roman" w:cs="Times New Roman"/>
                <w:szCs w:val="28"/>
              </w:rPr>
              <w:t>в) мотивировочная;</w:t>
            </w:r>
          </w:p>
          <w:p w:rsidR="00B93E67" w:rsidRDefault="00B93E67" w:rsidP="0039320D">
            <w:pPr>
              <w:pStyle w:val="af2"/>
              <w:jc w:val="both"/>
              <w:rPr>
                <w:rFonts w:ascii="Times New Roman" w:hAnsi="Times New Roman" w:cs="Times New Roman"/>
                <w:szCs w:val="28"/>
              </w:rPr>
            </w:pPr>
            <w:r>
              <w:rPr>
                <w:rFonts w:ascii="Times New Roman" w:hAnsi="Times New Roman" w:cs="Times New Roman"/>
                <w:szCs w:val="28"/>
              </w:rPr>
              <w:t>г) описательная;</w:t>
            </w:r>
          </w:p>
          <w:p w:rsidR="00B93E67" w:rsidRDefault="00B93E67" w:rsidP="0039320D">
            <w:pPr>
              <w:pStyle w:val="af2"/>
              <w:jc w:val="both"/>
            </w:pPr>
            <w:r>
              <w:rPr>
                <w:rFonts w:ascii="Times New Roman" w:hAnsi="Times New Roman" w:cs="Times New Roman"/>
                <w:szCs w:val="28"/>
              </w:rPr>
              <w:t>д) приложение.</w:t>
            </w:r>
          </w:p>
        </w:tc>
      </w:tr>
      <w:tr w:rsidR="00B93E67" w:rsidTr="0039320D">
        <w:trPr>
          <w:cantSplit/>
        </w:trPr>
        <w:tc>
          <w:tcPr>
            <w:tcW w:w="1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numPr>
                <w:ilvl w:val="0"/>
                <w:numId w:val="55"/>
              </w:numPr>
              <w:suppressAutoHyphens w:val="0"/>
              <w:spacing w:after="0" w:line="240" w:lineRule="auto"/>
              <w:ind w:left="0" w:firstLine="0"/>
              <w:jc w:val="center"/>
              <w:rPr>
                <w:color w:val="00000A"/>
                <w:sz w:val="24"/>
                <w:lang w:eastAsia="en-US"/>
              </w:rPr>
            </w:pPr>
          </w:p>
        </w:tc>
        <w:tc>
          <w:tcPr>
            <w:tcW w:w="982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93E67" w:rsidRDefault="00B93E67" w:rsidP="0039320D">
            <w:pPr>
              <w:pStyle w:val="af2"/>
              <w:jc w:val="both"/>
              <w:rPr>
                <w:rFonts w:ascii="Times New Roman" w:hAnsi="Times New Roman" w:cs="Times New Roman"/>
                <w:b/>
                <w:i/>
                <w:szCs w:val="28"/>
                <w:lang w:eastAsia="ru-RU"/>
              </w:rPr>
            </w:pPr>
            <w:r>
              <w:rPr>
                <w:rFonts w:ascii="Times New Roman" w:hAnsi="Times New Roman" w:cs="Times New Roman"/>
                <w:b/>
                <w:i/>
                <w:szCs w:val="28"/>
                <w:lang w:eastAsia="ru-RU"/>
              </w:rPr>
              <w:t>Укажите в порядке возрастания стадии гражданского судопроизводства.</w:t>
            </w:r>
          </w:p>
          <w:p w:rsidR="00B93E67" w:rsidRDefault="00B93E67" w:rsidP="0039320D">
            <w:pPr>
              <w:pStyle w:val="af2"/>
              <w:jc w:val="both"/>
              <w:rPr>
                <w:rFonts w:ascii="Times New Roman" w:hAnsi="Times New Roman" w:cs="Times New Roman"/>
                <w:szCs w:val="28"/>
                <w:lang w:eastAsia="ru-RU"/>
              </w:rPr>
            </w:pPr>
            <w:r>
              <w:rPr>
                <w:rFonts w:ascii="Times New Roman" w:hAnsi="Times New Roman" w:cs="Times New Roman"/>
                <w:szCs w:val="28"/>
                <w:lang w:eastAsia="ru-RU"/>
              </w:rPr>
              <w:t>а) кассационная инстанция;</w:t>
            </w:r>
          </w:p>
          <w:p w:rsidR="00B93E67" w:rsidRDefault="00B93E67" w:rsidP="0039320D">
            <w:pPr>
              <w:pStyle w:val="af2"/>
              <w:jc w:val="both"/>
              <w:rPr>
                <w:rFonts w:ascii="Times New Roman" w:hAnsi="Times New Roman" w:cs="Times New Roman"/>
                <w:szCs w:val="28"/>
                <w:lang w:eastAsia="ru-RU"/>
              </w:rPr>
            </w:pPr>
            <w:r>
              <w:rPr>
                <w:rFonts w:ascii="Times New Roman" w:hAnsi="Times New Roman" w:cs="Times New Roman"/>
                <w:szCs w:val="28"/>
                <w:lang w:eastAsia="ru-RU"/>
              </w:rPr>
              <w:t>б) по вновь открывшимся обстоятельствам;</w:t>
            </w:r>
          </w:p>
          <w:p w:rsidR="00B93E67" w:rsidRDefault="00B93E67" w:rsidP="0039320D">
            <w:pPr>
              <w:pStyle w:val="af2"/>
              <w:jc w:val="both"/>
              <w:rPr>
                <w:rFonts w:ascii="Times New Roman" w:hAnsi="Times New Roman" w:cs="Times New Roman"/>
                <w:szCs w:val="28"/>
                <w:lang w:eastAsia="ru-RU"/>
              </w:rPr>
            </w:pPr>
            <w:r>
              <w:rPr>
                <w:rFonts w:ascii="Times New Roman" w:hAnsi="Times New Roman" w:cs="Times New Roman"/>
                <w:szCs w:val="28"/>
                <w:lang w:eastAsia="ru-RU"/>
              </w:rPr>
              <w:t>в) первая инстанция;</w:t>
            </w:r>
          </w:p>
          <w:p w:rsidR="00B93E67" w:rsidRDefault="00B93E67" w:rsidP="0039320D">
            <w:pPr>
              <w:pStyle w:val="af2"/>
              <w:jc w:val="both"/>
              <w:rPr>
                <w:rFonts w:ascii="Times New Roman" w:hAnsi="Times New Roman" w:cs="Times New Roman"/>
                <w:szCs w:val="28"/>
                <w:lang w:eastAsia="ru-RU"/>
              </w:rPr>
            </w:pPr>
            <w:r>
              <w:rPr>
                <w:rFonts w:ascii="Times New Roman" w:hAnsi="Times New Roman" w:cs="Times New Roman"/>
                <w:szCs w:val="28"/>
                <w:lang w:eastAsia="ru-RU"/>
              </w:rPr>
              <w:t>г) надзорная инстанция;</w:t>
            </w:r>
          </w:p>
          <w:p w:rsidR="00B93E67" w:rsidRDefault="00B93E67" w:rsidP="0039320D">
            <w:pPr>
              <w:pStyle w:val="af2"/>
              <w:jc w:val="both"/>
            </w:pPr>
            <w:r>
              <w:rPr>
                <w:rFonts w:ascii="Times New Roman" w:hAnsi="Times New Roman" w:cs="Times New Roman"/>
                <w:szCs w:val="28"/>
                <w:lang w:eastAsia="ru-RU"/>
              </w:rPr>
              <w:t>д) апелляционная инстанция.</w:t>
            </w:r>
          </w:p>
        </w:tc>
      </w:tr>
      <w:tr w:rsidR="00B93E67" w:rsidTr="0039320D">
        <w:trPr>
          <w:cantSplit/>
        </w:trPr>
        <w:tc>
          <w:tcPr>
            <w:tcW w:w="1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numPr>
                <w:ilvl w:val="0"/>
                <w:numId w:val="55"/>
              </w:numPr>
              <w:suppressAutoHyphens w:val="0"/>
              <w:spacing w:after="0" w:line="240" w:lineRule="auto"/>
              <w:ind w:left="0" w:firstLine="0"/>
              <w:jc w:val="center"/>
              <w:rPr>
                <w:color w:val="00000A"/>
                <w:sz w:val="24"/>
                <w:lang w:eastAsia="en-US"/>
              </w:rPr>
            </w:pPr>
          </w:p>
        </w:tc>
        <w:tc>
          <w:tcPr>
            <w:tcW w:w="982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93E67" w:rsidRDefault="00B93E67" w:rsidP="0039320D">
            <w:pPr>
              <w:pStyle w:val="af2"/>
              <w:jc w:val="both"/>
              <w:rPr>
                <w:rFonts w:ascii="Times New Roman" w:hAnsi="Times New Roman" w:cs="Times New Roman"/>
                <w:i/>
                <w:szCs w:val="28"/>
                <w:lang w:eastAsia="ru-RU"/>
              </w:rPr>
            </w:pPr>
            <w:r>
              <w:rPr>
                <w:rFonts w:ascii="Times New Roman" w:hAnsi="Times New Roman" w:cs="Times New Roman"/>
                <w:b/>
                <w:i/>
                <w:szCs w:val="28"/>
                <w:lang w:eastAsia="ru-RU"/>
              </w:rPr>
              <w:t xml:space="preserve">Укажите законы по степени значимости </w:t>
            </w:r>
            <w:r>
              <w:rPr>
                <w:rFonts w:ascii="Times New Roman" w:hAnsi="Times New Roman" w:cs="Times New Roman"/>
                <w:i/>
                <w:szCs w:val="28"/>
                <w:lang w:eastAsia="ru-RU"/>
              </w:rPr>
              <w:t xml:space="preserve">(от более </w:t>
            </w:r>
            <w:proofErr w:type="gramStart"/>
            <w:r>
              <w:rPr>
                <w:rFonts w:ascii="Times New Roman" w:hAnsi="Times New Roman" w:cs="Times New Roman"/>
                <w:i/>
                <w:szCs w:val="28"/>
                <w:lang w:eastAsia="ru-RU"/>
              </w:rPr>
              <w:t>значимого</w:t>
            </w:r>
            <w:proofErr w:type="gramEnd"/>
            <w:r>
              <w:rPr>
                <w:rFonts w:ascii="Times New Roman" w:hAnsi="Times New Roman" w:cs="Times New Roman"/>
                <w:i/>
                <w:szCs w:val="28"/>
                <w:lang w:eastAsia="ru-RU"/>
              </w:rPr>
              <w:t xml:space="preserve"> к менее значимому).</w:t>
            </w:r>
          </w:p>
          <w:p w:rsidR="00B93E67" w:rsidRDefault="00B93E67" w:rsidP="0039320D">
            <w:pPr>
              <w:pStyle w:val="af2"/>
              <w:jc w:val="both"/>
              <w:rPr>
                <w:rFonts w:ascii="Times New Roman" w:hAnsi="Times New Roman" w:cs="Times New Roman"/>
                <w:szCs w:val="28"/>
                <w:lang w:eastAsia="ru-RU"/>
              </w:rPr>
            </w:pPr>
            <w:r>
              <w:rPr>
                <w:rFonts w:ascii="Times New Roman" w:hAnsi="Times New Roman" w:cs="Times New Roman"/>
                <w:szCs w:val="28"/>
                <w:lang w:eastAsia="ru-RU"/>
              </w:rPr>
              <w:t>а) Обычные законы;</w:t>
            </w:r>
          </w:p>
          <w:p w:rsidR="00B93E67" w:rsidRDefault="00B93E67" w:rsidP="0039320D">
            <w:pPr>
              <w:pStyle w:val="af2"/>
              <w:jc w:val="both"/>
              <w:rPr>
                <w:rFonts w:ascii="Times New Roman" w:hAnsi="Times New Roman" w:cs="Times New Roman"/>
                <w:szCs w:val="28"/>
                <w:lang w:eastAsia="ru-RU"/>
              </w:rPr>
            </w:pPr>
            <w:r>
              <w:rPr>
                <w:rFonts w:ascii="Times New Roman" w:hAnsi="Times New Roman" w:cs="Times New Roman"/>
                <w:szCs w:val="28"/>
                <w:lang w:eastAsia="ru-RU"/>
              </w:rPr>
              <w:t>б) Постановления Правительства;</w:t>
            </w:r>
          </w:p>
          <w:p w:rsidR="00B93E67" w:rsidRDefault="00B93E67" w:rsidP="0039320D">
            <w:pPr>
              <w:pStyle w:val="af2"/>
              <w:jc w:val="both"/>
              <w:rPr>
                <w:rFonts w:ascii="Times New Roman" w:hAnsi="Times New Roman" w:cs="Times New Roman"/>
                <w:szCs w:val="28"/>
                <w:lang w:eastAsia="ru-RU"/>
              </w:rPr>
            </w:pPr>
            <w:r>
              <w:rPr>
                <w:rFonts w:ascii="Times New Roman" w:hAnsi="Times New Roman" w:cs="Times New Roman"/>
                <w:szCs w:val="28"/>
                <w:lang w:eastAsia="ru-RU"/>
              </w:rPr>
              <w:t>в) Конституция РФ;</w:t>
            </w:r>
          </w:p>
          <w:p w:rsidR="00B93E67" w:rsidRDefault="00B93E67" w:rsidP="0039320D">
            <w:pPr>
              <w:pStyle w:val="af2"/>
              <w:jc w:val="both"/>
              <w:rPr>
                <w:rFonts w:ascii="Times New Roman" w:hAnsi="Times New Roman" w:cs="Times New Roman"/>
                <w:szCs w:val="28"/>
                <w:lang w:eastAsia="ru-RU"/>
              </w:rPr>
            </w:pPr>
            <w:r>
              <w:rPr>
                <w:rFonts w:ascii="Times New Roman" w:hAnsi="Times New Roman" w:cs="Times New Roman"/>
                <w:szCs w:val="28"/>
                <w:lang w:eastAsia="ru-RU"/>
              </w:rPr>
              <w:t>г) Указы Президента РФ;</w:t>
            </w:r>
          </w:p>
          <w:p w:rsidR="00B93E67" w:rsidRDefault="00B93E67" w:rsidP="0039320D">
            <w:pPr>
              <w:pStyle w:val="af2"/>
              <w:jc w:val="both"/>
            </w:pPr>
            <w:r>
              <w:rPr>
                <w:rFonts w:ascii="Times New Roman" w:hAnsi="Times New Roman" w:cs="Times New Roman"/>
                <w:szCs w:val="28"/>
                <w:lang w:eastAsia="ru-RU"/>
              </w:rPr>
              <w:t>д) Конституционные законы РФ.</w:t>
            </w:r>
          </w:p>
        </w:tc>
      </w:tr>
      <w:tr w:rsidR="00B93E67" w:rsidTr="0039320D">
        <w:trPr>
          <w:cantSplit/>
        </w:trPr>
        <w:tc>
          <w:tcPr>
            <w:tcW w:w="1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numPr>
                <w:ilvl w:val="0"/>
                <w:numId w:val="55"/>
              </w:numPr>
              <w:suppressAutoHyphens w:val="0"/>
              <w:spacing w:after="0" w:line="240" w:lineRule="auto"/>
              <w:ind w:left="0" w:firstLine="0"/>
              <w:jc w:val="center"/>
              <w:rPr>
                <w:color w:val="00000A"/>
                <w:sz w:val="24"/>
                <w:lang w:eastAsia="en-US"/>
              </w:rPr>
            </w:pPr>
          </w:p>
        </w:tc>
        <w:tc>
          <w:tcPr>
            <w:tcW w:w="982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93E67" w:rsidRDefault="00B93E67" w:rsidP="0039320D">
            <w:pPr>
              <w:pStyle w:val="af2"/>
              <w:rPr>
                <w:rFonts w:ascii="Times New Roman" w:hAnsi="Times New Roman" w:cs="Times New Roman"/>
                <w:b/>
                <w:i/>
                <w:szCs w:val="28"/>
                <w:lang w:eastAsia="ru-RU"/>
              </w:rPr>
            </w:pPr>
            <w:r>
              <w:rPr>
                <w:rFonts w:ascii="Times New Roman" w:hAnsi="Times New Roman" w:cs="Times New Roman"/>
                <w:b/>
                <w:i/>
                <w:szCs w:val="28"/>
                <w:lang w:eastAsia="ru-RU"/>
              </w:rPr>
              <w:t>Укажите стадии прохождения дела в суде в гражданском процессе.</w:t>
            </w:r>
          </w:p>
          <w:p w:rsidR="00B93E67" w:rsidRDefault="00B93E67" w:rsidP="0039320D">
            <w:pPr>
              <w:pStyle w:val="af2"/>
              <w:rPr>
                <w:rFonts w:ascii="Times New Roman" w:hAnsi="Times New Roman" w:cs="Times New Roman"/>
                <w:szCs w:val="28"/>
                <w:lang w:eastAsia="ru-RU"/>
              </w:rPr>
            </w:pPr>
            <w:r>
              <w:rPr>
                <w:rFonts w:ascii="Times New Roman" w:hAnsi="Times New Roman" w:cs="Times New Roman"/>
                <w:szCs w:val="28"/>
                <w:lang w:eastAsia="ru-RU"/>
              </w:rPr>
              <w:t>а) судебное разбирательство;</w:t>
            </w:r>
          </w:p>
          <w:p w:rsidR="00B93E67" w:rsidRDefault="00B93E67" w:rsidP="0039320D">
            <w:pPr>
              <w:pStyle w:val="af2"/>
              <w:rPr>
                <w:rFonts w:ascii="Times New Roman" w:hAnsi="Times New Roman" w:cs="Times New Roman"/>
                <w:szCs w:val="28"/>
                <w:lang w:eastAsia="ru-RU"/>
              </w:rPr>
            </w:pPr>
            <w:r>
              <w:rPr>
                <w:rFonts w:ascii="Times New Roman" w:hAnsi="Times New Roman" w:cs="Times New Roman"/>
                <w:szCs w:val="28"/>
                <w:lang w:eastAsia="ru-RU"/>
              </w:rPr>
              <w:t>б) объявление решения;</w:t>
            </w:r>
          </w:p>
          <w:p w:rsidR="00B93E67" w:rsidRDefault="00B93E67" w:rsidP="0039320D">
            <w:pPr>
              <w:pStyle w:val="af2"/>
              <w:rPr>
                <w:rFonts w:ascii="Times New Roman" w:hAnsi="Times New Roman" w:cs="Times New Roman"/>
                <w:szCs w:val="28"/>
                <w:lang w:eastAsia="ru-RU"/>
              </w:rPr>
            </w:pPr>
            <w:r>
              <w:rPr>
                <w:rFonts w:ascii="Times New Roman" w:hAnsi="Times New Roman" w:cs="Times New Roman"/>
                <w:szCs w:val="28"/>
                <w:lang w:eastAsia="ru-RU"/>
              </w:rPr>
              <w:t>в) стадии подготовки;</w:t>
            </w:r>
          </w:p>
          <w:p w:rsidR="00B93E67" w:rsidRDefault="00B93E67" w:rsidP="0039320D">
            <w:pPr>
              <w:pStyle w:val="af2"/>
              <w:rPr>
                <w:rFonts w:ascii="Times New Roman" w:hAnsi="Times New Roman" w:cs="Times New Roman"/>
                <w:szCs w:val="28"/>
                <w:lang w:eastAsia="ru-RU"/>
              </w:rPr>
            </w:pPr>
            <w:r>
              <w:rPr>
                <w:rFonts w:ascii="Times New Roman" w:hAnsi="Times New Roman" w:cs="Times New Roman"/>
                <w:szCs w:val="28"/>
                <w:lang w:eastAsia="ru-RU"/>
              </w:rPr>
              <w:t>г) вынесение решения;</w:t>
            </w:r>
          </w:p>
          <w:p w:rsidR="00B93E67" w:rsidRDefault="00B93E67" w:rsidP="0039320D">
            <w:pPr>
              <w:pStyle w:val="af2"/>
              <w:rPr>
                <w:rFonts w:ascii="Times New Roman" w:hAnsi="Times New Roman" w:cs="Times New Roman"/>
                <w:szCs w:val="28"/>
                <w:lang w:eastAsia="ru-RU"/>
              </w:rPr>
            </w:pPr>
            <w:r>
              <w:rPr>
                <w:rFonts w:ascii="Times New Roman" w:hAnsi="Times New Roman" w:cs="Times New Roman"/>
                <w:szCs w:val="28"/>
                <w:lang w:eastAsia="ru-RU"/>
              </w:rPr>
              <w:t>д) возбуждение производства.</w:t>
            </w:r>
          </w:p>
        </w:tc>
      </w:tr>
      <w:tr w:rsidR="00B93E67" w:rsidTr="0039320D">
        <w:trPr>
          <w:cantSplit/>
        </w:trPr>
        <w:tc>
          <w:tcPr>
            <w:tcW w:w="1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numPr>
                <w:ilvl w:val="0"/>
                <w:numId w:val="55"/>
              </w:numPr>
              <w:suppressAutoHyphens w:val="0"/>
              <w:spacing w:after="0" w:line="240" w:lineRule="auto"/>
              <w:ind w:left="0" w:firstLine="0"/>
              <w:jc w:val="center"/>
              <w:rPr>
                <w:color w:val="00000A"/>
                <w:sz w:val="24"/>
                <w:lang w:eastAsia="en-US"/>
              </w:rPr>
            </w:pPr>
          </w:p>
        </w:tc>
        <w:tc>
          <w:tcPr>
            <w:tcW w:w="982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93E67" w:rsidRDefault="00B93E67" w:rsidP="0039320D">
            <w:pPr>
              <w:pStyle w:val="afb"/>
              <w:spacing w:before="280" w:after="280"/>
              <w:rPr>
                <w:b/>
                <w:i/>
              </w:rPr>
            </w:pPr>
            <w:r>
              <w:rPr>
                <w:b/>
                <w:i/>
              </w:rPr>
              <w:t xml:space="preserve">По юридической силе источники гражданского права можно расположить так (установите последовательность в порядке убывания): </w:t>
            </w:r>
          </w:p>
          <w:p w:rsidR="00B93E67" w:rsidRDefault="00B93E67" w:rsidP="0039320D">
            <w:pPr>
              <w:pStyle w:val="afb"/>
            </w:pPr>
            <w:r>
              <w:t>а) Конституция Российской Федерации;</w:t>
            </w:r>
          </w:p>
          <w:p w:rsidR="00B93E67" w:rsidRDefault="00B93E67" w:rsidP="0039320D">
            <w:pPr>
              <w:pStyle w:val="afb"/>
            </w:pPr>
            <w:r>
              <w:t>б) федеральные законы;</w:t>
            </w:r>
          </w:p>
          <w:p w:rsidR="00B93E67" w:rsidRDefault="00B93E67" w:rsidP="0039320D">
            <w:pPr>
              <w:pStyle w:val="afb"/>
            </w:pPr>
            <w:r>
              <w:t>в) нормы международного права и международные договоры Российской Федерации;</w:t>
            </w:r>
          </w:p>
          <w:p w:rsidR="00B93E67" w:rsidRDefault="00B93E67" w:rsidP="0039320D">
            <w:pPr>
              <w:pStyle w:val="afb"/>
            </w:pPr>
            <w:r>
              <w:t>г) подзаконные акты;</w:t>
            </w:r>
          </w:p>
          <w:p w:rsidR="00B93E67" w:rsidRDefault="00B93E67" w:rsidP="0039320D">
            <w:pPr>
              <w:pStyle w:val="afb"/>
            </w:pPr>
            <w:r>
              <w:t>д) Гражданский кодекс Российской Федерации;</w:t>
            </w:r>
          </w:p>
        </w:tc>
      </w:tr>
      <w:tr w:rsidR="00B93E67" w:rsidTr="0039320D">
        <w:trPr>
          <w:cantSplit/>
        </w:trPr>
        <w:tc>
          <w:tcPr>
            <w:tcW w:w="1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numPr>
                <w:ilvl w:val="0"/>
                <w:numId w:val="55"/>
              </w:numPr>
              <w:suppressAutoHyphens w:val="0"/>
              <w:spacing w:after="0" w:line="240" w:lineRule="auto"/>
              <w:ind w:left="0" w:firstLine="0"/>
              <w:jc w:val="center"/>
              <w:rPr>
                <w:color w:val="00000A"/>
                <w:sz w:val="24"/>
                <w:lang w:eastAsia="en-US"/>
              </w:rPr>
            </w:pPr>
          </w:p>
        </w:tc>
        <w:tc>
          <w:tcPr>
            <w:tcW w:w="982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93E67" w:rsidRDefault="00B93E67" w:rsidP="0039320D">
            <w:pPr>
              <w:pStyle w:val="afb"/>
              <w:spacing w:before="280" w:after="280"/>
              <w:rPr>
                <w:b/>
                <w:i/>
              </w:rPr>
            </w:pPr>
            <w:r>
              <w:rPr>
                <w:b/>
                <w:i/>
              </w:rPr>
              <w:t>Укажите верную последовательность:</w:t>
            </w:r>
          </w:p>
          <w:p w:rsidR="00B93E67" w:rsidRDefault="00B93E67" w:rsidP="0039320D">
            <w:pPr>
              <w:pStyle w:val="afb"/>
              <w:numPr>
                <w:ilvl w:val="0"/>
                <w:numId w:val="56"/>
              </w:numPr>
              <w:suppressAutoHyphens w:val="0"/>
              <w:spacing w:after="0" w:line="240" w:lineRule="auto"/>
              <w:ind w:left="714" w:hanging="357"/>
            </w:pPr>
            <w:r>
              <w:t>производство в кассационной инстанции;</w:t>
            </w:r>
          </w:p>
          <w:p w:rsidR="00B93E67" w:rsidRDefault="00B93E67" w:rsidP="0039320D">
            <w:pPr>
              <w:pStyle w:val="afb"/>
              <w:numPr>
                <w:ilvl w:val="0"/>
                <w:numId w:val="56"/>
              </w:numPr>
              <w:suppressAutoHyphens w:val="0"/>
              <w:spacing w:after="0" w:line="240" w:lineRule="auto"/>
              <w:ind w:left="714" w:hanging="357"/>
            </w:pPr>
            <w:r>
              <w:t>подготовка дела к судебному разбирательству;</w:t>
            </w:r>
          </w:p>
          <w:p w:rsidR="00B93E67" w:rsidRDefault="00B93E67" w:rsidP="0039320D">
            <w:pPr>
              <w:pStyle w:val="afb"/>
              <w:numPr>
                <w:ilvl w:val="0"/>
                <w:numId w:val="56"/>
              </w:numPr>
              <w:suppressAutoHyphens w:val="0"/>
              <w:spacing w:after="0" w:line="240" w:lineRule="auto"/>
              <w:ind w:left="714" w:hanging="357"/>
            </w:pPr>
            <w:r>
              <w:t>исполнительное производство.</w:t>
            </w:r>
          </w:p>
          <w:p w:rsidR="00B93E67" w:rsidRDefault="00B93E67" w:rsidP="0039320D">
            <w:pPr>
              <w:pStyle w:val="afb"/>
              <w:numPr>
                <w:ilvl w:val="0"/>
                <w:numId w:val="56"/>
              </w:numPr>
              <w:suppressAutoHyphens w:val="0"/>
              <w:spacing w:after="0" w:line="240" w:lineRule="auto"/>
              <w:ind w:left="714" w:hanging="357"/>
            </w:pPr>
            <w:r>
              <w:t>возбуждение гражданского дела в суде;</w:t>
            </w:r>
          </w:p>
          <w:p w:rsidR="00B93E67" w:rsidRDefault="00B93E67" w:rsidP="0039320D">
            <w:pPr>
              <w:pStyle w:val="afb"/>
              <w:numPr>
                <w:ilvl w:val="0"/>
                <w:numId w:val="56"/>
              </w:numPr>
              <w:suppressAutoHyphens w:val="0"/>
              <w:spacing w:after="0" w:line="240" w:lineRule="auto"/>
              <w:ind w:left="714" w:hanging="357"/>
            </w:pPr>
            <w:r>
              <w:t>пересмотр в порядке надзора судебных решений, определений, постановлений, вступивших в законную силу;</w:t>
            </w:r>
          </w:p>
          <w:p w:rsidR="00B93E67" w:rsidRDefault="00B93E67" w:rsidP="0039320D">
            <w:pPr>
              <w:pStyle w:val="afb"/>
              <w:numPr>
                <w:ilvl w:val="0"/>
                <w:numId w:val="56"/>
              </w:numPr>
              <w:suppressAutoHyphens w:val="0"/>
              <w:spacing w:after="0" w:line="240" w:lineRule="auto"/>
              <w:ind w:left="714" w:hanging="357"/>
            </w:pPr>
            <w:r>
              <w:t>пересмотр вступивших в законную силу решений, определений и постановлений по вновь открывшимся обстоятельствам;</w:t>
            </w:r>
          </w:p>
          <w:p w:rsidR="00B93E67" w:rsidRDefault="00B93E67" w:rsidP="0039320D">
            <w:pPr>
              <w:pStyle w:val="afb"/>
              <w:numPr>
                <w:ilvl w:val="0"/>
                <w:numId w:val="56"/>
              </w:numPr>
              <w:suppressAutoHyphens w:val="0"/>
              <w:spacing w:after="0" w:line="240" w:lineRule="auto"/>
              <w:ind w:left="714" w:hanging="357"/>
            </w:pPr>
            <w:r>
              <w:t>разбирательство дела по существу в суде 1-ой инстанции;</w:t>
            </w:r>
          </w:p>
        </w:tc>
      </w:tr>
      <w:tr w:rsidR="00B93E67" w:rsidTr="0039320D">
        <w:trPr>
          <w:cantSplit/>
        </w:trPr>
        <w:tc>
          <w:tcPr>
            <w:tcW w:w="1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numPr>
                <w:ilvl w:val="0"/>
                <w:numId w:val="55"/>
              </w:numPr>
              <w:suppressAutoHyphens w:val="0"/>
              <w:spacing w:after="0" w:line="240" w:lineRule="auto"/>
              <w:ind w:left="0" w:firstLine="0"/>
              <w:jc w:val="center"/>
              <w:rPr>
                <w:color w:val="00000A"/>
                <w:sz w:val="24"/>
                <w:lang w:eastAsia="en-US"/>
              </w:rPr>
            </w:pPr>
          </w:p>
        </w:tc>
        <w:tc>
          <w:tcPr>
            <w:tcW w:w="982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93E67" w:rsidRPr="000A188C" w:rsidRDefault="00B93E67" w:rsidP="0039320D">
            <w:pPr>
              <w:pStyle w:val="afb"/>
              <w:spacing w:before="280" w:after="280"/>
              <w:rPr>
                <w:b/>
                <w:i/>
              </w:rPr>
            </w:pPr>
            <w:r w:rsidRPr="000A188C">
              <w:rPr>
                <w:b/>
                <w:i/>
              </w:rPr>
              <w:t>Установите правильную последовательность источников Гражданского процессуально права:</w:t>
            </w:r>
          </w:p>
          <w:p w:rsidR="00B93E67" w:rsidRPr="000A188C" w:rsidRDefault="00B93E67" w:rsidP="0039320D">
            <w:pPr>
              <w:pStyle w:val="afb"/>
            </w:pPr>
            <w:r w:rsidRPr="000A188C">
              <w:t>а</w:t>
            </w:r>
            <w:proofErr w:type="gramStart"/>
            <w:r w:rsidRPr="000A188C">
              <w:t>)Ф</w:t>
            </w:r>
            <w:proofErr w:type="gramEnd"/>
            <w:r w:rsidRPr="000A188C">
              <w:t>едеральный конституционный закон «О судах общей юрисдикции в Российской Федерации»</w:t>
            </w:r>
          </w:p>
          <w:p w:rsidR="00B93E67" w:rsidRPr="000A188C" w:rsidRDefault="00B93E67" w:rsidP="0039320D">
            <w:pPr>
              <w:pStyle w:val="afb"/>
            </w:pPr>
            <w:r w:rsidRPr="000A188C">
              <w:t>б</w:t>
            </w:r>
            <w:proofErr w:type="gramStart"/>
            <w:r w:rsidRPr="000A188C">
              <w:t>)К</w:t>
            </w:r>
            <w:proofErr w:type="gramEnd"/>
            <w:r w:rsidRPr="000A188C">
              <w:t>онституция РФ</w:t>
            </w:r>
          </w:p>
          <w:p w:rsidR="00B93E67" w:rsidRPr="000A188C" w:rsidRDefault="00B93E67" w:rsidP="0039320D">
            <w:pPr>
              <w:pStyle w:val="afb"/>
            </w:pPr>
            <w:r w:rsidRPr="000A188C">
              <w:t>в</w:t>
            </w:r>
            <w:proofErr w:type="gramStart"/>
            <w:r w:rsidRPr="000A188C">
              <w:t>)М</w:t>
            </w:r>
            <w:proofErr w:type="gramEnd"/>
            <w:r w:rsidRPr="000A188C">
              <w:t>еждународные соглашения</w:t>
            </w:r>
          </w:p>
          <w:p w:rsidR="00B93E67" w:rsidRPr="000A188C" w:rsidRDefault="00B93E67" w:rsidP="0039320D">
            <w:pPr>
              <w:pStyle w:val="afb"/>
            </w:pPr>
            <w:r w:rsidRPr="000A188C">
              <w:t>г</w:t>
            </w:r>
            <w:proofErr w:type="gramStart"/>
            <w:r w:rsidRPr="000A188C">
              <w:t>)Г</w:t>
            </w:r>
            <w:proofErr w:type="gramEnd"/>
            <w:r w:rsidRPr="000A188C">
              <w:t>ражданский процессуальный кодекс</w:t>
            </w:r>
          </w:p>
          <w:p w:rsidR="00B93E67" w:rsidRPr="000A188C" w:rsidRDefault="00B93E67" w:rsidP="0039320D">
            <w:pPr>
              <w:pStyle w:val="afb"/>
            </w:pPr>
            <w:r w:rsidRPr="000A188C">
              <w:t>д) Постановление Правительства РФ «О порядке и размере возмещения процессуальных издержек, связанных с производством по уголовному делу, издержек в связи с рассмотрением дела арбитражным судом, гражданского дела...»</w:t>
            </w:r>
          </w:p>
          <w:p w:rsidR="00B93E67" w:rsidRDefault="00B93E67" w:rsidP="0039320D">
            <w:pPr>
              <w:pStyle w:val="afb"/>
            </w:pPr>
            <w:r w:rsidRPr="000A188C">
              <w:t>е) Федеральный закон «О мировых судьях в РФ»</w:t>
            </w:r>
          </w:p>
        </w:tc>
      </w:tr>
      <w:tr w:rsidR="00B93E67" w:rsidTr="0039320D">
        <w:trPr>
          <w:cantSplit/>
        </w:trPr>
        <w:tc>
          <w:tcPr>
            <w:tcW w:w="1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numPr>
                <w:ilvl w:val="0"/>
                <w:numId w:val="55"/>
              </w:numPr>
              <w:suppressAutoHyphens w:val="0"/>
              <w:spacing w:after="0" w:line="240" w:lineRule="auto"/>
              <w:ind w:left="0" w:firstLine="0"/>
              <w:jc w:val="center"/>
              <w:rPr>
                <w:color w:val="00000A"/>
                <w:sz w:val="24"/>
                <w:lang w:eastAsia="en-US"/>
              </w:rPr>
            </w:pPr>
          </w:p>
        </w:tc>
        <w:tc>
          <w:tcPr>
            <w:tcW w:w="982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93E67" w:rsidRDefault="00B93E67" w:rsidP="0039320D">
            <w:pPr>
              <w:pStyle w:val="af2"/>
              <w:rPr>
                <w:rFonts w:ascii="Times New Roman" w:hAnsi="Times New Roman" w:cs="Times New Roman"/>
                <w:b/>
                <w:i/>
                <w:szCs w:val="28"/>
                <w:lang w:eastAsia="ru-RU"/>
              </w:rPr>
            </w:pPr>
            <w:r>
              <w:rPr>
                <w:rFonts w:ascii="Times New Roman" w:hAnsi="Times New Roman" w:cs="Times New Roman"/>
                <w:b/>
                <w:i/>
                <w:szCs w:val="28"/>
                <w:lang w:eastAsia="ru-RU"/>
              </w:rPr>
              <w:t>Укажите стадии прохождения дела в суде в гражданском процессе.</w:t>
            </w:r>
          </w:p>
          <w:p w:rsidR="00B93E67" w:rsidRDefault="00B93E67" w:rsidP="0039320D">
            <w:pPr>
              <w:pStyle w:val="af2"/>
              <w:rPr>
                <w:rFonts w:ascii="Times New Roman" w:hAnsi="Times New Roman" w:cs="Times New Roman"/>
                <w:szCs w:val="28"/>
                <w:lang w:eastAsia="ru-RU"/>
              </w:rPr>
            </w:pPr>
            <w:r>
              <w:rPr>
                <w:rFonts w:ascii="Times New Roman" w:hAnsi="Times New Roman" w:cs="Times New Roman"/>
                <w:szCs w:val="28"/>
                <w:lang w:eastAsia="ru-RU"/>
              </w:rPr>
              <w:t>а) судебное разбирательство;</w:t>
            </w:r>
          </w:p>
          <w:p w:rsidR="00B93E67" w:rsidRDefault="00B93E67" w:rsidP="0039320D">
            <w:pPr>
              <w:pStyle w:val="af2"/>
              <w:rPr>
                <w:rFonts w:ascii="Times New Roman" w:hAnsi="Times New Roman" w:cs="Times New Roman"/>
                <w:szCs w:val="28"/>
                <w:lang w:eastAsia="ru-RU"/>
              </w:rPr>
            </w:pPr>
            <w:r>
              <w:rPr>
                <w:rFonts w:ascii="Times New Roman" w:hAnsi="Times New Roman" w:cs="Times New Roman"/>
                <w:szCs w:val="28"/>
                <w:lang w:eastAsia="ru-RU"/>
              </w:rPr>
              <w:t>б) объявление решения;</w:t>
            </w:r>
          </w:p>
          <w:p w:rsidR="00B93E67" w:rsidRDefault="00B93E67" w:rsidP="0039320D">
            <w:pPr>
              <w:pStyle w:val="af2"/>
              <w:rPr>
                <w:rFonts w:ascii="Times New Roman" w:hAnsi="Times New Roman" w:cs="Times New Roman"/>
                <w:szCs w:val="28"/>
                <w:lang w:eastAsia="ru-RU"/>
              </w:rPr>
            </w:pPr>
            <w:r>
              <w:rPr>
                <w:rFonts w:ascii="Times New Roman" w:hAnsi="Times New Roman" w:cs="Times New Roman"/>
                <w:szCs w:val="28"/>
                <w:lang w:eastAsia="ru-RU"/>
              </w:rPr>
              <w:t>в) стадии подготовки;</w:t>
            </w:r>
          </w:p>
          <w:p w:rsidR="00B93E67" w:rsidRDefault="00B93E67" w:rsidP="0039320D">
            <w:pPr>
              <w:pStyle w:val="af2"/>
              <w:rPr>
                <w:rFonts w:ascii="Times New Roman" w:hAnsi="Times New Roman" w:cs="Times New Roman"/>
                <w:szCs w:val="28"/>
                <w:lang w:eastAsia="ru-RU"/>
              </w:rPr>
            </w:pPr>
            <w:r>
              <w:rPr>
                <w:rFonts w:ascii="Times New Roman" w:hAnsi="Times New Roman" w:cs="Times New Roman"/>
                <w:szCs w:val="28"/>
                <w:lang w:eastAsia="ru-RU"/>
              </w:rPr>
              <w:t>г) вынесение решения;</w:t>
            </w:r>
          </w:p>
          <w:p w:rsidR="00B93E67" w:rsidRDefault="00B93E67" w:rsidP="0039320D">
            <w:pPr>
              <w:pStyle w:val="afb"/>
            </w:pPr>
            <w:r>
              <w:rPr>
                <w:szCs w:val="28"/>
              </w:rPr>
              <w:t>д) возбуждение производства.</w:t>
            </w:r>
          </w:p>
        </w:tc>
      </w:tr>
      <w:tr w:rsidR="00B93E67" w:rsidTr="0039320D">
        <w:trPr>
          <w:cantSplit/>
        </w:trPr>
        <w:tc>
          <w:tcPr>
            <w:tcW w:w="1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numPr>
                <w:ilvl w:val="0"/>
                <w:numId w:val="55"/>
              </w:numPr>
              <w:suppressAutoHyphens w:val="0"/>
              <w:spacing w:after="0" w:line="240" w:lineRule="auto"/>
              <w:ind w:left="0" w:firstLine="0"/>
              <w:jc w:val="center"/>
              <w:rPr>
                <w:color w:val="00000A"/>
                <w:sz w:val="24"/>
                <w:lang w:eastAsia="en-US"/>
              </w:rPr>
            </w:pPr>
          </w:p>
        </w:tc>
        <w:tc>
          <w:tcPr>
            <w:tcW w:w="982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93E67" w:rsidRDefault="00B93E67" w:rsidP="0039320D">
            <w:pPr>
              <w:pStyle w:val="af2"/>
              <w:jc w:val="both"/>
              <w:rPr>
                <w:rFonts w:ascii="Times New Roman" w:hAnsi="Times New Roman" w:cs="Times New Roman"/>
                <w:b/>
                <w:i/>
                <w:szCs w:val="28"/>
                <w:lang w:eastAsia="ru-RU"/>
              </w:rPr>
            </w:pPr>
            <w:r>
              <w:rPr>
                <w:rFonts w:ascii="Times New Roman" w:hAnsi="Times New Roman" w:cs="Times New Roman"/>
                <w:b/>
                <w:i/>
                <w:szCs w:val="28"/>
                <w:lang w:eastAsia="ru-RU"/>
              </w:rPr>
              <w:t>Укажите в порядке возрастания стадии гражданского судопроизводства.</w:t>
            </w:r>
          </w:p>
          <w:p w:rsidR="00B93E67" w:rsidRDefault="00B93E67" w:rsidP="0039320D">
            <w:pPr>
              <w:pStyle w:val="af2"/>
              <w:jc w:val="both"/>
              <w:rPr>
                <w:rFonts w:ascii="Times New Roman" w:hAnsi="Times New Roman" w:cs="Times New Roman"/>
                <w:szCs w:val="28"/>
                <w:lang w:eastAsia="ru-RU"/>
              </w:rPr>
            </w:pPr>
            <w:r>
              <w:rPr>
                <w:rFonts w:ascii="Times New Roman" w:hAnsi="Times New Roman" w:cs="Times New Roman"/>
                <w:szCs w:val="28"/>
                <w:lang w:eastAsia="ru-RU"/>
              </w:rPr>
              <w:t>а) кассационная инстанция;</w:t>
            </w:r>
          </w:p>
          <w:p w:rsidR="00B93E67" w:rsidRDefault="00B93E67" w:rsidP="0039320D">
            <w:pPr>
              <w:pStyle w:val="af2"/>
              <w:jc w:val="both"/>
              <w:rPr>
                <w:rFonts w:ascii="Times New Roman" w:hAnsi="Times New Roman" w:cs="Times New Roman"/>
                <w:szCs w:val="28"/>
                <w:lang w:eastAsia="ru-RU"/>
              </w:rPr>
            </w:pPr>
            <w:r>
              <w:rPr>
                <w:rFonts w:ascii="Times New Roman" w:hAnsi="Times New Roman" w:cs="Times New Roman"/>
                <w:szCs w:val="28"/>
                <w:lang w:eastAsia="ru-RU"/>
              </w:rPr>
              <w:t>б) по вновь открывшимся обстоятельствам;</w:t>
            </w:r>
          </w:p>
          <w:p w:rsidR="00B93E67" w:rsidRDefault="00B93E67" w:rsidP="0039320D">
            <w:pPr>
              <w:pStyle w:val="af2"/>
              <w:jc w:val="both"/>
              <w:rPr>
                <w:rFonts w:ascii="Times New Roman" w:hAnsi="Times New Roman" w:cs="Times New Roman"/>
                <w:szCs w:val="28"/>
                <w:lang w:eastAsia="ru-RU"/>
              </w:rPr>
            </w:pPr>
            <w:r>
              <w:rPr>
                <w:rFonts w:ascii="Times New Roman" w:hAnsi="Times New Roman" w:cs="Times New Roman"/>
                <w:szCs w:val="28"/>
                <w:lang w:eastAsia="ru-RU"/>
              </w:rPr>
              <w:t>в) первая инстанция;</w:t>
            </w:r>
          </w:p>
          <w:p w:rsidR="00B93E67" w:rsidRDefault="00B93E67" w:rsidP="0039320D">
            <w:pPr>
              <w:pStyle w:val="af2"/>
              <w:jc w:val="both"/>
              <w:rPr>
                <w:rFonts w:ascii="Times New Roman" w:hAnsi="Times New Roman" w:cs="Times New Roman"/>
                <w:szCs w:val="28"/>
                <w:lang w:eastAsia="ru-RU"/>
              </w:rPr>
            </w:pPr>
            <w:r>
              <w:rPr>
                <w:rFonts w:ascii="Times New Roman" w:hAnsi="Times New Roman" w:cs="Times New Roman"/>
                <w:szCs w:val="28"/>
                <w:lang w:eastAsia="ru-RU"/>
              </w:rPr>
              <w:t>г) надзорная инстанция;</w:t>
            </w:r>
          </w:p>
          <w:p w:rsidR="00B93E67" w:rsidRDefault="00B93E67" w:rsidP="0039320D">
            <w:pPr>
              <w:pStyle w:val="af2"/>
              <w:jc w:val="both"/>
              <w:rPr>
                <w:rFonts w:ascii="Times New Roman" w:hAnsi="Times New Roman" w:cs="Times New Roman"/>
                <w:szCs w:val="28"/>
                <w:lang w:eastAsia="ru-RU"/>
              </w:rPr>
            </w:pPr>
            <w:r>
              <w:rPr>
                <w:rFonts w:ascii="Times New Roman" w:hAnsi="Times New Roman" w:cs="Times New Roman"/>
                <w:szCs w:val="28"/>
                <w:lang w:eastAsia="ru-RU"/>
              </w:rPr>
              <w:t>д) апелляционная инстанция.</w:t>
            </w:r>
          </w:p>
        </w:tc>
      </w:tr>
      <w:tr w:rsidR="00B93E67" w:rsidTr="0039320D">
        <w:trPr>
          <w:cantSplit/>
        </w:trPr>
        <w:tc>
          <w:tcPr>
            <w:tcW w:w="12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93E67" w:rsidRDefault="00B93E67" w:rsidP="0039320D">
            <w:pPr>
              <w:numPr>
                <w:ilvl w:val="0"/>
                <w:numId w:val="55"/>
              </w:numPr>
              <w:suppressAutoHyphens w:val="0"/>
              <w:spacing w:after="0" w:line="240" w:lineRule="auto"/>
              <w:ind w:left="0" w:firstLine="0"/>
              <w:jc w:val="center"/>
              <w:rPr>
                <w:color w:val="00000A"/>
                <w:sz w:val="24"/>
                <w:lang w:eastAsia="en-US"/>
              </w:rPr>
            </w:pPr>
          </w:p>
        </w:tc>
        <w:tc>
          <w:tcPr>
            <w:tcW w:w="982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B93E67" w:rsidRDefault="00B93E67" w:rsidP="0039320D">
            <w:pPr>
              <w:pStyle w:val="af2"/>
              <w:jc w:val="both"/>
              <w:rPr>
                <w:rFonts w:ascii="Times New Roman" w:hAnsi="Times New Roman" w:cs="Times New Roman"/>
                <w:b/>
                <w:i/>
                <w:szCs w:val="28"/>
              </w:rPr>
            </w:pPr>
            <w:r>
              <w:rPr>
                <w:rFonts w:ascii="Times New Roman" w:hAnsi="Times New Roman" w:cs="Times New Roman"/>
                <w:b/>
                <w:i/>
                <w:szCs w:val="28"/>
              </w:rPr>
              <w:t>Расставьте части типового искового заявления в соответствии с классической структурой его составления (</w:t>
            </w:r>
            <w:r>
              <w:rPr>
                <w:rFonts w:ascii="Times New Roman" w:hAnsi="Times New Roman" w:cs="Times New Roman"/>
                <w:i/>
                <w:szCs w:val="28"/>
              </w:rPr>
              <w:t>по порядку написания</w:t>
            </w:r>
            <w:r>
              <w:rPr>
                <w:rFonts w:ascii="Times New Roman" w:hAnsi="Times New Roman" w:cs="Times New Roman"/>
                <w:b/>
                <w:i/>
                <w:szCs w:val="28"/>
              </w:rPr>
              <w:t>).</w:t>
            </w:r>
          </w:p>
          <w:p w:rsidR="00B93E67" w:rsidRDefault="00B93E67" w:rsidP="0039320D">
            <w:pPr>
              <w:pStyle w:val="af2"/>
              <w:jc w:val="both"/>
              <w:rPr>
                <w:rFonts w:ascii="Times New Roman" w:hAnsi="Times New Roman" w:cs="Times New Roman"/>
                <w:szCs w:val="28"/>
              </w:rPr>
            </w:pPr>
            <w:r>
              <w:rPr>
                <w:rFonts w:ascii="Times New Roman" w:hAnsi="Times New Roman" w:cs="Times New Roman"/>
                <w:szCs w:val="28"/>
              </w:rPr>
              <w:t>а) просительная часть;</w:t>
            </w:r>
          </w:p>
          <w:p w:rsidR="00B93E67" w:rsidRDefault="00B93E67" w:rsidP="0039320D">
            <w:pPr>
              <w:pStyle w:val="af2"/>
              <w:jc w:val="both"/>
              <w:rPr>
                <w:rFonts w:ascii="Times New Roman" w:hAnsi="Times New Roman" w:cs="Times New Roman"/>
                <w:szCs w:val="28"/>
              </w:rPr>
            </w:pPr>
            <w:r>
              <w:rPr>
                <w:rFonts w:ascii="Times New Roman" w:hAnsi="Times New Roman" w:cs="Times New Roman"/>
                <w:szCs w:val="28"/>
              </w:rPr>
              <w:t>б) вводная часть;</w:t>
            </w:r>
          </w:p>
          <w:p w:rsidR="00B93E67" w:rsidRDefault="00B93E67" w:rsidP="0039320D">
            <w:pPr>
              <w:pStyle w:val="af2"/>
              <w:jc w:val="both"/>
              <w:rPr>
                <w:rFonts w:ascii="Times New Roman" w:hAnsi="Times New Roman" w:cs="Times New Roman"/>
                <w:szCs w:val="28"/>
              </w:rPr>
            </w:pPr>
            <w:r>
              <w:rPr>
                <w:rFonts w:ascii="Times New Roman" w:hAnsi="Times New Roman" w:cs="Times New Roman"/>
                <w:szCs w:val="28"/>
              </w:rPr>
              <w:t>в) мотивировочная;</w:t>
            </w:r>
          </w:p>
          <w:p w:rsidR="00B93E67" w:rsidRDefault="00B93E67" w:rsidP="0039320D">
            <w:pPr>
              <w:pStyle w:val="af2"/>
              <w:jc w:val="both"/>
              <w:rPr>
                <w:rFonts w:ascii="Times New Roman" w:hAnsi="Times New Roman" w:cs="Times New Roman"/>
                <w:szCs w:val="28"/>
              </w:rPr>
            </w:pPr>
            <w:r>
              <w:rPr>
                <w:rFonts w:ascii="Times New Roman" w:hAnsi="Times New Roman" w:cs="Times New Roman"/>
                <w:szCs w:val="28"/>
              </w:rPr>
              <w:t>г) описательная;</w:t>
            </w:r>
          </w:p>
          <w:p w:rsidR="00B93E67" w:rsidRDefault="00B93E67" w:rsidP="0039320D">
            <w:pPr>
              <w:pStyle w:val="af2"/>
              <w:jc w:val="both"/>
              <w:rPr>
                <w:rFonts w:ascii="Times New Roman" w:hAnsi="Times New Roman" w:cs="Times New Roman"/>
                <w:szCs w:val="28"/>
              </w:rPr>
            </w:pPr>
            <w:r>
              <w:rPr>
                <w:rFonts w:ascii="Times New Roman" w:hAnsi="Times New Roman" w:cs="Times New Roman"/>
                <w:szCs w:val="28"/>
              </w:rPr>
              <w:t>д) приложение.</w:t>
            </w:r>
          </w:p>
        </w:tc>
      </w:tr>
    </w:tbl>
    <w:p w:rsidR="00B93E67" w:rsidRDefault="00B93E67" w:rsidP="00B93E67"/>
    <w:p w:rsidR="00B93E67" w:rsidRDefault="00B93E67" w:rsidP="00B93E67">
      <w:r>
        <w:br w:type="page"/>
      </w:r>
    </w:p>
    <w:p w:rsidR="00B93E67" w:rsidRDefault="00B93E67" w:rsidP="00B93E67">
      <w:pPr>
        <w:sectPr w:rsidR="00B93E67" w:rsidSect="0039320D">
          <w:headerReference w:type="default" r:id="rId14"/>
          <w:pgSz w:w="11906" w:h="16838"/>
          <w:pgMar w:top="1134" w:right="0" w:bottom="1134" w:left="425" w:header="0" w:footer="0" w:gutter="0"/>
          <w:cols w:space="720"/>
          <w:formProt w:val="0"/>
          <w:docGrid w:linePitch="381" w:charSpace="-14337"/>
        </w:sectPr>
      </w:pPr>
    </w:p>
    <w:p w:rsidR="00B93E67" w:rsidRDefault="00B93E67" w:rsidP="00B93E67">
      <w:pPr>
        <w:pStyle w:val="af3"/>
      </w:pPr>
    </w:p>
    <w:p w:rsidR="00B93E67" w:rsidRPr="00CD7160" w:rsidRDefault="00B93E67" w:rsidP="00B93E67">
      <w:pPr>
        <w:pStyle w:val="af3"/>
        <w:rPr>
          <w:b/>
          <w:sz w:val="28"/>
        </w:rPr>
      </w:pPr>
      <w:r w:rsidRPr="00CD7160">
        <w:rPr>
          <w:b/>
          <w:sz w:val="28"/>
        </w:rPr>
        <w:t>Комплексное задание 1 уровня «Перевод профессионального текста»</w:t>
      </w:r>
    </w:p>
    <w:p w:rsidR="00B93E67" w:rsidRPr="00CA1002" w:rsidRDefault="00B93E67" w:rsidP="00B93E67">
      <w:pPr>
        <w:widowControl w:val="0"/>
        <w:tabs>
          <w:tab w:val="left" w:pos="1134"/>
        </w:tabs>
        <w:spacing w:after="0" w:line="360" w:lineRule="auto"/>
        <w:ind w:firstLine="567"/>
        <w:jc w:val="both"/>
        <w:rPr>
          <w:szCs w:val="24"/>
        </w:rPr>
      </w:pPr>
      <w:r w:rsidRPr="00CA1002">
        <w:rPr>
          <w:szCs w:val="24"/>
        </w:rPr>
        <w:t xml:space="preserve">Задание по переводу текста с иностранного языка на русский состоит из перевода текста, содержание которого включает профессиональную лексику с иностранного языка на русский и ответов на вопросы по содержанию текста. Перевод оформляется при помощи текстового редактора  </w:t>
      </w:r>
      <w:proofErr w:type="spellStart"/>
      <w:r w:rsidRPr="00CA1002">
        <w:rPr>
          <w:szCs w:val="24"/>
        </w:rPr>
        <w:t>LibreOffice</w:t>
      </w:r>
      <w:proofErr w:type="spellEnd"/>
      <w:r w:rsidRPr="00CA1002">
        <w:rPr>
          <w:szCs w:val="24"/>
        </w:rPr>
        <w:t xml:space="preserve"> (</w:t>
      </w:r>
      <w:proofErr w:type="spellStart"/>
      <w:r w:rsidRPr="00CA1002">
        <w:rPr>
          <w:szCs w:val="24"/>
        </w:rPr>
        <w:t>MicrosoftOfffice</w:t>
      </w:r>
      <w:proofErr w:type="spellEnd"/>
      <w:r w:rsidRPr="00CA1002">
        <w:rPr>
          <w:szCs w:val="24"/>
        </w:rPr>
        <w:t>) и выдаётся на печать.</w:t>
      </w:r>
    </w:p>
    <w:p w:rsidR="00B93E67" w:rsidRPr="00CA1002" w:rsidRDefault="00B93E67" w:rsidP="00B93E67">
      <w:pPr>
        <w:pStyle w:val="af3"/>
        <w:widowControl w:val="0"/>
        <w:numPr>
          <w:ilvl w:val="0"/>
          <w:numId w:val="8"/>
        </w:numPr>
        <w:suppressAutoHyphens w:val="0"/>
        <w:spacing w:after="0" w:line="360" w:lineRule="auto"/>
        <w:rPr>
          <w:iCs/>
          <w:color w:val="000000"/>
          <w:kern w:val="24"/>
          <w:sz w:val="28"/>
          <w:szCs w:val="24"/>
        </w:rPr>
      </w:pPr>
      <w:r w:rsidRPr="00CA1002">
        <w:rPr>
          <w:iCs/>
          <w:color w:val="000000"/>
          <w:kern w:val="24"/>
          <w:sz w:val="28"/>
          <w:szCs w:val="24"/>
        </w:rPr>
        <w:t>Требования к оформлению документа:</w:t>
      </w:r>
    </w:p>
    <w:p w:rsidR="00B93E67" w:rsidRPr="00CA1002" w:rsidRDefault="00B93E67" w:rsidP="00B93E67">
      <w:pPr>
        <w:pStyle w:val="af3"/>
        <w:widowControl w:val="0"/>
        <w:numPr>
          <w:ilvl w:val="0"/>
          <w:numId w:val="8"/>
        </w:numPr>
        <w:suppressAutoHyphens w:val="0"/>
        <w:spacing w:after="0" w:line="360" w:lineRule="auto"/>
        <w:rPr>
          <w:iCs/>
          <w:color w:val="000000"/>
          <w:kern w:val="24"/>
          <w:sz w:val="28"/>
          <w:szCs w:val="24"/>
          <w:lang w:val="en-US"/>
        </w:rPr>
      </w:pPr>
      <w:r w:rsidRPr="00CA1002">
        <w:rPr>
          <w:sz w:val="28"/>
          <w:szCs w:val="24"/>
        </w:rPr>
        <w:t>Шрифт</w:t>
      </w:r>
      <w:r w:rsidRPr="00CA1002">
        <w:rPr>
          <w:sz w:val="28"/>
          <w:szCs w:val="24"/>
          <w:lang w:val="en-US"/>
        </w:rPr>
        <w:t xml:space="preserve"> - Times New Roman, </w:t>
      </w:r>
      <w:r w:rsidRPr="00CA1002">
        <w:rPr>
          <w:sz w:val="28"/>
          <w:szCs w:val="24"/>
        </w:rPr>
        <w:t>размер</w:t>
      </w:r>
      <w:r w:rsidRPr="00CA1002">
        <w:rPr>
          <w:sz w:val="28"/>
          <w:szCs w:val="24"/>
          <w:lang w:val="en-US"/>
        </w:rPr>
        <w:t xml:space="preserve"> </w:t>
      </w:r>
      <w:r w:rsidRPr="00CA1002">
        <w:rPr>
          <w:sz w:val="28"/>
          <w:szCs w:val="24"/>
        </w:rPr>
        <w:t>шрифта</w:t>
      </w:r>
      <w:r w:rsidRPr="00CA1002">
        <w:rPr>
          <w:sz w:val="28"/>
          <w:szCs w:val="24"/>
          <w:lang w:val="en-US"/>
        </w:rPr>
        <w:t xml:space="preserve"> -14.</w:t>
      </w:r>
      <w:r w:rsidRPr="00CA1002">
        <w:rPr>
          <w:iCs/>
          <w:color w:val="000000"/>
          <w:kern w:val="24"/>
          <w:sz w:val="28"/>
          <w:szCs w:val="24"/>
          <w:lang w:val="en-US"/>
        </w:rPr>
        <w:t xml:space="preserve"> </w:t>
      </w:r>
    </w:p>
    <w:p w:rsidR="00B93E67" w:rsidRPr="00CA1002" w:rsidRDefault="00B93E67" w:rsidP="00B93E67">
      <w:pPr>
        <w:pStyle w:val="af3"/>
        <w:widowControl w:val="0"/>
        <w:numPr>
          <w:ilvl w:val="0"/>
          <w:numId w:val="8"/>
        </w:numPr>
        <w:suppressAutoHyphens w:val="0"/>
        <w:spacing w:after="0" w:line="360" w:lineRule="auto"/>
        <w:rPr>
          <w:iCs/>
          <w:color w:val="000000"/>
          <w:kern w:val="24"/>
          <w:sz w:val="28"/>
          <w:szCs w:val="24"/>
        </w:rPr>
      </w:pPr>
      <w:r w:rsidRPr="00CA1002">
        <w:rPr>
          <w:iCs/>
          <w:color w:val="000000"/>
          <w:kern w:val="24"/>
          <w:sz w:val="28"/>
          <w:szCs w:val="24"/>
        </w:rPr>
        <w:t xml:space="preserve">Заглавные буквы в наименовании документа. </w:t>
      </w:r>
    </w:p>
    <w:p w:rsidR="00B93E67" w:rsidRPr="00CA1002" w:rsidRDefault="00B93E67" w:rsidP="00B93E67">
      <w:pPr>
        <w:pStyle w:val="af3"/>
        <w:widowControl w:val="0"/>
        <w:numPr>
          <w:ilvl w:val="0"/>
          <w:numId w:val="8"/>
        </w:numPr>
        <w:suppressAutoHyphens w:val="0"/>
        <w:spacing w:after="0" w:line="360" w:lineRule="auto"/>
        <w:rPr>
          <w:iCs/>
          <w:color w:val="000000"/>
          <w:kern w:val="24"/>
          <w:sz w:val="28"/>
          <w:szCs w:val="24"/>
        </w:rPr>
      </w:pPr>
      <w:r w:rsidRPr="00CA1002">
        <w:rPr>
          <w:iCs/>
          <w:color w:val="000000"/>
          <w:kern w:val="24"/>
          <w:sz w:val="28"/>
          <w:szCs w:val="24"/>
        </w:rPr>
        <w:t xml:space="preserve"> Выравнивание текста по ширине. </w:t>
      </w:r>
    </w:p>
    <w:p w:rsidR="00B93E67" w:rsidRPr="00CA1002" w:rsidRDefault="00B93E67" w:rsidP="00B93E67">
      <w:pPr>
        <w:pStyle w:val="af3"/>
        <w:widowControl w:val="0"/>
        <w:numPr>
          <w:ilvl w:val="0"/>
          <w:numId w:val="8"/>
        </w:numPr>
        <w:suppressAutoHyphens w:val="0"/>
        <w:spacing w:after="0" w:line="360" w:lineRule="auto"/>
        <w:rPr>
          <w:sz w:val="28"/>
          <w:szCs w:val="24"/>
        </w:rPr>
      </w:pPr>
      <w:r w:rsidRPr="00CA1002">
        <w:rPr>
          <w:iCs/>
          <w:color w:val="000000"/>
          <w:kern w:val="24"/>
          <w:sz w:val="28"/>
          <w:szCs w:val="24"/>
        </w:rPr>
        <w:t xml:space="preserve">Межстрочный интервал (1,5 </w:t>
      </w:r>
      <w:proofErr w:type="spellStart"/>
      <w:r w:rsidRPr="00CA1002">
        <w:rPr>
          <w:iCs/>
          <w:color w:val="000000"/>
          <w:kern w:val="24"/>
          <w:sz w:val="28"/>
          <w:szCs w:val="24"/>
        </w:rPr>
        <w:t>пт</w:t>
      </w:r>
      <w:proofErr w:type="spellEnd"/>
      <w:r w:rsidRPr="00CA1002">
        <w:rPr>
          <w:iCs/>
          <w:color w:val="000000"/>
          <w:kern w:val="24"/>
          <w:sz w:val="28"/>
          <w:szCs w:val="24"/>
        </w:rPr>
        <w:t>).</w:t>
      </w:r>
    </w:p>
    <w:p w:rsidR="00B93E67" w:rsidRPr="00CA1002" w:rsidRDefault="00B93E67" w:rsidP="00B93E67">
      <w:pPr>
        <w:pStyle w:val="af3"/>
        <w:widowControl w:val="0"/>
        <w:numPr>
          <w:ilvl w:val="0"/>
          <w:numId w:val="8"/>
        </w:numPr>
        <w:suppressAutoHyphens w:val="0"/>
        <w:spacing w:after="0" w:line="360" w:lineRule="auto"/>
        <w:rPr>
          <w:sz w:val="28"/>
          <w:szCs w:val="24"/>
        </w:rPr>
      </w:pPr>
      <w:proofErr w:type="gramStart"/>
      <w:r w:rsidRPr="00CA1002">
        <w:rPr>
          <w:sz w:val="28"/>
          <w:szCs w:val="24"/>
        </w:rPr>
        <w:t xml:space="preserve">Поля документа </w:t>
      </w:r>
      <w:r w:rsidRPr="00CA1002">
        <w:rPr>
          <w:i/>
          <w:iCs/>
          <w:color w:val="000000"/>
          <w:kern w:val="24"/>
          <w:sz w:val="28"/>
          <w:szCs w:val="24"/>
        </w:rPr>
        <w:t>(верхнее – 1,5см; нижнее – 2,0см; левое – 2,5см; правое – 1,5см.)</w:t>
      </w:r>
      <w:proofErr w:type="gramEnd"/>
    </w:p>
    <w:p w:rsidR="00B93E67" w:rsidRPr="00B93E67" w:rsidRDefault="00B93E67" w:rsidP="00B93E67">
      <w:pPr>
        <w:widowControl w:val="0"/>
        <w:autoSpaceDE w:val="0"/>
        <w:autoSpaceDN w:val="0"/>
        <w:spacing w:before="260" w:after="0" w:line="240" w:lineRule="auto"/>
        <w:ind w:left="284" w:firstLine="567"/>
        <w:jc w:val="center"/>
        <w:outlineLvl w:val="2"/>
        <w:rPr>
          <w:lang w:val="en-US"/>
        </w:rPr>
      </w:pPr>
      <w:r w:rsidRPr="00B93E67">
        <w:rPr>
          <w:lang w:val="en-US"/>
        </w:rPr>
        <w:t>INTELLECTUAL PROPERTY</w:t>
      </w:r>
    </w:p>
    <w:p w:rsidR="00B93E67" w:rsidRPr="00B93E67" w:rsidRDefault="00B93E67" w:rsidP="00B93E67">
      <w:pPr>
        <w:widowControl w:val="0"/>
        <w:autoSpaceDE w:val="0"/>
        <w:autoSpaceDN w:val="0"/>
        <w:spacing w:before="2" w:after="0" w:line="240" w:lineRule="auto"/>
        <w:ind w:left="284" w:firstLine="567"/>
        <w:rPr>
          <w:lang w:val="en-US"/>
        </w:rPr>
      </w:pPr>
    </w:p>
    <w:p w:rsidR="00B93E67" w:rsidRPr="00B93E67" w:rsidRDefault="00B93E67" w:rsidP="00B93E67">
      <w:pPr>
        <w:widowControl w:val="0"/>
        <w:autoSpaceDE w:val="0"/>
        <w:autoSpaceDN w:val="0"/>
        <w:spacing w:after="0" w:line="249" w:lineRule="auto"/>
        <w:ind w:left="284" w:right="-11" w:firstLine="567"/>
        <w:jc w:val="both"/>
        <w:rPr>
          <w:lang w:val="en-US"/>
        </w:rPr>
      </w:pPr>
      <w:r w:rsidRPr="00B93E67">
        <w:rPr>
          <w:lang w:val="en-US"/>
        </w:rPr>
        <w:t>Most countries place legal limits on copying the exact words someone has written, the art or music he has created, or the technology which has been invented. Products of this work are known as intellectual property. It is intangible property the main instruments of protecting which are patents, copyrights and trademarks.</w:t>
      </w:r>
    </w:p>
    <w:p w:rsidR="00B93E67" w:rsidRPr="00B93E67" w:rsidRDefault="00B93E67" w:rsidP="00B93E67">
      <w:pPr>
        <w:widowControl w:val="0"/>
        <w:autoSpaceDE w:val="0"/>
        <w:autoSpaceDN w:val="0"/>
        <w:spacing w:before="7" w:after="0" w:line="249" w:lineRule="auto"/>
        <w:ind w:left="284" w:right="-11" w:firstLine="567"/>
        <w:jc w:val="both"/>
        <w:rPr>
          <w:lang w:val="en-US"/>
        </w:rPr>
      </w:pPr>
      <w:r w:rsidRPr="00B93E67">
        <w:rPr>
          <w:lang w:val="en-US"/>
        </w:rPr>
        <w:t>In order to prevent a new discovery or scientific process from being copied, it is necessary to apply for a patent (the grant of an exclusive right to exploit an invention). If granted it makes it illegal for others to manufacture or use the invention without permission.</w:t>
      </w:r>
    </w:p>
    <w:p w:rsidR="00B93E67" w:rsidRPr="00B93E67" w:rsidRDefault="00B93E67" w:rsidP="00B93E67">
      <w:pPr>
        <w:widowControl w:val="0"/>
        <w:autoSpaceDE w:val="0"/>
        <w:autoSpaceDN w:val="0"/>
        <w:spacing w:before="4" w:after="0" w:line="249" w:lineRule="auto"/>
        <w:ind w:left="284" w:right="-11" w:firstLine="567"/>
        <w:jc w:val="both"/>
        <w:outlineLvl w:val="4"/>
        <w:rPr>
          <w:lang w:val="en-US"/>
        </w:rPr>
      </w:pPr>
      <w:r w:rsidRPr="00B93E67">
        <w:rPr>
          <w:lang w:val="en-US"/>
        </w:rPr>
        <w:t>However, a patent will only be granted if the invention has not been yet shown to public and if it has industrial application. Ideas -mathematical and scientific theories, for example, - cannot be patented. The patent must be carefully worded since it may be possible for someone to copy any part of the process or invention not mentioned in the patent. The holder of a patent is often a company rather than individual scientists inventing something in the course of their work.</w:t>
      </w:r>
    </w:p>
    <w:p w:rsidR="00B93E67" w:rsidRPr="00B93E67" w:rsidRDefault="00B93E67" w:rsidP="00B93E67">
      <w:pPr>
        <w:widowControl w:val="0"/>
        <w:autoSpaceDE w:val="0"/>
        <w:autoSpaceDN w:val="0"/>
        <w:spacing w:before="17" w:after="0" w:line="249" w:lineRule="auto"/>
        <w:ind w:left="284" w:right="-11" w:firstLine="567"/>
        <w:jc w:val="both"/>
        <w:rPr>
          <w:lang w:val="en-US"/>
        </w:rPr>
      </w:pPr>
      <w:r w:rsidRPr="00B93E67">
        <w:rPr>
          <w:lang w:val="en-US"/>
        </w:rPr>
        <w:t>Literature, artistic works, computer programs, movies and radio and television broadcasts cannot be patented but they can be protected by copyright. In most countries such work is automatically protected when it is created. There is no need to apply for or to register copyright. It is usual to record the date of creation and to mark it with the international copyright symbol c, but it is not essential. The breach of copyright is piracy.</w:t>
      </w:r>
    </w:p>
    <w:p w:rsidR="00B93E67" w:rsidRPr="00B93E67" w:rsidRDefault="00B93E67" w:rsidP="00B93E67">
      <w:pPr>
        <w:widowControl w:val="0"/>
        <w:autoSpaceDE w:val="0"/>
        <w:autoSpaceDN w:val="0"/>
        <w:spacing w:before="6" w:after="0" w:line="249" w:lineRule="auto"/>
        <w:ind w:left="284" w:right="-11" w:firstLine="567"/>
        <w:jc w:val="both"/>
        <w:outlineLvl w:val="4"/>
        <w:rPr>
          <w:lang w:val="en-US"/>
        </w:rPr>
      </w:pPr>
      <w:r w:rsidRPr="00B93E67">
        <w:rPr>
          <w:lang w:val="en-US"/>
        </w:rPr>
        <w:lastRenderedPageBreak/>
        <w:t>A copyright is usually owned by the creator of the work - the writer, painter or musician - but it might be passed to someone else. If a journalist is employed by a newspaper then the articles he writes are usually the rights of the newspaper owner. The copyright in a movie is owned by the film maker, not by individual writers or performers.</w:t>
      </w:r>
    </w:p>
    <w:p w:rsidR="00B93E67" w:rsidRPr="00B93E67" w:rsidRDefault="00B93E67" w:rsidP="00B93E67">
      <w:pPr>
        <w:widowControl w:val="0"/>
        <w:autoSpaceDE w:val="0"/>
        <w:autoSpaceDN w:val="0"/>
        <w:spacing w:before="6" w:after="0" w:line="249" w:lineRule="auto"/>
        <w:ind w:left="284" w:right="-11" w:firstLine="567"/>
        <w:jc w:val="both"/>
        <w:rPr>
          <w:lang w:val="en-US"/>
        </w:rPr>
      </w:pPr>
      <w:r w:rsidRPr="00B93E67">
        <w:rPr>
          <w:lang w:val="en-US"/>
        </w:rPr>
        <w:t>Another kind of intellectual property is trademark. Companies often use a certain name or description to help sell their products, or sometimes a symbol everyone associates with that company. To prevent other businesses from using their trademark, companies often register them.</w:t>
      </w:r>
    </w:p>
    <w:p w:rsidR="00B93E67" w:rsidRPr="00B93E67" w:rsidRDefault="00B93E67" w:rsidP="00B93E67">
      <w:pPr>
        <w:widowControl w:val="0"/>
        <w:autoSpaceDE w:val="0"/>
        <w:autoSpaceDN w:val="0"/>
        <w:spacing w:before="9" w:after="0" w:line="249" w:lineRule="auto"/>
        <w:ind w:left="284" w:right="-11" w:firstLine="567"/>
        <w:jc w:val="both"/>
        <w:rPr>
          <w:lang w:val="en-US"/>
        </w:rPr>
      </w:pPr>
      <w:r w:rsidRPr="00B93E67">
        <w:rPr>
          <w:lang w:val="en-US"/>
        </w:rPr>
        <w:t>As with other kinds of property, intellectual property can only be protected if ownership is clear. The usual remedies are damages, an injunction and account of profits (a successful claimant is entitled to a sum equal to the monetary gain the defendant has made through wronging the claimant).</w:t>
      </w:r>
    </w:p>
    <w:p w:rsidR="00B93E67" w:rsidRPr="00B93E67" w:rsidRDefault="00B93E67" w:rsidP="00B93E67">
      <w:pPr>
        <w:widowControl w:val="0"/>
        <w:autoSpaceDE w:val="0"/>
        <w:autoSpaceDN w:val="0"/>
        <w:spacing w:after="0" w:line="249" w:lineRule="auto"/>
        <w:ind w:left="284" w:right="-11" w:firstLine="567"/>
        <w:jc w:val="both"/>
        <w:rPr>
          <w:lang w:val="en-US"/>
        </w:rPr>
      </w:pPr>
    </w:p>
    <w:p w:rsidR="00B93E67" w:rsidRPr="00CA1002" w:rsidRDefault="00B93E67" w:rsidP="00B93E67">
      <w:pPr>
        <w:widowControl w:val="0"/>
        <w:autoSpaceDE w:val="0"/>
        <w:autoSpaceDN w:val="0"/>
        <w:spacing w:after="0" w:line="240" w:lineRule="auto"/>
        <w:ind w:left="284" w:right="-11" w:firstLine="567"/>
        <w:jc w:val="both"/>
      </w:pPr>
      <w:proofErr w:type="spellStart"/>
      <w:r w:rsidRPr="00CA1002">
        <w:t>Answer</w:t>
      </w:r>
      <w:proofErr w:type="spellEnd"/>
      <w:r w:rsidRPr="00CA1002">
        <w:t xml:space="preserve"> </w:t>
      </w:r>
      <w:proofErr w:type="spellStart"/>
      <w:r w:rsidRPr="00CA1002">
        <w:t>the</w:t>
      </w:r>
      <w:proofErr w:type="spellEnd"/>
      <w:r w:rsidRPr="00CA1002">
        <w:t xml:space="preserve"> </w:t>
      </w:r>
      <w:proofErr w:type="spellStart"/>
      <w:r w:rsidRPr="00CA1002">
        <w:t>following</w:t>
      </w:r>
      <w:proofErr w:type="spellEnd"/>
      <w:r w:rsidRPr="00CA1002">
        <w:t xml:space="preserve"> </w:t>
      </w:r>
      <w:proofErr w:type="spellStart"/>
      <w:r w:rsidRPr="00CA1002">
        <w:t>questions</w:t>
      </w:r>
      <w:proofErr w:type="spellEnd"/>
      <w:r w:rsidRPr="00CA1002">
        <w:t>.</w:t>
      </w:r>
    </w:p>
    <w:p w:rsidR="00B93E67" w:rsidRPr="00CA1002" w:rsidRDefault="00B93E67" w:rsidP="00B93E67">
      <w:pPr>
        <w:widowControl w:val="0"/>
        <w:autoSpaceDE w:val="0"/>
        <w:autoSpaceDN w:val="0"/>
        <w:spacing w:before="7" w:after="0" w:line="240" w:lineRule="auto"/>
        <w:ind w:left="284" w:right="-11" w:firstLine="567"/>
        <w:jc w:val="both"/>
      </w:pPr>
    </w:p>
    <w:p w:rsidR="00B93E67" w:rsidRPr="00CA1002" w:rsidRDefault="00B93E67" w:rsidP="00B93E67">
      <w:pPr>
        <w:widowControl w:val="0"/>
        <w:numPr>
          <w:ilvl w:val="0"/>
          <w:numId w:val="9"/>
        </w:numPr>
        <w:tabs>
          <w:tab w:val="left" w:pos="1514"/>
          <w:tab w:val="left" w:pos="1515"/>
        </w:tabs>
        <w:suppressAutoHyphens w:val="0"/>
        <w:autoSpaceDE w:val="0"/>
        <w:autoSpaceDN w:val="0"/>
        <w:spacing w:before="1" w:after="0" w:line="240" w:lineRule="auto"/>
        <w:ind w:left="284" w:right="-11" w:firstLine="567"/>
        <w:jc w:val="both"/>
      </w:pPr>
      <w:proofErr w:type="spellStart"/>
      <w:r w:rsidRPr="00CA1002">
        <w:t>What</w:t>
      </w:r>
      <w:proofErr w:type="spellEnd"/>
      <w:r w:rsidRPr="00CA1002">
        <w:t xml:space="preserve"> </w:t>
      </w:r>
      <w:proofErr w:type="spellStart"/>
      <w:r w:rsidRPr="00CA1002">
        <w:t>is</w:t>
      </w:r>
      <w:proofErr w:type="spellEnd"/>
      <w:r w:rsidRPr="00CA1002">
        <w:t xml:space="preserve"> </w:t>
      </w:r>
      <w:proofErr w:type="spellStart"/>
      <w:r w:rsidRPr="00CA1002">
        <w:t>intellectual</w:t>
      </w:r>
      <w:proofErr w:type="spellEnd"/>
      <w:r w:rsidRPr="00CA1002">
        <w:t xml:space="preserve"> </w:t>
      </w:r>
      <w:proofErr w:type="spellStart"/>
      <w:r w:rsidRPr="00CA1002">
        <w:t>property</w:t>
      </w:r>
      <w:proofErr w:type="spellEnd"/>
      <w:r w:rsidRPr="00CA1002">
        <w:t>?</w:t>
      </w:r>
    </w:p>
    <w:p w:rsidR="00B93E67" w:rsidRPr="00B93E67" w:rsidRDefault="00B93E67" w:rsidP="00B93E67">
      <w:pPr>
        <w:widowControl w:val="0"/>
        <w:numPr>
          <w:ilvl w:val="0"/>
          <w:numId w:val="9"/>
        </w:numPr>
        <w:tabs>
          <w:tab w:val="left" w:pos="1514"/>
          <w:tab w:val="left" w:pos="1515"/>
        </w:tabs>
        <w:suppressAutoHyphens w:val="0"/>
        <w:autoSpaceDE w:val="0"/>
        <w:autoSpaceDN w:val="0"/>
        <w:spacing w:before="11" w:after="0" w:line="240" w:lineRule="auto"/>
        <w:ind w:left="284" w:right="-11" w:firstLine="567"/>
        <w:jc w:val="both"/>
        <w:rPr>
          <w:lang w:val="en-US"/>
        </w:rPr>
      </w:pPr>
      <w:r w:rsidRPr="00B93E67">
        <w:rPr>
          <w:lang w:val="en-US"/>
        </w:rPr>
        <w:t>What are the instruments for protecting it?</w:t>
      </w:r>
    </w:p>
    <w:p w:rsidR="00B93E67" w:rsidRPr="00B93E67" w:rsidRDefault="00B93E67" w:rsidP="00B93E67">
      <w:pPr>
        <w:widowControl w:val="0"/>
        <w:numPr>
          <w:ilvl w:val="0"/>
          <w:numId w:val="9"/>
        </w:numPr>
        <w:tabs>
          <w:tab w:val="left" w:pos="1514"/>
          <w:tab w:val="left" w:pos="1515"/>
        </w:tabs>
        <w:suppressAutoHyphens w:val="0"/>
        <w:autoSpaceDE w:val="0"/>
        <w:autoSpaceDN w:val="0"/>
        <w:spacing w:before="21" w:after="0" w:line="240" w:lineRule="auto"/>
        <w:ind w:left="284" w:right="-11" w:firstLine="567"/>
        <w:jc w:val="both"/>
        <w:rPr>
          <w:lang w:val="en-US"/>
        </w:rPr>
      </w:pPr>
      <w:r w:rsidRPr="00B93E67">
        <w:rPr>
          <w:lang w:val="en-US"/>
        </w:rPr>
        <w:t>Why is it necessary to apply for a patent if you have made a new discovery?</w:t>
      </w:r>
    </w:p>
    <w:p w:rsidR="00B93E67" w:rsidRPr="00CA1002" w:rsidRDefault="00B93E67" w:rsidP="00B93E67">
      <w:pPr>
        <w:widowControl w:val="0"/>
        <w:numPr>
          <w:ilvl w:val="0"/>
          <w:numId w:val="9"/>
        </w:numPr>
        <w:tabs>
          <w:tab w:val="left" w:pos="1514"/>
          <w:tab w:val="left" w:pos="1515"/>
        </w:tabs>
        <w:suppressAutoHyphens w:val="0"/>
        <w:autoSpaceDE w:val="0"/>
        <w:autoSpaceDN w:val="0"/>
        <w:spacing w:before="10" w:after="0" w:line="240" w:lineRule="auto"/>
        <w:ind w:left="284" w:right="-11" w:firstLine="567"/>
        <w:jc w:val="both"/>
      </w:pPr>
      <w:proofErr w:type="spellStart"/>
      <w:r w:rsidRPr="00CA1002">
        <w:t>What</w:t>
      </w:r>
      <w:proofErr w:type="spellEnd"/>
      <w:r w:rsidRPr="00CA1002">
        <w:t xml:space="preserve"> </w:t>
      </w:r>
      <w:proofErr w:type="spellStart"/>
      <w:r w:rsidRPr="00CA1002">
        <w:t>is</w:t>
      </w:r>
      <w:proofErr w:type="spellEnd"/>
      <w:r w:rsidRPr="00CA1002">
        <w:t xml:space="preserve"> a </w:t>
      </w:r>
      <w:proofErr w:type="spellStart"/>
      <w:r w:rsidRPr="00CA1002">
        <w:t>patent</w:t>
      </w:r>
      <w:proofErr w:type="spellEnd"/>
      <w:r w:rsidRPr="00CA1002">
        <w:t>?</w:t>
      </w:r>
    </w:p>
    <w:p w:rsidR="00B93E67" w:rsidRPr="00B93E67" w:rsidRDefault="00B93E67" w:rsidP="00B93E67">
      <w:pPr>
        <w:widowControl w:val="0"/>
        <w:numPr>
          <w:ilvl w:val="0"/>
          <w:numId w:val="9"/>
        </w:numPr>
        <w:tabs>
          <w:tab w:val="left" w:pos="1514"/>
          <w:tab w:val="left" w:pos="1515"/>
        </w:tabs>
        <w:suppressAutoHyphens w:val="0"/>
        <w:autoSpaceDE w:val="0"/>
        <w:autoSpaceDN w:val="0"/>
        <w:spacing w:before="17" w:after="0" w:line="240" w:lineRule="auto"/>
        <w:ind w:left="284" w:right="-11" w:firstLine="567"/>
        <w:jc w:val="both"/>
        <w:rPr>
          <w:lang w:val="en-US"/>
        </w:rPr>
      </w:pPr>
      <w:r w:rsidRPr="00B93E67">
        <w:rPr>
          <w:lang w:val="en-US"/>
        </w:rPr>
        <w:t>What does it make illegal?</w:t>
      </w:r>
    </w:p>
    <w:p w:rsidR="00B93E67" w:rsidRPr="00B93E67" w:rsidRDefault="00B93E67" w:rsidP="00B93E67">
      <w:pPr>
        <w:widowControl w:val="0"/>
        <w:autoSpaceDE w:val="0"/>
        <w:autoSpaceDN w:val="0"/>
        <w:spacing w:after="0" w:line="249" w:lineRule="auto"/>
        <w:ind w:left="284" w:right="-11" w:firstLine="567"/>
        <w:jc w:val="both"/>
        <w:rPr>
          <w:lang w:val="en-US"/>
        </w:rPr>
      </w:pPr>
    </w:p>
    <w:p w:rsidR="00B93E67" w:rsidRPr="00B93E67" w:rsidRDefault="00B93E67" w:rsidP="00B93E67">
      <w:pPr>
        <w:widowControl w:val="0"/>
        <w:autoSpaceDE w:val="0"/>
        <w:autoSpaceDN w:val="0"/>
        <w:spacing w:after="0" w:line="240" w:lineRule="auto"/>
        <w:ind w:left="284" w:right="-11" w:firstLine="567"/>
        <w:jc w:val="center"/>
        <w:rPr>
          <w:lang w:val="en-US"/>
        </w:rPr>
      </w:pPr>
      <w:r w:rsidRPr="00B93E67">
        <w:rPr>
          <w:lang w:val="en-US"/>
        </w:rPr>
        <w:t>PROPRIÉTÉ INTELLECTUELLE</w:t>
      </w:r>
    </w:p>
    <w:p w:rsidR="00B93E67" w:rsidRPr="00B93E67" w:rsidRDefault="00B93E67" w:rsidP="00B93E67">
      <w:pPr>
        <w:widowControl w:val="0"/>
        <w:autoSpaceDE w:val="0"/>
        <w:autoSpaceDN w:val="0"/>
        <w:spacing w:after="0" w:line="240" w:lineRule="auto"/>
        <w:ind w:left="284" w:right="-11" w:firstLine="567"/>
        <w:jc w:val="both"/>
        <w:rPr>
          <w:lang w:val="en-US"/>
        </w:rPr>
      </w:pPr>
    </w:p>
    <w:p w:rsidR="00B93E67" w:rsidRPr="00B93E67" w:rsidRDefault="00B93E67" w:rsidP="00B93E67">
      <w:pPr>
        <w:widowControl w:val="0"/>
        <w:autoSpaceDE w:val="0"/>
        <w:autoSpaceDN w:val="0"/>
        <w:spacing w:after="0" w:line="240" w:lineRule="auto"/>
        <w:ind w:left="284" w:right="-11" w:firstLine="567"/>
        <w:jc w:val="both"/>
        <w:rPr>
          <w:lang w:val="en-US"/>
        </w:rPr>
      </w:pPr>
      <w:r w:rsidRPr="00B93E67">
        <w:rPr>
          <w:lang w:val="en-US"/>
        </w:rPr>
        <w:t xml:space="preserve">La </w:t>
      </w:r>
      <w:proofErr w:type="spellStart"/>
      <w:r w:rsidRPr="00B93E67">
        <w:rPr>
          <w:lang w:val="en-US"/>
        </w:rPr>
        <w:t>plupart</w:t>
      </w:r>
      <w:proofErr w:type="spellEnd"/>
      <w:r w:rsidRPr="00B93E67">
        <w:rPr>
          <w:lang w:val="en-US"/>
        </w:rPr>
        <w:t xml:space="preserve"> des pays </w:t>
      </w:r>
      <w:proofErr w:type="spellStart"/>
      <w:r w:rsidRPr="00B93E67">
        <w:rPr>
          <w:lang w:val="en-US"/>
        </w:rPr>
        <w:t>placent</w:t>
      </w:r>
      <w:proofErr w:type="spellEnd"/>
      <w:r w:rsidRPr="00B93E67">
        <w:rPr>
          <w:lang w:val="en-US"/>
        </w:rPr>
        <w:t xml:space="preserve"> des </w:t>
      </w:r>
      <w:proofErr w:type="spellStart"/>
      <w:r w:rsidRPr="00B93E67">
        <w:rPr>
          <w:lang w:val="en-US"/>
        </w:rPr>
        <w:t>limites</w:t>
      </w:r>
      <w:proofErr w:type="spellEnd"/>
      <w:r w:rsidRPr="00B93E67">
        <w:rPr>
          <w:lang w:val="en-US"/>
        </w:rPr>
        <w:t xml:space="preserve"> </w:t>
      </w:r>
      <w:proofErr w:type="spellStart"/>
      <w:r w:rsidRPr="00B93E67">
        <w:rPr>
          <w:lang w:val="en-US"/>
        </w:rPr>
        <w:t>juridiques</w:t>
      </w:r>
      <w:proofErr w:type="spellEnd"/>
      <w:r w:rsidRPr="00B93E67">
        <w:rPr>
          <w:lang w:val="en-US"/>
        </w:rPr>
        <w:t xml:space="preserve"> </w:t>
      </w:r>
      <w:proofErr w:type="spellStart"/>
      <w:r w:rsidRPr="00B93E67">
        <w:rPr>
          <w:lang w:val="en-US"/>
        </w:rPr>
        <w:t>sur</w:t>
      </w:r>
      <w:proofErr w:type="spellEnd"/>
      <w:r w:rsidRPr="00B93E67">
        <w:rPr>
          <w:lang w:val="en-US"/>
        </w:rPr>
        <w:t xml:space="preserve"> la duplication des mots exacts </w:t>
      </w:r>
      <w:proofErr w:type="spellStart"/>
      <w:r w:rsidRPr="00B93E67">
        <w:rPr>
          <w:lang w:val="en-US"/>
        </w:rPr>
        <w:t>que</w:t>
      </w:r>
      <w:proofErr w:type="spellEnd"/>
      <w:r w:rsidRPr="00B93E67">
        <w:rPr>
          <w:lang w:val="en-US"/>
        </w:rPr>
        <w:t xml:space="preserve"> </w:t>
      </w:r>
      <w:proofErr w:type="spellStart"/>
      <w:r w:rsidRPr="00B93E67">
        <w:rPr>
          <w:lang w:val="en-US"/>
        </w:rPr>
        <w:t>quelqu'un</w:t>
      </w:r>
      <w:proofErr w:type="spellEnd"/>
      <w:r w:rsidRPr="00B93E67">
        <w:rPr>
          <w:lang w:val="en-US"/>
        </w:rPr>
        <w:t xml:space="preserve"> a </w:t>
      </w:r>
      <w:proofErr w:type="spellStart"/>
      <w:r w:rsidRPr="00B93E67">
        <w:rPr>
          <w:lang w:val="en-US"/>
        </w:rPr>
        <w:t>écrits</w:t>
      </w:r>
      <w:proofErr w:type="spellEnd"/>
      <w:r w:rsidRPr="00B93E67">
        <w:rPr>
          <w:lang w:val="en-US"/>
        </w:rPr>
        <w:t xml:space="preserve">, </w:t>
      </w:r>
      <w:proofErr w:type="spellStart"/>
      <w:r w:rsidRPr="00B93E67">
        <w:rPr>
          <w:lang w:val="en-US"/>
        </w:rPr>
        <w:t>l'art</w:t>
      </w:r>
      <w:proofErr w:type="spellEnd"/>
      <w:r w:rsidRPr="00B93E67">
        <w:rPr>
          <w:lang w:val="en-US"/>
        </w:rPr>
        <w:t xml:space="preserve"> </w:t>
      </w:r>
      <w:proofErr w:type="spellStart"/>
      <w:r w:rsidRPr="00B93E67">
        <w:rPr>
          <w:lang w:val="en-US"/>
        </w:rPr>
        <w:t>ou</w:t>
      </w:r>
      <w:proofErr w:type="spellEnd"/>
      <w:r w:rsidRPr="00B93E67">
        <w:rPr>
          <w:lang w:val="en-US"/>
        </w:rPr>
        <w:t xml:space="preserve"> la </w:t>
      </w:r>
      <w:proofErr w:type="spellStart"/>
      <w:r w:rsidRPr="00B93E67">
        <w:rPr>
          <w:lang w:val="en-US"/>
        </w:rPr>
        <w:t>musique</w:t>
      </w:r>
      <w:proofErr w:type="spellEnd"/>
      <w:r w:rsidRPr="00B93E67">
        <w:rPr>
          <w:lang w:val="en-US"/>
        </w:rPr>
        <w:t xml:space="preserve"> </w:t>
      </w:r>
      <w:proofErr w:type="spellStart"/>
      <w:r w:rsidRPr="00B93E67">
        <w:rPr>
          <w:lang w:val="en-US"/>
        </w:rPr>
        <w:t>qu'il</w:t>
      </w:r>
      <w:proofErr w:type="spellEnd"/>
      <w:r w:rsidRPr="00B93E67">
        <w:rPr>
          <w:lang w:val="en-US"/>
        </w:rPr>
        <w:t xml:space="preserve"> a </w:t>
      </w:r>
      <w:proofErr w:type="spellStart"/>
      <w:r w:rsidRPr="00B93E67">
        <w:rPr>
          <w:lang w:val="en-US"/>
        </w:rPr>
        <w:t>créée</w:t>
      </w:r>
      <w:proofErr w:type="spellEnd"/>
      <w:r w:rsidRPr="00B93E67">
        <w:rPr>
          <w:lang w:val="en-US"/>
        </w:rPr>
        <w:t xml:space="preserve">, </w:t>
      </w:r>
      <w:proofErr w:type="spellStart"/>
      <w:r w:rsidRPr="00B93E67">
        <w:rPr>
          <w:lang w:val="en-US"/>
        </w:rPr>
        <w:t>ou</w:t>
      </w:r>
      <w:proofErr w:type="spellEnd"/>
      <w:r w:rsidRPr="00B93E67">
        <w:rPr>
          <w:lang w:val="en-US"/>
        </w:rPr>
        <w:t xml:space="preserve"> la </w:t>
      </w:r>
      <w:proofErr w:type="spellStart"/>
      <w:r w:rsidRPr="00B93E67">
        <w:rPr>
          <w:lang w:val="en-US"/>
        </w:rPr>
        <w:t>technologie</w:t>
      </w:r>
      <w:proofErr w:type="spellEnd"/>
      <w:r w:rsidRPr="00B93E67">
        <w:rPr>
          <w:lang w:val="en-US"/>
        </w:rPr>
        <w:t xml:space="preserve"> qui a </w:t>
      </w:r>
      <w:proofErr w:type="spellStart"/>
      <w:r w:rsidRPr="00B93E67">
        <w:rPr>
          <w:lang w:val="en-US"/>
        </w:rPr>
        <w:t>été</w:t>
      </w:r>
      <w:proofErr w:type="spellEnd"/>
      <w:r w:rsidRPr="00B93E67">
        <w:rPr>
          <w:lang w:val="en-US"/>
        </w:rPr>
        <w:t xml:space="preserve"> </w:t>
      </w:r>
      <w:proofErr w:type="spellStart"/>
      <w:r w:rsidRPr="00B93E67">
        <w:rPr>
          <w:lang w:val="en-US"/>
        </w:rPr>
        <w:t>inventée</w:t>
      </w:r>
      <w:proofErr w:type="spellEnd"/>
      <w:r w:rsidRPr="00B93E67">
        <w:rPr>
          <w:lang w:val="en-US"/>
        </w:rPr>
        <w:t xml:space="preserve">. Les </w:t>
      </w:r>
      <w:proofErr w:type="spellStart"/>
      <w:r w:rsidRPr="00B93E67">
        <w:rPr>
          <w:lang w:val="en-US"/>
        </w:rPr>
        <w:t>produits</w:t>
      </w:r>
      <w:proofErr w:type="spellEnd"/>
      <w:r w:rsidRPr="00B93E67">
        <w:rPr>
          <w:lang w:val="en-US"/>
        </w:rPr>
        <w:t xml:space="preserve"> de </w:t>
      </w:r>
      <w:proofErr w:type="spellStart"/>
      <w:proofErr w:type="gramStart"/>
      <w:r w:rsidRPr="00B93E67">
        <w:rPr>
          <w:lang w:val="en-US"/>
        </w:rPr>
        <w:t>ce</w:t>
      </w:r>
      <w:proofErr w:type="spellEnd"/>
      <w:proofErr w:type="gramEnd"/>
      <w:r w:rsidRPr="00B93E67">
        <w:rPr>
          <w:lang w:val="en-US"/>
        </w:rPr>
        <w:t xml:space="preserve"> travail </w:t>
      </w:r>
      <w:proofErr w:type="spellStart"/>
      <w:r w:rsidRPr="00B93E67">
        <w:rPr>
          <w:lang w:val="en-US"/>
        </w:rPr>
        <w:t>sont</w:t>
      </w:r>
      <w:proofErr w:type="spellEnd"/>
      <w:r w:rsidRPr="00B93E67">
        <w:rPr>
          <w:lang w:val="en-US"/>
        </w:rPr>
        <w:t xml:space="preserve"> </w:t>
      </w:r>
      <w:proofErr w:type="spellStart"/>
      <w:r w:rsidRPr="00B93E67">
        <w:rPr>
          <w:lang w:val="en-US"/>
        </w:rPr>
        <w:t>connus</w:t>
      </w:r>
      <w:proofErr w:type="spellEnd"/>
      <w:r w:rsidRPr="00B93E67">
        <w:rPr>
          <w:lang w:val="en-US"/>
        </w:rPr>
        <w:t xml:space="preserve"> </w:t>
      </w:r>
      <w:proofErr w:type="spellStart"/>
      <w:r w:rsidRPr="00B93E67">
        <w:rPr>
          <w:lang w:val="en-US"/>
        </w:rPr>
        <w:t>comme</w:t>
      </w:r>
      <w:proofErr w:type="spellEnd"/>
      <w:r w:rsidRPr="00B93E67">
        <w:rPr>
          <w:lang w:val="en-US"/>
        </w:rPr>
        <w:t xml:space="preserve"> la </w:t>
      </w:r>
      <w:proofErr w:type="spellStart"/>
      <w:r w:rsidRPr="00B93E67">
        <w:rPr>
          <w:lang w:val="en-US"/>
        </w:rPr>
        <w:t>propriété</w:t>
      </w:r>
      <w:proofErr w:type="spellEnd"/>
      <w:r w:rsidRPr="00B93E67">
        <w:rPr>
          <w:lang w:val="en-US"/>
        </w:rPr>
        <w:t xml:space="preserve"> </w:t>
      </w:r>
      <w:proofErr w:type="spellStart"/>
      <w:r w:rsidRPr="00B93E67">
        <w:rPr>
          <w:lang w:val="en-US"/>
        </w:rPr>
        <w:t>intellectuelle</w:t>
      </w:r>
      <w:proofErr w:type="spellEnd"/>
      <w:r w:rsidRPr="00B93E67">
        <w:rPr>
          <w:lang w:val="en-US"/>
        </w:rPr>
        <w:t xml:space="preserve">. </w:t>
      </w:r>
      <w:proofErr w:type="spellStart"/>
      <w:r w:rsidRPr="00B93E67">
        <w:rPr>
          <w:lang w:val="en-US"/>
        </w:rPr>
        <w:t>C'est</w:t>
      </w:r>
      <w:proofErr w:type="spellEnd"/>
      <w:r w:rsidRPr="00B93E67">
        <w:rPr>
          <w:lang w:val="en-US"/>
        </w:rPr>
        <w:t xml:space="preserve"> le </w:t>
      </w:r>
      <w:proofErr w:type="spellStart"/>
      <w:r w:rsidRPr="00B93E67">
        <w:rPr>
          <w:lang w:val="en-US"/>
        </w:rPr>
        <w:t>bien</w:t>
      </w:r>
      <w:proofErr w:type="spellEnd"/>
      <w:r w:rsidRPr="00B93E67">
        <w:rPr>
          <w:lang w:val="en-US"/>
        </w:rPr>
        <w:t xml:space="preserve"> </w:t>
      </w:r>
      <w:proofErr w:type="spellStart"/>
      <w:r w:rsidRPr="00B93E67">
        <w:rPr>
          <w:lang w:val="en-US"/>
        </w:rPr>
        <w:t>incorporel</w:t>
      </w:r>
      <w:proofErr w:type="spellEnd"/>
      <w:r w:rsidRPr="00B93E67">
        <w:rPr>
          <w:lang w:val="en-US"/>
        </w:rPr>
        <w:t xml:space="preserve"> les instruments </w:t>
      </w:r>
      <w:proofErr w:type="spellStart"/>
      <w:r w:rsidRPr="00B93E67">
        <w:rPr>
          <w:lang w:val="en-US"/>
        </w:rPr>
        <w:t>principaux</w:t>
      </w:r>
      <w:proofErr w:type="spellEnd"/>
      <w:r w:rsidRPr="00B93E67">
        <w:rPr>
          <w:lang w:val="en-US"/>
        </w:rPr>
        <w:t xml:space="preserve"> de protection qui </w:t>
      </w:r>
      <w:proofErr w:type="spellStart"/>
      <w:r w:rsidRPr="00B93E67">
        <w:rPr>
          <w:lang w:val="en-US"/>
        </w:rPr>
        <w:t>sont</w:t>
      </w:r>
      <w:proofErr w:type="spellEnd"/>
      <w:r w:rsidRPr="00B93E67">
        <w:rPr>
          <w:lang w:val="en-US"/>
        </w:rPr>
        <w:t xml:space="preserve"> des brevets, des copyrights </w:t>
      </w:r>
      <w:proofErr w:type="gramStart"/>
      <w:r w:rsidRPr="00B93E67">
        <w:rPr>
          <w:lang w:val="en-US"/>
        </w:rPr>
        <w:t>et</w:t>
      </w:r>
      <w:proofErr w:type="gramEnd"/>
      <w:r w:rsidRPr="00B93E67">
        <w:rPr>
          <w:lang w:val="en-US"/>
        </w:rPr>
        <w:t xml:space="preserve"> des marques.</w:t>
      </w:r>
    </w:p>
    <w:p w:rsidR="00B93E67" w:rsidRPr="00B93E67" w:rsidRDefault="00B93E67" w:rsidP="00B93E67">
      <w:pPr>
        <w:widowControl w:val="0"/>
        <w:autoSpaceDE w:val="0"/>
        <w:autoSpaceDN w:val="0"/>
        <w:spacing w:after="0" w:line="240" w:lineRule="auto"/>
        <w:ind w:left="284" w:right="-11" w:firstLine="567"/>
        <w:jc w:val="both"/>
        <w:rPr>
          <w:lang w:val="en-US"/>
        </w:rPr>
      </w:pPr>
      <w:r w:rsidRPr="00B93E67">
        <w:rPr>
          <w:lang w:val="en-US"/>
        </w:rPr>
        <w:t xml:space="preserve">Pour </w:t>
      </w:r>
      <w:proofErr w:type="spellStart"/>
      <w:r w:rsidRPr="00B93E67">
        <w:rPr>
          <w:lang w:val="en-US"/>
        </w:rPr>
        <w:t>prévenir</w:t>
      </w:r>
      <w:proofErr w:type="spellEnd"/>
      <w:r w:rsidRPr="00B93E67">
        <w:rPr>
          <w:lang w:val="en-US"/>
        </w:rPr>
        <w:t xml:space="preserve"> </w:t>
      </w:r>
      <w:proofErr w:type="spellStart"/>
      <w:r w:rsidRPr="00B93E67">
        <w:rPr>
          <w:lang w:val="en-US"/>
        </w:rPr>
        <w:t>une</w:t>
      </w:r>
      <w:proofErr w:type="spellEnd"/>
      <w:r w:rsidRPr="00B93E67">
        <w:rPr>
          <w:lang w:val="en-US"/>
        </w:rPr>
        <w:t xml:space="preserve"> nouvelle </w:t>
      </w:r>
      <w:proofErr w:type="spellStart"/>
      <w:r w:rsidRPr="00B93E67">
        <w:rPr>
          <w:lang w:val="en-US"/>
        </w:rPr>
        <w:t>découverte</w:t>
      </w:r>
      <w:proofErr w:type="spellEnd"/>
      <w:r w:rsidRPr="00B93E67">
        <w:rPr>
          <w:lang w:val="en-US"/>
        </w:rPr>
        <w:t xml:space="preserve"> </w:t>
      </w:r>
      <w:proofErr w:type="spellStart"/>
      <w:r w:rsidRPr="00B93E67">
        <w:rPr>
          <w:lang w:val="en-US"/>
        </w:rPr>
        <w:t>ou</w:t>
      </w:r>
      <w:proofErr w:type="spellEnd"/>
      <w:r w:rsidRPr="00B93E67">
        <w:rPr>
          <w:lang w:val="en-US"/>
        </w:rPr>
        <w:t xml:space="preserve"> </w:t>
      </w:r>
      <w:proofErr w:type="gramStart"/>
      <w:r w:rsidRPr="00B93E67">
        <w:rPr>
          <w:lang w:val="en-US"/>
        </w:rPr>
        <w:t>un</w:t>
      </w:r>
      <w:proofErr w:type="gramEnd"/>
      <w:r w:rsidRPr="00B93E67">
        <w:rPr>
          <w:lang w:val="en-US"/>
        </w:rPr>
        <w:t xml:space="preserve"> </w:t>
      </w:r>
      <w:proofErr w:type="spellStart"/>
      <w:r w:rsidRPr="00B93E67">
        <w:rPr>
          <w:lang w:val="en-US"/>
        </w:rPr>
        <w:t>processus</w:t>
      </w:r>
      <w:proofErr w:type="spellEnd"/>
      <w:r w:rsidRPr="00B93E67">
        <w:rPr>
          <w:lang w:val="en-US"/>
        </w:rPr>
        <w:t xml:space="preserve"> </w:t>
      </w:r>
      <w:proofErr w:type="spellStart"/>
      <w:r w:rsidRPr="00B93E67">
        <w:rPr>
          <w:lang w:val="en-US"/>
        </w:rPr>
        <w:t>scientifique</w:t>
      </w:r>
      <w:proofErr w:type="spellEnd"/>
      <w:r w:rsidRPr="00B93E67">
        <w:rPr>
          <w:lang w:val="en-US"/>
        </w:rPr>
        <w:t xml:space="preserve"> d'être </w:t>
      </w:r>
      <w:proofErr w:type="spellStart"/>
      <w:r w:rsidRPr="00B93E67">
        <w:rPr>
          <w:lang w:val="en-US"/>
        </w:rPr>
        <w:t>copié</w:t>
      </w:r>
      <w:proofErr w:type="spellEnd"/>
      <w:r w:rsidRPr="00B93E67">
        <w:rPr>
          <w:lang w:val="en-US"/>
        </w:rPr>
        <w:t xml:space="preserve">, </w:t>
      </w:r>
      <w:proofErr w:type="spellStart"/>
      <w:r w:rsidRPr="00B93E67">
        <w:rPr>
          <w:lang w:val="en-US"/>
        </w:rPr>
        <w:t>il</w:t>
      </w:r>
      <w:proofErr w:type="spellEnd"/>
      <w:r w:rsidRPr="00B93E67">
        <w:rPr>
          <w:lang w:val="en-US"/>
        </w:rPr>
        <w:t xml:space="preserve"> </w:t>
      </w:r>
      <w:proofErr w:type="spellStart"/>
      <w:r w:rsidRPr="00B93E67">
        <w:rPr>
          <w:lang w:val="en-US"/>
        </w:rPr>
        <w:t>est</w:t>
      </w:r>
      <w:proofErr w:type="spellEnd"/>
      <w:r w:rsidRPr="00B93E67">
        <w:rPr>
          <w:lang w:val="en-US"/>
        </w:rPr>
        <w:t xml:space="preserve"> </w:t>
      </w:r>
      <w:proofErr w:type="spellStart"/>
      <w:r w:rsidRPr="00B93E67">
        <w:rPr>
          <w:lang w:val="en-US"/>
        </w:rPr>
        <w:t>nécessaire</w:t>
      </w:r>
      <w:proofErr w:type="spellEnd"/>
      <w:r w:rsidRPr="00B93E67">
        <w:rPr>
          <w:lang w:val="en-US"/>
        </w:rPr>
        <w:t xml:space="preserve"> de demander un brevet (la subvention d'un droit </w:t>
      </w:r>
      <w:proofErr w:type="spellStart"/>
      <w:r w:rsidRPr="00B93E67">
        <w:rPr>
          <w:lang w:val="en-US"/>
        </w:rPr>
        <w:t>exclusif</w:t>
      </w:r>
      <w:proofErr w:type="spellEnd"/>
      <w:r w:rsidRPr="00B93E67">
        <w:rPr>
          <w:lang w:val="en-US"/>
        </w:rPr>
        <w:t xml:space="preserve"> </w:t>
      </w:r>
      <w:proofErr w:type="spellStart"/>
      <w:r w:rsidRPr="00B93E67">
        <w:rPr>
          <w:lang w:val="en-US"/>
        </w:rPr>
        <w:t>d'exploiter</w:t>
      </w:r>
      <w:proofErr w:type="spellEnd"/>
      <w:r w:rsidRPr="00B93E67">
        <w:rPr>
          <w:lang w:val="en-US"/>
        </w:rPr>
        <w:t xml:space="preserve"> </w:t>
      </w:r>
      <w:proofErr w:type="spellStart"/>
      <w:r w:rsidRPr="00B93E67">
        <w:rPr>
          <w:lang w:val="en-US"/>
        </w:rPr>
        <w:t>une</w:t>
      </w:r>
      <w:proofErr w:type="spellEnd"/>
      <w:r w:rsidRPr="00B93E67">
        <w:rPr>
          <w:lang w:val="en-US"/>
        </w:rPr>
        <w:t xml:space="preserve"> invention). Si </w:t>
      </w:r>
      <w:proofErr w:type="spellStart"/>
      <w:r w:rsidRPr="00B93E67">
        <w:rPr>
          <w:lang w:val="en-US"/>
        </w:rPr>
        <w:t>accordé</w:t>
      </w:r>
      <w:proofErr w:type="spellEnd"/>
      <w:r w:rsidRPr="00B93E67">
        <w:rPr>
          <w:lang w:val="en-US"/>
        </w:rPr>
        <w:t xml:space="preserve"> </w:t>
      </w:r>
      <w:proofErr w:type="spellStart"/>
      <w:proofErr w:type="gramStart"/>
      <w:r w:rsidRPr="00B93E67">
        <w:rPr>
          <w:lang w:val="en-US"/>
        </w:rPr>
        <w:t>il</w:t>
      </w:r>
      <w:proofErr w:type="spellEnd"/>
      <w:proofErr w:type="gramEnd"/>
      <w:r w:rsidRPr="00B93E67">
        <w:rPr>
          <w:lang w:val="en-US"/>
        </w:rPr>
        <w:t xml:space="preserve"> le rend </w:t>
      </w:r>
      <w:proofErr w:type="spellStart"/>
      <w:r w:rsidRPr="00B93E67">
        <w:rPr>
          <w:lang w:val="en-US"/>
        </w:rPr>
        <w:t>illégal</w:t>
      </w:r>
      <w:proofErr w:type="spellEnd"/>
      <w:r w:rsidRPr="00B93E67">
        <w:rPr>
          <w:lang w:val="en-US"/>
        </w:rPr>
        <w:t xml:space="preserve"> pour </w:t>
      </w:r>
      <w:proofErr w:type="spellStart"/>
      <w:r w:rsidRPr="00B93E67">
        <w:rPr>
          <w:lang w:val="en-US"/>
        </w:rPr>
        <w:t>d'autres</w:t>
      </w:r>
      <w:proofErr w:type="spellEnd"/>
      <w:r w:rsidRPr="00B93E67">
        <w:rPr>
          <w:lang w:val="en-US"/>
        </w:rPr>
        <w:t xml:space="preserve"> de </w:t>
      </w:r>
      <w:proofErr w:type="spellStart"/>
      <w:r w:rsidRPr="00B93E67">
        <w:rPr>
          <w:lang w:val="en-US"/>
        </w:rPr>
        <w:t>fabriquer</w:t>
      </w:r>
      <w:proofErr w:type="spellEnd"/>
      <w:r w:rsidRPr="00B93E67">
        <w:rPr>
          <w:lang w:val="en-US"/>
        </w:rPr>
        <w:t xml:space="preserve"> </w:t>
      </w:r>
      <w:proofErr w:type="spellStart"/>
      <w:r w:rsidRPr="00B93E67">
        <w:rPr>
          <w:lang w:val="en-US"/>
        </w:rPr>
        <w:t>ou</w:t>
      </w:r>
      <w:proofErr w:type="spellEnd"/>
      <w:r w:rsidRPr="00B93E67">
        <w:rPr>
          <w:lang w:val="en-US"/>
        </w:rPr>
        <w:t xml:space="preserve"> </w:t>
      </w:r>
      <w:proofErr w:type="spellStart"/>
      <w:r w:rsidRPr="00B93E67">
        <w:rPr>
          <w:lang w:val="en-US"/>
        </w:rPr>
        <w:t>utiliser</w:t>
      </w:r>
      <w:proofErr w:type="spellEnd"/>
      <w:r w:rsidRPr="00B93E67">
        <w:rPr>
          <w:lang w:val="en-US"/>
        </w:rPr>
        <w:t xml:space="preserve"> </w:t>
      </w:r>
      <w:proofErr w:type="spellStart"/>
      <w:r w:rsidRPr="00B93E67">
        <w:rPr>
          <w:lang w:val="en-US"/>
        </w:rPr>
        <w:t>l'invention</w:t>
      </w:r>
      <w:proofErr w:type="spellEnd"/>
      <w:r w:rsidRPr="00B93E67">
        <w:rPr>
          <w:lang w:val="en-US"/>
        </w:rPr>
        <w:t xml:space="preserve"> sans permission.</w:t>
      </w:r>
    </w:p>
    <w:p w:rsidR="00B93E67" w:rsidRPr="00B93E67" w:rsidRDefault="00B93E67" w:rsidP="00B93E67">
      <w:pPr>
        <w:widowControl w:val="0"/>
        <w:autoSpaceDE w:val="0"/>
        <w:autoSpaceDN w:val="0"/>
        <w:spacing w:after="0" w:line="240" w:lineRule="auto"/>
        <w:ind w:left="284" w:right="-11" w:firstLine="567"/>
        <w:jc w:val="both"/>
        <w:rPr>
          <w:lang w:val="en-US"/>
        </w:rPr>
      </w:pPr>
      <w:proofErr w:type="spellStart"/>
      <w:r w:rsidRPr="00B93E67">
        <w:rPr>
          <w:lang w:val="en-US"/>
        </w:rPr>
        <w:t>Cependant</w:t>
      </w:r>
      <w:proofErr w:type="spellEnd"/>
      <w:r w:rsidRPr="00B93E67">
        <w:rPr>
          <w:lang w:val="en-US"/>
        </w:rPr>
        <w:t xml:space="preserve">, </w:t>
      </w:r>
      <w:proofErr w:type="gramStart"/>
      <w:r w:rsidRPr="00B93E67">
        <w:rPr>
          <w:lang w:val="en-US"/>
        </w:rPr>
        <w:t>un</w:t>
      </w:r>
      <w:proofErr w:type="gramEnd"/>
      <w:r w:rsidRPr="00B93E67">
        <w:rPr>
          <w:lang w:val="en-US"/>
        </w:rPr>
        <w:t xml:space="preserve"> brevet sera </w:t>
      </w:r>
      <w:proofErr w:type="spellStart"/>
      <w:r w:rsidRPr="00B93E67">
        <w:rPr>
          <w:lang w:val="en-US"/>
        </w:rPr>
        <w:t>seulement</w:t>
      </w:r>
      <w:proofErr w:type="spellEnd"/>
      <w:r w:rsidRPr="00B93E67">
        <w:rPr>
          <w:lang w:val="en-US"/>
        </w:rPr>
        <w:t xml:space="preserve"> </w:t>
      </w:r>
      <w:proofErr w:type="spellStart"/>
      <w:r w:rsidRPr="00B93E67">
        <w:rPr>
          <w:lang w:val="en-US"/>
        </w:rPr>
        <w:t>accordé</w:t>
      </w:r>
      <w:proofErr w:type="spellEnd"/>
      <w:r w:rsidRPr="00B93E67">
        <w:rPr>
          <w:lang w:val="en-US"/>
        </w:rPr>
        <w:t xml:space="preserve"> </w:t>
      </w:r>
      <w:proofErr w:type="spellStart"/>
      <w:r w:rsidRPr="00B93E67">
        <w:rPr>
          <w:lang w:val="en-US"/>
        </w:rPr>
        <w:t>si</w:t>
      </w:r>
      <w:proofErr w:type="spellEnd"/>
      <w:r w:rsidRPr="00B93E67">
        <w:rPr>
          <w:lang w:val="en-US"/>
        </w:rPr>
        <w:t xml:space="preserve"> </w:t>
      </w:r>
      <w:proofErr w:type="spellStart"/>
      <w:r w:rsidRPr="00B93E67">
        <w:rPr>
          <w:lang w:val="en-US"/>
        </w:rPr>
        <w:t>l'invention</w:t>
      </w:r>
      <w:proofErr w:type="spellEnd"/>
      <w:r w:rsidRPr="00B93E67">
        <w:rPr>
          <w:lang w:val="en-US"/>
        </w:rPr>
        <w:t xml:space="preserve"> </w:t>
      </w:r>
      <w:proofErr w:type="spellStart"/>
      <w:r w:rsidRPr="00B93E67">
        <w:rPr>
          <w:lang w:val="en-US"/>
        </w:rPr>
        <w:t>n'a</w:t>
      </w:r>
      <w:proofErr w:type="spellEnd"/>
      <w:r w:rsidRPr="00B93E67">
        <w:rPr>
          <w:lang w:val="en-US"/>
        </w:rPr>
        <w:t xml:space="preserve"> pas </w:t>
      </w:r>
      <w:proofErr w:type="spellStart"/>
      <w:r w:rsidRPr="00B93E67">
        <w:rPr>
          <w:lang w:val="en-US"/>
        </w:rPr>
        <w:t>été</w:t>
      </w:r>
      <w:proofErr w:type="spellEnd"/>
      <w:r w:rsidRPr="00B93E67">
        <w:rPr>
          <w:lang w:val="en-US"/>
        </w:rPr>
        <w:t xml:space="preserve"> encore </w:t>
      </w:r>
      <w:proofErr w:type="spellStart"/>
      <w:r w:rsidRPr="00B93E67">
        <w:rPr>
          <w:lang w:val="en-US"/>
        </w:rPr>
        <w:t>montrée</w:t>
      </w:r>
      <w:proofErr w:type="spellEnd"/>
      <w:r w:rsidRPr="00B93E67">
        <w:rPr>
          <w:lang w:val="en-US"/>
        </w:rPr>
        <w:t xml:space="preserve"> au public et </w:t>
      </w:r>
      <w:proofErr w:type="spellStart"/>
      <w:r w:rsidRPr="00B93E67">
        <w:rPr>
          <w:lang w:val="en-US"/>
        </w:rPr>
        <w:t>s'il</w:t>
      </w:r>
      <w:proofErr w:type="spellEnd"/>
      <w:r w:rsidRPr="00B93E67">
        <w:rPr>
          <w:lang w:val="en-US"/>
        </w:rPr>
        <w:t xml:space="preserve"> a </w:t>
      </w:r>
      <w:proofErr w:type="spellStart"/>
      <w:r w:rsidRPr="00B93E67">
        <w:rPr>
          <w:lang w:val="en-US"/>
        </w:rPr>
        <w:t>l'application</w:t>
      </w:r>
      <w:proofErr w:type="spellEnd"/>
      <w:r w:rsidRPr="00B93E67">
        <w:rPr>
          <w:lang w:val="en-US"/>
        </w:rPr>
        <w:t xml:space="preserve"> </w:t>
      </w:r>
      <w:proofErr w:type="spellStart"/>
      <w:r w:rsidRPr="00B93E67">
        <w:rPr>
          <w:lang w:val="en-US"/>
        </w:rPr>
        <w:t>industrielle</w:t>
      </w:r>
      <w:proofErr w:type="spellEnd"/>
      <w:r w:rsidRPr="00B93E67">
        <w:rPr>
          <w:lang w:val="en-US"/>
        </w:rPr>
        <w:t xml:space="preserve">. Les </w:t>
      </w:r>
      <w:proofErr w:type="spellStart"/>
      <w:r w:rsidRPr="00B93E67">
        <w:rPr>
          <w:lang w:val="en-US"/>
        </w:rPr>
        <w:t>idées</w:t>
      </w:r>
      <w:proofErr w:type="spellEnd"/>
      <w:r w:rsidRPr="00B93E67">
        <w:rPr>
          <w:lang w:val="en-US"/>
        </w:rPr>
        <w:t xml:space="preserve"> - les </w:t>
      </w:r>
      <w:proofErr w:type="spellStart"/>
      <w:r w:rsidRPr="00B93E67">
        <w:rPr>
          <w:lang w:val="en-US"/>
        </w:rPr>
        <w:t>théories</w:t>
      </w:r>
      <w:proofErr w:type="spellEnd"/>
      <w:r w:rsidRPr="00B93E67">
        <w:rPr>
          <w:lang w:val="en-US"/>
        </w:rPr>
        <w:t xml:space="preserve"> </w:t>
      </w:r>
      <w:proofErr w:type="spellStart"/>
      <w:r w:rsidRPr="00B93E67">
        <w:rPr>
          <w:lang w:val="en-US"/>
        </w:rPr>
        <w:t>mathématiques</w:t>
      </w:r>
      <w:proofErr w:type="spellEnd"/>
      <w:r w:rsidRPr="00B93E67">
        <w:rPr>
          <w:lang w:val="en-US"/>
        </w:rPr>
        <w:t xml:space="preserve"> </w:t>
      </w:r>
      <w:proofErr w:type="gramStart"/>
      <w:r w:rsidRPr="00B93E67">
        <w:rPr>
          <w:lang w:val="en-US"/>
        </w:rPr>
        <w:t>et</w:t>
      </w:r>
      <w:proofErr w:type="gramEnd"/>
      <w:r w:rsidRPr="00B93E67">
        <w:rPr>
          <w:lang w:val="en-US"/>
        </w:rPr>
        <w:t xml:space="preserve"> </w:t>
      </w:r>
      <w:proofErr w:type="spellStart"/>
      <w:r w:rsidRPr="00B93E67">
        <w:rPr>
          <w:lang w:val="en-US"/>
        </w:rPr>
        <w:t>scientifiques</w:t>
      </w:r>
      <w:proofErr w:type="spellEnd"/>
      <w:r w:rsidRPr="00B93E67">
        <w:rPr>
          <w:lang w:val="en-US"/>
        </w:rPr>
        <w:t xml:space="preserve">, par </w:t>
      </w:r>
      <w:proofErr w:type="spellStart"/>
      <w:r w:rsidRPr="00B93E67">
        <w:rPr>
          <w:lang w:val="en-US"/>
        </w:rPr>
        <w:t>exemple</w:t>
      </w:r>
      <w:proofErr w:type="spellEnd"/>
      <w:r w:rsidRPr="00B93E67">
        <w:rPr>
          <w:lang w:val="en-US"/>
        </w:rPr>
        <w:t xml:space="preserve">, - ne </w:t>
      </w:r>
      <w:proofErr w:type="spellStart"/>
      <w:r w:rsidRPr="00B93E67">
        <w:rPr>
          <w:lang w:val="en-US"/>
        </w:rPr>
        <w:t>peuvent</w:t>
      </w:r>
      <w:proofErr w:type="spellEnd"/>
      <w:r w:rsidRPr="00B93E67">
        <w:rPr>
          <w:lang w:val="en-US"/>
        </w:rPr>
        <w:t xml:space="preserve"> pas </w:t>
      </w:r>
      <w:proofErr w:type="spellStart"/>
      <w:r w:rsidRPr="00B93E67">
        <w:rPr>
          <w:lang w:val="en-US"/>
        </w:rPr>
        <w:t>être</w:t>
      </w:r>
      <w:proofErr w:type="spellEnd"/>
      <w:r w:rsidRPr="00B93E67">
        <w:rPr>
          <w:lang w:val="en-US"/>
        </w:rPr>
        <w:t xml:space="preserve"> </w:t>
      </w:r>
      <w:proofErr w:type="spellStart"/>
      <w:r w:rsidRPr="00B93E67">
        <w:rPr>
          <w:lang w:val="en-US"/>
        </w:rPr>
        <w:t>faites</w:t>
      </w:r>
      <w:proofErr w:type="spellEnd"/>
      <w:r w:rsidRPr="00B93E67">
        <w:rPr>
          <w:lang w:val="en-US"/>
        </w:rPr>
        <w:t xml:space="preserve"> </w:t>
      </w:r>
      <w:proofErr w:type="spellStart"/>
      <w:r w:rsidRPr="00B93E67">
        <w:rPr>
          <w:lang w:val="en-US"/>
        </w:rPr>
        <w:t>breveter</w:t>
      </w:r>
      <w:proofErr w:type="spellEnd"/>
      <w:r w:rsidRPr="00B93E67">
        <w:rPr>
          <w:lang w:val="en-US"/>
        </w:rPr>
        <w:t xml:space="preserve">. Le brevet </w:t>
      </w:r>
      <w:proofErr w:type="spellStart"/>
      <w:r w:rsidRPr="00B93E67">
        <w:rPr>
          <w:lang w:val="en-US"/>
        </w:rPr>
        <w:t>doit</w:t>
      </w:r>
      <w:proofErr w:type="spellEnd"/>
      <w:r w:rsidRPr="00B93E67">
        <w:rPr>
          <w:lang w:val="en-US"/>
        </w:rPr>
        <w:t xml:space="preserve"> </w:t>
      </w:r>
      <w:proofErr w:type="spellStart"/>
      <w:r w:rsidRPr="00B93E67">
        <w:rPr>
          <w:lang w:val="en-US"/>
        </w:rPr>
        <w:t>être</w:t>
      </w:r>
      <w:proofErr w:type="spellEnd"/>
      <w:r w:rsidRPr="00B93E67">
        <w:rPr>
          <w:lang w:val="en-US"/>
        </w:rPr>
        <w:t xml:space="preserve"> </w:t>
      </w:r>
      <w:proofErr w:type="spellStart"/>
      <w:r w:rsidRPr="00B93E67">
        <w:rPr>
          <w:lang w:val="en-US"/>
        </w:rPr>
        <w:t>exprimé</w:t>
      </w:r>
      <w:proofErr w:type="spellEnd"/>
      <w:r w:rsidRPr="00B93E67">
        <w:rPr>
          <w:lang w:val="en-US"/>
        </w:rPr>
        <w:t xml:space="preserve"> </w:t>
      </w:r>
      <w:proofErr w:type="spellStart"/>
      <w:r w:rsidRPr="00B93E67">
        <w:rPr>
          <w:lang w:val="en-US"/>
        </w:rPr>
        <w:t>soigneusement</w:t>
      </w:r>
      <w:proofErr w:type="spellEnd"/>
      <w:r w:rsidRPr="00B93E67">
        <w:rPr>
          <w:lang w:val="en-US"/>
        </w:rPr>
        <w:t xml:space="preserve"> </w:t>
      </w:r>
      <w:proofErr w:type="spellStart"/>
      <w:r w:rsidRPr="00B93E67">
        <w:rPr>
          <w:lang w:val="en-US"/>
        </w:rPr>
        <w:t>comme</w:t>
      </w:r>
      <w:proofErr w:type="spellEnd"/>
      <w:r w:rsidRPr="00B93E67">
        <w:rPr>
          <w:lang w:val="en-US"/>
        </w:rPr>
        <w:t xml:space="preserve"> </w:t>
      </w:r>
      <w:proofErr w:type="spellStart"/>
      <w:proofErr w:type="gramStart"/>
      <w:r w:rsidRPr="00B93E67">
        <w:rPr>
          <w:lang w:val="en-US"/>
        </w:rPr>
        <w:t>il</w:t>
      </w:r>
      <w:proofErr w:type="spellEnd"/>
      <w:proofErr w:type="gramEnd"/>
      <w:r w:rsidRPr="00B93E67">
        <w:rPr>
          <w:lang w:val="en-US"/>
        </w:rPr>
        <w:t xml:space="preserve"> </w:t>
      </w:r>
      <w:proofErr w:type="spellStart"/>
      <w:r w:rsidRPr="00B93E67">
        <w:rPr>
          <w:lang w:val="en-US"/>
        </w:rPr>
        <w:t>peut</w:t>
      </w:r>
      <w:proofErr w:type="spellEnd"/>
      <w:r w:rsidRPr="00B93E67">
        <w:rPr>
          <w:lang w:val="en-US"/>
        </w:rPr>
        <w:t xml:space="preserve"> </w:t>
      </w:r>
      <w:proofErr w:type="spellStart"/>
      <w:r w:rsidRPr="00B93E67">
        <w:rPr>
          <w:lang w:val="en-US"/>
        </w:rPr>
        <w:t>être</w:t>
      </w:r>
      <w:proofErr w:type="spellEnd"/>
      <w:r w:rsidRPr="00B93E67">
        <w:rPr>
          <w:lang w:val="en-US"/>
        </w:rPr>
        <w:t xml:space="preserve"> possible pour </w:t>
      </w:r>
      <w:proofErr w:type="spellStart"/>
      <w:r w:rsidRPr="00B93E67">
        <w:rPr>
          <w:lang w:val="en-US"/>
        </w:rPr>
        <w:t>quelqu'un</w:t>
      </w:r>
      <w:proofErr w:type="spellEnd"/>
      <w:r w:rsidRPr="00B93E67">
        <w:rPr>
          <w:lang w:val="en-US"/>
        </w:rPr>
        <w:t xml:space="preserve"> de copier </w:t>
      </w:r>
      <w:proofErr w:type="spellStart"/>
      <w:r w:rsidRPr="00B93E67">
        <w:rPr>
          <w:lang w:val="en-US"/>
        </w:rPr>
        <w:t>toute</w:t>
      </w:r>
      <w:proofErr w:type="spellEnd"/>
      <w:r w:rsidRPr="00B93E67">
        <w:rPr>
          <w:lang w:val="en-US"/>
        </w:rPr>
        <w:t xml:space="preserve"> </w:t>
      </w:r>
      <w:proofErr w:type="spellStart"/>
      <w:r w:rsidRPr="00B93E67">
        <w:rPr>
          <w:lang w:val="en-US"/>
        </w:rPr>
        <w:t>partie</w:t>
      </w:r>
      <w:proofErr w:type="spellEnd"/>
      <w:r w:rsidRPr="00B93E67">
        <w:rPr>
          <w:lang w:val="en-US"/>
        </w:rPr>
        <w:t xml:space="preserve"> du </w:t>
      </w:r>
      <w:proofErr w:type="spellStart"/>
      <w:r w:rsidRPr="00B93E67">
        <w:rPr>
          <w:lang w:val="en-US"/>
        </w:rPr>
        <w:t>processus</w:t>
      </w:r>
      <w:proofErr w:type="spellEnd"/>
      <w:r w:rsidRPr="00B93E67">
        <w:rPr>
          <w:lang w:val="en-US"/>
        </w:rPr>
        <w:t xml:space="preserve"> </w:t>
      </w:r>
      <w:proofErr w:type="spellStart"/>
      <w:r w:rsidRPr="00B93E67">
        <w:rPr>
          <w:lang w:val="en-US"/>
        </w:rPr>
        <w:t>ou</w:t>
      </w:r>
      <w:proofErr w:type="spellEnd"/>
      <w:r w:rsidRPr="00B93E67">
        <w:rPr>
          <w:lang w:val="en-US"/>
        </w:rPr>
        <w:t xml:space="preserve"> de </w:t>
      </w:r>
      <w:proofErr w:type="spellStart"/>
      <w:r w:rsidRPr="00B93E67">
        <w:rPr>
          <w:lang w:val="en-US"/>
        </w:rPr>
        <w:t>l'invention</w:t>
      </w:r>
      <w:proofErr w:type="spellEnd"/>
      <w:r w:rsidRPr="00B93E67">
        <w:rPr>
          <w:lang w:val="en-US"/>
        </w:rPr>
        <w:t xml:space="preserve"> non </w:t>
      </w:r>
      <w:proofErr w:type="spellStart"/>
      <w:r w:rsidRPr="00B93E67">
        <w:rPr>
          <w:lang w:val="en-US"/>
        </w:rPr>
        <w:t>mentionnée</w:t>
      </w:r>
      <w:proofErr w:type="spellEnd"/>
      <w:r w:rsidRPr="00B93E67">
        <w:rPr>
          <w:lang w:val="en-US"/>
        </w:rPr>
        <w:t xml:space="preserve"> </w:t>
      </w:r>
      <w:proofErr w:type="spellStart"/>
      <w:r w:rsidRPr="00B93E67">
        <w:rPr>
          <w:lang w:val="en-US"/>
        </w:rPr>
        <w:t>dans</w:t>
      </w:r>
      <w:proofErr w:type="spellEnd"/>
      <w:r w:rsidRPr="00B93E67">
        <w:rPr>
          <w:lang w:val="en-US"/>
        </w:rPr>
        <w:t xml:space="preserve"> le brevet. Le </w:t>
      </w:r>
      <w:proofErr w:type="spellStart"/>
      <w:r w:rsidRPr="00B93E67">
        <w:rPr>
          <w:lang w:val="en-US"/>
        </w:rPr>
        <w:t>détenteur</w:t>
      </w:r>
      <w:proofErr w:type="spellEnd"/>
      <w:r w:rsidRPr="00B93E67">
        <w:rPr>
          <w:lang w:val="en-US"/>
        </w:rPr>
        <w:t xml:space="preserve"> d'un brevet </w:t>
      </w:r>
      <w:proofErr w:type="spellStart"/>
      <w:proofErr w:type="gramStart"/>
      <w:r w:rsidRPr="00B93E67">
        <w:rPr>
          <w:lang w:val="en-US"/>
        </w:rPr>
        <w:t>est</w:t>
      </w:r>
      <w:proofErr w:type="spellEnd"/>
      <w:proofErr w:type="gramEnd"/>
      <w:r w:rsidRPr="00B93E67">
        <w:rPr>
          <w:lang w:val="en-US"/>
        </w:rPr>
        <w:t xml:space="preserve"> </w:t>
      </w:r>
      <w:proofErr w:type="spellStart"/>
      <w:r w:rsidRPr="00B93E67">
        <w:rPr>
          <w:lang w:val="en-US"/>
        </w:rPr>
        <w:t>souvent</w:t>
      </w:r>
      <w:proofErr w:type="spellEnd"/>
      <w:r w:rsidRPr="00B93E67">
        <w:rPr>
          <w:lang w:val="en-US"/>
        </w:rPr>
        <w:t xml:space="preserve"> </w:t>
      </w:r>
      <w:proofErr w:type="spellStart"/>
      <w:r w:rsidRPr="00B93E67">
        <w:rPr>
          <w:lang w:val="en-US"/>
        </w:rPr>
        <w:t>une</w:t>
      </w:r>
      <w:proofErr w:type="spellEnd"/>
      <w:r w:rsidRPr="00B93E67">
        <w:rPr>
          <w:lang w:val="en-US"/>
        </w:rPr>
        <w:t xml:space="preserve"> </w:t>
      </w:r>
      <w:proofErr w:type="spellStart"/>
      <w:r w:rsidRPr="00B93E67">
        <w:rPr>
          <w:lang w:val="en-US"/>
        </w:rPr>
        <w:t>compagnie</w:t>
      </w:r>
      <w:proofErr w:type="spellEnd"/>
      <w:r w:rsidRPr="00B93E67">
        <w:rPr>
          <w:lang w:val="en-US"/>
        </w:rPr>
        <w:t xml:space="preserve">, </w:t>
      </w:r>
      <w:proofErr w:type="spellStart"/>
      <w:r w:rsidRPr="00B93E67">
        <w:rPr>
          <w:lang w:val="en-US"/>
        </w:rPr>
        <w:t>plutôt</w:t>
      </w:r>
      <w:proofErr w:type="spellEnd"/>
      <w:r w:rsidRPr="00B93E67">
        <w:rPr>
          <w:lang w:val="en-US"/>
        </w:rPr>
        <w:t xml:space="preserve"> </w:t>
      </w:r>
      <w:proofErr w:type="spellStart"/>
      <w:r w:rsidRPr="00B93E67">
        <w:rPr>
          <w:lang w:val="en-US"/>
        </w:rPr>
        <w:t>que</w:t>
      </w:r>
      <w:proofErr w:type="spellEnd"/>
      <w:r w:rsidRPr="00B93E67">
        <w:rPr>
          <w:lang w:val="en-US"/>
        </w:rPr>
        <w:t xml:space="preserve"> des </w:t>
      </w:r>
      <w:proofErr w:type="spellStart"/>
      <w:r w:rsidRPr="00B93E67">
        <w:rPr>
          <w:lang w:val="en-US"/>
        </w:rPr>
        <w:t>scientifiques</w:t>
      </w:r>
      <w:proofErr w:type="spellEnd"/>
      <w:r w:rsidRPr="00B93E67">
        <w:rPr>
          <w:lang w:val="en-US"/>
        </w:rPr>
        <w:t xml:space="preserve"> </w:t>
      </w:r>
      <w:proofErr w:type="spellStart"/>
      <w:r w:rsidRPr="00B93E67">
        <w:rPr>
          <w:lang w:val="en-US"/>
        </w:rPr>
        <w:t>individuels</w:t>
      </w:r>
      <w:proofErr w:type="spellEnd"/>
      <w:r w:rsidRPr="00B93E67">
        <w:rPr>
          <w:lang w:val="en-US"/>
        </w:rPr>
        <w:t xml:space="preserve"> </w:t>
      </w:r>
      <w:proofErr w:type="spellStart"/>
      <w:r w:rsidRPr="00B93E67">
        <w:rPr>
          <w:lang w:val="en-US"/>
        </w:rPr>
        <w:t>inventant</w:t>
      </w:r>
      <w:proofErr w:type="spellEnd"/>
      <w:r w:rsidRPr="00B93E67">
        <w:rPr>
          <w:lang w:val="en-US"/>
        </w:rPr>
        <w:t xml:space="preserve"> </w:t>
      </w:r>
      <w:proofErr w:type="spellStart"/>
      <w:r w:rsidRPr="00B93E67">
        <w:rPr>
          <w:lang w:val="en-US"/>
        </w:rPr>
        <w:t>quelque</w:t>
      </w:r>
      <w:proofErr w:type="spellEnd"/>
      <w:r w:rsidRPr="00B93E67">
        <w:rPr>
          <w:lang w:val="en-US"/>
        </w:rPr>
        <w:t xml:space="preserve"> chose au </w:t>
      </w:r>
      <w:proofErr w:type="spellStart"/>
      <w:r w:rsidRPr="00B93E67">
        <w:rPr>
          <w:lang w:val="en-US"/>
        </w:rPr>
        <w:t>cours</w:t>
      </w:r>
      <w:proofErr w:type="spellEnd"/>
      <w:r w:rsidRPr="00B93E67">
        <w:rPr>
          <w:lang w:val="en-US"/>
        </w:rPr>
        <w:t xml:space="preserve"> de </w:t>
      </w:r>
      <w:proofErr w:type="spellStart"/>
      <w:r w:rsidRPr="00B93E67">
        <w:rPr>
          <w:lang w:val="en-US"/>
        </w:rPr>
        <w:t>leur</w:t>
      </w:r>
      <w:proofErr w:type="spellEnd"/>
      <w:r w:rsidRPr="00B93E67">
        <w:rPr>
          <w:lang w:val="en-US"/>
        </w:rPr>
        <w:t xml:space="preserve"> travail.</w:t>
      </w:r>
    </w:p>
    <w:p w:rsidR="00B93E67" w:rsidRPr="00B93E67" w:rsidRDefault="00B93E67" w:rsidP="00B93E67">
      <w:pPr>
        <w:widowControl w:val="0"/>
        <w:autoSpaceDE w:val="0"/>
        <w:autoSpaceDN w:val="0"/>
        <w:spacing w:after="0" w:line="240" w:lineRule="auto"/>
        <w:ind w:left="284" w:right="-11" w:firstLine="567"/>
        <w:jc w:val="both"/>
        <w:rPr>
          <w:lang w:val="en-US"/>
        </w:rPr>
      </w:pPr>
      <w:r w:rsidRPr="00B93E67">
        <w:rPr>
          <w:lang w:val="en-US"/>
        </w:rPr>
        <w:t xml:space="preserve">La </w:t>
      </w:r>
      <w:proofErr w:type="spellStart"/>
      <w:r w:rsidRPr="00B93E67">
        <w:rPr>
          <w:lang w:val="en-US"/>
        </w:rPr>
        <w:t>littérature</w:t>
      </w:r>
      <w:proofErr w:type="spellEnd"/>
      <w:r w:rsidRPr="00B93E67">
        <w:rPr>
          <w:lang w:val="en-US"/>
        </w:rPr>
        <w:t xml:space="preserve">, les </w:t>
      </w:r>
      <w:proofErr w:type="spellStart"/>
      <w:r w:rsidRPr="00B93E67">
        <w:rPr>
          <w:lang w:val="en-US"/>
        </w:rPr>
        <w:t>travaux</w:t>
      </w:r>
      <w:proofErr w:type="spellEnd"/>
      <w:r w:rsidRPr="00B93E67">
        <w:rPr>
          <w:lang w:val="en-US"/>
        </w:rPr>
        <w:t xml:space="preserve"> </w:t>
      </w:r>
      <w:proofErr w:type="spellStart"/>
      <w:r w:rsidRPr="00B93E67">
        <w:rPr>
          <w:lang w:val="en-US"/>
        </w:rPr>
        <w:t>artistiques</w:t>
      </w:r>
      <w:proofErr w:type="spellEnd"/>
      <w:r w:rsidRPr="00B93E67">
        <w:rPr>
          <w:lang w:val="en-US"/>
        </w:rPr>
        <w:t xml:space="preserve">, les </w:t>
      </w:r>
      <w:proofErr w:type="spellStart"/>
      <w:r w:rsidRPr="00B93E67">
        <w:rPr>
          <w:lang w:val="en-US"/>
        </w:rPr>
        <w:t>programmes</w:t>
      </w:r>
      <w:proofErr w:type="spellEnd"/>
      <w:r w:rsidRPr="00B93E67">
        <w:rPr>
          <w:lang w:val="en-US"/>
        </w:rPr>
        <w:t xml:space="preserve"> </w:t>
      </w:r>
      <w:proofErr w:type="spellStart"/>
      <w:r w:rsidRPr="00B93E67">
        <w:rPr>
          <w:lang w:val="en-US"/>
        </w:rPr>
        <w:t>informatiques</w:t>
      </w:r>
      <w:proofErr w:type="spellEnd"/>
      <w:r w:rsidRPr="00B93E67">
        <w:rPr>
          <w:lang w:val="en-US"/>
        </w:rPr>
        <w:t xml:space="preserve">, les films </w:t>
      </w:r>
      <w:proofErr w:type="gramStart"/>
      <w:r w:rsidRPr="00B93E67">
        <w:rPr>
          <w:lang w:val="en-US"/>
        </w:rPr>
        <w:t>et</w:t>
      </w:r>
      <w:proofErr w:type="gramEnd"/>
      <w:r w:rsidRPr="00B93E67">
        <w:rPr>
          <w:lang w:val="en-US"/>
        </w:rPr>
        <w:t xml:space="preserve"> les </w:t>
      </w:r>
      <w:proofErr w:type="spellStart"/>
      <w:r w:rsidRPr="00B93E67">
        <w:rPr>
          <w:lang w:val="en-US"/>
        </w:rPr>
        <w:t>émissions</w:t>
      </w:r>
      <w:proofErr w:type="spellEnd"/>
      <w:r w:rsidRPr="00B93E67">
        <w:rPr>
          <w:lang w:val="en-US"/>
        </w:rPr>
        <w:t xml:space="preserve"> radio et de </w:t>
      </w:r>
      <w:proofErr w:type="spellStart"/>
      <w:r w:rsidRPr="00B93E67">
        <w:rPr>
          <w:lang w:val="en-US"/>
        </w:rPr>
        <w:t>télévision</w:t>
      </w:r>
      <w:proofErr w:type="spellEnd"/>
      <w:r w:rsidRPr="00B93E67">
        <w:rPr>
          <w:lang w:val="en-US"/>
        </w:rPr>
        <w:t xml:space="preserve"> ne </w:t>
      </w:r>
      <w:proofErr w:type="spellStart"/>
      <w:r w:rsidRPr="00B93E67">
        <w:rPr>
          <w:lang w:val="en-US"/>
        </w:rPr>
        <w:t>peuvent</w:t>
      </w:r>
      <w:proofErr w:type="spellEnd"/>
      <w:r w:rsidRPr="00B93E67">
        <w:rPr>
          <w:lang w:val="en-US"/>
        </w:rPr>
        <w:t xml:space="preserve"> pas </w:t>
      </w:r>
      <w:proofErr w:type="spellStart"/>
      <w:r w:rsidRPr="00B93E67">
        <w:rPr>
          <w:lang w:val="en-US"/>
        </w:rPr>
        <w:t>être</w:t>
      </w:r>
      <w:proofErr w:type="spellEnd"/>
      <w:r w:rsidRPr="00B93E67">
        <w:rPr>
          <w:lang w:val="en-US"/>
        </w:rPr>
        <w:t xml:space="preserve"> </w:t>
      </w:r>
      <w:proofErr w:type="spellStart"/>
      <w:r w:rsidRPr="00B93E67">
        <w:rPr>
          <w:lang w:val="en-US"/>
        </w:rPr>
        <w:t>faits</w:t>
      </w:r>
      <w:proofErr w:type="spellEnd"/>
      <w:r w:rsidRPr="00B93E67">
        <w:rPr>
          <w:lang w:val="en-US"/>
        </w:rPr>
        <w:t xml:space="preserve"> </w:t>
      </w:r>
      <w:proofErr w:type="spellStart"/>
      <w:r w:rsidRPr="00B93E67">
        <w:rPr>
          <w:lang w:val="en-US"/>
        </w:rPr>
        <w:t>breveter</w:t>
      </w:r>
      <w:proofErr w:type="spellEnd"/>
      <w:r w:rsidRPr="00B93E67">
        <w:rPr>
          <w:lang w:val="en-US"/>
        </w:rPr>
        <w:t xml:space="preserve"> </w:t>
      </w:r>
      <w:proofErr w:type="spellStart"/>
      <w:r w:rsidRPr="00B93E67">
        <w:rPr>
          <w:lang w:val="en-US"/>
        </w:rPr>
        <w:t>mais</w:t>
      </w:r>
      <w:proofErr w:type="spellEnd"/>
      <w:r w:rsidRPr="00B93E67">
        <w:rPr>
          <w:lang w:val="en-US"/>
        </w:rPr>
        <w:t xml:space="preserve"> </w:t>
      </w:r>
      <w:proofErr w:type="spellStart"/>
      <w:r w:rsidRPr="00B93E67">
        <w:rPr>
          <w:lang w:val="en-US"/>
        </w:rPr>
        <w:t>ils</w:t>
      </w:r>
      <w:proofErr w:type="spellEnd"/>
      <w:r w:rsidRPr="00B93E67">
        <w:rPr>
          <w:lang w:val="en-US"/>
        </w:rPr>
        <w:t xml:space="preserve"> </w:t>
      </w:r>
      <w:proofErr w:type="spellStart"/>
      <w:r w:rsidRPr="00B93E67">
        <w:rPr>
          <w:lang w:val="en-US"/>
        </w:rPr>
        <w:t>peuvent</w:t>
      </w:r>
      <w:proofErr w:type="spellEnd"/>
      <w:r w:rsidRPr="00B93E67">
        <w:rPr>
          <w:lang w:val="en-US"/>
        </w:rPr>
        <w:t xml:space="preserve"> </w:t>
      </w:r>
      <w:proofErr w:type="spellStart"/>
      <w:r w:rsidRPr="00B93E67">
        <w:rPr>
          <w:lang w:val="en-US"/>
        </w:rPr>
        <w:t>être</w:t>
      </w:r>
      <w:proofErr w:type="spellEnd"/>
      <w:r w:rsidRPr="00B93E67">
        <w:rPr>
          <w:lang w:val="en-US"/>
        </w:rPr>
        <w:t xml:space="preserve"> </w:t>
      </w:r>
      <w:r w:rsidRPr="00B93E67">
        <w:rPr>
          <w:lang w:val="en-US"/>
        </w:rPr>
        <w:lastRenderedPageBreak/>
        <w:t xml:space="preserve">protégés par le copyright. </w:t>
      </w:r>
      <w:proofErr w:type="spellStart"/>
      <w:r w:rsidRPr="00B93E67">
        <w:rPr>
          <w:lang w:val="en-US"/>
        </w:rPr>
        <w:t>Dans</w:t>
      </w:r>
      <w:proofErr w:type="spellEnd"/>
      <w:r w:rsidRPr="00B93E67">
        <w:rPr>
          <w:lang w:val="en-US"/>
        </w:rPr>
        <w:t xml:space="preserve"> la </w:t>
      </w:r>
      <w:proofErr w:type="spellStart"/>
      <w:r w:rsidRPr="00B93E67">
        <w:rPr>
          <w:lang w:val="en-US"/>
        </w:rPr>
        <w:t>plupart</w:t>
      </w:r>
      <w:proofErr w:type="spellEnd"/>
      <w:r w:rsidRPr="00B93E67">
        <w:rPr>
          <w:lang w:val="en-US"/>
        </w:rPr>
        <w:t xml:space="preserve"> des pays </w:t>
      </w:r>
      <w:proofErr w:type="gramStart"/>
      <w:r w:rsidRPr="00B93E67">
        <w:rPr>
          <w:lang w:val="en-US"/>
        </w:rPr>
        <w:t>un</w:t>
      </w:r>
      <w:proofErr w:type="gramEnd"/>
      <w:r w:rsidRPr="00B93E67">
        <w:rPr>
          <w:lang w:val="en-US"/>
        </w:rPr>
        <w:t xml:space="preserve"> </w:t>
      </w:r>
      <w:proofErr w:type="spellStart"/>
      <w:r w:rsidRPr="00B93E67">
        <w:rPr>
          <w:lang w:val="en-US"/>
        </w:rPr>
        <w:t>tel</w:t>
      </w:r>
      <w:proofErr w:type="spellEnd"/>
      <w:r w:rsidRPr="00B93E67">
        <w:rPr>
          <w:lang w:val="en-US"/>
        </w:rPr>
        <w:t xml:space="preserve"> travail </w:t>
      </w:r>
      <w:proofErr w:type="spellStart"/>
      <w:r w:rsidRPr="00B93E67">
        <w:rPr>
          <w:lang w:val="en-US"/>
        </w:rPr>
        <w:t>est</w:t>
      </w:r>
      <w:proofErr w:type="spellEnd"/>
      <w:r w:rsidRPr="00B93E67">
        <w:rPr>
          <w:lang w:val="en-US"/>
        </w:rPr>
        <w:t xml:space="preserve"> </w:t>
      </w:r>
      <w:proofErr w:type="spellStart"/>
      <w:r w:rsidRPr="00B93E67">
        <w:rPr>
          <w:lang w:val="en-US"/>
        </w:rPr>
        <w:t>automatiquement</w:t>
      </w:r>
      <w:proofErr w:type="spellEnd"/>
      <w:r w:rsidRPr="00B93E67">
        <w:rPr>
          <w:lang w:val="en-US"/>
        </w:rPr>
        <w:t xml:space="preserve"> protégé </w:t>
      </w:r>
      <w:proofErr w:type="spellStart"/>
      <w:r w:rsidRPr="00B93E67">
        <w:rPr>
          <w:lang w:val="en-US"/>
        </w:rPr>
        <w:t>quand</w:t>
      </w:r>
      <w:proofErr w:type="spellEnd"/>
      <w:r w:rsidRPr="00B93E67">
        <w:rPr>
          <w:lang w:val="en-US"/>
        </w:rPr>
        <w:t xml:space="preserve"> </w:t>
      </w:r>
      <w:proofErr w:type="spellStart"/>
      <w:r w:rsidRPr="00B93E67">
        <w:rPr>
          <w:lang w:val="en-US"/>
        </w:rPr>
        <w:t>il</w:t>
      </w:r>
      <w:proofErr w:type="spellEnd"/>
      <w:r w:rsidRPr="00B93E67">
        <w:rPr>
          <w:lang w:val="en-US"/>
        </w:rPr>
        <w:t xml:space="preserve"> </w:t>
      </w:r>
      <w:proofErr w:type="spellStart"/>
      <w:r w:rsidRPr="00B93E67">
        <w:rPr>
          <w:lang w:val="en-US"/>
        </w:rPr>
        <w:t>est</w:t>
      </w:r>
      <w:proofErr w:type="spellEnd"/>
      <w:r w:rsidRPr="00B93E67">
        <w:rPr>
          <w:lang w:val="en-US"/>
        </w:rPr>
        <w:t xml:space="preserve"> </w:t>
      </w:r>
      <w:proofErr w:type="spellStart"/>
      <w:r w:rsidRPr="00B93E67">
        <w:rPr>
          <w:lang w:val="en-US"/>
        </w:rPr>
        <w:t>créé</w:t>
      </w:r>
      <w:proofErr w:type="spellEnd"/>
      <w:r w:rsidRPr="00B93E67">
        <w:rPr>
          <w:lang w:val="en-US"/>
        </w:rPr>
        <w:t xml:space="preserve">. </w:t>
      </w:r>
      <w:proofErr w:type="gramStart"/>
      <w:r w:rsidRPr="00B93E67">
        <w:rPr>
          <w:lang w:val="en-US"/>
        </w:rPr>
        <w:t>Il</w:t>
      </w:r>
      <w:proofErr w:type="gramEnd"/>
      <w:r w:rsidRPr="00B93E67">
        <w:rPr>
          <w:lang w:val="en-US"/>
        </w:rPr>
        <w:t xml:space="preserve"> </w:t>
      </w:r>
      <w:proofErr w:type="spellStart"/>
      <w:r w:rsidRPr="00B93E67">
        <w:rPr>
          <w:lang w:val="en-US"/>
        </w:rPr>
        <w:t>n'y</w:t>
      </w:r>
      <w:proofErr w:type="spellEnd"/>
      <w:r w:rsidRPr="00B93E67">
        <w:rPr>
          <w:lang w:val="en-US"/>
        </w:rPr>
        <w:t xml:space="preserve"> a </w:t>
      </w:r>
      <w:proofErr w:type="spellStart"/>
      <w:r w:rsidRPr="00B93E67">
        <w:rPr>
          <w:lang w:val="en-US"/>
        </w:rPr>
        <w:t>aucun</w:t>
      </w:r>
      <w:proofErr w:type="spellEnd"/>
      <w:r w:rsidRPr="00B93E67">
        <w:rPr>
          <w:lang w:val="en-US"/>
        </w:rPr>
        <w:t xml:space="preserve"> </w:t>
      </w:r>
      <w:proofErr w:type="spellStart"/>
      <w:r w:rsidRPr="00B93E67">
        <w:rPr>
          <w:lang w:val="en-US"/>
        </w:rPr>
        <w:t>besoin</w:t>
      </w:r>
      <w:proofErr w:type="spellEnd"/>
      <w:r w:rsidRPr="00B93E67">
        <w:rPr>
          <w:lang w:val="en-US"/>
        </w:rPr>
        <w:t xml:space="preserve"> de demander </w:t>
      </w:r>
      <w:proofErr w:type="spellStart"/>
      <w:r w:rsidRPr="00B93E67">
        <w:rPr>
          <w:lang w:val="en-US"/>
        </w:rPr>
        <w:t>ou</w:t>
      </w:r>
      <w:proofErr w:type="spellEnd"/>
      <w:r w:rsidRPr="00B93E67">
        <w:rPr>
          <w:lang w:val="en-US"/>
        </w:rPr>
        <w:t xml:space="preserve"> </w:t>
      </w:r>
      <w:proofErr w:type="spellStart"/>
      <w:r w:rsidRPr="00B93E67">
        <w:rPr>
          <w:lang w:val="en-US"/>
        </w:rPr>
        <w:t>enregistrer</w:t>
      </w:r>
      <w:proofErr w:type="spellEnd"/>
      <w:r w:rsidRPr="00B93E67">
        <w:rPr>
          <w:lang w:val="en-US"/>
        </w:rPr>
        <w:t xml:space="preserve"> le copyright. </w:t>
      </w:r>
      <w:proofErr w:type="gramStart"/>
      <w:r w:rsidRPr="00B93E67">
        <w:rPr>
          <w:lang w:val="en-US"/>
        </w:rPr>
        <w:t>Il</w:t>
      </w:r>
      <w:proofErr w:type="gramEnd"/>
      <w:r w:rsidRPr="00B93E67">
        <w:rPr>
          <w:lang w:val="en-US"/>
        </w:rPr>
        <w:t xml:space="preserve"> </w:t>
      </w:r>
      <w:proofErr w:type="spellStart"/>
      <w:r w:rsidRPr="00B93E67">
        <w:rPr>
          <w:lang w:val="en-US"/>
        </w:rPr>
        <w:t>est</w:t>
      </w:r>
      <w:proofErr w:type="spellEnd"/>
      <w:r w:rsidRPr="00B93E67">
        <w:rPr>
          <w:lang w:val="en-US"/>
        </w:rPr>
        <w:t xml:space="preserve"> </w:t>
      </w:r>
      <w:proofErr w:type="spellStart"/>
      <w:r w:rsidRPr="00B93E67">
        <w:rPr>
          <w:lang w:val="en-US"/>
        </w:rPr>
        <w:t>d'usage</w:t>
      </w:r>
      <w:proofErr w:type="spellEnd"/>
      <w:r w:rsidRPr="00B93E67">
        <w:rPr>
          <w:lang w:val="en-US"/>
        </w:rPr>
        <w:t xml:space="preserve"> </w:t>
      </w:r>
      <w:proofErr w:type="spellStart"/>
      <w:r w:rsidRPr="00B93E67">
        <w:rPr>
          <w:lang w:val="en-US"/>
        </w:rPr>
        <w:t>d'enregistrer</w:t>
      </w:r>
      <w:proofErr w:type="spellEnd"/>
      <w:r w:rsidRPr="00B93E67">
        <w:rPr>
          <w:lang w:val="en-US"/>
        </w:rPr>
        <w:t xml:space="preserve"> la date de </w:t>
      </w:r>
      <w:proofErr w:type="spellStart"/>
      <w:r w:rsidRPr="00B93E67">
        <w:rPr>
          <w:lang w:val="en-US"/>
        </w:rPr>
        <w:t>création</w:t>
      </w:r>
      <w:proofErr w:type="spellEnd"/>
      <w:r w:rsidRPr="00B93E67">
        <w:rPr>
          <w:lang w:val="en-US"/>
        </w:rPr>
        <w:t xml:space="preserve"> et le </w:t>
      </w:r>
      <w:proofErr w:type="spellStart"/>
      <w:r w:rsidRPr="00B93E67">
        <w:rPr>
          <w:lang w:val="en-US"/>
        </w:rPr>
        <w:t>marquer</w:t>
      </w:r>
      <w:proofErr w:type="spellEnd"/>
      <w:r w:rsidRPr="00B93E67">
        <w:rPr>
          <w:lang w:val="en-US"/>
        </w:rPr>
        <w:t xml:space="preserve"> avec le </w:t>
      </w:r>
      <w:proofErr w:type="spellStart"/>
      <w:r w:rsidRPr="00B93E67">
        <w:rPr>
          <w:lang w:val="en-US"/>
        </w:rPr>
        <w:t>symbole</w:t>
      </w:r>
      <w:proofErr w:type="spellEnd"/>
      <w:r w:rsidRPr="00B93E67">
        <w:rPr>
          <w:lang w:val="en-US"/>
        </w:rPr>
        <w:t xml:space="preserve"> de copyright international c, </w:t>
      </w:r>
      <w:proofErr w:type="spellStart"/>
      <w:r w:rsidRPr="00B93E67">
        <w:rPr>
          <w:lang w:val="en-US"/>
        </w:rPr>
        <w:t>mais</w:t>
      </w:r>
      <w:proofErr w:type="spellEnd"/>
      <w:r w:rsidRPr="00B93E67">
        <w:rPr>
          <w:lang w:val="en-US"/>
        </w:rPr>
        <w:t xml:space="preserve"> </w:t>
      </w:r>
      <w:proofErr w:type="spellStart"/>
      <w:r w:rsidRPr="00B93E67">
        <w:rPr>
          <w:lang w:val="en-US"/>
        </w:rPr>
        <w:t>ce</w:t>
      </w:r>
      <w:proofErr w:type="spellEnd"/>
      <w:r w:rsidRPr="00B93E67">
        <w:rPr>
          <w:lang w:val="en-US"/>
        </w:rPr>
        <w:t xml:space="preserve"> </w:t>
      </w:r>
      <w:proofErr w:type="spellStart"/>
      <w:r w:rsidRPr="00B93E67">
        <w:rPr>
          <w:lang w:val="en-US"/>
        </w:rPr>
        <w:t>n'est</w:t>
      </w:r>
      <w:proofErr w:type="spellEnd"/>
      <w:r w:rsidRPr="00B93E67">
        <w:rPr>
          <w:lang w:val="en-US"/>
        </w:rPr>
        <w:t xml:space="preserve"> pas </w:t>
      </w:r>
      <w:proofErr w:type="spellStart"/>
      <w:r w:rsidRPr="00B93E67">
        <w:rPr>
          <w:lang w:val="en-US"/>
        </w:rPr>
        <w:t>essentiel</w:t>
      </w:r>
      <w:proofErr w:type="spellEnd"/>
      <w:r w:rsidRPr="00B93E67">
        <w:rPr>
          <w:lang w:val="en-US"/>
        </w:rPr>
        <w:t xml:space="preserve">. </w:t>
      </w:r>
      <w:proofErr w:type="spellStart"/>
      <w:r w:rsidRPr="00B93E67">
        <w:rPr>
          <w:lang w:val="en-US"/>
        </w:rPr>
        <w:t>L'infraction</w:t>
      </w:r>
      <w:proofErr w:type="spellEnd"/>
      <w:r w:rsidRPr="00B93E67">
        <w:rPr>
          <w:lang w:val="en-US"/>
        </w:rPr>
        <w:t xml:space="preserve"> de copyright </w:t>
      </w:r>
      <w:proofErr w:type="spellStart"/>
      <w:proofErr w:type="gramStart"/>
      <w:r w:rsidRPr="00B93E67">
        <w:rPr>
          <w:lang w:val="en-US"/>
        </w:rPr>
        <w:t>est</w:t>
      </w:r>
      <w:proofErr w:type="spellEnd"/>
      <w:proofErr w:type="gramEnd"/>
      <w:r w:rsidRPr="00B93E67">
        <w:rPr>
          <w:lang w:val="en-US"/>
        </w:rPr>
        <w:t xml:space="preserve"> la </w:t>
      </w:r>
      <w:proofErr w:type="spellStart"/>
      <w:r w:rsidRPr="00B93E67">
        <w:rPr>
          <w:lang w:val="en-US"/>
        </w:rPr>
        <w:t>piraterie</w:t>
      </w:r>
      <w:proofErr w:type="spellEnd"/>
      <w:r w:rsidRPr="00B93E67">
        <w:rPr>
          <w:lang w:val="en-US"/>
        </w:rPr>
        <w:t>.</w:t>
      </w:r>
    </w:p>
    <w:p w:rsidR="00B93E67" w:rsidRPr="00B93E67" w:rsidRDefault="00B93E67" w:rsidP="00B93E67">
      <w:pPr>
        <w:widowControl w:val="0"/>
        <w:autoSpaceDE w:val="0"/>
        <w:autoSpaceDN w:val="0"/>
        <w:spacing w:after="0" w:line="240" w:lineRule="auto"/>
        <w:ind w:left="284" w:right="-11" w:firstLine="567"/>
        <w:jc w:val="both"/>
        <w:rPr>
          <w:lang w:val="en-US"/>
        </w:rPr>
      </w:pPr>
      <w:proofErr w:type="gramStart"/>
      <w:r w:rsidRPr="00B93E67">
        <w:rPr>
          <w:lang w:val="en-US"/>
        </w:rPr>
        <w:t>Un</w:t>
      </w:r>
      <w:proofErr w:type="gramEnd"/>
      <w:r w:rsidRPr="00B93E67">
        <w:rPr>
          <w:lang w:val="en-US"/>
        </w:rPr>
        <w:t xml:space="preserve"> copyright </w:t>
      </w:r>
      <w:proofErr w:type="spellStart"/>
      <w:r w:rsidRPr="00B93E67">
        <w:rPr>
          <w:lang w:val="en-US"/>
        </w:rPr>
        <w:t>est</w:t>
      </w:r>
      <w:proofErr w:type="spellEnd"/>
      <w:r w:rsidRPr="00B93E67">
        <w:rPr>
          <w:lang w:val="en-US"/>
        </w:rPr>
        <w:t xml:space="preserve"> </w:t>
      </w:r>
      <w:proofErr w:type="spellStart"/>
      <w:r w:rsidRPr="00B93E67">
        <w:rPr>
          <w:lang w:val="en-US"/>
        </w:rPr>
        <w:t>d'habitude</w:t>
      </w:r>
      <w:proofErr w:type="spellEnd"/>
      <w:r w:rsidRPr="00B93E67">
        <w:rPr>
          <w:lang w:val="en-US"/>
        </w:rPr>
        <w:t xml:space="preserve"> </w:t>
      </w:r>
      <w:proofErr w:type="spellStart"/>
      <w:r w:rsidRPr="00B93E67">
        <w:rPr>
          <w:lang w:val="en-US"/>
        </w:rPr>
        <w:t>possédé</w:t>
      </w:r>
      <w:proofErr w:type="spellEnd"/>
      <w:r w:rsidRPr="00B93E67">
        <w:rPr>
          <w:lang w:val="en-US"/>
        </w:rPr>
        <w:t xml:space="preserve"> par le </w:t>
      </w:r>
      <w:proofErr w:type="spellStart"/>
      <w:r w:rsidRPr="00B93E67">
        <w:rPr>
          <w:lang w:val="en-US"/>
        </w:rPr>
        <w:t>créateur</w:t>
      </w:r>
      <w:proofErr w:type="spellEnd"/>
      <w:r w:rsidRPr="00B93E67">
        <w:rPr>
          <w:lang w:val="en-US"/>
        </w:rPr>
        <w:t xml:space="preserve"> du travail - </w:t>
      </w:r>
      <w:proofErr w:type="spellStart"/>
      <w:r w:rsidRPr="00B93E67">
        <w:rPr>
          <w:lang w:val="en-US"/>
        </w:rPr>
        <w:t>l'auteur</w:t>
      </w:r>
      <w:proofErr w:type="spellEnd"/>
      <w:r w:rsidRPr="00B93E67">
        <w:rPr>
          <w:lang w:val="en-US"/>
        </w:rPr>
        <w:t xml:space="preserve">, le </w:t>
      </w:r>
      <w:proofErr w:type="spellStart"/>
      <w:r w:rsidRPr="00B93E67">
        <w:rPr>
          <w:lang w:val="en-US"/>
        </w:rPr>
        <w:t>peintre</w:t>
      </w:r>
      <w:proofErr w:type="spellEnd"/>
      <w:r w:rsidRPr="00B93E67">
        <w:rPr>
          <w:lang w:val="en-US"/>
        </w:rPr>
        <w:t xml:space="preserve"> </w:t>
      </w:r>
      <w:proofErr w:type="spellStart"/>
      <w:r w:rsidRPr="00B93E67">
        <w:rPr>
          <w:lang w:val="en-US"/>
        </w:rPr>
        <w:t>ou</w:t>
      </w:r>
      <w:proofErr w:type="spellEnd"/>
      <w:r w:rsidRPr="00B93E67">
        <w:rPr>
          <w:lang w:val="en-US"/>
        </w:rPr>
        <w:t xml:space="preserve"> le </w:t>
      </w:r>
      <w:proofErr w:type="spellStart"/>
      <w:r w:rsidRPr="00B93E67">
        <w:rPr>
          <w:lang w:val="en-US"/>
        </w:rPr>
        <w:t>musicien</w:t>
      </w:r>
      <w:proofErr w:type="spellEnd"/>
      <w:r w:rsidRPr="00B93E67">
        <w:rPr>
          <w:lang w:val="en-US"/>
        </w:rPr>
        <w:t xml:space="preserve"> - </w:t>
      </w:r>
      <w:proofErr w:type="spellStart"/>
      <w:r w:rsidRPr="00B93E67">
        <w:rPr>
          <w:lang w:val="en-US"/>
        </w:rPr>
        <w:t>mais</w:t>
      </w:r>
      <w:proofErr w:type="spellEnd"/>
      <w:r w:rsidRPr="00B93E67">
        <w:rPr>
          <w:lang w:val="en-US"/>
        </w:rPr>
        <w:t xml:space="preserve"> </w:t>
      </w:r>
      <w:proofErr w:type="spellStart"/>
      <w:r w:rsidRPr="00B93E67">
        <w:rPr>
          <w:lang w:val="en-US"/>
        </w:rPr>
        <w:t>il</w:t>
      </w:r>
      <w:proofErr w:type="spellEnd"/>
      <w:r w:rsidRPr="00B93E67">
        <w:rPr>
          <w:lang w:val="en-US"/>
        </w:rPr>
        <w:t xml:space="preserve"> </w:t>
      </w:r>
      <w:proofErr w:type="spellStart"/>
      <w:r w:rsidRPr="00B93E67">
        <w:rPr>
          <w:lang w:val="en-US"/>
        </w:rPr>
        <w:t>pourrait</w:t>
      </w:r>
      <w:proofErr w:type="spellEnd"/>
      <w:r w:rsidRPr="00B93E67">
        <w:rPr>
          <w:lang w:val="en-US"/>
        </w:rPr>
        <w:t xml:space="preserve"> </w:t>
      </w:r>
      <w:proofErr w:type="spellStart"/>
      <w:r w:rsidRPr="00B93E67">
        <w:rPr>
          <w:lang w:val="en-US"/>
        </w:rPr>
        <w:t>être</w:t>
      </w:r>
      <w:proofErr w:type="spellEnd"/>
      <w:r w:rsidRPr="00B93E67">
        <w:rPr>
          <w:lang w:val="en-US"/>
        </w:rPr>
        <w:t xml:space="preserve"> passé à </w:t>
      </w:r>
      <w:proofErr w:type="spellStart"/>
      <w:r w:rsidRPr="00B93E67">
        <w:rPr>
          <w:lang w:val="en-US"/>
        </w:rPr>
        <w:t>quelqu'un</w:t>
      </w:r>
      <w:proofErr w:type="spellEnd"/>
      <w:r w:rsidRPr="00B93E67">
        <w:rPr>
          <w:lang w:val="en-US"/>
        </w:rPr>
        <w:t xml:space="preserve"> </w:t>
      </w:r>
      <w:proofErr w:type="spellStart"/>
      <w:r w:rsidRPr="00B93E67">
        <w:rPr>
          <w:lang w:val="en-US"/>
        </w:rPr>
        <w:t>d'autre</w:t>
      </w:r>
      <w:proofErr w:type="spellEnd"/>
      <w:r w:rsidRPr="00B93E67">
        <w:rPr>
          <w:lang w:val="en-US"/>
        </w:rPr>
        <w:t xml:space="preserve">. Si </w:t>
      </w:r>
      <w:proofErr w:type="gramStart"/>
      <w:r w:rsidRPr="00B93E67">
        <w:rPr>
          <w:lang w:val="en-US"/>
        </w:rPr>
        <w:t>un</w:t>
      </w:r>
      <w:proofErr w:type="gramEnd"/>
      <w:r w:rsidRPr="00B93E67">
        <w:rPr>
          <w:lang w:val="en-US"/>
        </w:rPr>
        <w:t xml:space="preserve"> </w:t>
      </w:r>
      <w:proofErr w:type="spellStart"/>
      <w:r w:rsidRPr="00B93E67">
        <w:rPr>
          <w:lang w:val="en-US"/>
        </w:rPr>
        <w:t>journaliste</w:t>
      </w:r>
      <w:proofErr w:type="spellEnd"/>
      <w:r w:rsidRPr="00B93E67">
        <w:rPr>
          <w:lang w:val="en-US"/>
        </w:rPr>
        <w:t xml:space="preserve"> </w:t>
      </w:r>
      <w:proofErr w:type="spellStart"/>
      <w:r w:rsidRPr="00B93E67">
        <w:rPr>
          <w:lang w:val="en-US"/>
        </w:rPr>
        <w:t>est</w:t>
      </w:r>
      <w:proofErr w:type="spellEnd"/>
      <w:r w:rsidRPr="00B93E67">
        <w:rPr>
          <w:lang w:val="en-US"/>
        </w:rPr>
        <w:t xml:space="preserve"> </w:t>
      </w:r>
      <w:proofErr w:type="spellStart"/>
      <w:r w:rsidRPr="00B93E67">
        <w:rPr>
          <w:lang w:val="en-US"/>
        </w:rPr>
        <w:t>engagé</w:t>
      </w:r>
      <w:proofErr w:type="spellEnd"/>
      <w:r w:rsidRPr="00B93E67">
        <w:rPr>
          <w:lang w:val="en-US"/>
        </w:rPr>
        <w:t xml:space="preserve"> par un journal </w:t>
      </w:r>
      <w:proofErr w:type="spellStart"/>
      <w:r w:rsidRPr="00B93E67">
        <w:rPr>
          <w:lang w:val="en-US"/>
        </w:rPr>
        <w:t>alors</w:t>
      </w:r>
      <w:proofErr w:type="spellEnd"/>
      <w:r w:rsidRPr="00B93E67">
        <w:rPr>
          <w:lang w:val="en-US"/>
        </w:rPr>
        <w:t xml:space="preserve"> les articles </w:t>
      </w:r>
      <w:proofErr w:type="spellStart"/>
      <w:r w:rsidRPr="00B93E67">
        <w:rPr>
          <w:lang w:val="en-US"/>
        </w:rPr>
        <w:t>il</w:t>
      </w:r>
      <w:proofErr w:type="spellEnd"/>
      <w:r w:rsidRPr="00B93E67">
        <w:rPr>
          <w:lang w:val="en-US"/>
        </w:rPr>
        <w:t xml:space="preserve"> </w:t>
      </w:r>
      <w:proofErr w:type="spellStart"/>
      <w:r w:rsidRPr="00B93E67">
        <w:rPr>
          <w:lang w:val="en-US"/>
        </w:rPr>
        <w:t>écrit</w:t>
      </w:r>
      <w:proofErr w:type="spellEnd"/>
      <w:r w:rsidRPr="00B93E67">
        <w:rPr>
          <w:lang w:val="en-US"/>
        </w:rPr>
        <w:t xml:space="preserve"> </w:t>
      </w:r>
      <w:proofErr w:type="spellStart"/>
      <w:r w:rsidRPr="00B93E67">
        <w:rPr>
          <w:lang w:val="en-US"/>
        </w:rPr>
        <w:t>sont</w:t>
      </w:r>
      <w:proofErr w:type="spellEnd"/>
      <w:r w:rsidRPr="00B93E67">
        <w:rPr>
          <w:lang w:val="en-US"/>
        </w:rPr>
        <w:t xml:space="preserve"> </w:t>
      </w:r>
      <w:proofErr w:type="spellStart"/>
      <w:r w:rsidRPr="00B93E67">
        <w:rPr>
          <w:lang w:val="en-US"/>
        </w:rPr>
        <w:t>d'habitude</w:t>
      </w:r>
      <w:proofErr w:type="spellEnd"/>
      <w:r w:rsidRPr="00B93E67">
        <w:rPr>
          <w:lang w:val="en-US"/>
        </w:rPr>
        <w:t xml:space="preserve"> les droits du </w:t>
      </w:r>
      <w:proofErr w:type="spellStart"/>
      <w:r w:rsidRPr="00B93E67">
        <w:rPr>
          <w:lang w:val="en-US"/>
        </w:rPr>
        <w:t>propriétaire</w:t>
      </w:r>
      <w:proofErr w:type="spellEnd"/>
      <w:r w:rsidRPr="00B93E67">
        <w:rPr>
          <w:lang w:val="en-US"/>
        </w:rPr>
        <w:t xml:space="preserve"> de </w:t>
      </w:r>
      <w:proofErr w:type="spellStart"/>
      <w:r w:rsidRPr="00B93E67">
        <w:rPr>
          <w:lang w:val="en-US"/>
        </w:rPr>
        <w:t>presse</w:t>
      </w:r>
      <w:proofErr w:type="spellEnd"/>
      <w:r w:rsidRPr="00B93E67">
        <w:rPr>
          <w:lang w:val="en-US"/>
        </w:rPr>
        <w:t xml:space="preserve">. Le copyright </w:t>
      </w:r>
      <w:proofErr w:type="spellStart"/>
      <w:r w:rsidRPr="00B93E67">
        <w:rPr>
          <w:lang w:val="en-US"/>
        </w:rPr>
        <w:t>dans</w:t>
      </w:r>
      <w:proofErr w:type="spellEnd"/>
      <w:r w:rsidRPr="00B93E67">
        <w:rPr>
          <w:lang w:val="en-US"/>
        </w:rPr>
        <w:t xml:space="preserve"> </w:t>
      </w:r>
      <w:proofErr w:type="gramStart"/>
      <w:r w:rsidRPr="00B93E67">
        <w:rPr>
          <w:lang w:val="en-US"/>
        </w:rPr>
        <w:t>un</w:t>
      </w:r>
      <w:proofErr w:type="gramEnd"/>
      <w:r w:rsidRPr="00B93E67">
        <w:rPr>
          <w:lang w:val="en-US"/>
        </w:rPr>
        <w:t xml:space="preserve"> film </w:t>
      </w:r>
      <w:proofErr w:type="spellStart"/>
      <w:r w:rsidRPr="00B93E67">
        <w:rPr>
          <w:lang w:val="en-US"/>
        </w:rPr>
        <w:t>est</w:t>
      </w:r>
      <w:proofErr w:type="spellEnd"/>
      <w:r w:rsidRPr="00B93E67">
        <w:rPr>
          <w:lang w:val="en-US"/>
        </w:rPr>
        <w:t xml:space="preserve"> </w:t>
      </w:r>
      <w:proofErr w:type="spellStart"/>
      <w:r w:rsidRPr="00B93E67">
        <w:rPr>
          <w:lang w:val="en-US"/>
        </w:rPr>
        <w:t>possédé</w:t>
      </w:r>
      <w:proofErr w:type="spellEnd"/>
      <w:r w:rsidRPr="00B93E67">
        <w:rPr>
          <w:lang w:val="en-US"/>
        </w:rPr>
        <w:t xml:space="preserve"> par le fabricant de film, pas par les auteurs </w:t>
      </w:r>
      <w:proofErr w:type="spellStart"/>
      <w:r w:rsidRPr="00B93E67">
        <w:rPr>
          <w:lang w:val="en-US"/>
        </w:rPr>
        <w:t>individuels</w:t>
      </w:r>
      <w:proofErr w:type="spellEnd"/>
      <w:r w:rsidRPr="00B93E67">
        <w:rPr>
          <w:lang w:val="en-US"/>
        </w:rPr>
        <w:t xml:space="preserve"> </w:t>
      </w:r>
      <w:proofErr w:type="spellStart"/>
      <w:r w:rsidRPr="00B93E67">
        <w:rPr>
          <w:lang w:val="en-US"/>
        </w:rPr>
        <w:t>ou</w:t>
      </w:r>
      <w:proofErr w:type="spellEnd"/>
      <w:r w:rsidRPr="00B93E67">
        <w:rPr>
          <w:lang w:val="en-US"/>
        </w:rPr>
        <w:t xml:space="preserve"> les artistes.</w:t>
      </w:r>
    </w:p>
    <w:p w:rsidR="00B93E67" w:rsidRPr="00B93E67" w:rsidRDefault="00B93E67" w:rsidP="00B93E67">
      <w:pPr>
        <w:widowControl w:val="0"/>
        <w:autoSpaceDE w:val="0"/>
        <w:autoSpaceDN w:val="0"/>
        <w:spacing w:after="0" w:line="240" w:lineRule="auto"/>
        <w:ind w:left="284" w:right="-11" w:firstLine="567"/>
        <w:jc w:val="both"/>
        <w:rPr>
          <w:lang w:val="en-US"/>
        </w:rPr>
      </w:pPr>
      <w:proofErr w:type="spellStart"/>
      <w:r w:rsidRPr="00B93E67">
        <w:rPr>
          <w:lang w:val="en-US"/>
        </w:rPr>
        <w:t>Une</w:t>
      </w:r>
      <w:proofErr w:type="spellEnd"/>
      <w:r w:rsidRPr="00B93E67">
        <w:rPr>
          <w:lang w:val="en-US"/>
        </w:rPr>
        <w:t xml:space="preserve"> </w:t>
      </w:r>
      <w:proofErr w:type="spellStart"/>
      <w:r w:rsidRPr="00B93E67">
        <w:rPr>
          <w:lang w:val="en-US"/>
        </w:rPr>
        <w:t>autre</w:t>
      </w:r>
      <w:proofErr w:type="spellEnd"/>
      <w:r w:rsidRPr="00B93E67">
        <w:rPr>
          <w:lang w:val="en-US"/>
        </w:rPr>
        <w:t xml:space="preserve"> </w:t>
      </w:r>
      <w:proofErr w:type="spellStart"/>
      <w:r w:rsidRPr="00B93E67">
        <w:rPr>
          <w:lang w:val="en-US"/>
        </w:rPr>
        <w:t>sorte</w:t>
      </w:r>
      <w:proofErr w:type="spellEnd"/>
      <w:r w:rsidRPr="00B93E67">
        <w:rPr>
          <w:lang w:val="en-US"/>
        </w:rPr>
        <w:t xml:space="preserve"> de </w:t>
      </w:r>
      <w:proofErr w:type="spellStart"/>
      <w:r w:rsidRPr="00B93E67">
        <w:rPr>
          <w:lang w:val="en-US"/>
        </w:rPr>
        <w:t>propriété</w:t>
      </w:r>
      <w:proofErr w:type="spellEnd"/>
      <w:r w:rsidRPr="00B93E67">
        <w:rPr>
          <w:lang w:val="en-US"/>
        </w:rPr>
        <w:t xml:space="preserve"> </w:t>
      </w:r>
      <w:proofErr w:type="spellStart"/>
      <w:r w:rsidRPr="00B93E67">
        <w:rPr>
          <w:lang w:val="en-US"/>
        </w:rPr>
        <w:t>intellectuelle</w:t>
      </w:r>
      <w:proofErr w:type="spellEnd"/>
      <w:r w:rsidRPr="00B93E67">
        <w:rPr>
          <w:lang w:val="en-US"/>
        </w:rPr>
        <w:t xml:space="preserve"> </w:t>
      </w:r>
      <w:proofErr w:type="spellStart"/>
      <w:proofErr w:type="gramStart"/>
      <w:r w:rsidRPr="00B93E67">
        <w:rPr>
          <w:lang w:val="en-US"/>
        </w:rPr>
        <w:t>est</w:t>
      </w:r>
      <w:proofErr w:type="spellEnd"/>
      <w:proofErr w:type="gramEnd"/>
      <w:r w:rsidRPr="00B93E67">
        <w:rPr>
          <w:lang w:val="en-US"/>
        </w:rPr>
        <w:t xml:space="preserve"> la marque. Les </w:t>
      </w:r>
      <w:proofErr w:type="spellStart"/>
      <w:r w:rsidRPr="00B93E67">
        <w:rPr>
          <w:lang w:val="en-US"/>
        </w:rPr>
        <w:t>compagnies</w:t>
      </w:r>
      <w:proofErr w:type="spellEnd"/>
      <w:r w:rsidRPr="00B93E67">
        <w:rPr>
          <w:lang w:val="en-US"/>
        </w:rPr>
        <w:t xml:space="preserve"> </w:t>
      </w:r>
      <w:proofErr w:type="spellStart"/>
      <w:r w:rsidRPr="00B93E67">
        <w:rPr>
          <w:lang w:val="en-US"/>
        </w:rPr>
        <w:t>utilisent</w:t>
      </w:r>
      <w:proofErr w:type="spellEnd"/>
      <w:r w:rsidRPr="00B93E67">
        <w:rPr>
          <w:lang w:val="en-US"/>
        </w:rPr>
        <w:t xml:space="preserve"> </w:t>
      </w:r>
      <w:proofErr w:type="spellStart"/>
      <w:r w:rsidRPr="00B93E67">
        <w:rPr>
          <w:lang w:val="en-US"/>
        </w:rPr>
        <w:t>souvent</w:t>
      </w:r>
      <w:proofErr w:type="spellEnd"/>
      <w:r w:rsidRPr="00B93E67">
        <w:rPr>
          <w:lang w:val="en-US"/>
        </w:rPr>
        <w:t xml:space="preserve"> </w:t>
      </w:r>
      <w:proofErr w:type="gramStart"/>
      <w:r w:rsidRPr="00B93E67">
        <w:rPr>
          <w:lang w:val="en-US"/>
        </w:rPr>
        <w:t>un</w:t>
      </w:r>
      <w:proofErr w:type="gramEnd"/>
      <w:r w:rsidRPr="00B93E67">
        <w:rPr>
          <w:lang w:val="en-US"/>
        </w:rPr>
        <w:t xml:space="preserve"> certain nom </w:t>
      </w:r>
      <w:proofErr w:type="spellStart"/>
      <w:r w:rsidRPr="00B93E67">
        <w:rPr>
          <w:lang w:val="en-US"/>
        </w:rPr>
        <w:t>ou</w:t>
      </w:r>
      <w:proofErr w:type="spellEnd"/>
      <w:r w:rsidRPr="00B93E67">
        <w:rPr>
          <w:lang w:val="en-US"/>
        </w:rPr>
        <w:t xml:space="preserve"> </w:t>
      </w:r>
      <w:proofErr w:type="spellStart"/>
      <w:r w:rsidRPr="00B93E67">
        <w:rPr>
          <w:lang w:val="en-US"/>
        </w:rPr>
        <w:t>une</w:t>
      </w:r>
      <w:proofErr w:type="spellEnd"/>
      <w:r w:rsidRPr="00B93E67">
        <w:rPr>
          <w:lang w:val="en-US"/>
        </w:rPr>
        <w:t xml:space="preserve"> description pour aider à </w:t>
      </w:r>
      <w:proofErr w:type="spellStart"/>
      <w:r w:rsidRPr="00B93E67">
        <w:rPr>
          <w:lang w:val="en-US"/>
        </w:rPr>
        <w:t>vendre</w:t>
      </w:r>
      <w:proofErr w:type="spellEnd"/>
      <w:r w:rsidRPr="00B93E67">
        <w:rPr>
          <w:lang w:val="en-US"/>
        </w:rPr>
        <w:t xml:space="preserve"> </w:t>
      </w:r>
      <w:proofErr w:type="spellStart"/>
      <w:r w:rsidRPr="00B93E67">
        <w:rPr>
          <w:lang w:val="en-US"/>
        </w:rPr>
        <w:t>leurs</w:t>
      </w:r>
      <w:proofErr w:type="spellEnd"/>
      <w:r w:rsidRPr="00B93E67">
        <w:rPr>
          <w:lang w:val="en-US"/>
        </w:rPr>
        <w:t xml:space="preserve"> </w:t>
      </w:r>
      <w:proofErr w:type="spellStart"/>
      <w:r w:rsidRPr="00B93E67">
        <w:rPr>
          <w:lang w:val="en-US"/>
        </w:rPr>
        <w:t>produits</w:t>
      </w:r>
      <w:proofErr w:type="spellEnd"/>
      <w:r w:rsidRPr="00B93E67">
        <w:rPr>
          <w:lang w:val="en-US"/>
        </w:rPr>
        <w:t xml:space="preserve">, </w:t>
      </w:r>
      <w:proofErr w:type="spellStart"/>
      <w:r w:rsidRPr="00B93E67">
        <w:rPr>
          <w:lang w:val="en-US"/>
        </w:rPr>
        <w:t>ou</w:t>
      </w:r>
      <w:proofErr w:type="spellEnd"/>
      <w:r w:rsidRPr="00B93E67">
        <w:rPr>
          <w:lang w:val="en-US"/>
        </w:rPr>
        <w:t xml:space="preserve"> </w:t>
      </w:r>
      <w:proofErr w:type="spellStart"/>
      <w:r w:rsidRPr="00B93E67">
        <w:rPr>
          <w:lang w:val="en-US"/>
        </w:rPr>
        <w:t>quelquefois</w:t>
      </w:r>
      <w:proofErr w:type="spellEnd"/>
      <w:r w:rsidRPr="00B93E67">
        <w:rPr>
          <w:lang w:val="en-US"/>
        </w:rPr>
        <w:t xml:space="preserve"> un </w:t>
      </w:r>
      <w:proofErr w:type="spellStart"/>
      <w:r w:rsidRPr="00B93E67">
        <w:rPr>
          <w:lang w:val="en-US"/>
        </w:rPr>
        <w:t>symbole</w:t>
      </w:r>
      <w:proofErr w:type="spellEnd"/>
      <w:r w:rsidRPr="00B93E67">
        <w:rPr>
          <w:lang w:val="en-US"/>
        </w:rPr>
        <w:t xml:space="preserve"> </w:t>
      </w:r>
      <w:proofErr w:type="spellStart"/>
      <w:r w:rsidRPr="00B93E67">
        <w:rPr>
          <w:lang w:val="en-US"/>
        </w:rPr>
        <w:t>que</w:t>
      </w:r>
      <w:proofErr w:type="spellEnd"/>
      <w:r w:rsidRPr="00B93E67">
        <w:rPr>
          <w:lang w:val="en-US"/>
        </w:rPr>
        <w:t xml:space="preserve"> </w:t>
      </w:r>
      <w:proofErr w:type="spellStart"/>
      <w:r w:rsidRPr="00B93E67">
        <w:rPr>
          <w:lang w:val="en-US"/>
        </w:rPr>
        <w:t>chacun</w:t>
      </w:r>
      <w:proofErr w:type="spellEnd"/>
      <w:r w:rsidRPr="00B93E67">
        <w:rPr>
          <w:lang w:val="en-US"/>
        </w:rPr>
        <w:t xml:space="preserve"> </w:t>
      </w:r>
      <w:proofErr w:type="spellStart"/>
      <w:r w:rsidRPr="00B93E67">
        <w:rPr>
          <w:lang w:val="en-US"/>
        </w:rPr>
        <w:t>associe</w:t>
      </w:r>
      <w:proofErr w:type="spellEnd"/>
      <w:r w:rsidRPr="00B93E67">
        <w:rPr>
          <w:lang w:val="en-US"/>
        </w:rPr>
        <w:t xml:space="preserve"> à </w:t>
      </w:r>
      <w:proofErr w:type="spellStart"/>
      <w:r w:rsidRPr="00B93E67">
        <w:rPr>
          <w:lang w:val="en-US"/>
        </w:rPr>
        <w:t>cette</w:t>
      </w:r>
      <w:proofErr w:type="spellEnd"/>
      <w:r w:rsidRPr="00B93E67">
        <w:rPr>
          <w:lang w:val="en-US"/>
        </w:rPr>
        <w:t xml:space="preserve"> </w:t>
      </w:r>
      <w:proofErr w:type="spellStart"/>
      <w:r w:rsidRPr="00B93E67">
        <w:rPr>
          <w:lang w:val="en-US"/>
        </w:rPr>
        <w:t>compagnie</w:t>
      </w:r>
      <w:proofErr w:type="spellEnd"/>
      <w:r w:rsidRPr="00B93E67">
        <w:rPr>
          <w:lang w:val="en-US"/>
        </w:rPr>
        <w:t xml:space="preserve">. Pour </w:t>
      </w:r>
      <w:proofErr w:type="spellStart"/>
      <w:r w:rsidRPr="00B93E67">
        <w:rPr>
          <w:lang w:val="en-US"/>
        </w:rPr>
        <w:t>empêcher</w:t>
      </w:r>
      <w:proofErr w:type="spellEnd"/>
      <w:r w:rsidRPr="00B93E67">
        <w:rPr>
          <w:lang w:val="en-US"/>
        </w:rPr>
        <w:t xml:space="preserve"> </w:t>
      </w:r>
      <w:proofErr w:type="spellStart"/>
      <w:r w:rsidRPr="00B93E67">
        <w:rPr>
          <w:lang w:val="en-US"/>
        </w:rPr>
        <w:t>d'autres</w:t>
      </w:r>
      <w:proofErr w:type="spellEnd"/>
      <w:r w:rsidRPr="00B93E67">
        <w:rPr>
          <w:lang w:val="en-US"/>
        </w:rPr>
        <w:t xml:space="preserve"> </w:t>
      </w:r>
      <w:proofErr w:type="spellStart"/>
      <w:r w:rsidRPr="00B93E67">
        <w:rPr>
          <w:lang w:val="en-US"/>
        </w:rPr>
        <w:t>entreprises</w:t>
      </w:r>
      <w:proofErr w:type="spellEnd"/>
      <w:r w:rsidRPr="00B93E67">
        <w:rPr>
          <w:lang w:val="en-US"/>
        </w:rPr>
        <w:t xml:space="preserve"> </w:t>
      </w:r>
      <w:proofErr w:type="spellStart"/>
      <w:r w:rsidRPr="00B93E67">
        <w:rPr>
          <w:lang w:val="en-US"/>
        </w:rPr>
        <w:t>d'utiliser</w:t>
      </w:r>
      <w:proofErr w:type="spellEnd"/>
      <w:r w:rsidRPr="00B93E67">
        <w:rPr>
          <w:lang w:val="en-US"/>
        </w:rPr>
        <w:t xml:space="preserve"> </w:t>
      </w:r>
      <w:proofErr w:type="spellStart"/>
      <w:r w:rsidRPr="00B93E67">
        <w:rPr>
          <w:lang w:val="en-US"/>
        </w:rPr>
        <w:t>leur</w:t>
      </w:r>
      <w:proofErr w:type="spellEnd"/>
      <w:r w:rsidRPr="00B93E67">
        <w:rPr>
          <w:lang w:val="en-US"/>
        </w:rPr>
        <w:t xml:space="preserve"> marque, les </w:t>
      </w:r>
      <w:proofErr w:type="spellStart"/>
      <w:r w:rsidRPr="00B93E67">
        <w:rPr>
          <w:lang w:val="en-US"/>
        </w:rPr>
        <w:t>compagnies</w:t>
      </w:r>
      <w:proofErr w:type="spellEnd"/>
      <w:r w:rsidRPr="00B93E67">
        <w:rPr>
          <w:lang w:val="en-US"/>
        </w:rPr>
        <w:t xml:space="preserve"> les </w:t>
      </w:r>
      <w:proofErr w:type="spellStart"/>
      <w:r w:rsidRPr="00B93E67">
        <w:rPr>
          <w:lang w:val="en-US"/>
        </w:rPr>
        <w:t>enregistrent</w:t>
      </w:r>
      <w:proofErr w:type="spellEnd"/>
      <w:r w:rsidRPr="00B93E67">
        <w:rPr>
          <w:lang w:val="en-US"/>
        </w:rPr>
        <w:t xml:space="preserve"> </w:t>
      </w:r>
      <w:proofErr w:type="spellStart"/>
      <w:r w:rsidRPr="00B93E67">
        <w:rPr>
          <w:lang w:val="en-US"/>
        </w:rPr>
        <w:t>souvent</w:t>
      </w:r>
      <w:proofErr w:type="spellEnd"/>
      <w:r w:rsidRPr="00B93E67">
        <w:rPr>
          <w:lang w:val="en-US"/>
        </w:rPr>
        <w:t>.</w:t>
      </w:r>
    </w:p>
    <w:p w:rsidR="00B93E67" w:rsidRPr="00B93E67" w:rsidRDefault="00B93E67" w:rsidP="00B93E67">
      <w:pPr>
        <w:widowControl w:val="0"/>
        <w:autoSpaceDE w:val="0"/>
        <w:autoSpaceDN w:val="0"/>
        <w:spacing w:after="0" w:line="240" w:lineRule="auto"/>
        <w:ind w:left="284" w:right="-11" w:firstLine="567"/>
        <w:jc w:val="both"/>
        <w:rPr>
          <w:lang w:val="en-US"/>
        </w:rPr>
      </w:pPr>
      <w:proofErr w:type="spellStart"/>
      <w:r w:rsidRPr="00B93E67">
        <w:rPr>
          <w:lang w:val="en-US"/>
        </w:rPr>
        <w:t>Comme</w:t>
      </w:r>
      <w:proofErr w:type="spellEnd"/>
      <w:r w:rsidRPr="00B93E67">
        <w:rPr>
          <w:lang w:val="en-US"/>
        </w:rPr>
        <w:t xml:space="preserve"> avec </w:t>
      </w:r>
      <w:proofErr w:type="spellStart"/>
      <w:r w:rsidRPr="00B93E67">
        <w:rPr>
          <w:lang w:val="en-US"/>
        </w:rPr>
        <w:t>d'autres</w:t>
      </w:r>
      <w:proofErr w:type="spellEnd"/>
      <w:r w:rsidRPr="00B93E67">
        <w:rPr>
          <w:lang w:val="en-US"/>
        </w:rPr>
        <w:t xml:space="preserve"> </w:t>
      </w:r>
      <w:proofErr w:type="spellStart"/>
      <w:r w:rsidRPr="00B93E67">
        <w:rPr>
          <w:lang w:val="en-US"/>
        </w:rPr>
        <w:t>sortes</w:t>
      </w:r>
      <w:proofErr w:type="spellEnd"/>
      <w:r w:rsidRPr="00B93E67">
        <w:rPr>
          <w:lang w:val="en-US"/>
        </w:rPr>
        <w:t xml:space="preserve"> de </w:t>
      </w:r>
      <w:proofErr w:type="spellStart"/>
      <w:r w:rsidRPr="00B93E67">
        <w:rPr>
          <w:lang w:val="en-US"/>
        </w:rPr>
        <w:t>propriété</w:t>
      </w:r>
      <w:proofErr w:type="spellEnd"/>
      <w:r w:rsidRPr="00B93E67">
        <w:rPr>
          <w:lang w:val="en-US"/>
        </w:rPr>
        <w:t xml:space="preserve">, la </w:t>
      </w:r>
      <w:proofErr w:type="spellStart"/>
      <w:r w:rsidRPr="00B93E67">
        <w:rPr>
          <w:lang w:val="en-US"/>
        </w:rPr>
        <w:t>propriété</w:t>
      </w:r>
      <w:proofErr w:type="spellEnd"/>
      <w:r w:rsidRPr="00B93E67">
        <w:rPr>
          <w:lang w:val="en-US"/>
        </w:rPr>
        <w:t xml:space="preserve"> </w:t>
      </w:r>
      <w:proofErr w:type="spellStart"/>
      <w:r w:rsidRPr="00B93E67">
        <w:rPr>
          <w:lang w:val="en-US"/>
        </w:rPr>
        <w:t>intellectuelle</w:t>
      </w:r>
      <w:proofErr w:type="spellEnd"/>
      <w:r w:rsidRPr="00B93E67">
        <w:rPr>
          <w:lang w:val="en-US"/>
        </w:rPr>
        <w:t xml:space="preserve"> </w:t>
      </w:r>
      <w:proofErr w:type="spellStart"/>
      <w:r w:rsidRPr="00B93E67">
        <w:rPr>
          <w:lang w:val="en-US"/>
        </w:rPr>
        <w:t>peut</w:t>
      </w:r>
      <w:proofErr w:type="spellEnd"/>
      <w:r w:rsidRPr="00B93E67">
        <w:rPr>
          <w:lang w:val="en-US"/>
        </w:rPr>
        <w:t xml:space="preserve"> </w:t>
      </w:r>
      <w:proofErr w:type="spellStart"/>
      <w:r w:rsidRPr="00B93E67">
        <w:rPr>
          <w:lang w:val="en-US"/>
        </w:rPr>
        <w:t>seulement</w:t>
      </w:r>
      <w:proofErr w:type="spellEnd"/>
      <w:r w:rsidRPr="00B93E67">
        <w:rPr>
          <w:lang w:val="en-US"/>
        </w:rPr>
        <w:t xml:space="preserve"> </w:t>
      </w:r>
      <w:proofErr w:type="spellStart"/>
      <w:r w:rsidRPr="00B93E67">
        <w:rPr>
          <w:lang w:val="en-US"/>
        </w:rPr>
        <w:t>être</w:t>
      </w:r>
      <w:proofErr w:type="spellEnd"/>
      <w:r w:rsidRPr="00B93E67">
        <w:rPr>
          <w:lang w:val="en-US"/>
        </w:rPr>
        <w:t xml:space="preserve"> protégée </w:t>
      </w:r>
      <w:proofErr w:type="spellStart"/>
      <w:r w:rsidRPr="00B93E67">
        <w:rPr>
          <w:lang w:val="en-US"/>
        </w:rPr>
        <w:t>si</w:t>
      </w:r>
      <w:proofErr w:type="spellEnd"/>
      <w:r w:rsidRPr="00B93E67">
        <w:rPr>
          <w:lang w:val="en-US"/>
        </w:rPr>
        <w:t xml:space="preserve"> la </w:t>
      </w:r>
      <w:proofErr w:type="spellStart"/>
      <w:r w:rsidRPr="00B93E67">
        <w:rPr>
          <w:lang w:val="en-US"/>
        </w:rPr>
        <w:t>propriété</w:t>
      </w:r>
      <w:proofErr w:type="spellEnd"/>
      <w:r w:rsidRPr="00B93E67">
        <w:rPr>
          <w:lang w:val="en-US"/>
        </w:rPr>
        <w:t xml:space="preserve"> </w:t>
      </w:r>
      <w:proofErr w:type="spellStart"/>
      <w:proofErr w:type="gramStart"/>
      <w:r w:rsidRPr="00B93E67">
        <w:rPr>
          <w:lang w:val="en-US"/>
        </w:rPr>
        <w:t>est</w:t>
      </w:r>
      <w:proofErr w:type="spellEnd"/>
      <w:proofErr w:type="gramEnd"/>
      <w:r w:rsidRPr="00B93E67">
        <w:rPr>
          <w:lang w:val="en-US"/>
        </w:rPr>
        <w:t xml:space="preserve"> </w:t>
      </w:r>
      <w:proofErr w:type="spellStart"/>
      <w:r w:rsidRPr="00B93E67">
        <w:rPr>
          <w:lang w:val="en-US"/>
        </w:rPr>
        <w:t>claire</w:t>
      </w:r>
      <w:proofErr w:type="spellEnd"/>
      <w:r w:rsidRPr="00B93E67">
        <w:rPr>
          <w:lang w:val="en-US"/>
        </w:rPr>
        <w:t xml:space="preserve">. Les </w:t>
      </w:r>
      <w:proofErr w:type="spellStart"/>
      <w:r w:rsidRPr="00B93E67">
        <w:rPr>
          <w:lang w:val="en-US"/>
        </w:rPr>
        <w:t>remèdes</w:t>
      </w:r>
      <w:proofErr w:type="spellEnd"/>
      <w:r w:rsidRPr="00B93E67">
        <w:rPr>
          <w:lang w:val="en-US"/>
        </w:rPr>
        <w:t xml:space="preserve"> </w:t>
      </w:r>
      <w:proofErr w:type="spellStart"/>
      <w:r w:rsidRPr="00B93E67">
        <w:rPr>
          <w:lang w:val="en-US"/>
        </w:rPr>
        <w:t>ordinaires</w:t>
      </w:r>
      <w:proofErr w:type="spellEnd"/>
      <w:r w:rsidRPr="00B93E67">
        <w:rPr>
          <w:lang w:val="en-US"/>
        </w:rPr>
        <w:t xml:space="preserve"> </w:t>
      </w:r>
      <w:proofErr w:type="spellStart"/>
      <w:r w:rsidRPr="00B93E67">
        <w:rPr>
          <w:lang w:val="en-US"/>
        </w:rPr>
        <w:t>sont</w:t>
      </w:r>
      <w:proofErr w:type="spellEnd"/>
      <w:r w:rsidRPr="00B93E67">
        <w:rPr>
          <w:lang w:val="en-US"/>
        </w:rPr>
        <w:t xml:space="preserve"> des </w:t>
      </w:r>
      <w:proofErr w:type="spellStart"/>
      <w:r w:rsidRPr="00B93E67">
        <w:rPr>
          <w:lang w:val="en-US"/>
        </w:rPr>
        <w:t>dommages</w:t>
      </w:r>
      <w:proofErr w:type="spellEnd"/>
      <w:r w:rsidRPr="00B93E67">
        <w:rPr>
          <w:lang w:val="en-US"/>
        </w:rPr>
        <w:t xml:space="preserve">, </w:t>
      </w:r>
      <w:proofErr w:type="spellStart"/>
      <w:r w:rsidRPr="00B93E67">
        <w:rPr>
          <w:lang w:val="en-US"/>
        </w:rPr>
        <w:t>une</w:t>
      </w:r>
      <w:proofErr w:type="spellEnd"/>
      <w:r w:rsidRPr="00B93E67">
        <w:rPr>
          <w:lang w:val="en-US"/>
        </w:rPr>
        <w:t xml:space="preserve"> </w:t>
      </w:r>
      <w:proofErr w:type="spellStart"/>
      <w:r w:rsidRPr="00B93E67">
        <w:rPr>
          <w:lang w:val="en-US"/>
        </w:rPr>
        <w:t>injonction</w:t>
      </w:r>
      <w:proofErr w:type="spellEnd"/>
      <w:r w:rsidRPr="00B93E67">
        <w:rPr>
          <w:lang w:val="en-US"/>
        </w:rPr>
        <w:t xml:space="preserve"> </w:t>
      </w:r>
      <w:proofErr w:type="gramStart"/>
      <w:r w:rsidRPr="00B93E67">
        <w:rPr>
          <w:lang w:val="en-US"/>
        </w:rPr>
        <w:t>et</w:t>
      </w:r>
      <w:proofErr w:type="gramEnd"/>
      <w:r w:rsidRPr="00B93E67">
        <w:rPr>
          <w:lang w:val="en-US"/>
        </w:rPr>
        <w:t xml:space="preserve"> un </w:t>
      </w:r>
      <w:proofErr w:type="spellStart"/>
      <w:r w:rsidRPr="00B93E67">
        <w:rPr>
          <w:lang w:val="en-US"/>
        </w:rPr>
        <w:t>compte</w:t>
      </w:r>
      <w:proofErr w:type="spellEnd"/>
      <w:r w:rsidRPr="00B93E67">
        <w:rPr>
          <w:lang w:val="en-US"/>
        </w:rPr>
        <w:t xml:space="preserve"> de profits (un </w:t>
      </w:r>
      <w:proofErr w:type="spellStart"/>
      <w:r w:rsidRPr="00B93E67">
        <w:rPr>
          <w:lang w:val="en-US"/>
        </w:rPr>
        <w:t>revendicateur</w:t>
      </w:r>
      <w:proofErr w:type="spellEnd"/>
      <w:r w:rsidRPr="00B93E67">
        <w:rPr>
          <w:lang w:val="en-US"/>
        </w:rPr>
        <w:t xml:space="preserve"> </w:t>
      </w:r>
      <w:proofErr w:type="spellStart"/>
      <w:r w:rsidRPr="00B93E67">
        <w:rPr>
          <w:lang w:val="en-US"/>
        </w:rPr>
        <w:t>réussi</w:t>
      </w:r>
      <w:proofErr w:type="spellEnd"/>
      <w:r w:rsidRPr="00B93E67">
        <w:rPr>
          <w:lang w:val="en-US"/>
        </w:rPr>
        <w:t xml:space="preserve"> </w:t>
      </w:r>
      <w:proofErr w:type="spellStart"/>
      <w:r w:rsidRPr="00B93E67">
        <w:rPr>
          <w:lang w:val="en-US"/>
        </w:rPr>
        <w:t>a le</w:t>
      </w:r>
      <w:proofErr w:type="spellEnd"/>
      <w:r w:rsidRPr="00B93E67">
        <w:rPr>
          <w:lang w:val="en-US"/>
        </w:rPr>
        <w:t xml:space="preserve"> droit à </w:t>
      </w:r>
      <w:proofErr w:type="spellStart"/>
      <w:r w:rsidRPr="00B93E67">
        <w:rPr>
          <w:lang w:val="en-US"/>
        </w:rPr>
        <w:t>une</w:t>
      </w:r>
      <w:proofErr w:type="spellEnd"/>
      <w:r w:rsidRPr="00B93E67">
        <w:rPr>
          <w:lang w:val="en-US"/>
        </w:rPr>
        <w:t xml:space="preserve"> </w:t>
      </w:r>
      <w:proofErr w:type="spellStart"/>
      <w:r w:rsidRPr="00B93E67">
        <w:rPr>
          <w:lang w:val="en-US"/>
        </w:rPr>
        <w:t>somme</w:t>
      </w:r>
      <w:proofErr w:type="spellEnd"/>
      <w:r w:rsidRPr="00B93E67">
        <w:rPr>
          <w:lang w:val="en-US"/>
        </w:rPr>
        <w:t xml:space="preserve"> </w:t>
      </w:r>
      <w:proofErr w:type="spellStart"/>
      <w:r w:rsidRPr="00B93E67">
        <w:rPr>
          <w:lang w:val="en-US"/>
        </w:rPr>
        <w:t>égale</w:t>
      </w:r>
      <w:proofErr w:type="spellEnd"/>
      <w:r w:rsidRPr="00B93E67">
        <w:rPr>
          <w:lang w:val="en-US"/>
        </w:rPr>
        <w:t xml:space="preserve"> à </w:t>
      </w:r>
      <w:proofErr w:type="spellStart"/>
      <w:r w:rsidRPr="00B93E67">
        <w:rPr>
          <w:lang w:val="en-US"/>
        </w:rPr>
        <w:t>l'augmentation</w:t>
      </w:r>
      <w:proofErr w:type="spellEnd"/>
      <w:r w:rsidRPr="00B93E67">
        <w:rPr>
          <w:lang w:val="en-US"/>
        </w:rPr>
        <w:t xml:space="preserve"> </w:t>
      </w:r>
      <w:proofErr w:type="spellStart"/>
      <w:r w:rsidRPr="00B93E67">
        <w:rPr>
          <w:lang w:val="en-US"/>
        </w:rPr>
        <w:t>monétaire</w:t>
      </w:r>
      <w:proofErr w:type="spellEnd"/>
      <w:r w:rsidRPr="00B93E67">
        <w:rPr>
          <w:lang w:val="en-US"/>
        </w:rPr>
        <w:t xml:space="preserve"> </w:t>
      </w:r>
      <w:proofErr w:type="spellStart"/>
      <w:r w:rsidRPr="00B93E67">
        <w:rPr>
          <w:lang w:val="en-US"/>
        </w:rPr>
        <w:t>que</w:t>
      </w:r>
      <w:proofErr w:type="spellEnd"/>
      <w:r w:rsidRPr="00B93E67">
        <w:rPr>
          <w:lang w:val="en-US"/>
        </w:rPr>
        <w:t xml:space="preserve"> le </w:t>
      </w:r>
      <w:proofErr w:type="spellStart"/>
      <w:r w:rsidRPr="00B93E67">
        <w:rPr>
          <w:lang w:val="en-US"/>
        </w:rPr>
        <w:t>défendeur</w:t>
      </w:r>
      <w:proofErr w:type="spellEnd"/>
      <w:r w:rsidRPr="00B93E67">
        <w:rPr>
          <w:lang w:val="en-US"/>
        </w:rPr>
        <w:t xml:space="preserve"> a </w:t>
      </w:r>
      <w:proofErr w:type="spellStart"/>
      <w:r w:rsidRPr="00B93E67">
        <w:rPr>
          <w:lang w:val="en-US"/>
        </w:rPr>
        <w:t>faite</w:t>
      </w:r>
      <w:proofErr w:type="spellEnd"/>
      <w:r w:rsidRPr="00B93E67">
        <w:rPr>
          <w:lang w:val="en-US"/>
        </w:rPr>
        <w:t xml:space="preserve"> par le </w:t>
      </w:r>
      <w:proofErr w:type="spellStart"/>
      <w:r w:rsidRPr="00B93E67">
        <w:rPr>
          <w:lang w:val="en-US"/>
        </w:rPr>
        <w:t>biais</w:t>
      </w:r>
      <w:proofErr w:type="spellEnd"/>
      <w:r w:rsidRPr="00B93E67">
        <w:rPr>
          <w:lang w:val="en-US"/>
        </w:rPr>
        <w:t xml:space="preserve"> du fait de faire du tort au </w:t>
      </w:r>
      <w:proofErr w:type="spellStart"/>
      <w:r w:rsidRPr="00B93E67">
        <w:rPr>
          <w:lang w:val="en-US"/>
        </w:rPr>
        <w:t>revendicateur</w:t>
      </w:r>
      <w:proofErr w:type="spellEnd"/>
      <w:r w:rsidRPr="00B93E67">
        <w:rPr>
          <w:lang w:val="en-US"/>
        </w:rPr>
        <w:t>).</w:t>
      </w:r>
    </w:p>
    <w:p w:rsidR="00B93E67" w:rsidRPr="00B93E67" w:rsidRDefault="00B93E67" w:rsidP="00B93E67">
      <w:pPr>
        <w:widowControl w:val="0"/>
        <w:autoSpaceDE w:val="0"/>
        <w:autoSpaceDN w:val="0"/>
        <w:spacing w:after="0" w:line="240" w:lineRule="auto"/>
        <w:ind w:left="284" w:right="-11" w:firstLine="567"/>
        <w:jc w:val="both"/>
        <w:rPr>
          <w:lang w:val="en-US"/>
        </w:rPr>
      </w:pPr>
    </w:p>
    <w:p w:rsidR="00B93E67" w:rsidRPr="00B93E67" w:rsidRDefault="00B93E67" w:rsidP="00B93E67">
      <w:pPr>
        <w:widowControl w:val="0"/>
        <w:autoSpaceDE w:val="0"/>
        <w:autoSpaceDN w:val="0"/>
        <w:spacing w:after="0" w:line="240" w:lineRule="auto"/>
        <w:ind w:left="284" w:right="-11" w:firstLine="567"/>
        <w:jc w:val="both"/>
        <w:rPr>
          <w:lang w:val="en-US"/>
        </w:rPr>
      </w:pPr>
      <w:proofErr w:type="spellStart"/>
      <w:r w:rsidRPr="00B93E67">
        <w:rPr>
          <w:lang w:val="en-US"/>
        </w:rPr>
        <w:t>Répondez</w:t>
      </w:r>
      <w:proofErr w:type="spellEnd"/>
      <w:r w:rsidRPr="00B93E67">
        <w:rPr>
          <w:lang w:val="en-US"/>
        </w:rPr>
        <w:t xml:space="preserve"> aux questions </w:t>
      </w:r>
      <w:proofErr w:type="spellStart"/>
      <w:r w:rsidRPr="00B93E67">
        <w:rPr>
          <w:lang w:val="en-US"/>
        </w:rPr>
        <w:t>suivantes</w:t>
      </w:r>
      <w:proofErr w:type="spellEnd"/>
      <w:r w:rsidRPr="00B93E67">
        <w:rPr>
          <w:lang w:val="en-US"/>
        </w:rPr>
        <w:t>.</w:t>
      </w:r>
    </w:p>
    <w:p w:rsidR="00B93E67" w:rsidRPr="00B93E67" w:rsidRDefault="00B93E67" w:rsidP="00B93E67">
      <w:pPr>
        <w:widowControl w:val="0"/>
        <w:autoSpaceDE w:val="0"/>
        <w:autoSpaceDN w:val="0"/>
        <w:spacing w:after="0" w:line="240" w:lineRule="auto"/>
        <w:ind w:left="284" w:right="-11" w:firstLine="567"/>
        <w:jc w:val="both"/>
        <w:rPr>
          <w:lang w:val="en-US"/>
        </w:rPr>
      </w:pPr>
    </w:p>
    <w:p w:rsidR="00B93E67" w:rsidRPr="00B93E67" w:rsidRDefault="00B93E67" w:rsidP="00B93E67">
      <w:pPr>
        <w:widowControl w:val="0"/>
        <w:autoSpaceDE w:val="0"/>
        <w:autoSpaceDN w:val="0"/>
        <w:spacing w:after="0" w:line="240" w:lineRule="auto"/>
        <w:ind w:left="284" w:right="-11" w:firstLine="567"/>
        <w:jc w:val="both"/>
        <w:rPr>
          <w:lang w:val="en-US"/>
        </w:rPr>
      </w:pPr>
      <w:r w:rsidRPr="00B93E67">
        <w:rPr>
          <w:lang w:val="en-US"/>
        </w:rPr>
        <w:t xml:space="preserve">1. </w:t>
      </w:r>
      <w:proofErr w:type="spellStart"/>
      <w:r w:rsidRPr="00B93E67">
        <w:rPr>
          <w:lang w:val="en-US"/>
        </w:rPr>
        <w:t>Qu'est-ce</w:t>
      </w:r>
      <w:proofErr w:type="spellEnd"/>
      <w:r w:rsidRPr="00B93E67">
        <w:rPr>
          <w:lang w:val="en-US"/>
        </w:rPr>
        <w:t xml:space="preserve"> </w:t>
      </w:r>
      <w:proofErr w:type="spellStart"/>
      <w:r w:rsidRPr="00B93E67">
        <w:rPr>
          <w:lang w:val="en-US"/>
        </w:rPr>
        <w:t>que</w:t>
      </w:r>
      <w:proofErr w:type="spellEnd"/>
      <w:r w:rsidRPr="00B93E67">
        <w:rPr>
          <w:lang w:val="en-US"/>
        </w:rPr>
        <w:t xml:space="preserve"> la </w:t>
      </w:r>
      <w:proofErr w:type="spellStart"/>
      <w:r w:rsidRPr="00B93E67">
        <w:rPr>
          <w:lang w:val="en-US"/>
        </w:rPr>
        <w:t>propriété</w:t>
      </w:r>
      <w:proofErr w:type="spellEnd"/>
      <w:r w:rsidRPr="00B93E67">
        <w:rPr>
          <w:lang w:val="en-US"/>
        </w:rPr>
        <w:t xml:space="preserve"> </w:t>
      </w:r>
      <w:proofErr w:type="spellStart"/>
      <w:proofErr w:type="gramStart"/>
      <w:r w:rsidRPr="00B93E67">
        <w:rPr>
          <w:lang w:val="en-US"/>
        </w:rPr>
        <w:t>intellectuelle</w:t>
      </w:r>
      <w:proofErr w:type="spellEnd"/>
      <w:r w:rsidRPr="00B93E67">
        <w:rPr>
          <w:lang w:val="en-US"/>
        </w:rPr>
        <w:t xml:space="preserve"> ?</w:t>
      </w:r>
      <w:proofErr w:type="gramEnd"/>
    </w:p>
    <w:p w:rsidR="00B93E67" w:rsidRPr="00B93E67" w:rsidRDefault="00B93E67" w:rsidP="00B93E67">
      <w:pPr>
        <w:widowControl w:val="0"/>
        <w:autoSpaceDE w:val="0"/>
        <w:autoSpaceDN w:val="0"/>
        <w:spacing w:after="0" w:line="240" w:lineRule="auto"/>
        <w:ind w:left="284" w:right="-11" w:firstLine="567"/>
        <w:jc w:val="both"/>
        <w:rPr>
          <w:lang w:val="en-US"/>
        </w:rPr>
      </w:pPr>
      <w:r w:rsidRPr="00B93E67">
        <w:rPr>
          <w:lang w:val="en-US"/>
        </w:rPr>
        <w:t xml:space="preserve">2. </w:t>
      </w:r>
      <w:proofErr w:type="spellStart"/>
      <w:r w:rsidRPr="00B93E67">
        <w:rPr>
          <w:lang w:val="en-US"/>
        </w:rPr>
        <w:t>Quels</w:t>
      </w:r>
      <w:proofErr w:type="spellEnd"/>
      <w:r w:rsidRPr="00B93E67">
        <w:rPr>
          <w:lang w:val="en-US"/>
        </w:rPr>
        <w:t xml:space="preserve"> </w:t>
      </w:r>
      <w:proofErr w:type="spellStart"/>
      <w:r w:rsidRPr="00B93E67">
        <w:rPr>
          <w:lang w:val="en-US"/>
        </w:rPr>
        <w:t>sont</w:t>
      </w:r>
      <w:proofErr w:type="spellEnd"/>
      <w:r w:rsidRPr="00B93E67">
        <w:rPr>
          <w:lang w:val="en-US"/>
        </w:rPr>
        <w:t xml:space="preserve"> les instruments pour le </w:t>
      </w:r>
      <w:proofErr w:type="spellStart"/>
      <w:proofErr w:type="gramStart"/>
      <w:r w:rsidRPr="00B93E67">
        <w:rPr>
          <w:lang w:val="en-US"/>
        </w:rPr>
        <w:t>protéger</w:t>
      </w:r>
      <w:proofErr w:type="spellEnd"/>
      <w:r w:rsidRPr="00B93E67">
        <w:rPr>
          <w:lang w:val="en-US"/>
        </w:rPr>
        <w:t xml:space="preserve"> ?</w:t>
      </w:r>
      <w:proofErr w:type="gramEnd"/>
    </w:p>
    <w:p w:rsidR="00B93E67" w:rsidRPr="00B93E67" w:rsidRDefault="00B93E67" w:rsidP="00B93E67">
      <w:pPr>
        <w:widowControl w:val="0"/>
        <w:autoSpaceDE w:val="0"/>
        <w:autoSpaceDN w:val="0"/>
        <w:spacing w:after="0" w:line="240" w:lineRule="auto"/>
        <w:ind w:left="284" w:right="-11" w:firstLine="567"/>
        <w:jc w:val="both"/>
        <w:rPr>
          <w:lang w:val="en-US"/>
        </w:rPr>
      </w:pPr>
      <w:r w:rsidRPr="00B93E67">
        <w:rPr>
          <w:lang w:val="en-US"/>
        </w:rPr>
        <w:t xml:space="preserve">3. </w:t>
      </w:r>
      <w:proofErr w:type="spellStart"/>
      <w:r w:rsidRPr="00B93E67">
        <w:rPr>
          <w:lang w:val="en-US"/>
        </w:rPr>
        <w:t>Pourquoi</w:t>
      </w:r>
      <w:proofErr w:type="spellEnd"/>
      <w:r w:rsidRPr="00B93E67">
        <w:rPr>
          <w:lang w:val="en-US"/>
        </w:rPr>
        <w:t xml:space="preserve"> </w:t>
      </w:r>
      <w:proofErr w:type="spellStart"/>
      <w:r w:rsidRPr="00B93E67">
        <w:rPr>
          <w:lang w:val="en-US"/>
        </w:rPr>
        <w:t>est-il</w:t>
      </w:r>
      <w:proofErr w:type="spellEnd"/>
      <w:r w:rsidRPr="00B93E67">
        <w:rPr>
          <w:lang w:val="en-US"/>
        </w:rPr>
        <w:t xml:space="preserve"> </w:t>
      </w:r>
      <w:proofErr w:type="spellStart"/>
      <w:r w:rsidRPr="00B93E67">
        <w:rPr>
          <w:lang w:val="en-US"/>
        </w:rPr>
        <w:t>nécessaire</w:t>
      </w:r>
      <w:proofErr w:type="spellEnd"/>
      <w:r w:rsidRPr="00B93E67">
        <w:rPr>
          <w:lang w:val="en-US"/>
        </w:rPr>
        <w:t xml:space="preserve"> de demander un brevet </w:t>
      </w:r>
      <w:proofErr w:type="spellStart"/>
      <w:r w:rsidRPr="00B93E67">
        <w:rPr>
          <w:lang w:val="en-US"/>
        </w:rPr>
        <w:t>si</w:t>
      </w:r>
      <w:proofErr w:type="spellEnd"/>
      <w:r w:rsidRPr="00B93E67">
        <w:rPr>
          <w:lang w:val="en-US"/>
        </w:rPr>
        <w:t xml:space="preserve"> </w:t>
      </w:r>
      <w:proofErr w:type="spellStart"/>
      <w:r w:rsidRPr="00B93E67">
        <w:rPr>
          <w:lang w:val="en-US"/>
        </w:rPr>
        <w:t>vous</w:t>
      </w:r>
      <w:proofErr w:type="spellEnd"/>
      <w:r w:rsidRPr="00B93E67">
        <w:rPr>
          <w:lang w:val="en-US"/>
        </w:rPr>
        <w:t xml:space="preserve"> </w:t>
      </w:r>
      <w:proofErr w:type="spellStart"/>
      <w:r w:rsidRPr="00B93E67">
        <w:rPr>
          <w:lang w:val="en-US"/>
        </w:rPr>
        <w:t>avez</w:t>
      </w:r>
      <w:proofErr w:type="spellEnd"/>
      <w:r w:rsidRPr="00B93E67">
        <w:rPr>
          <w:lang w:val="en-US"/>
        </w:rPr>
        <w:t xml:space="preserve"> fait </w:t>
      </w:r>
      <w:proofErr w:type="spellStart"/>
      <w:r w:rsidRPr="00B93E67">
        <w:rPr>
          <w:lang w:val="en-US"/>
        </w:rPr>
        <w:t>une</w:t>
      </w:r>
      <w:proofErr w:type="spellEnd"/>
      <w:r w:rsidRPr="00B93E67">
        <w:rPr>
          <w:lang w:val="en-US"/>
        </w:rPr>
        <w:t xml:space="preserve"> nouvelle </w:t>
      </w:r>
      <w:proofErr w:type="spellStart"/>
      <w:proofErr w:type="gramStart"/>
      <w:r w:rsidRPr="00B93E67">
        <w:rPr>
          <w:lang w:val="en-US"/>
        </w:rPr>
        <w:t>découverte</w:t>
      </w:r>
      <w:proofErr w:type="spellEnd"/>
      <w:r w:rsidRPr="00B93E67">
        <w:rPr>
          <w:lang w:val="en-US"/>
        </w:rPr>
        <w:t xml:space="preserve"> ?</w:t>
      </w:r>
      <w:proofErr w:type="gramEnd"/>
    </w:p>
    <w:p w:rsidR="00B93E67" w:rsidRPr="00B93E67" w:rsidRDefault="00B93E67" w:rsidP="00B93E67">
      <w:pPr>
        <w:widowControl w:val="0"/>
        <w:autoSpaceDE w:val="0"/>
        <w:autoSpaceDN w:val="0"/>
        <w:spacing w:after="0" w:line="240" w:lineRule="auto"/>
        <w:ind w:left="284" w:right="-11" w:firstLine="567"/>
        <w:jc w:val="both"/>
        <w:rPr>
          <w:lang w:val="en-US"/>
        </w:rPr>
      </w:pPr>
      <w:r w:rsidRPr="00B93E67">
        <w:rPr>
          <w:lang w:val="en-US"/>
        </w:rPr>
        <w:t xml:space="preserve">4. </w:t>
      </w:r>
      <w:proofErr w:type="spellStart"/>
      <w:r w:rsidRPr="00B93E67">
        <w:rPr>
          <w:lang w:val="en-US"/>
        </w:rPr>
        <w:t>Qu'est-ce</w:t>
      </w:r>
      <w:proofErr w:type="spellEnd"/>
      <w:r w:rsidRPr="00B93E67">
        <w:rPr>
          <w:lang w:val="en-US"/>
        </w:rPr>
        <w:t xml:space="preserve"> </w:t>
      </w:r>
      <w:proofErr w:type="spellStart"/>
      <w:r w:rsidRPr="00B93E67">
        <w:rPr>
          <w:lang w:val="en-US"/>
        </w:rPr>
        <w:t>qu'un</w:t>
      </w:r>
      <w:proofErr w:type="spellEnd"/>
      <w:r w:rsidRPr="00B93E67">
        <w:rPr>
          <w:lang w:val="en-US"/>
        </w:rPr>
        <w:t xml:space="preserve"> </w:t>
      </w:r>
      <w:proofErr w:type="gramStart"/>
      <w:r w:rsidRPr="00B93E67">
        <w:rPr>
          <w:lang w:val="en-US"/>
        </w:rPr>
        <w:t>brevet ?</w:t>
      </w:r>
      <w:proofErr w:type="gramEnd"/>
    </w:p>
    <w:p w:rsidR="00B93E67" w:rsidRPr="00B93E67" w:rsidRDefault="00B93E67" w:rsidP="00B93E67">
      <w:pPr>
        <w:widowControl w:val="0"/>
        <w:autoSpaceDE w:val="0"/>
        <w:autoSpaceDN w:val="0"/>
        <w:spacing w:after="0" w:line="240" w:lineRule="auto"/>
        <w:ind w:left="284" w:right="-11" w:firstLine="567"/>
        <w:jc w:val="both"/>
        <w:rPr>
          <w:lang w:val="en-US"/>
        </w:rPr>
      </w:pPr>
      <w:r w:rsidRPr="00B93E67">
        <w:rPr>
          <w:lang w:val="en-US"/>
        </w:rPr>
        <w:t xml:space="preserve">5. </w:t>
      </w:r>
      <w:proofErr w:type="spellStart"/>
      <w:r w:rsidRPr="00B93E67">
        <w:rPr>
          <w:lang w:val="en-US"/>
        </w:rPr>
        <w:t>Que</w:t>
      </w:r>
      <w:proofErr w:type="spellEnd"/>
      <w:r w:rsidRPr="00B93E67">
        <w:rPr>
          <w:lang w:val="en-US"/>
        </w:rPr>
        <w:t xml:space="preserve"> </w:t>
      </w:r>
      <w:proofErr w:type="spellStart"/>
      <w:r w:rsidRPr="00B93E67">
        <w:rPr>
          <w:lang w:val="en-US"/>
        </w:rPr>
        <w:t>renil</w:t>
      </w:r>
      <w:proofErr w:type="spellEnd"/>
      <w:r w:rsidRPr="00B93E67">
        <w:rPr>
          <w:lang w:val="en-US"/>
        </w:rPr>
        <w:t xml:space="preserve"> </w:t>
      </w:r>
      <w:proofErr w:type="spellStart"/>
      <w:proofErr w:type="gramStart"/>
      <w:r w:rsidRPr="00B93E67">
        <w:rPr>
          <w:lang w:val="en-US"/>
        </w:rPr>
        <w:t>illégal</w:t>
      </w:r>
      <w:proofErr w:type="spellEnd"/>
      <w:r w:rsidRPr="00B93E67">
        <w:rPr>
          <w:lang w:val="en-US"/>
        </w:rPr>
        <w:t xml:space="preserve"> ?</w:t>
      </w:r>
      <w:proofErr w:type="gramEnd"/>
    </w:p>
    <w:p w:rsidR="00B93E67" w:rsidRPr="00B93E67" w:rsidRDefault="00B93E67" w:rsidP="00B93E67">
      <w:pPr>
        <w:widowControl w:val="0"/>
        <w:autoSpaceDE w:val="0"/>
        <w:autoSpaceDN w:val="0"/>
        <w:spacing w:after="0" w:line="240" w:lineRule="auto"/>
        <w:ind w:left="284" w:right="-11" w:firstLine="567"/>
        <w:jc w:val="both"/>
        <w:rPr>
          <w:lang w:val="en-US"/>
        </w:rPr>
      </w:pPr>
    </w:p>
    <w:p w:rsidR="00B93E67" w:rsidRPr="00B93E67" w:rsidRDefault="00B93E67" w:rsidP="00B93E67">
      <w:pPr>
        <w:widowControl w:val="0"/>
        <w:autoSpaceDE w:val="0"/>
        <w:autoSpaceDN w:val="0"/>
        <w:spacing w:after="0" w:line="240" w:lineRule="auto"/>
        <w:ind w:left="284" w:right="-11" w:firstLine="567"/>
        <w:jc w:val="both"/>
        <w:rPr>
          <w:lang w:val="en-US"/>
        </w:rPr>
      </w:pPr>
      <w:r w:rsidRPr="00B93E67">
        <w:rPr>
          <w:lang w:val="en-US"/>
        </w:rPr>
        <w:t>GEISTIGES EIGENTUM.</w:t>
      </w:r>
    </w:p>
    <w:p w:rsidR="00B93E67" w:rsidRPr="00B93E67" w:rsidRDefault="00B93E67" w:rsidP="00B93E67">
      <w:pPr>
        <w:widowControl w:val="0"/>
        <w:autoSpaceDE w:val="0"/>
        <w:autoSpaceDN w:val="0"/>
        <w:spacing w:after="0" w:line="240" w:lineRule="auto"/>
        <w:ind w:left="284" w:right="-11" w:firstLine="567"/>
        <w:jc w:val="both"/>
        <w:rPr>
          <w:lang w:val="en-US"/>
        </w:rPr>
      </w:pPr>
    </w:p>
    <w:p w:rsidR="00B93E67" w:rsidRPr="00B93E67" w:rsidRDefault="00B93E67" w:rsidP="00B93E67">
      <w:pPr>
        <w:widowControl w:val="0"/>
        <w:autoSpaceDE w:val="0"/>
        <w:autoSpaceDN w:val="0"/>
        <w:spacing w:after="0" w:line="240" w:lineRule="auto"/>
        <w:ind w:left="284" w:right="-11" w:firstLine="567"/>
        <w:jc w:val="both"/>
        <w:rPr>
          <w:lang w:val="en-US"/>
        </w:rPr>
      </w:pPr>
      <w:r w:rsidRPr="00B93E67">
        <w:rPr>
          <w:lang w:val="en-US"/>
        </w:rPr>
        <w:t xml:space="preserve">Die </w:t>
      </w:r>
      <w:proofErr w:type="spellStart"/>
      <w:r w:rsidRPr="00B93E67">
        <w:rPr>
          <w:lang w:val="en-US"/>
        </w:rPr>
        <w:t>meisten</w:t>
      </w:r>
      <w:proofErr w:type="spellEnd"/>
      <w:r w:rsidRPr="00B93E67">
        <w:rPr>
          <w:lang w:val="en-US"/>
        </w:rPr>
        <w:t xml:space="preserve"> </w:t>
      </w:r>
      <w:proofErr w:type="spellStart"/>
      <w:r w:rsidRPr="00B93E67">
        <w:rPr>
          <w:lang w:val="en-US"/>
        </w:rPr>
        <w:t>Länder</w:t>
      </w:r>
      <w:proofErr w:type="spellEnd"/>
      <w:r w:rsidRPr="00B93E67">
        <w:rPr>
          <w:lang w:val="en-US"/>
        </w:rPr>
        <w:t xml:space="preserve"> </w:t>
      </w:r>
      <w:proofErr w:type="spellStart"/>
      <w:r w:rsidRPr="00B93E67">
        <w:rPr>
          <w:lang w:val="en-US"/>
        </w:rPr>
        <w:t>legen</w:t>
      </w:r>
      <w:proofErr w:type="spellEnd"/>
      <w:r w:rsidRPr="00B93E67">
        <w:rPr>
          <w:lang w:val="en-US"/>
        </w:rPr>
        <w:t xml:space="preserve"> </w:t>
      </w:r>
      <w:proofErr w:type="spellStart"/>
      <w:r w:rsidRPr="00B93E67">
        <w:rPr>
          <w:lang w:val="en-US"/>
        </w:rPr>
        <w:t>gesetzliche</w:t>
      </w:r>
      <w:proofErr w:type="spellEnd"/>
      <w:r w:rsidRPr="00B93E67">
        <w:rPr>
          <w:lang w:val="en-US"/>
        </w:rPr>
        <w:t xml:space="preserve"> </w:t>
      </w:r>
      <w:proofErr w:type="spellStart"/>
      <w:r w:rsidRPr="00B93E67">
        <w:rPr>
          <w:lang w:val="en-US"/>
        </w:rPr>
        <w:t>Grenzen</w:t>
      </w:r>
      <w:proofErr w:type="spellEnd"/>
      <w:r w:rsidRPr="00B93E67">
        <w:rPr>
          <w:lang w:val="en-US"/>
        </w:rPr>
        <w:t xml:space="preserve"> auf </w:t>
      </w:r>
      <w:proofErr w:type="spellStart"/>
      <w:r w:rsidRPr="00B93E67">
        <w:rPr>
          <w:lang w:val="en-US"/>
        </w:rPr>
        <w:t>dem</w:t>
      </w:r>
      <w:proofErr w:type="spellEnd"/>
      <w:r w:rsidRPr="00B93E67">
        <w:rPr>
          <w:lang w:val="en-US"/>
        </w:rPr>
        <w:t xml:space="preserve"> </w:t>
      </w:r>
      <w:proofErr w:type="spellStart"/>
      <w:r w:rsidRPr="00B93E67">
        <w:rPr>
          <w:lang w:val="en-US"/>
        </w:rPr>
        <w:t>Kopieren</w:t>
      </w:r>
      <w:proofErr w:type="spellEnd"/>
      <w:r w:rsidRPr="00B93E67">
        <w:rPr>
          <w:lang w:val="en-US"/>
        </w:rPr>
        <w:t xml:space="preserve"> der </w:t>
      </w:r>
      <w:proofErr w:type="spellStart"/>
      <w:r w:rsidRPr="00B93E67">
        <w:rPr>
          <w:lang w:val="en-US"/>
        </w:rPr>
        <w:t>genauen</w:t>
      </w:r>
      <w:proofErr w:type="spellEnd"/>
      <w:r w:rsidRPr="00B93E67">
        <w:rPr>
          <w:lang w:val="en-US"/>
        </w:rPr>
        <w:t xml:space="preserve"> </w:t>
      </w:r>
      <w:proofErr w:type="spellStart"/>
      <w:r w:rsidRPr="00B93E67">
        <w:rPr>
          <w:lang w:val="en-US"/>
        </w:rPr>
        <w:t>Wörter</w:t>
      </w:r>
      <w:proofErr w:type="spellEnd"/>
      <w:r w:rsidRPr="00B93E67">
        <w:rPr>
          <w:lang w:val="en-US"/>
        </w:rPr>
        <w:t xml:space="preserve">, die </w:t>
      </w:r>
      <w:proofErr w:type="spellStart"/>
      <w:r w:rsidRPr="00B93E67">
        <w:rPr>
          <w:lang w:val="en-US"/>
        </w:rPr>
        <w:t>jemand</w:t>
      </w:r>
      <w:proofErr w:type="spellEnd"/>
      <w:r w:rsidRPr="00B93E67">
        <w:rPr>
          <w:lang w:val="en-US"/>
        </w:rPr>
        <w:t xml:space="preserve">, die </w:t>
      </w:r>
      <w:proofErr w:type="spellStart"/>
      <w:r w:rsidRPr="00B93E67">
        <w:rPr>
          <w:lang w:val="en-US"/>
        </w:rPr>
        <w:t>Kunst</w:t>
      </w:r>
      <w:proofErr w:type="spellEnd"/>
      <w:r w:rsidRPr="00B93E67">
        <w:rPr>
          <w:lang w:val="en-US"/>
        </w:rPr>
        <w:t xml:space="preserve"> </w:t>
      </w:r>
      <w:proofErr w:type="spellStart"/>
      <w:r w:rsidRPr="00B93E67">
        <w:rPr>
          <w:lang w:val="en-US"/>
        </w:rPr>
        <w:t>oder</w:t>
      </w:r>
      <w:proofErr w:type="spellEnd"/>
      <w:r w:rsidRPr="00B93E67">
        <w:rPr>
          <w:lang w:val="en-US"/>
        </w:rPr>
        <w:t xml:space="preserve"> </w:t>
      </w:r>
      <w:proofErr w:type="spellStart"/>
      <w:r w:rsidRPr="00B93E67">
        <w:rPr>
          <w:lang w:val="en-US"/>
        </w:rPr>
        <w:t>Musik</w:t>
      </w:r>
      <w:proofErr w:type="spellEnd"/>
      <w:r w:rsidRPr="00B93E67">
        <w:rPr>
          <w:lang w:val="en-US"/>
        </w:rPr>
        <w:t xml:space="preserve"> </w:t>
      </w:r>
      <w:proofErr w:type="spellStart"/>
      <w:r w:rsidRPr="00B93E67">
        <w:rPr>
          <w:lang w:val="en-US"/>
        </w:rPr>
        <w:t>geschrieben</w:t>
      </w:r>
      <w:proofErr w:type="spellEnd"/>
      <w:r w:rsidRPr="00B93E67">
        <w:rPr>
          <w:lang w:val="en-US"/>
        </w:rPr>
        <w:t xml:space="preserve"> hat, die </w:t>
      </w:r>
      <w:proofErr w:type="spellStart"/>
      <w:r w:rsidRPr="00B93E67">
        <w:rPr>
          <w:lang w:val="en-US"/>
        </w:rPr>
        <w:t>er</w:t>
      </w:r>
      <w:proofErr w:type="spellEnd"/>
      <w:r w:rsidRPr="00B93E67">
        <w:rPr>
          <w:lang w:val="en-US"/>
        </w:rPr>
        <w:t xml:space="preserve">, </w:t>
      </w:r>
      <w:proofErr w:type="spellStart"/>
      <w:r w:rsidRPr="00B93E67">
        <w:rPr>
          <w:lang w:val="en-US"/>
        </w:rPr>
        <w:t>oder</w:t>
      </w:r>
      <w:proofErr w:type="spellEnd"/>
      <w:r w:rsidRPr="00B93E67">
        <w:rPr>
          <w:lang w:val="en-US"/>
        </w:rPr>
        <w:t xml:space="preserve"> die </w:t>
      </w:r>
      <w:proofErr w:type="spellStart"/>
      <w:r w:rsidRPr="00B93E67">
        <w:rPr>
          <w:lang w:val="en-US"/>
        </w:rPr>
        <w:t>Technologie</w:t>
      </w:r>
      <w:proofErr w:type="spellEnd"/>
      <w:r w:rsidRPr="00B93E67">
        <w:rPr>
          <w:lang w:val="en-US"/>
        </w:rPr>
        <w:t xml:space="preserve"> </w:t>
      </w:r>
      <w:proofErr w:type="spellStart"/>
      <w:r w:rsidRPr="00B93E67">
        <w:rPr>
          <w:lang w:val="en-US"/>
        </w:rPr>
        <w:t>geschaffen</w:t>
      </w:r>
      <w:proofErr w:type="spellEnd"/>
      <w:r w:rsidRPr="00B93E67">
        <w:rPr>
          <w:lang w:val="en-US"/>
        </w:rPr>
        <w:t xml:space="preserve"> hat, die </w:t>
      </w:r>
      <w:proofErr w:type="spellStart"/>
      <w:r w:rsidRPr="00B93E67">
        <w:rPr>
          <w:lang w:val="en-US"/>
        </w:rPr>
        <w:t>erfunden</w:t>
      </w:r>
      <w:proofErr w:type="spellEnd"/>
      <w:r w:rsidRPr="00B93E67">
        <w:rPr>
          <w:lang w:val="en-US"/>
        </w:rPr>
        <w:t xml:space="preserve"> </w:t>
      </w:r>
      <w:proofErr w:type="spellStart"/>
      <w:r w:rsidRPr="00B93E67">
        <w:rPr>
          <w:lang w:val="en-US"/>
        </w:rPr>
        <w:t>worden</w:t>
      </w:r>
      <w:proofErr w:type="spellEnd"/>
      <w:r w:rsidRPr="00B93E67">
        <w:rPr>
          <w:lang w:val="en-US"/>
        </w:rPr>
        <w:t xml:space="preserve"> </w:t>
      </w:r>
      <w:proofErr w:type="spellStart"/>
      <w:r w:rsidRPr="00B93E67">
        <w:rPr>
          <w:lang w:val="en-US"/>
        </w:rPr>
        <w:t>ist</w:t>
      </w:r>
      <w:proofErr w:type="spellEnd"/>
      <w:r w:rsidRPr="00B93E67">
        <w:rPr>
          <w:lang w:val="en-US"/>
        </w:rPr>
        <w:t xml:space="preserve">. </w:t>
      </w:r>
      <w:proofErr w:type="spellStart"/>
      <w:r w:rsidRPr="00B93E67">
        <w:rPr>
          <w:lang w:val="en-US"/>
        </w:rPr>
        <w:t>Produkte</w:t>
      </w:r>
      <w:proofErr w:type="spellEnd"/>
      <w:r w:rsidRPr="00B93E67">
        <w:rPr>
          <w:lang w:val="en-US"/>
        </w:rPr>
        <w:t xml:space="preserve"> </w:t>
      </w:r>
      <w:proofErr w:type="spellStart"/>
      <w:r w:rsidRPr="00B93E67">
        <w:rPr>
          <w:lang w:val="en-US"/>
        </w:rPr>
        <w:t>dieser</w:t>
      </w:r>
      <w:proofErr w:type="spellEnd"/>
      <w:r w:rsidRPr="00B93E67">
        <w:rPr>
          <w:lang w:val="en-US"/>
        </w:rPr>
        <w:t xml:space="preserve"> </w:t>
      </w:r>
      <w:proofErr w:type="spellStart"/>
      <w:r w:rsidRPr="00B93E67">
        <w:rPr>
          <w:lang w:val="en-US"/>
        </w:rPr>
        <w:t>Arbeit</w:t>
      </w:r>
      <w:proofErr w:type="spellEnd"/>
      <w:r w:rsidRPr="00B93E67">
        <w:rPr>
          <w:lang w:val="en-US"/>
        </w:rPr>
        <w:t xml:space="preserve"> </w:t>
      </w:r>
      <w:proofErr w:type="spellStart"/>
      <w:proofErr w:type="gramStart"/>
      <w:r w:rsidRPr="00B93E67">
        <w:rPr>
          <w:lang w:val="en-US"/>
        </w:rPr>
        <w:t>sind</w:t>
      </w:r>
      <w:proofErr w:type="spellEnd"/>
      <w:proofErr w:type="gramEnd"/>
      <w:r w:rsidRPr="00B93E67">
        <w:rPr>
          <w:lang w:val="en-US"/>
        </w:rPr>
        <w:t xml:space="preserve"> </w:t>
      </w:r>
      <w:proofErr w:type="spellStart"/>
      <w:r w:rsidRPr="00B93E67">
        <w:rPr>
          <w:lang w:val="en-US"/>
        </w:rPr>
        <w:t>als</w:t>
      </w:r>
      <w:proofErr w:type="spellEnd"/>
      <w:r w:rsidRPr="00B93E67">
        <w:rPr>
          <w:lang w:val="en-US"/>
        </w:rPr>
        <w:t xml:space="preserve"> </w:t>
      </w:r>
      <w:proofErr w:type="spellStart"/>
      <w:r w:rsidRPr="00B93E67">
        <w:rPr>
          <w:lang w:val="en-US"/>
        </w:rPr>
        <w:t>geistiges</w:t>
      </w:r>
      <w:proofErr w:type="spellEnd"/>
      <w:r w:rsidRPr="00B93E67">
        <w:rPr>
          <w:lang w:val="en-US"/>
        </w:rPr>
        <w:t xml:space="preserve"> </w:t>
      </w:r>
      <w:proofErr w:type="spellStart"/>
      <w:r w:rsidRPr="00B93E67">
        <w:rPr>
          <w:lang w:val="en-US"/>
        </w:rPr>
        <w:t>Eigentum</w:t>
      </w:r>
      <w:proofErr w:type="spellEnd"/>
      <w:r w:rsidRPr="00B93E67">
        <w:rPr>
          <w:lang w:val="en-US"/>
        </w:rPr>
        <w:t xml:space="preserve"> </w:t>
      </w:r>
      <w:proofErr w:type="spellStart"/>
      <w:r w:rsidRPr="00B93E67">
        <w:rPr>
          <w:lang w:val="en-US"/>
        </w:rPr>
        <w:t>bekannt</w:t>
      </w:r>
      <w:proofErr w:type="spellEnd"/>
      <w:r w:rsidRPr="00B93E67">
        <w:rPr>
          <w:lang w:val="en-US"/>
        </w:rPr>
        <w:t xml:space="preserve">. </w:t>
      </w:r>
      <w:proofErr w:type="spellStart"/>
      <w:r w:rsidRPr="00B93E67">
        <w:rPr>
          <w:lang w:val="en-US"/>
        </w:rPr>
        <w:t>Es</w:t>
      </w:r>
      <w:proofErr w:type="spellEnd"/>
      <w:r w:rsidRPr="00B93E67">
        <w:rPr>
          <w:lang w:val="en-US"/>
        </w:rPr>
        <w:t xml:space="preserve"> </w:t>
      </w:r>
      <w:proofErr w:type="spellStart"/>
      <w:proofErr w:type="gramStart"/>
      <w:r w:rsidRPr="00B93E67">
        <w:rPr>
          <w:lang w:val="en-US"/>
        </w:rPr>
        <w:t>sind</w:t>
      </w:r>
      <w:proofErr w:type="spellEnd"/>
      <w:proofErr w:type="gramEnd"/>
      <w:r w:rsidRPr="00B93E67">
        <w:rPr>
          <w:lang w:val="en-US"/>
        </w:rPr>
        <w:t xml:space="preserve"> </w:t>
      </w:r>
      <w:proofErr w:type="spellStart"/>
      <w:r w:rsidRPr="00B93E67">
        <w:rPr>
          <w:lang w:val="en-US"/>
        </w:rPr>
        <w:t>immaterielle</w:t>
      </w:r>
      <w:proofErr w:type="spellEnd"/>
      <w:r w:rsidRPr="00B93E67">
        <w:rPr>
          <w:lang w:val="en-US"/>
        </w:rPr>
        <w:t xml:space="preserve"> </w:t>
      </w:r>
      <w:proofErr w:type="spellStart"/>
      <w:r w:rsidRPr="00B93E67">
        <w:rPr>
          <w:lang w:val="en-US"/>
        </w:rPr>
        <w:t>Güter</w:t>
      </w:r>
      <w:proofErr w:type="spellEnd"/>
      <w:r w:rsidRPr="00B93E67">
        <w:rPr>
          <w:lang w:val="en-US"/>
        </w:rPr>
        <w:t xml:space="preserve"> die </w:t>
      </w:r>
      <w:proofErr w:type="spellStart"/>
      <w:r w:rsidRPr="00B93E67">
        <w:rPr>
          <w:lang w:val="en-US"/>
        </w:rPr>
        <w:t>Hauptinstrumente</w:t>
      </w:r>
      <w:proofErr w:type="spellEnd"/>
      <w:r w:rsidRPr="00B93E67">
        <w:rPr>
          <w:lang w:val="en-US"/>
        </w:rPr>
        <w:t xml:space="preserve"> des </w:t>
      </w:r>
      <w:proofErr w:type="spellStart"/>
      <w:r w:rsidRPr="00B93E67">
        <w:rPr>
          <w:lang w:val="en-US"/>
        </w:rPr>
        <w:t>Schutzes</w:t>
      </w:r>
      <w:proofErr w:type="spellEnd"/>
      <w:r w:rsidRPr="00B93E67">
        <w:rPr>
          <w:lang w:val="en-US"/>
        </w:rPr>
        <w:t xml:space="preserve">, die </w:t>
      </w:r>
      <w:proofErr w:type="spellStart"/>
      <w:r w:rsidRPr="00B93E67">
        <w:rPr>
          <w:lang w:val="en-US"/>
        </w:rPr>
        <w:t>Patente</w:t>
      </w:r>
      <w:proofErr w:type="spellEnd"/>
      <w:r w:rsidRPr="00B93E67">
        <w:rPr>
          <w:lang w:val="en-US"/>
        </w:rPr>
        <w:t xml:space="preserve">, Copyrights und </w:t>
      </w:r>
      <w:proofErr w:type="spellStart"/>
      <w:r w:rsidRPr="00B93E67">
        <w:rPr>
          <w:lang w:val="en-US"/>
        </w:rPr>
        <w:t>Handelsmarken</w:t>
      </w:r>
      <w:proofErr w:type="spellEnd"/>
      <w:r w:rsidRPr="00B93E67">
        <w:rPr>
          <w:lang w:val="en-US"/>
        </w:rPr>
        <w:t xml:space="preserve"> </w:t>
      </w:r>
      <w:proofErr w:type="spellStart"/>
      <w:r w:rsidRPr="00B93E67">
        <w:rPr>
          <w:lang w:val="en-US"/>
        </w:rPr>
        <w:t>sind</w:t>
      </w:r>
      <w:proofErr w:type="spellEnd"/>
      <w:r w:rsidRPr="00B93E67">
        <w:rPr>
          <w:lang w:val="en-US"/>
        </w:rPr>
        <w:t>.</w:t>
      </w:r>
    </w:p>
    <w:p w:rsidR="00B93E67" w:rsidRPr="00B93E67" w:rsidRDefault="00B93E67" w:rsidP="00B93E67">
      <w:pPr>
        <w:widowControl w:val="0"/>
        <w:autoSpaceDE w:val="0"/>
        <w:autoSpaceDN w:val="0"/>
        <w:spacing w:after="0" w:line="240" w:lineRule="auto"/>
        <w:ind w:left="284" w:right="-11" w:firstLine="567"/>
        <w:jc w:val="both"/>
        <w:rPr>
          <w:lang w:val="en-US"/>
        </w:rPr>
      </w:pPr>
      <w:r w:rsidRPr="00B93E67">
        <w:rPr>
          <w:lang w:val="en-US"/>
        </w:rPr>
        <w:t xml:space="preserve">Um </w:t>
      </w:r>
      <w:proofErr w:type="spellStart"/>
      <w:r w:rsidRPr="00B93E67">
        <w:rPr>
          <w:lang w:val="en-US"/>
        </w:rPr>
        <w:t>eine</w:t>
      </w:r>
      <w:proofErr w:type="spellEnd"/>
      <w:r w:rsidRPr="00B93E67">
        <w:rPr>
          <w:lang w:val="en-US"/>
        </w:rPr>
        <w:t xml:space="preserve"> </w:t>
      </w:r>
      <w:proofErr w:type="spellStart"/>
      <w:r w:rsidRPr="00B93E67">
        <w:rPr>
          <w:lang w:val="en-US"/>
        </w:rPr>
        <w:t>neue</w:t>
      </w:r>
      <w:proofErr w:type="spellEnd"/>
      <w:r w:rsidRPr="00B93E67">
        <w:rPr>
          <w:lang w:val="en-US"/>
        </w:rPr>
        <w:t xml:space="preserve"> </w:t>
      </w:r>
      <w:proofErr w:type="spellStart"/>
      <w:r w:rsidRPr="00B93E67">
        <w:rPr>
          <w:lang w:val="en-US"/>
        </w:rPr>
        <w:t>Entdeckung</w:t>
      </w:r>
      <w:proofErr w:type="spellEnd"/>
      <w:r w:rsidRPr="00B93E67">
        <w:rPr>
          <w:lang w:val="en-US"/>
        </w:rPr>
        <w:t xml:space="preserve"> </w:t>
      </w:r>
      <w:proofErr w:type="spellStart"/>
      <w:proofErr w:type="gramStart"/>
      <w:r w:rsidRPr="00B93E67">
        <w:rPr>
          <w:lang w:val="en-US"/>
        </w:rPr>
        <w:t>oder</w:t>
      </w:r>
      <w:proofErr w:type="spellEnd"/>
      <w:proofErr w:type="gramEnd"/>
      <w:r w:rsidRPr="00B93E67">
        <w:rPr>
          <w:lang w:val="en-US"/>
        </w:rPr>
        <w:t xml:space="preserve"> </w:t>
      </w:r>
      <w:proofErr w:type="spellStart"/>
      <w:r w:rsidRPr="00B93E67">
        <w:rPr>
          <w:lang w:val="en-US"/>
        </w:rPr>
        <w:t>wissenschaftlichen</w:t>
      </w:r>
      <w:proofErr w:type="spellEnd"/>
      <w:r w:rsidRPr="00B93E67">
        <w:rPr>
          <w:lang w:val="en-US"/>
        </w:rPr>
        <w:t xml:space="preserve"> </w:t>
      </w:r>
      <w:proofErr w:type="spellStart"/>
      <w:r w:rsidRPr="00B93E67">
        <w:rPr>
          <w:lang w:val="en-US"/>
        </w:rPr>
        <w:t>Prozess</w:t>
      </w:r>
      <w:proofErr w:type="spellEnd"/>
      <w:r w:rsidRPr="00B93E67">
        <w:rPr>
          <w:lang w:val="en-US"/>
        </w:rPr>
        <w:t xml:space="preserve"> </w:t>
      </w:r>
      <w:proofErr w:type="spellStart"/>
      <w:r w:rsidRPr="00B93E67">
        <w:rPr>
          <w:lang w:val="en-US"/>
        </w:rPr>
        <w:t>davon</w:t>
      </w:r>
      <w:proofErr w:type="spellEnd"/>
      <w:r w:rsidRPr="00B93E67">
        <w:rPr>
          <w:lang w:val="en-US"/>
        </w:rPr>
        <w:t xml:space="preserve"> </w:t>
      </w:r>
      <w:proofErr w:type="spellStart"/>
      <w:r w:rsidRPr="00B93E67">
        <w:rPr>
          <w:lang w:val="en-US"/>
        </w:rPr>
        <w:t>abzuhalten</w:t>
      </w:r>
      <w:proofErr w:type="spellEnd"/>
      <w:r w:rsidRPr="00B93E67">
        <w:rPr>
          <w:lang w:val="en-US"/>
        </w:rPr>
        <w:t xml:space="preserve">, </w:t>
      </w:r>
      <w:proofErr w:type="spellStart"/>
      <w:r w:rsidRPr="00B93E67">
        <w:rPr>
          <w:lang w:val="en-US"/>
        </w:rPr>
        <w:t>kopiert</w:t>
      </w:r>
      <w:proofErr w:type="spellEnd"/>
      <w:r w:rsidRPr="00B93E67">
        <w:rPr>
          <w:lang w:val="en-US"/>
        </w:rPr>
        <w:t xml:space="preserve"> </w:t>
      </w:r>
      <w:proofErr w:type="spellStart"/>
      <w:r w:rsidRPr="00B93E67">
        <w:rPr>
          <w:lang w:val="en-US"/>
        </w:rPr>
        <w:t>zu</w:t>
      </w:r>
      <w:proofErr w:type="spellEnd"/>
      <w:r w:rsidRPr="00B93E67">
        <w:rPr>
          <w:lang w:val="en-US"/>
        </w:rPr>
        <w:t xml:space="preserve"> </w:t>
      </w:r>
      <w:proofErr w:type="spellStart"/>
      <w:r w:rsidRPr="00B93E67">
        <w:rPr>
          <w:lang w:val="en-US"/>
        </w:rPr>
        <w:t>werden</w:t>
      </w:r>
      <w:proofErr w:type="spellEnd"/>
      <w:r w:rsidRPr="00B93E67">
        <w:rPr>
          <w:lang w:val="en-US"/>
        </w:rPr>
        <w:t xml:space="preserve">, </w:t>
      </w:r>
      <w:proofErr w:type="spellStart"/>
      <w:r w:rsidRPr="00B93E67">
        <w:rPr>
          <w:lang w:val="en-US"/>
        </w:rPr>
        <w:t>ist</w:t>
      </w:r>
      <w:proofErr w:type="spellEnd"/>
      <w:r w:rsidRPr="00B93E67">
        <w:rPr>
          <w:lang w:val="en-US"/>
        </w:rPr>
        <w:t xml:space="preserve"> </w:t>
      </w:r>
      <w:proofErr w:type="spellStart"/>
      <w:r w:rsidRPr="00B93E67">
        <w:rPr>
          <w:lang w:val="en-US"/>
        </w:rPr>
        <w:t>es</w:t>
      </w:r>
      <w:proofErr w:type="spellEnd"/>
      <w:r w:rsidRPr="00B93E67">
        <w:rPr>
          <w:lang w:val="en-US"/>
        </w:rPr>
        <w:t xml:space="preserve"> </w:t>
      </w:r>
      <w:proofErr w:type="spellStart"/>
      <w:r w:rsidRPr="00B93E67">
        <w:rPr>
          <w:lang w:val="en-US"/>
        </w:rPr>
        <w:t>notwendig</w:t>
      </w:r>
      <w:proofErr w:type="spellEnd"/>
      <w:r w:rsidRPr="00B93E67">
        <w:rPr>
          <w:lang w:val="en-US"/>
        </w:rPr>
        <w:t xml:space="preserve">, </w:t>
      </w:r>
      <w:proofErr w:type="spellStart"/>
      <w:r w:rsidRPr="00B93E67">
        <w:rPr>
          <w:lang w:val="en-US"/>
        </w:rPr>
        <w:t>sich</w:t>
      </w:r>
      <w:proofErr w:type="spellEnd"/>
      <w:r w:rsidRPr="00B93E67">
        <w:rPr>
          <w:lang w:val="en-US"/>
        </w:rPr>
        <w:t xml:space="preserve"> um </w:t>
      </w:r>
      <w:proofErr w:type="spellStart"/>
      <w:r w:rsidRPr="00B93E67">
        <w:rPr>
          <w:lang w:val="en-US"/>
        </w:rPr>
        <w:t>ein</w:t>
      </w:r>
      <w:proofErr w:type="spellEnd"/>
      <w:r w:rsidRPr="00B93E67">
        <w:rPr>
          <w:lang w:val="en-US"/>
        </w:rPr>
        <w:t xml:space="preserve"> Patent (die </w:t>
      </w:r>
      <w:proofErr w:type="spellStart"/>
      <w:r w:rsidRPr="00B93E67">
        <w:rPr>
          <w:lang w:val="en-US"/>
        </w:rPr>
        <w:t>Bewilligung</w:t>
      </w:r>
      <w:proofErr w:type="spellEnd"/>
      <w:r w:rsidRPr="00B93E67">
        <w:rPr>
          <w:lang w:val="en-US"/>
        </w:rPr>
        <w:t xml:space="preserve"> </w:t>
      </w:r>
      <w:proofErr w:type="spellStart"/>
      <w:r w:rsidRPr="00B93E67">
        <w:rPr>
          <w:lang w:val="en-US"/>
        </w:rPr>
        <w:t>eines</w:t>
      </w:r>
      <w:proofErr w:type="spellEnd"/>
      <w:r w:rsidRPr="00B93E67">
        <w:rPr>
          <w:lang w:val="en-US"/>
        </w:rPr>
        <w:t xml:space="preserve"> </w:t>
      </w:r>
      <w:proofErr w:type="spellStart"/>
      <w:r w:rsidRPr="00B93E67">
        <w:rPr>
          <w:lang w:val="en-US"/>
        </w:rPr>
        <w:t>exklusiven</w:t>
      </w:r>
      <w:proofErr w:type="spellEnd"/>
      <w:r w:rsidRPr="00B93E67">
        <w:rPr>
          <w:lang w:val="en-US"/>
        </w:rPr>
        <w:t xml:space="preserve"> </w:t>
      </w:r>
      <w:proofErr w:type="spellStart"/>
      <w:r w:rsidRPr="00B93E67">
        <w:rPr>
          <w:lang w:val="en-US"/>
        </w:rPr>
        <w:t>Rechts</w:t>
      </w:r>
      <w:proofErr w:type="spellEnd"/>
      <w:r w:rsidRPr="00B93E67">
        <w:rPr>
          <w:lang w:val="en-US"/>
        </w:rPr>
        <w:t xml:space="preserve"> </w:t>
      </w:r>
      <w:proofErr w:type="spellStart"/>
      <w:r w:rsidRPr="00B93E67">
        <w:rPr>
          <w:lang w:val="en-US"/>
        </w:rPr>
        <w:t>zu</w:t>
      </w:r>
      <w:proofErr w:type="spellEnd"/>
      <w:r w:rsidRPr="00B93E67">
        <w:rPr>
          <w:lang w:val="en-US"/>
        </w:rPr>
        <w:t xml:space="preserve"> </w:t>
      </w:r>
      <w:proofErr w:type="spellStart"/>
      <w:r w:rsidRPr="00B93E67">
        <w:rPr>
          <w:lang w:val="en-US"/>
        </w:rPr>
        <w:t>bewerben</w:t>
      </w:r>
      <w:proofErr w:type="spellEnd"/>
      <w:r w:rsidRPr="00B93E67">
        <w:rPr>
          <w:lang w:val="en-US"/>
        </w:rPr>
        <w:t xml:space="preserve">, </w:t>
      </w:r>
      <w:proofErr w:type="spellStart"/>
      <w:r w:rsidRPr="00B93E67">
        <w:rPr>
          <w:lang w:val="en-US"/>
        </w:rPr>
        <w:t>eine</w:t>
      </w:r>
      <w:proofErr w:type="spellEnd"/>
      <w:r w:rsidRPr="00B93E67">
        <w:rPr>
          <w:lang w:val="en-US"/>
        </w:rPr>
        <w:t xml:space="preserve"> </w:t>
      </w:r>
      <w:proofErr w:type="spellStart"/>
      <w:r w:rsidRPr="00B93E67">
        <w:rPr>
          <w:lang w:val="en-US"/>
        </w:rPr>
        <w:t>Erfindung</w:t>
      </w:r>
      <w:proofErr w:type="spellEnd"/>
      <w:r w:rsidRPr="00B93E67">
        <w:rPr>
          <w:lang w:val="en-US"/>
        </w:rPr>
        <w:t xml:space="preserve"> </w:t>
      </w:r>
      <w:proofErr w:type="spellStart"/>
      <w:r w:rsidRPr="00B93E67">
        <w:rPr>
          <w:lang w:val="en-US"/>
        </w:rPr>
        <w:t>auszunutzen</w:t>
      </w:r>
      <w:proofErr w:type="spellEnd"/>
      <w:r w:rsidRPr="00B93E67">
        <w:rPr>
          <w:lang w:val="en-US"/>
        </w:rPr>
        <w:t xml:space="preserve">). </w:t>
      </w:r>
      <w:proofErr w:type="spellStart"/>
      <w:r w:rsidRPr="00B93E67">
        <w:rPr>
          <w:lang w:val="en-US"/>
        </w:rPr>
        <w:t>Wenn</w:t>
      </w:r>
      <w:proofErr w:type="spellEnd"/>
      <w:r w:rsidRPr="00B93E67">
        <w:rPr>
          <w:lang w:val="en-US"/>
        </w:rPr>
        <w:t xml:space="preserve"> </w:t>
      </w:r>
      <w:proofErr w:type="spellStart"/>
      <w:r w:rsidRPr="00B93E67">
        <w:rPr>
          <w:lang w:val="en-US"/>
        </w:rPr>
        <w:t>gewährt</w:t>
      </w:r>
      <w:proofErr w:type="spellEnd"/>
      <w:r w:rsidRPr="00B93E67">
        <w:rPr>
          <w:lang w:val="en-US"/>
        </w:rPr>
        <w:t xml:space="preserve">, </w:t>
      </w:r>
      <w:proofErr w:type="spellStart"/>
      <w:r w:rsidRPr="00B93E67">
        <w:rPr>
          <w:lang w:val="en-US"/>
        </w:rPr>
        <w:t>macht</w:t>
      </w:r>
      <w:proofErr w:type="spellEnd"/>
      <w:r w:rsidRPr="00B93E67">
        <w:rPr>
          <w:lang w:val="en-US"/>
        </w:rPr>
        <w:t xml:space="preserve"> </w:t>
      </w:r>
      <w:proofErr w:type="spellStart"/>
      <w:r w:rsidRPr="00B93E67">
        <w:rPr>
          <w:lang w:val="en-US"/>
        </w:rPr>
        <w:t>es</w:t>
      </w:r>
      <w:proofErr w:type="spellEnd"/>
      <w:r w:rsidRPr="00B93E67">
        <w:rPr>
          <w:lang w:val="en-US"/>
        </w:rPr>
        <w:t xml:space="preserve"> </w:t>
      </w:r>
      <w:proofErr w:type="spellStart"/>
      <w:r w:rsidRPr="00B93E67">
        <w:rPr>
          <w:lang w:val="en-US"/>
        </w:rPr>
        <w:t>es</w:t>
      </w:r>
      <w:proofErr w:type="spellEnd"/>
      <w:r w:rsidRPr="00B93E67">
        <w:rPr>
          <w:lang w:val="en-US"/>
        </w:rPr>
        <w:t xml:space="preserve"> illegal </w:t>
      </w:r>
      <w:proofErr w:type="spellStart"/>
      <w:r w:rsidRPr="00B93E67">
        <w:rPr>
          <w:lang w:val="en-US"/>
        </w:rPr>
        <w:t>für</w:t>
      </w:r>
      <w:proofErr w:type="spellEnd"/>
      <w:r w:rsidRPr="00B93E67">
        <w:rPr>
          <w:lang w:val="en-US"/>
        </w:rPr>
        <w:t xml:space="preserve"> </w:t>
      </w:r>
      <w:proofErr w:type="spellStart"/>
      <w:r w:rsidRPr="00B93E67">
        <w:rPr>
          <w:lang w:val="en-US"/>
        </w:rPr>
        <w:t>andere</w:t>
      </w:r>
      <w:proofErr w:type="spellEnd"/>
      <w:r w:rsidRPr="00B93E67">
        <w:rPr>
          <w:lang w:val="en-US"/>
        </w:rPr>
        <w:t xml:space="preserve">, die </w:t>
      </w:r>
      <w:proofErr w:type="spellStart"/>
      <w:r w:rsidRPr="00B93E67">
        <w:rPr>
          <w:lang w:val="en-US"/>
        </w:rPr>
        <w:t>Erfindung</w:t>
      </w:r>
      <w:proofErr w:type="spellEnd"/>
      <w:r w:rsidRPr="00B93E67">
        <w:rPr>
          <w:lang w:val="en-US"/>
        </w:rPr>
        <w:t xml:space="preserve"> </w:t>
      </w:r>
      <w:proofErr w:type="spellStart"/>
      <w:r w:rsidRPr="00B93E67">
        <w:rPr>
          <w:lang w:val="en-US"/>
        </w:rPr>
        <w:t>ohne</w:t>
      </w:r>
      <w:proofErr w:type="spellEnd"/>
      <w:r w:rsidRPr="00B93E67">
        <w:rPr>
          <w:lang w:val="en-US"/>
        </w:rPr>
        <w:t xml:space="preserve"> </w:t>
      </w:r>
      <w:proofErr w:type="spellStart"/>
      <w:r w:rsidRPr="00B93E67">
        <w:rPr>
          <w:lang w:val="en-US"/>
        </w:rPr>
        <w:t>Erlaubnis</w:t>
      </w:r>
      <w:proofErr w:type="spellEnd"/>
      <w:r w:rsidRPr="00B93E67">
        <w:rPr>
          <w:lang w:val="en-US"/>
        </w:rPr>
        <w:t xml:space="preserve"> </w:t>
      </w:r>
      <w:proofErr w:type="spellStart"/>
      <w:r w:rsidRPr="00B93E67">
        <w:rPr>
          <w:lang w:val="en-US"/>
        </w:rPr>
        <w:t>zu</w:t>
      </w:r>
      <w:proofErr w:type="spellEnd"/>
      <w:r w:rsidRPr="00B93E67">
        <w:rPr>
          <w:lang w:val="en-US"/>
        </w:rPr>
        <w:t xml:space="preserve"> </w:t>
      </w:r>
      <w:proofErr w:type="spellStart"/>
      <w:r w:rsidRPr="00B93E67">
        <w:rPr>
          <w:lang w:val="en-US"/>
        </w:rPr>
        <w:t>verfertigen</w:t>
      </w:r>
      <w:proofErr w:type="spellEnd"/>
      <w:r w:rsidRPr="00B93E67">
        <w:rPr>
          <w:lang w:val="en-US"/>
        </w:rPr>
        <w:t xml:space="preserve"> </w:t>
      </w:r>
      <w:proofErr w:type="spellStart"/>
      <w:proofErr w:type="gramStart"/>
      <w:r w:rsidRPr="00B93E67">
        <w:rPr>
          <w:lang w:val="en-US"/>
        </w:rPr>
        <w:t>oder</w:t>
      </w:r>
      <w:proofErr w:type="spellEnd"/>
      <w:proofErr w:type="gramEnd"/>
      <w:r w:rsidRPr="00B93E67">
        <w:rPr>
          <w:lang w:val="en-US"/>
        </w:rPr>
        <w:t xml:space="preserve"> </w:t>
      </w:r>
      <w:proofErr w:type="spellStart"/>
      <w:r w:rsidRPr="00B93E67">
        <w:rPr>
          <w:lang w:val="en-US"/>
        </w:rPr>
        <w:t>zu</w:t>
      </w:r>
      <w:proofErr w:type="spellEnd"/>
      <w:r w:rsidRPr="00B93E67">
        <w:rPr>
          <w:lang w:val="en-US"/>
        </w:rPr>
        <w:t xml:space="preserve"> </w:t>
      </w:r>
      <w:proofErr w:type="spellStart"/>
      <w:r w:rsidRPr="00B93E67">
        <w:rPr>
          <w:lang w:val="en-US"/>
        </w:rPr>
        <w:t>verwenden</w:t>
      </w:r>
      <w:proofErr w:type="spellEnd"/>
      <w:r w:rsidRPr="00B93E67">
        <w:rPr>
          <w:lang w:val="en-US"/>
        </w:rPr>
        <w:t>.</w:t>
      </w:r>
    </w:p>
    <w:p w:rsidR="00B93E67" w:rsidRPr="00B93E67" w:rsidRDefault="00B93E67" w:rsidP="00B93E67">
      <w:pPr>
        <w:widowControl w:val="0"/>
        <w:autoSpaceDE w:val="0"/>
        <w:autoSpaceDN w:val="0"/>
        <w:spacing w:after="0" w:line="240" w:lineRule="auto"/>
        <w:ind w:left="284" w:right="-11" w:firstLine="567"/>
        <w:jc w:val="both"/>
        <w:rPr>
          <w:lang w:val="en-US"/>
        </w:rPr>
      </w:pPr>
      <w:proofErr w:type="spellStart"/>
      <w:r w:rsidRPr="00B93E67">
        <w:rPr>
          <w:lang w:val="en-US"/>
        </w:rPr>
        <w:t>Jedoch</w:t>
      </w:r>
      <w:proofErr w:type="spellEnd"/>
      <w:r w:rsidRPr="00B93E67">
        <w:rPr>
          <w:lang w:val="en-US"/>
        </w:rPr>
        <w:t xml:space="preserve"> </w:t>
      </w:r>
      <w:proofErr w:type="spellStart"/>
      <w:r w:rsidRPr="00B93E67">
        <w:rPr>
          <w:lang w:val="en-US"/>
        </w:rPr>
        <w:t>wird</w:t>
      </w:r>
      <w:proofErr w:type="spellEnd"/>
      <w:r w:rsidRPr="00B93E67">
        <w:rPr>
          <w:lang w:val="en-US"/>
        </w:rPr>
        <w:t xml:space="preserve"> </w:t>
      </w:r>
      <w:proofErr w:type="spellStart"/>
      <w:r w:rsidRPr="00B93E67">
        <w:rPr>
          <w:lang w:val="en-US"/>
        </w:rPr>
        <w:t>ein</w:t>
      </w:r>
      <w:proofErr w:type="spellEnd"/>
      <w:r w:rsidRPr="00B93E67">
        <w:rPr>
          <w:lang w:val="en-US"/>
        </w:rPr>
        <w:t xml:space="preserve"> Patent </w:t>
      </w:r>
      <w:proofErr w:type="spellStart"/>
      <w:r w:rsidRPr="00B93E67">
        <w:rPr>
          <w:lang w:val="en-US"/>
        </w:rPr>
        <w:t>nur</w:t>
      </w:r>
      <w:proofErr w:type="spellEnd"/>
      <w:r w:rsidRPr="00B93E67">
        <w:rPr>
          <w:lang w:val="en-US"/>
        </w:rPr>
        <w:t xml:space="preserve"> </w:t>
      </w:r>
      <w:proofErr w:type="spellStart"/>
      <w:r w:rsidRPr="00B93E67">
        <w:rPr>
          <w:lang w:val="en-US"/>
        </w:rPr>
        <w:t>gewährt</w:t>
      </w:r>
      <w:proofErr w:type="spellEnd"/>
      <w:r w:rsidRPr="00B93E67">
        <w:rPr>
          <w:lang w:val="en-US"/>
        </w:rPr>
        <w:t xml:space="preserve">, </w:t>
      </w:r>
      <w:proofErr w:type="spellStart"/>
      <w:r w:rsidRPr="00B93E67">
        <w:rPr>
          <w:lang w:val="en-US"/>
        </w:rPr>
        <w:t>wenn</w:t>
      </w:r>
      <w:proofErr w:type="spellEnd"/>
      <w:r w:rsidRPr="00B93E67">
        <w:rPr>
          <w:lang w:val="en-US"/>
        </w:rPr>
        <w:t xml:space="preserve"> die </w:t>
      </w:r>
      <w:proofErr w:type="spellStart"/>
      <w:r w:rsidRPr="00B93E67">
        <w:rPr>
          <w:lang w:val="en-US"/>
        </w:rPr>
        <w:t>Erfindung</w:t>
      </w:r>
      <w:proofErr w:type="spellEnd"/>
      <w:r w:rsidRPr="00B93E67">
        <w:rPr>
          <w:lang w:val="en-US"/>
        </w:rPr>
        <w:t xml:space="preserve"> </w:t>
      </w:r>
      <w:proofErr w:type="spellStart"/>
      <w:r w:rsidRPr="00B93E67">
        <w:rPr>
          <w:lang w:val="en-US"/>
        </w:rPr>
        <w:t>noch</w:t>
      </w:r>
      <w:proofErr w:type="spellEnd"/>
      <w:r w:rsidRPr="00B93E67">
        <w:rPr>
          <w:lang w:val="en-US"/>
        </w:rPr>
        <w:t xml:space="preserve"> </w:t>
      </w:r>
      <w:proofErr w:type="spellStart"/>
      <w:r w:rsidRPr="00B93E67">
        <w:rPr>
          <w:lang w:val="en-US"/>
        </w:rPr>
        <w:t>zur</w:t>
      </w:r>
      <w:proofErr w:type="spellEnd"/>
      <w:r w:rsidRPr="00B93E67">
        <w:rPr>
          <w:lang w:val="en-US"/>
        </w:rPr>
        <w:t xml:space="preserve"> </w:t>
      </w:r>
      <w:proofErr w:type="spellStart"/>
      <w:r w:rsidRPr="00B93E67">
        <w:rPr>
          <w:lang w:val="en-US"/>
        </w:rPr>
        <w:t>Öffentlichkeit</w:t>
      </w:r>
      <w:proofErr w:type="spellEnd"/>
      <w:r w:rsidRPr="00B93E67">
        <w:rPr>
          <w:lang w:val="en-US"/>
        </w:rPr>
        <w:t xml:space="preserve"> </w:t>
      </w:r>
      <w:proofErr w:type="spellStart"/>
      <w:r w:rsidRPr="00B93E67">
        <w:rPr>
          <w:lang w:val="en-US"/>
        </w:rPr>
        <w:t>nicht</w:t>
      </w:r>
      <w:proofErr w:type="spellEnd"/>
      <w:r w:rsidRPr="00B93E67">
        <w:rPr>
          <w:lang w:val="en-US"/>
        </w:rPr>
        <w:t xml:space="preserve"> </w:t>
      </w:r>
      <w:proofErr w:type="spellStart"/>
      <w:r w:rsidRPr="00B93E67">
        <w:rPr>
          <w:lang w:val="en-US"/>
        </w:rPr>
        <w:t>gezeigt</w:t>
      </w:r>
      <w:proofErr w:type="spellEnd"/>
      <w:r w:rsidRPr="00B93E67">
        <w:rPr>
          <w:lang w:val="en-US"/>
        </w:rPr>
        <w:t xml:space="preserve"> </w:t>
      </w:r>
      <w:proofErr w:type="spellStart"/>
      <w:r w:rsidRPr="00B93E67">
        <w:rPr>
          <w:lang w:val="en-US"/>
        </w:rPr>
        <w:t>worden</w:t>
      </w:r>
      <w:proofErr w:type="spellEnd"/>
      <w:r w:rsidRPr="00B93E67">
        <w:rPr>
          <w:lang w:val="en-US"/>
        </w:rPr>
        <w:t xml:space="preserve"> </w:t>
      </w:r>
      <w:proofErr w:type="spellStart"/>
      <w:proofErr w:type="gramStart"/>
      <w:r w:rsidRPr="00B93E67">
        <w:rPr>
          <w:lang w:val="en-US"/>
        </w:rPr>
        <w:t>ist</w:t>
      </w:r>
      <w:proofErr w:type="spellEnd"/>
      <w:proofErr w:type="gramEnd"/>
      <w:r w:rsidRPr="00B93E67">
        <w:rPr>
          <w:lang w:val="en-US"/>
        </w:rPr>
        <w:t xml:space="preserve">, und </w:t>
      </w:r>
      <w:proofErr w:type="spellStart"/>
      <w:r w:rsidRPr="00B93E67">
        <w:rPr>
          <w:lang w:val="en-US"/>
        </w:rPr>
        <w:t>wenn</w:t>
      </w:r>
      <w:proofErr w:type="spellEnd"/>
      <w:r w:rsidRPr="00B93E67">
        <w:rPr>
          <w:lang w:val="en-US"/>
        </w:rPr>
        <w:t xml:space="preserve"> </w:t>
      </w:r>
      <w:proofErr w:type="spellStart"/>
      <w:r w:rsidRPr="00B93E67">
        <w:rPr>
          <w:lang w:val="en-US"/>
        </w:rPr>
        <w:t>es</w:t>
      </w:r>
      <w:proofErr w:type="spellEnd"/>
      <w:r w:rsidRPr="00B93E67">
        <w:rPr>
          <w:lang w:val="en-US"/>
        </w:rPr>
        <w:t xml:space="preserve"> </w:t>
      </w:r>
      <w:proofErr w:type="spellStart"/>
      <w:r w:rsidRPr="00B93E67">
        <w:rPr>
          <w:lang w:val="en-US"/>
        </w:rPr>
        <w:t>Industrieanwendung</w:t>
      </w:r>
      <w:proofErr w:type="spellEnd"/>
      <w:r w:rsidRPr="00B93E67">
        <w:rPr>
          <w:lang w:val="en-US"/>
        </w:rPr>
        <w:t xml:space="preserve"> hat. </w:t>
      </w:r>
      <w:proofErr w:type="spellStart"/>
      <w:proofErr w:type="gramStart"/>
      <w:r w:rsidRPr="00B93E67">
        <w:rPr>
          <w:lang w:val="en-US"/>
        </w:rPr>
        <w:t>Ideen</w:t>
      </w:r>
      <w:proofErr w:type="spellEnd"/>
      <w:r w:rsidRPr="00B93E67">
        <w:rPr>
          <w:lang w:val="en-US"/>
        </w:rPr>
        <w:t xml:space="preserve"> - </w:t>
      </w:r>
      <w:proofErr w:type="spellStart"/>
      <w:r w:rsidRPr="00B93E67">
        <w:rPr>
          <w:lang w:val="en-US"/>
        </w:rPr>
        <w:t>mathematische</w:t>
      </w:r>
      <w:proofErr w:type="spellEnd"/>
      <w:r w:rsidRPr="00B93E67">
        <w:rPr>
          <w:lang w:val="en-US"/>
        </w:rPr>
        <w:t xml:space="preserve"> und </w:t>
      </w:r>
      <w:proofErr w:type="spellStart"/>
      <w:r w:rsidRPr="00B93E67">
        <w:rPr>
          <w:lang w:val="en-US"/>
        </w:rPr>
        <w:t>wissenschaftliche</w:t>
      </w:r>
      <w:proofErr w:type="spellEnd"/>
      <w:r w:rsidRPr="00B93E67">
        <w:rPr>
          <w:lang w:val="en-US"/>
        </w:rPr>
        <w:t xml:space="preserve"> </w:t>
      </w:r>
      <w:proofErr w:type="spellStart"/>
      <w:r w:rsidRPr="00B93E67">
        <w:rPr>
          <w:lang w:val="en-US"/>
        </w:rPr>
        <w:t>Theorien</w:t>
      </w:r>
      <w:proofErr w:type="spellEnd"/>
      <w:r w:rsidRPr="00B93E67">
        <w:rPr>
          <w:lang w:val="en-US"/>
        </w:rPr>
        <w:t xml:space="preserve">, </w:t>
      </w:r>
      <w:proofErr w:type="spellStart"/>
      <w:r w:rsidRPr="00B93E67">
        <w:rPr>
          <w:lang w:val="en-US"/>
        </w:rPr>
        <w:t>zum</w:t>
      </w:r>
      <w:proofErr w:type="spellEnd"/>
      <w:r w:rsidRPr="00B93E67">
        <w:rPr>
          <w:lang w:val="en-US"/>
        </w:rPr>
        <w:t xml:space="preserve"> </w:t>
      </w:r>
      <w:proofErr w:type="spellStart"/>
      <w:r w:rsidRPr="00B93E67">
        <w:rPr>
          <w:lang w:val="en-US"/>
        </w:rPr>
        <w:t>Beispiel</w:t>
      </w:r>
      <w:proofErr w:type="spellEnd"/>
      <w:r w:rsidRPr="00B93E67">
        <w:rPr>
          <w:lang w:val="en-US"/>
        </w:rPr>
        <w:t xml:space="preserve">, - </w:t>
      </w:r>
      <w:proofErr w:type="spellStart"/>
      <w:r w:rsidRPr="00B93E67">
        <w:rPr>
          <w:lang w:val="en-US"/>
        </w:rPr>
        <w:t>können</w:t>
      </w:r>
      <w:proofErr w:type="spellEnd"/>
      <w:r w:rsidRPr="00B93E67">
        <w:rPr>
          <w:lang w:val="en-US"/>
        </w:rPr>
        <w:t xml:space="preserve"> </w:t>
      </w:r>
      <w:proofErr w:type="spellStart"/>
      <w:r w:rsidRPr="00B93E67">
        <w:rPr>
          <w:lang w:val="en-US"/>
        </w:rPr>
        <w:t>nicht</w:t>
      </w:r>
      <w:proofErr w:type="spellEnd"/>
      <w:r w:rsidRPr="00B93E67">
        <w:rPr>
          <w:lang w:val="en-US"/>
        </w:rPr>
        <w:t xml:space="preserve"> </w:t>
      </w:r>
      <w:proofErr w:type="spellStart"/>
      <w:r w:rsidRPr="00B93E67">
        <w:rPr>
          <w:lang w:val="en-US"/>
        </w:rPr>
        <w:t>patentiert</w:t>
      </w:r>
      <w:proofErr w:type="spellEnd"/>
      <w:r w:rsidRPr="00B93E67">
        <w:rPr>
          <w:lang w:val="en-US"/>
        </w:rPr>
        <w:t xml:space="preserve"> </w:t>
      </w:r>
      <w:proofErr w:type="spellStart"/>
      <w:r w:rsidRPr="00B93E67">
        <w:rPr>
          <w:lang w:val="en-US"/>
        </w:rPr>
        <w:t>werden</w:t>
      </w:r>
      <w:proofErr w:type="spellEnd"/>
      <w:r w:rsidRPr="00B93E67">
        <w:rPr>
          <w:lang w:val="en-US"/>
        </w:rPr>
        <w:t>.</w:t>
      </w:r>
      <w:proofErr w:type="gramEnd"/>
      <w:r w:rsidRPr="00B93E67">
        <w:rPr>
          <w:lang w:val="en-US"/>
        </w:rPr>
        <w:t xml:space="preserve"> Das Patent </w:t>
      </w:r>
      <w:proofErr w:type="gramStart"/>
      <w:r w:rsidRPr="00B93E67">
        <w:rPr>
          <w:lang w:val="en-US"/>
        </w:rPr>
        <w:t>muss</w:t>
      </w:r>
      <w:proofErr w:type="gramEnd"/>
      <w:r w:rsidRPr="00B93E67">
        <w:rPr>
          <w:lang w:val="en-US"/>
        </w:rPr>
        <w:t xml:space="preserve"> </w:t>
      </w:r>
      <w:proofErr w:type="spellStart"/>
      <w:r w:rsidRPr="00B93E67">
        <w:rPr>
          <w:lang w:val="en-US"/>
        </w:rPr>
        <w:t>sorgfältig</w:t>
      </w:r>
      <w:proofErr w:type="spellEnd"/>
      <w:r w:rsidRPr="00B93E67">
        <w:rPr>
          <w:lang w:val="en-US"/>
        </w:rPr>
        <w:t xml:space="preserve"> </w:t>
      </w:r>
      <w:proofErr w:type="spellStart"/>
      <w:r w:rsidRPr="00B93E67">
        <w:rPr>
          <w:lang w:val="en-US"/>
        </w:rPr>
        <w:t>formuliert</w:t>
      </w:r>
      <w:proofErr w:type="spellEnd"/>
      <w:r w:rsidRPr="00B93E67">
        <w:rPr>
          <w:lang w:val="en-US"/>
        </w:rPr>
        <w:t xml:space="preserve"> </w:t>
      </w:r>
      <w:proofErr w:type="spellStart"/>
      <w:r w:rsidRPr="00B93E67">
        <w:rPr>
          <w:lang w:val="en-US"/>
        </w:rPr>
        <w:t>werden</w:t>
      </w:r>
      <w:proofErr w:type="spellEnd"/>
      <w:r w:rsidRPr="00B93E67">
        <w:rPr>
          <w:lang w:val="en-US"/>
        </w:rPr>
        <w:t xml:space="preserve">, da </w:t>
      </w:r>
      <w:proofErr w:type="spellStart"/>
      <w:r w:rsidRPr="00B93E67">
        <w:rPr>
          <w:lang w:val="en-US"/>
        </w:rPr>
        <w:t>es</w:t>
      </w:r>
      <w:proofErr w:type="spellEnd"/>
      <w:r w:rsidRPr="00B93E67">
        <w:rPr>
          <w:lang w:val="en-US"/>
        </w:rPr>
        <w:t xml:space="preserve"> </w:t>
      </w:r>
      <w:proofErr w:type="spellStart"/>
      <w:r w:rsidRPr="00B93E67">
        <w:rPr>
          <w:lang w:val="en-US"/>
        </w:rPr>
        <w:t>für</w:t>
      </w:r>
      <w:proofErr w:type="spellEnd"/>
      <w:r w:rsidRPr="00B93E67">
        <w:rPr>
          <w:lang w:val="en-US"/>
        </w:rPr>
        <w:t xml:space="preserve"> </w:t>
      </w:r>
      <w:proofErr w:type="spellStart"/>
      <w:r w:rsidRPr="00B93E67">
        <w:rPr>
          <w:lang w:val="en-US"/>
        </w:rPr>
        <w:t>jemanden</w:t>
      </w:r>
      <w:proofErr w:type="spellEnd"/>
      <w:r w:rsidRPr="00B93E67">
        <w:rPr>
          <w:lang w:val="en-US"/>
        </w:rPr>
        <w:t xml:space="preserve"> </w:t>
      </w:r>
      <w:proofErr w:type="spellStart"/>
      <w:r w:rsidRPr="00B93E67">
        <w:rPr>
          <w:lang w:val="en-US"/>
        </w:rPr>
        <w:t>möglich</w:t>
      </w:r>
      <w:proofErr w:type="spellEnd"/>
      <w:r w:rsidRPr="00B93E67">
        <w:rPr>
          <w:lang w:val="en-US"/>
        </w:rPr>
        <w:t xml:space="preserve"> </w:t>
      </w:r>
      <w:proofErr w:type="spellStart"/>
      <w:r w:rsidRPr="00B93E67">
        <w:rPr>
          <w:lang w:val="en-US"/>
        </w:rPr>
        <w:t>sein</w:t>
      </w:r>
      <w:proofErr w:type="spellEnd"/>
      <w:r w:rsidRPr="00B93E67">
        <w:rPr>
          <w:lang w:val="en-US"/>
        </w:rPr>
        <w:t xml:space="preserve"> </w:t>
      </w:r>
      <w:proofErr w:type="spellStart"/>
      <w:r w:rsidRPr="00B93E67">
        <w:rPr>
          <w:lang w:val="en-US"/>
        </w:rPr>
        <w:t>kann</w:t>
      </w:r>
      <w:proofErr w:type="spellEnd"/>
      <w:r w:rsidRPr="00B93E67">
        <w:rPr>
          <w:lang w:val="en-US"/>
        </w:rPr>
        <w:t xml:space="preserve">, </w:t>
      </w:r>
      <w:proofErr w:type="spellStart"/>
      <w:r w:rsidRPr="00B93E67">
        <w:rPr>
          <w:lang w:val="en-US"/>
        </w:rPr>
        <w:t>jeden</w:t>
      </w:r>
      <w:proofErr w:type="spellEnd"/>
      <w:r w:rsidRPr="00B93E67">
        <w:rPr>
          <w:lang w:val="en-US"/>
        </w:rPr>
        <w:t xml:space="preserve"> </w:t>
      </w:r>
      <w:proofErr w:type="spellStart"/>
      <w:r w:rsidRPr="00B93E67">
        <w:rPr>
          <w:lang w:val="en-US"/>
        </w:rPr>
        <w:lastRenderedPageBreak/>
        <w:t>Teil</w:t>
      </w:r>
      <w:proofErr w:type="spellEnd"/>
      <w:r w:rsidRPr="00B93E67">
        <w:rPr>
          <w:lang w:val="en-US"/>
        </w:rPr>
        <w:t xml:space="preserve"> des </w:t>
      </w:r>
      <w:proofErr w:type="spellStart"/>
      <w:r w:rsidRPr="00B93E67">
        <w:rPr>
          <w:lang w:val="en-US"/>
        </w:rPr>
        <w:t>Prozesses</w:t>
      </w:r>
      <w:proofErr w:type="spellEnd"/>
      <w:r w:rsidRPr="00B93E67">
        <w:rPr>
          <w:lang w:val="en-US"/>
        </w:rPr>
        <w:t xml:space="preserve"> </w:t>
      </w:r>
      <w:proofErr w:type="spellStart"/>
      <w:r w:rsidRPr="00B93E67">
        <w:rPr>
          <w:lang w:val="en-US"/>
        </w:rPr>
        <w:t>oder</w:t>
      </w:r>
      <w:proofErr w:type="spellEnd"/>
      <w:r w:rsidRPr="00B93E67">
        <w:rPr>
          <w:lang w:val="en-US"/>
        </w:rPr>
        <w:t xml:space="preserve"> der </w:t>
      </w:r>
      <w:proofErr w:type="spellStart"/>
      <w:r w:rsidRPr="00B93E67">
        <w:rPr>
          <w:lang w:val="en-US"/>
        </w:rPr>
        <w:t>im</w:t>
      </w:r>
      <w:proofErr w:type="spellEnd"/>
      <w:r w:rsidRPr="00B93E67">
        <w:rPr>
          <w:lang w:val="en-US"/>
        </w:rPr>
        <w:t xml:space="preserve"> Patent </w:t>
      </w:r>
      <w:proofErr w:type="spellStart"/>
      <w:r w:rsidRPr="00B93E67">
        <w:rPr>
          <w:lang w:val="en-US"/>
        </w:rPr>
        <w:t>nicht</w:t>
      </w:r>
      <w:proofErr w:type="spellEnd"/>
      <w:r w:rsidRPr="00B93E67">
        <w:rPr>
          <w:lang w:val="en-US"/>
        </w:rPr>
        <w:t xml:space="preserve"> </w:t>
      </w:r>
      <w:proofErr w:type="spellStart"/>
      <w:r w:rsidRPr="00B93E67">
        <w:rPr>
          <w:lang w:val="en-US"/>
        </w:rPr>
        <w:t>erwähnten</w:t>
      </w:r>
      <w:proofErr w:type="spellEnd"/>
      <w:r w:rsidRPr="00B93E67">
        <w:rPr>
          <w:lang w:val="en-US"/>
        </w:rPr>
        <w:t xml:space="preserve"> </w:t>
      </w:r>
      <w:proofErr w:type="spellStart"/>
      <w:r w:rsidRPr="00B93E67">
        <w:rPr>
          <w:lang w:val="en-US"/>
        </w:rPr>
        <w:t>Erfindung</w:t>
      </w:r>
      <w:proofErr w:type="spellEnd"/>
      <w:r w:rsidRPr="00B93E67">
        <w:rPr>
          <w:lang w:val="en-US"/>
        </w:rPr>
        <w:t xml:space="preserve"> </w:t>
      </w:r>
      <w:proofErr w:type="spellStart"/>
      <w:r w:rsidRPr="00B93E67">
        <w:rPr>
          <w:lang w:val="en-US"/>
        </w:rPr>
        <w:t>zu</w:t>
      </w:r>
      <w:proofErr w:type="spellEnd"/>
      <w:r w:rsidRPr="00B93E67">
        <w:rPr>
          <w:lang w:val="en-US"/>
        </w:rPr>
        <w:t xml:space="preserve"> </w:t>
      </w:r>
      <w:proofErr w:type="spellStart"/>
      <w:r w:rsidRPr="00B93E67">
        <w:rPr>
          <w:lang w:val="en-US"/>
        </w:rPr>
        <w:t>kopieren</w:t>
      </w:r>
      <w:proofErr w:type="spellEnd"/>
      <w:r w:rsidRPr="00B93E67">
        <w:rPr>
          <w:lang w:val="en-US"/>
        </w:rPr>
        <w:t xml:space="preserve">. Der Halter </w:t>
      </w:r>
      <w:proofErr w:type="spellStart"/>
      <w:r w:rsidRPr="00B93E67">
        <w:rPr>
          <w:lang w:val="en-US"/>
        </w:rPr>
        <w:t>eines</w:t>
      </w:r>
      <w:proofErr w:type="spellEnd"/>
      <w:r w:rsidRPr="00B93E67">
        <w:rPr>
          <w:lang w:val="en-US"/>
        </w:rPr>
        <w:t xml:space="preserve"> Patents </w:t>
      </w:r>
      <w:proofErr w:type="spellStart"/>
      <w:proofErr w:type="gramStart"/>
      <w:r w:rsidRPr="00B93E67">
        <w:rPr>
          <w:lang w:val="en-US"/>
        </w:rPr>
        <w:t>ist</w:t>
      </w:r>
      <w:proofErr w:type="spellEnd"/>
      <w:proofErr w:type="gramEnd"/>
      <w:r w:rsidRPr="00B93E67">
        <w:rPr>
          <w:lang w:val="en-US"/>
        </w:rPr>
        <w:t xml:space="preserve"> </w:t>
      </w:r>
      <w:proofErr w:type="spellStart"/>
      <w:r w:rsidRPr="00B93E67">
        <w:rPr>
          <w:lang w:val="en-US"/>
        </w:rPr>
        <w:t>häufig</w:t>
      </w:r>
      <w:proofErr w:type="spellEnd"/>
      <w:r w:rsidRPr="00B93E67">
        <w:rPr>
          <w:lang w:val="en-US"/>
        </w:rPr>
        <w:t xml:space="preserve"> </w:t>
      </w:r>
      <w:proofErr w:type="spellStart"/>
      <w:r w:rsidRPr="00B93E67">
        <w:rPr>
          <w:lang w:val="en-US"/>
        </w:rPr>
        <w:t>ein</w:t>
      </w:r>
      <w:proofErr w:type="spellEnd"/>
      <w:r w:rsidRPr="00B93E67">
        <w:rPr>
          <w:lang w:val="en-US"/>
        </w:rPr>
        <w:t xml:space="preserve"> </w:t>
      </w:r>
      <w:proofErr w:type="spellStart"/>
      <w:r w:rsidRPr="00B93E67">
        <w:rPr>
          <w:lang w:val="en-US"/>
        </w:rPr>
        <w:t>Unternehmen</w:t>
      </w:r>
      <w:proofErr w:type="spellEnd"/>
      <w:r w:rsidRPr="00B93E67">
        <w:rPr>
          <w:lang w:val="en-US"/>
        </w:rPr>
        <w:t xml:space="preserve"> </w:t>
      </w:r>
      <w:proofErr w:type="spellStart"/>
      <w:r w:rsidRPr="00B93E67">
        <w:rPr>
          <w:lang w:val="en-US"/>
        </w:rPr>
        <w:t>aber</w:t>
      </w:r>
      <w:proofErr w:type="spellEnd"/>
      <w:r w:rsidRPr="00B93E67">
        <w:rPr>
          <w:lang w:val="en-US"/>
        </w:rPr>
        <w:t xml:space="preserve"> </w:t>
      </w:r>
      <w:proofErr w:type="spellStart"/>
      <w:r w:rsidRPr="00B93E67">
        <w:rPr>
          <w:lang w:val="en-US"/>
        </w:rPr>
        <w:t>nicht</w:t>
      </w:r>
      <w:proofErr w:type="spellEnd"/>
      <w:r w:rsidRPr="00B93E67">
        <w:rPr>
          <w:lang w:val="en-US"/>
        </w:rPr>
        <w:t xml:space="preserve"> </w:t>
      </w:r>
      <w:proofErr w:type="spellStart"/>
      <w:r w:rsidRPr="00B93E67">
        <w:rPr>
          <w:lang w:val="en-US"/>
        </w:rPr>
        <w:t>einzelne</w:t>
      </w:r>
      <w:proofErr w:type="spellEnd"/>
      <w:r w:rsidRPr="00B93E67">
        <w:rPr>
          <w:lang w:val="en-US"/>
        </w:rPr>
        <w:t xml:space="preserve"> </w:t>
      </w:r>
      <w:proofErr w:type="spellStart"/>
      <w:r w:rsidRPr="00B93E67">
        <w:rPr>
          <w:lang w:val="en-US"/>
        </w:rPr>
        <w:t>Wissenschaftler</w:t>
      </w:r>
      <w:proofErr w:type="spellEnd"/>
      <w:r w:rsidRPr="00B93E67">
        <w:rPr>
          <w:lang w:val="en-US"/>
        </w:rPr>
        <w:t xml:space="preserve">, die </w:t>
      </w:r>
      <w:proofErr w:type="spellStart"/>
      <w:r w:rsidRPr="00B93E67">
        <w:rPr>
          <w:lang w:val="en-US"/>
        </w:rPr>
        <w:t>etwas</w:t>
      </w:r>
      <w:proofErr w:type="spellEnd"/>
      <w:r w:rsidRPr="00B93E67">
        <w:rPr>
          <w:lang w:val="en-US"/>
        </w:rPr>
        <w:t xml:space="preserve"> </w:t>
      </w:r>
      <w:proofErr w:type="spellStart"/>
      <w:r w:rsidRPr="00B93E67">
        <w:rPr>
          <w:lang w:val="en-US"/>
        </w:rPr>
        <w:t>im</w:t>
      </w:r>
      <w:proofErr w:type="spellEnd"/>
      <w:r w:rsidRPr="00B93E67">
        <w:rPr>
          <w:lang w:val="en-US"/>
        </w:rPr>
        <w:t xml:space="preserve"> </w:t>
      </w:r>
      <w:proofErr w:type="spellStart"/>
      <w:r w:rsidRPr="00B93E67">
        <w:rPr>
          <w:lang w:val="en-US"/>
        </w:rPr>
        <w:t>Laufe</w:t>
      </w:r>
      <w:proofErr w:type="spellEnd"/>
      <w:r w:rsidRPr="00B93E67">
        <w:rPr>
          <w:lang w:val="en-US"/>
        </w:rPr>
        <w:t xml:space="preserve"> </w:t>
      </w:r>
      <w:proofErr w:type="spellStart"/>
      <w:r w:rsidRPr="00B93E67">
        <w:rPr>
          <w:lang w:val="en-US"/>
        </w:rPr>
        <w:t>ihrer</w:t>
      </w:r>
      <w:proofErr w:type="spellEnd"/>
      <w:r w:rsidRPr="00B93E67">
        <w:rPr>
          <w:lang w:val="en-US"/>
        </w:rPr>
        <w:t xml:space="preserve"> </w:t>
      </w:r>
      <w:proofErr w:type="spellStart"/>
      <w:r w:rsidRPr="00B93E67">
        <w:rPr>
          <w:lang w:val="en-US"/>
        </w:rPr>
        <w:t>Arbeit</w:t>
      </w:r>
      <w:proofErr w:type="spellEnd"/>
      <w:r w:rsidRPr="00B93E67">
        <w:rPr>
          <w:lang w:val="en-US"/>
        </w:rPr>
        <w:t xml:space="preserve"> </w:t>
      </w:r>
      <w:proofErr w:type="spellStart"/>
      <w:r w:rsidRPr="00B93E67">
        <w:rPr>
          <w:lang w:val="en-US"/>
        </w:rPr>
        <w:t>erfinden</w:t>
      </w:r>
      <w:proofErr w:type="spellEnd"/>
      <w:r w:rsidRPr="00B93E67">
        <w:rPr>
          <w:lang w:val="en-US"/>
        </w:rPr>
        <w:t>.</w:t>
      </w:r>
    </w:p>
    <w:p w:rsidR="00B93E67" w:rsidRPr="00B93E67" w:rsidRDefault="00B93E67" w:rsidP="00B93E67">
      <w:pPr>
        <w:widowControl w:val="0"/>
        <w:autoSpaceDE w:val="0"/>
        <w:autoSpaceDN w:val="0"/>
        <w:spacing w:after="0" w:line="240" w:lineRule="auto"/>
        <w:ind w:left="284" w:right="-11" w:firstLine="567"/>
        <w:jc w:val="both"/>
        <w:rPr>
          <w:lang w:val="en-US"/>
        </w:rPr>
      </w:pPr>
      <w:proofErr w:type="spellStart"/>
      <w:r w:rsidRPr="00B93E67">
        <w:rPr>
          <w:lang w:val="en-US"/>
        </w:rPr>
        <w:t>Literatur</w:t>
      </w:r>
      <w:proofErr w:type="spellEnd"/>
      <w:r w:rsidRPr="00B93E67">
        <w:rPr>
          <w:lang w:val="en-US"/>
        </w:rPr>
        <w:t xml:space="preserve">, </w:t>
      </w:r>
      <w:proofErr w:type="spellStart"/>
      <w:r w:rsidRPr="00B93E67">
        <w:rPr>
          <w:lang w:val="en-US"/>
        </w:rPr>
        <w:t>künstlerische</w:t>
      </w:r>
      <w:proofErr w:type="spellEnd"/>
      <w:r w:rsidRPr="00B93E67">
        <w:rPr>
          <w:lang w:val="en-US"/>
        </w:rPr>
        <w:t xml:space="preserve"> </w:t>
      </w:r>
      <w:proofErr w:type="spellStart"/>
      <w:r w:rsidRPr="00B93E67">
        <w:rPr>
          <w:lang w:val="en-US"/>
        </w:rPr>
        <w:t>Arbeiten</w:t>
      </w:r>
      <w:proofErr w:type="spellEnd"/>
      <w:r w:rsidRPr="00B93E67">
        <w:rPr>
          <w:lang w:val="en-US"/>
        </w:rPr>
        <w:t xml:space="preserve">, </w:t>
      </w:r>
      <w:proofErr w:type="spellStart"/>
      <w:r w:rsidRPr="00B93E67">
        <w:rPr>
          <w:lang w:val="en-US"/>
        </w:rPr>
        <w:t>Computerprogramme</w:t>
      </w:r>
      <w:proofErr w:type="spellEnd"/>
      <w:r w:rsidRPr="00B93E67">
        <w:rPr>
          <w:lang w:val="en-US"/>
        </w:rPr>
        <w:t xml:space="preserve">, Kino und Radio- und </w:t>
      </w:r>
      <w:proofErr w:type="spellStart"/>
      <w:r w:rsidRPr="00B93E67">
        <w:rPr>
          <w:lang w:val="en-US"/>
        </w:rPr>
        <w:t>Fernsehsendungen</w:t>
      </w:r>
      <w:proofErr w:type="spellEnd"/>
      <w:r w:rsidRPr="00B93E67">
        <w:rPr>
          <w:lang w:val="en-US"/>
        </w:rPr>
        <w:t xml:space="preserve"> </w:t>
      </w:r>
      <w:proofErr w:type="spellStart"/>
      <w:r w:rsidRPr="00B93E67">
        <w:rPr>
          <w:lang w:val="en-US"/>
        </w:rPr>
        <w:t>können</w:t>
      </w:r>
      <w:proofErr w:type="spellEnd"/>
      <w:r w:rsidRPr="00B93E67">
        <w:rPr>
          <w:lang w:val="en-US"/>
        </w:rPr>
        <w:t xml:space="preserve"> </w:t>
      </w:r>
      <w:proofErr w:type="spellStart"/>
      <w:r w:rsidRPr="00B93E67">
        <w:rPr>
          <w:lang w:val="en-US"/>
        </w:rPr>
        <w:t>nicht</w:t>
      </w:r>
      <w:proofErr w:type="spellEnd"/>
      <w:r w:rsidRPr="00B93E67">
        <w:rPr>
          <w:lang w:val="en-US"/>
        </w:rPr>
        <w:t xml:space="preserve"> </w:t>
      </w:r>
      <w:proofErr w:type="spellStart"/>
      <w:r w:rsidRPr="00B93E67">
        <w:rPr>
          <w:lang w:val="en-US"/>
        </w:rPr>
        <w:t>patentiert</w:t>
      </w:r>
      <w:proofErr w:type="spellEnd"/>
      <w:r w:rsidRPr="00B93E67">
        <w:rPr>
          <w:lang w:val="en-US"/>
        </w:rPr>
        <w:t xml:space="preserve"> </w:t>
      </w:r>
      <w:proofErr w:type="spellStart"/>
      <w:r w:rsidRPr="00B93E67">
        <w:rPr>
          <w:lang w:val="en-US"/>
        </w:rPr>
        <w:t>werden</w:t>
      </w:r>
      <w:proofErr w:type="spellEnd"/>
      <w:r w:rsidRPr="00B93E67">
        <w:rPr>
          <w:lang w:val="en-US"/>
        </w:rPr>
        <w:t xml:space="preserve">, </w:t>
      </w:r>
      <w:proofErr w:type="spellStart"/>
      <w:r w:rsidRPr="00B93E67">
        <w:rPr>
          <w:lang w:val="en-US"/>
        </w:rPr>
        <w:t>aber</w:t>
      </w:r>
      <w:proofErr w:type="spellEnd"/>
      <w:r w:rsidRPr="00B93E67">
        <w:rPr>
          <w:lang w:val="en-US"/>
        </w:rPr>
        <w:t xml:space="preserve"> </w:t>
      </w:r>
      <w:proofErr w:type="spellStart"/>
      <w:r w:rsidRPr="00B93E67">
        <w:rPr>
          <w:lang w:val="en-US"/>
        </w:rPr>
        <w:t>sie</w:t>
      </w:r>
      <w:proofErr w:type="spellEnd"/>
      <w:r w:rsidRPr="00B93E67">
        <w:rPr>
          <w:lang w:val="en-US"/>
        </w:rPr>
        <w:t xml:space="preserve"> </w:t>
      </w:r>
      <w:proofErr w:type="spellStart"/>
      <w:r w:rsidRPr="00B93E67">
        <w:rPr>
          <w:lang w:val="en-US"/>
        </w:rPr>
        <w:t>können</w:t>
      </w:r>
      <w:proofErr w:type="spellEnd"/>
      <w:r w:rsidRPr="00B93E67">
        <w:rPr>
          <w:lang w:val="en-US"/>
        </w:rPr>
        <w:t xml:space="preserve"> </w:t>
      </w:r>
      <w:proofErr w:type="spellStart"/>
      <w:r w:rsidRPr="00B93E67">
        <w:rPr>
          <w:lang w:val="en-US"/>
        </w:rPr>
        <w:t>durch</w:t>
      </w:r>
      <w:proofErr w:type="spellEnd"/>
      <w:r w:rsidRPr="00B93E67">
        <w:rPr>
          <w:lang w:val="en-US"/>
        </w:rPr>
        <w:t xml:space="preserve"> das Copyright </w:t>
      </w:r>
      <w:proofErr w:type="spellStart"/>
      <w:r w:rsidRPr="00B93E67">
        <w:rPr>
          <w:lang w:val="en-US"/>
        </w:rPr>
        <w:t>geschützt</w:t>
      </w:r>
      <w:proofErr w:type="spellEnd"/>
      <w:r w:rsidRPr="00B93E67">
        <w:rPr>
          <w:lang w:val="en-US"/>
        </w:rPr>
        <w:t xml:space="preserve"> </w:t>
      </w:r>
      <w:proofErr w:type="spellStart"/>
      <w:r w:rsidRPr="00B93E67">
        <w:rPr>
          <w:lang w:val="en-US"/>
        </w:rPr>
        <w:t>werden</w:t>
      </w:r>
      <w:proofErr w:type="spellEnd"/>
      <w:r w:rsidRPr="00B93E67">
        <w:rPr>
          <w:lang w:val="en-US"/>
        </w:rPr>
        <w:t xml:space="preserve">. </w:t>
      </w:r>
      <w:proofErr w:type="gramStart"/>
      <w:r w:rsidRPr="00B93E67">
        <w:rPr>
          <w:lang w:val="en-US"/>
        </w:rPr>
        <w:t xml:space="preserve">In den </w:t>
      </w:r>
      <w:proofErr w:type="spellStart"/>
      <w:r w:rsidRPr="00B93E67">
        <w:rPr>
          <w:lang w:val="en-US"/>
        </w:rPr>
        <w:t>meisten</w:t>
      </w:r>
      <w:proofErr w:type="spellEnd"/>
      <w:r w:rsidRPr="00B93E67">
        <w:rPr>
          <w:lang w:val="en-US"/>
        </w:rPr>
        <w:t xml:space="preserve"> </w:t>
      </w:r>
      <w:proofErr w:type="spellStart"/>
      <w:r w:rsidRPr="00B93E67">
        <w:rPr>
          <w:lang w:val="en-US"/>
        </w:rPr>
        <w:t>Ländern</w:t>
      </w:r>
      <w:proofErr w:type="spellEnd"/>
      <w:r w:rsidRPr="00B93E67">
        <w:rPr>
          <w:lang w:val="en-US"/>
        </w:rPr>
        <w:t xml:space="preserve"> </w:t>
      </w:r>
      <w:proofErr w:type="spellStart"/>
      <w:r w:rsidRPr="00B93E67">
        <w:rPr>
          <w:lang w:val="en-US"/>
        </w:rPr>
        <w:t>wird</w:t>
      </w:r>
      <w:proofErr w:type="spellEnd"/>
      <w:r w:rsidRPr="00B93E67">
        <w:rPr>
          <w:lang w:val="en-US"/>
        </w:rPr>
        <w:t xml:space="preserve"> </w:t>
      </w:r>
      <w:proofErr w:type="spellStart"/>
      <w:r w:rsidRPr="00B93E67">
        <w:rPr>
          <w:lang w:val="en-US"/>
        </w:rPr>
        <w:t>solche</w:t>
      </w:r>
      <w:proofErr w:type="spellEnd"/>
      <w:r w:rsidRPr="00B93E67">
        <w:rPr>
          <w:lang w:val="en-US"/>
        </w:rPr>
        <w:t xml:space="preserve"> </w:t>
      </w:r>
      <w:proofErr w:type="spellStart"/>
      <w:r w:rsidRPr="00B93E67">
        <w:rPr>
          <w:lang w:val="en-US"/>
        </w:rPr>
        <w:t>Arbeit</w:t>
      </w:r>
      <w:proofErr w:type="spellEnd"/>
      <w:r w:rsidRPr="00B93E67">
        <w:rPr>
          <w:lang w:val="en-US"/>
        </w:rPr>
        <w:t xml:space="preserve"> </w:t>
      </w:r>
      <w:proofErr w:type="spellStart"/>
      <w:r w:rsidRPr="00B93E67">
        <w:rPr>
          <w:lang w:val="en-US"/>
        </w:rPr>
        <w:t>automatisch</w:t>
      </w:r>
      <w:proofErr w:type="spellEnd"/>
      <w:r w:rsidRPr="00B93E67">
        <w:rPr>
          <w:lang w:val="en-US"/>
        </w:rPr>
        <w:t xml:space="preserve"> </w:t>
      </w:r>
      <w:proofErr w:type="spellStart"/>
      <w:r w:rsidRPr="00B93E67">
        <w:rPr>
          <w:lang w:val="en-US"/>
        </w:rPr>
        <w:t>geschützt</w:t>
      </w:r>
      <w:proofErr w:type="spellEnd"/>
      <w:r w:rsidRPr="00B93E67">
        <w:rPr>
          <w:lang w:val="en-US"/>
        </w:rPr>
        <w:t xml:space="preserve">, </w:t>
      </w:r>
      <w:proofErr w:type="spellStart"/>
      <w:r w:rsidRPr="00B93E67">
        <w:rPr>
          <w:lang w:val="en-US"/>
        </w:rPr>
        <w:t>wenn</w:t>
      </w:r>
      <w:proofErr w:type="spellEnd"/>
      <w:r w:rsidRPr="00B93E67">
        <w:rPr>
          <w:lang w:val="en-US"/>
        </w:rPr>
        <w:t xml:space="preserve"> </w:t>
      </w:r>
      <w:proofErr w:type="spellStart"/>
      <w:r w:rsidRPr="00B93E67">
        <w:rPr>
          <w:lang w:val="en-US"/>
        </w:rPr>
        <w:t>sie</w:t>
      </w:r>
      <w:proofErr w:type="spellEnd"/>
      <w:r w:rsidRPr="00B93E67">
        <w:rPr>
          <w:lang w:val="en-US"/>
        </w:rPr>
        <w:t xml:space="preserve"> </w:t>
      </w:r>
      <w:proofErr w:type="spellStart"/>
      <w:r w:rsidRPr="00B93E67">
        <w:rPr>
          <w:lang w:val="en-US"/>
        </w:rPr>
        <w:t>geschaffen</w:t>
      </w:r>
      <w:proofErr w:type="spellEnd"/>
      <w:r w:rsidRPr="00B93E67">
        <w:rPr>
          <w:lang w:val="en-US"/>
        </w:rPr>
        <w:t xml:space="preserve"> </w:t>
      </w:r>
      <w:proofErr w:type="spellStart"/>
      <w:r w:rsidRPr="00B93E67">
        <w:rPr>
          <w:lang w:val="en-US"/>
        </w:rPr>
        <w:t>wird</w:t>
      </w:r>
      <w:proofErr w:type="spellEnd"/>
      <w:r w:rsidRPr="00B93E67">
        <w:rPr>
          <w:lang w:val="en-US"/>
        </w:rPr>
        <w:t>.</w:t>
      </w:r>
      <w:proofErr w:type="gramEnd"/>
      <w:r w:rsidRPr="00B93E67">
        <w:rPr>
          <w:lang w:val="en-US"/>
        </w:rPr>
        <w:t xml:space="preserve"> </w:t>
      </w:r>
      <w:proofErr w:type="spellStart"/>
      <w:r w:rsidRPr="00B93E67">
        <w:rPr>
          <w:lang w:val="en-US"/>
        </w:rPr>
        <w:t>Es</w:t>
      </w:r>
      <w:proofErr w:type="spellEnd"/>
      <w:r w:rsidRPr="00B93E67">
        <w:rPr>
          <w:lang w:val="en-US"/>
        </w:rPr>
        <w:t xml:space="preserve"> </w:t>
      </w:r>
      <w:proofErr w:type="spellStart"/>
      <w:r w:rsidRPr="00B93E67">
        <w:rPr>
          <w:lang w:val="en-US"/>
        </w:rPr>
        <w:t>gibt</w:t>
      </w:r>
      <w:proofErr w:type="spellEnd"/>
      <w:r w:rsidRPr="00B93E67">
        <w:rPr>
          <w:lang w:val="en-US"/>
        </w:rPr>
        <w:t xml:space="preserve"> </w:t>
      </w:r>
      <w:proofErr w:type="spellStart"/>
      <w:r w:rsidRPr="00B93E67">
        <w:rPr>
          <w:lang w:val="en-US"/>
        </w:rPr>
        <w:t>keine</w:t>
      </w:r>
      <w:proofErr w:type="spellEnd"/>
      <w:r w:rsidRPr="00B93E67">
        <w:rPr>
          <w:lang w:val="en-US"/>
        </w:rPr>
        <w:t xml:space="preserve"> </w:t>
      </w:r>
      <w:proofErr w:type="spellStart"/>
      <w:r w:rsidRPr="00B93E67">
        <w:rPr>
          <w:lang w:val="en-US"/>
        </w:rPr>
        <w:t>Notwendigkeit</w:t>
      </w:r>
      <w:proofErr w:type="spellEnd"/>
      <w:r w:rsidRPr="00B93E67">
        <w:rPr>
          <w:lang w:val="en-US"/>
        </w:rPr>
        <w:t xml:space="preserve">, </w:t>
      </w:r>
      <w:proofErr w:type="spellStart"/>
      <w:r w:rsidRPr="00B93E67">
        <w:rPr>
          <w:lang w:val="en-US"/>
        </w:rPr>
        <w:t>sich</w:t>
      </w:r>
      <w:proofErr w:type="spellEnd"/>
      <w:r w:rsidRPr="00B93E67">
        <w:rPr>
          <w:lang w:val="en-US"/>
        </w:rPr>
        <w:t xml:space="preserve"> </w:t>
      </w:r>
      <w:proofErr w:type="spellStart"/>
      <w:r w:rsidRPr="00B93E67">
        <w:rPr>
          <w:lang w:val="en-US"/>
        </w:rPr>
        <w:t>zu</w:t>
      </w:r>
      <w:proofErr w:type="spellEnd"/>
      <w:r w:rsidRPr="00B93E67">
        <w:rPr>
          <w:lang w:val="en-US"/>
        </w:rPr>
        <w:t xml:space="preserve"> </w:t>
      </w:r>
      <w:proofErr w:type="spellStart"/>
      <w:r w:rsidRPr="00B93E67">
        <w:rPr>
          <w:lang w:val="en-US"/>
        </w:rPr>
        <w:t>bewerben</w:t>
      </w:r>
      <w:proofErr w:type="spellEnd"/>
      <w:r w:rsidRPr="00B93E67">
        <w:rPr>
          <w:lang w:val="en-US"/>
        </w:rPr>
        <w:t xml:space="preserve"> </w:t>
      </w:r>
      <w:proofErr w:type="spellStart"/>
      <w:proofErr w:type="gramStart"/>
      <w:r w:rsidRPr="00B93E67">
        <w:rPr>
          <w:lang w:val="en-US"/>
        </w:rPr>
        <w:t>oder</w:t>
      </w:r>
      <w:proofErr w:type="spellEnd"/>
      <w:proofErr w:type="gramEnd"/>
      <w:r w:rsidRPr="00B93E67">
        <w:rPr>
          <w:lang w:val="en-US"/>
        </w:rPr>
        <w:t xml:space="preserve"> Copyright </w:t>
      </w:r>
      <w:proofErr w:type="spellStart"/>
      <w:r w:rsidRPr="00B93E67">
        <w:rPr>
          <w:lang w:val="en-US"/>
        </w:rPr>
        <w:t>einzuschreiben</w:t>
      </w:r>
      <w:proofErr w:type="spellEnd"/>
      <w:r w:rsidRPr="00B93E67">
        <w:rPr>
          <w:lang w:val="en-US"/>
        </w:rPr>
        <w:t xml:space="preserve">. </w:t>
      </w:r>
      <w:proofErr w:type="spellStart"/>
      <w:r w:rsidRPr="00B93E67">
        <w:rPr>
          <w:lang w:val="en-US"/>
        </w:rPr>
        <w:t>Es</w:t>
      </w:r>
      <w:proofErr w:type="spellEnd"/>
      <w:r w:rsidRPr="00B93E67">
        <w:rPr>
          <w:lang w:val="en-US"/>
        </w:rPr>
        <w:t xml:space="preserve"> </w:t>
      </w:r>
      <w:proofErr w:type="spellStart"/>
      <w:proofErr w:type="gramStart"/>
      <w:r w:rsidRPr="00B93E67">
        <w:rPr>
          <w:lang w:val="en-US"/>
        </w:rPr>
        <w:t>ist</w:t>
      </w:r>
      <w:proofErr w:type="spellEnd"/>
      <w:proofErr w:type="gramEnd"/>
      <w:r w:rsidRPr="00B93E67">
        <w:rPr>
          <w:lang w:val="en-US"/>
        </w:rPr>
        <w:t xml:space="preserve"> </w:t>
      </w:r>
      <w:proofErr w:type="spellStart"/>
      <w:r w:rsidRPr="00B93E67">
        <w:rPr>
          <w:lang w:val="en-US"/>
        </w:rPr>
        <w:t>üblich</w:t>
      </w:r>
      <w:proofErr w:type="spellEnd"/>
      <w:r w:rsidRPr="00B93E67">
        <w:rPr>
          <w:lang w:val="en-US"/>
        </w:rPr>
        <w:t xml:space="preserve">, das Datum der </w:t>
      </w:r>
      <w:proofErr w:type="spellStart"/>
      <w:r w:rsidRPr="00B93E67">
        <w:rPr>
          <w:lang w:val="en-US"/>
        </w:rPr>
        <w:t>Schaffung</w:t>
      </w:r>
      <w:proofErr w:type="spellEnd"/>
      <w:r w:rsidRPr="00B93E67">
        <w:rPr>
          <w:lang w:val="en-US"/>
        </w:rPr>
        <w:t xml:space="preserve"> </w:t>
      </w:r>
      <w:proofErr w:type="spellStart"/>
      <w:r w:rsidRPr="00B93E67">
        <w:rPr>
          <w:lang w:val="en-US"/>
        </w:rPr>
        <w:t>zu</w:t>
      </w:r>
      <w:proofErr w:type="spellEnd"/>
      <w:r w:rsidRPr="00B93E67">
        <w:rPr>
          <w:lang w:val="en-US"/>
        </w:rPr>
        <w:t xml:space="preserve"> </w:t>
      </w:r>
      <w:proofErr w:type="spellStart"/>
      <w:r w:rsidRPr="00B93E67">
        <w:rPr>
          <w:lang w:val="en-US"/>
        </w:rPr>
        <w:t>registrieren</w:t>
      </w:r>
      <w:proofErr w:type="spellEnd"/>
      <w:r w:rsidRPr="00B93E67">
        <w:rPr>
          <w:lang w:val="en-US"/>
        </w:rPr>
        <w:t xml:space="preserve"> und </w:t>
      </w:r>
      <w:proofErr w:type="spellStart"/>
      <w:r w:rsidRPr="00B93E67">
        <w:rPr>
          <w:lang w:val="en-US"/>
        </w:rPr>
        <w:t>es</w:t>
      </w:r>
      <w:proofErr w:type="spellEnd"/>
      <w:r w:rsidRPr="00B93E67">
        <w:rPr>
          <w:lang w:val="en-US"/>
        </w:rPr>
        <w:t xml:space="preserve"> </w:t>
      </w:r>
      <w:proofErr w:type="spellStart"/>
      <w:r w:rsidRPr="00B93E67">
        <w:rPr>
          <w:lang w:val="en-US"/>
        </w:rPr>
        <w:t>mit</w:t>
      </w:r>
      <w:proofErr w:type="spellEnd"/>
      <w:r w:rsidRPr="00B93E67">
        <w:rPr>
          <w:lang w:val="en-US"/>
        </w:rPr>
        <w:t xml:space="preserve"> </w:t>
      </w:r>
      <w:proofErr w:type="spellStart"/>
      <w:r w:rsidRPr="00B93E67">
        <w:rPr>
          <w:lang w:val="en-US"/>
        </w:rPr>
        <w:t>dem</w:t>
      </w:r>
      <w:proofErr w:type="spellEnd"/>
      <w:r w:rsidRPr="00B93E67">
        <w:rPr>
          <w:lang w:val="en-US"/>
        </w:rPr>
        <w:t xml:space="preserve"> </w:t>
      </w:r>
      <w:proofErr w:type="spellStart"/>
      <w:r w:rsidRPr="00B93E67">
        <w:rPr>
          <w:lang w:val="en-US"/>
        </w:rPr>
        <w:t>internationalen</w:t>
      </w:r>
      <w:proofErr w:type="spellEnd"/>
      <w:r w:rsidRPr="00B93E67">
        <w:rPr>
          <w:lang w:val="en-US"/>
        </w:rPr>
        <w:t xml:space="preserve"> </w:t>
      </w:r>
      <w:proofErr w:type="spellStart"/>
      <w:r w:rsidRPr="00B93E67">
        <w:rPr>
          <w:lang w:val="en-US"/>
        </w:rPr>
        <w:t>Urheberrechtssymbol</w:t>
      </w:r>
      <w:proofErr w:type="spellEnd"/>
      <w:r w:rsidRPr="00B93E67">
        <w:rPr>
          <w:lang w:val="en-US"/>
        </w:rPr>
        <w:t xml:space="preserve"> c </w:t>
      </w:r>
      <w:proofErr w:type="spellStart"/>
      <w:r w:rsidRPr="00B93E67">
        <w:rPr>
          <w:lang w:val="en-US"/>
        </w:rPr>
        <w:t>zu</w:t>
      </w:r>
      <w:proofErr w:type="spellEnd"/>
      <w:r w:rsidRPr="00B93E67">
        <w:rPr>
          <w:lang w:val="en-US"/>
        </w:rPr>
        <w:t xml:space="preserve"> </w:t>
      </w:r>
      <w:proofErr w:type="spellStart"/>
      <w:r w:rsidRPr="00B93E67">
        <w:rPr>
          <w:lang w:val="en-US"/>
        </w:rPr>
        <w:t>kennzeichnen</w:t>
      </w:r>
      <w:proofErr w:type="spellEnd"/>
      <w:r w:rsidRPr="00B93E67">
        <w:rPr>
          <w:lang w:val="en-US"/>
        </w:rPr>
        <w:t xml:space="preserve">, </w:t>
      </w:r>
      <w:proofErr w:type="spellStart"/>
      <w:r w:rsidRPr="00B93E67">
        <w:rPr>
          <w:lang w:val="en-US"/>
        </w:rPr>
        <w:t>aber</w:t>
      </w:r>
      <w:proofErr w:type="spellEnd"/>
      <w:r w:rsidRPr="00B93E67">
        <w:rPr>
          <w:lang w:val="en-US"/>
        </w:rPr>
        <w:t xml:space="preserve"> </w:t>
      </w:r>
      <w:proofErr w:type="spellStart"/>
      <w:r w:rsidRPr="00B93E67">
        <w:rPr>
          <w:lang w:val="en-US"/>
        </w:rPr>
        <w:t>es</w:t>
      </w:r>
      <w:proofErr w:type="spellEnd"/>
      <w:r w:rsidRPr="00B93E67">
        <w:rPr>
          <w:lang w:val="en-US"/>
        </w:rPr>
        <w:t xml:space="preserve"> </w:t>
      </w:r>
      <w:proofErr w:type="spellStart"/>
      <w:r w:rsidRPr="00B93E67">
        <w:rPr>
          <w:lang w:val="en-US"/>
        </w:rPr>
        <w:t>ist</w:t>
      </w:r>
      <w:proofErr w:type="spellEnd"/>
      <w:r w:rsidRPr="00B93E67">
        <w:rPr>
          <w:lang w:val="en-US"/>
        </w:rPr>
        <w:t xml:space="preserve"> </w:t>
      </w:r>
      <w:proofErr w:type="spellStart"/>
      <w:r w:rsidRPr="00B93E67">
        <w:rPr>
          <w:lang w:val="en-US"/>
        </w:rPr>
        <w:t>nicht</w:t>
      </w:r>
      <w:proofErr w:type="spellEnd"/>
      <w:r w:rsidRPr="00B93E67">
        <w:rPr>
          <w:lang w:val="en-US"/>
        </w:rPr>
        <w:t xml:space="preserve"> </w:t>
      </w:r>
      <w:proofErr w:type="spellStart"/>
      <w:r w:rsidRPr="00B93E67">
        <w:rPr>
          <w:lang w:val="en-US"/>
        </w:rPr>
        <w:t>notwendig</w:t>
      </w:r>
      <w:proofErr w:type="spellEnd"/>
      <w:r w:rsidRPr="00B93E67">
        <w:rPr>
          <w:lang w:val="en-US"/>
        </w:rPr>
        <w:t xml:space="preserve">. Der Bruch des Copyrights </w:t>
      </w:r>
      <w:proofErr w:type="spellStart"/>
      <w:proofErr w:type="gramStart"/>
      <w:r w:rsidRPr="00B93E67">
        <w:rPr>
          <w:lang w:val="en-US"/>
        </w:rPr>
        <w:t>ist</w:t>
      </w:r>
      <w:proofErr w:type="spellEnd"/>
      <w:proofErr w:type="gramEnd"/>
      <w:r w:rsidRPr="00B93E67">
        <w:rPr>
          <w:lang w:val="en-US"/>
        </w:rPr>
        <w:t xml:space="preserve"> </w:t>
      </w:r>
      <w:proofErr w:type="spellStart"/>
      <w:r w:rsidRPr="00B93E67">
        <w:rPr>
          <w:lang w:val="en-US"/>
        </w:rPr>
        <w:t>Piraterie</w:t>
      </w:r>
      <w:proofErr w:type="spellEnd"/>
      <w:r w:rsidRPr="00B93E67">
        <w:rPr>
          <w:lang w:val="en-US"/>
        </w:rPr>
        <w:t>.</w:t>
      </w:r>
    </w:p>
    <w:p w:rsidR="00B93E67" w:rsidRPr="00B93E67" w:rsidRDefault="00B93E67" w:rsidP="00B93E67">
      <w:pPr>
        <w:widowControl w:val="0"/>
        <w:autoSpaceDE w:val="0"/>
        <w:autoSpaceDN w:val="0"/>
        <w:spacing w:after="0" w:line="240" w:lineRule="auto"/>
        <w:ind w:left="284" w:right="-11" w:firstLine="567"/>
        <w:jc w:val="both"/>
        <w:rPr>
          <w:lang w:val="en-US"/>
        </w:rPr>
      </w:pPr>
      <w:proofErr w:type="spellStart"/>
      <w:r w:rsidRPr="00B93E67">
        <w:rPr>
          <w:lang w:val="en-US"/>
        </w:rPr>
        <w:t>Ein</w:t>
      </w:r>
      <w:proofErr w:type="spellEnd"/>
      <w:r w:rsidRPr="00B93E67">
        <w:rPr>
          <w:lang w:val="en-US"/>
        </w:rPr>
        <w:t xml:space="preserve"> Copyright </w:t>
      </w:r>
      <w:proofErr w:type="spellStart"/>
      <w:proofErr w:type="gramStart"/>
      <w:r w:rsidRPr="00B93E67">
        <w:rPr>
          <w:lang w:val="en-US"/>
        </w:rPr>
        <w:t>ist</w:t>
      </w:r>
      <w:proofErr w:type="spellEnd"/>
      <w:proofErr w:type="gramEnd"/>
      <w:r w:rsidRPr="00B93E67">
        <w:rPr>
          <w:lang w:val="en-US"/>
        </w:rPr>
        <w:t xml:space="preserve"> </w:t>
      </w:r>
      <w:proofErr w:type="spellStart"/>
      <w:r w:rsidRPr="00B93E67">
        <w:rPr>
          <w:lang w:val="en-US"/>
        </w:rPr>
        <w:t>gewöhnlich</w:t>
      </w:r>
      <w:proofErr w:type="spellEnd"/>
      <w:r w:rsidRPr="00B93E67">
        <w:rPr>
          <w:lang w:val="en-US"/>
        </w:rPr>
        <w:t xml:space="preserve"> </w:t>
      </w:r>
      <w:proofErr w:type="spellStart"/>
      <w:r w:rsidRPr="00B93E67">
        <w:rPr>
          <w:lang w:val="en-US"/>
        </w:rPr>
        <w:t>vom</w:t>
      </w:r>
      <w:proofErr w:type="spellEnd"/>
      <w:r w:rsidRPr="00B93E67">
        <w:rPr>
          <w:lang w:val="en-US"/>
        </w:rPr>
        <w:t xml:space="preserve"> </w:t>
      </w:r>
      <w:proofErr w:type="spellStart"/>
      <w:r w:rsidRPr="00B93E67">
        <w:rPr>
          <w:lang w:val="en-US"/>
        </w:rPr>
        <w:t>Schöpfer</w:t>
      </w:r>
      <w:proofErr w:type="spellEnd"/>
      <w:r w:rsidRPr="00B93E67">
        <w:rPr>
          <w:lang w:val="en-US"/>
        </w:rPr>
        <w:t xml:space="preserve"> der </w:t>
      </w:r>
      <w:proofErr w:type="spellStart"/>
      <w:r w:rsidRPr="00B93E67">
        <w:rPr>
          <w:lang w:val="en-US"/>
        </w:rPr>
        <w:t>Arbeit</w:t>
      </w:r>
      <w:proofErr w:type="spellEnd"/>
      <w:r w:rsidRPr="00B93E67">
        <w:rPr>
          <w:lang w:val="en-US"/>
        </w:rPr>
        <w:t xml:space="preserve"> - </w:t>
      </w:r>
      <w:proofErr w:type="spellStart"/>
      <w:r w:rsidRPr="00B93E67">
        <w:rPr>
          <w:lang w:val="en-US"/>
        </w:rPr>
        <w:t>dem</w:t>
      </w:r>
      <w:proofErr w:type="spellEnd"/>
      <w:r w:rsidRPr="00B93E67">
        <w:rPr>
          <w:lang w:val="en-US"/>
        </w:rPr>
        <w:t xml:space="preserve"> </w:t>
      </w:r>
      <w:proofErr w:type="spellStart"/>
      <w:r w:rsidRPr="00B93E67">
        <w:rPr>
          <w:lang w:val="en-US"/>
        </w:rPr>
        <w:t>Schriftsteller</w:t>
      </w:r>
      <w:proofErr w:type="spellEnd"/>
      <w:r w:rsidRPr="00B93E67">
        <w:rPr>
          <w:lang w:val="en-US"/>
        </w:rPr>
        <w:t xml:space="preserve">, Maler </w:t>
      </w:r>
      <w:proofErr w:type="spellStart"/>
      <w:r w:rsidRPr="00B93E67">
        <w:rPr>
          <w:lang w:val="en-US"/>
        </w:rPr>
        <w:t>oder</w:t>
      </w:r>
      <w:proofErr w:type="spellEnd"/>
      <w:r w:rsidRPr="00B93E67">
        <w:rPr>
          <w:lang w:val="en-US"/>
        </w:rPr>
        <w:t xml:space="preserve"> </w:t>
      </w:r>
      <w:proofErr w:type="spellStart"/>
      <w:r w:rsidRPr="00B93E67">
        <w:rPr>
          <w:lang w:val="en-US"/>
        </w:rPr>
        <w:t>Musiker</w:t>
      </w:r>
      <w:proofErr w:type="spellEnd"/>
      <w:r w:rsidRPr="00B93E67">
        <w:rPr>
          <w:lang w:val="en-US"/>
        </w:rPr>
        <w:t xml:space="preserve"> </w:t>
      </w:r>
      <w:proofErr w:type="spellStart"/>
      <w:r w:rsidRPr="00B93E67">
        <w:rPr>
          <w:lang w:val="en-US"/>
        </w:rPr>
        <w:t>im</w:t>
      </w:r>
      <w:proofErr w:type="spellEnd"/>
      <w:r w:rsidRPr="00B93E67">
        <w:rPr>
          <w:lang w:val="en-US"/>
        </w:rPr>
        <w:t xml:space="preserve"> </w:t>
      </w:r>
      <w:proofErr w:type="spellStart"/>
      <w:r w:rsidRPr="00B93E67">
        <w:rPr>
          <w:lang w:val="en-US"/>
        </w:rPr>
        <w:t>Besitz</w:t>
      </w:r>
      <w:proofErr w:type="spellEnd"/>
      <w:r w:rsidRPr="00B93E67">
        <w:rPr>
          <w:lang w:val="en-US"/>
        </w:rPr>
        <w:t xml:space="preserve"> - </w:t>
      </w:r>
      <w:proofErr w:type="spellStart"/>
      <w:r w:rsidRPr="00B93E67">
        <w:rPr>
          <w:lang w:val="en-US"/>
        </w:rPr>
        <w:t>aber</w:t>
      </w:r>
      <w:proofErr w:type="spellEnd"/>
      <w:r w:rsidRPr="00B93E67">
        <w:rPr>
          <w:lang w:val="en-US"/>
        </w:rPr>
        <w:t xml:space="preserve"> </w:t>
      </w:r>
      <w:proofErr w:type="spellStart"/>
      <w:r w:rsidRPr="00B93E67">
        <w:rPr>
          <w:lang w:val="en-US"/>
        </w:rPr>
        <w:t>es</w:t>
      </w:r>
      <w:proofErr w:type="spellEnd"/>
      <w:r w:rsidRPr="00B93E67">
        <w:rPr>
          <w:lang w:val="en-US"/>
        </w:rPr>
        <w:t xml:space="preserve"> </w:t>
      </w:r>
      <w:proofErr w:type="spellStart"/>
      <w:r w:rsidRPr="00B93E67">
        <w:rPr>
          <w:lang w:val="en-US"/>
        </w:rPr>
        <w:t>könnte</w:t>
      </w:r>
      <w:proofErr w:type="spellEnd"/>
      <w:r w:rsidRPr="00B93E67">
        <w:rPr>
          <w:lang w:val="en-US"/>
        </w:rPr>
        <w:t xml:space="preserve"> </w:t>
      </w:r>
      <w:proofErr w:type="spellStart"/>
      <w:r w:rsidRPr="00B93E67">
        <w:rPr>
          <w:lang w:val="en-US"/>
        </w:rPr>
        <w:t>zu</w:t>
      </w:r>
      <w:proofErr w:type="spellEnd"/>
      <w:r w:rsidRPr="00B93E67">
        <w:rPr>
          <w:lang w:val="en-US"/>
        </w:rPr>
        <w:t xml:space="preserve"> </w:t>
      </w:r>
      <w:proofErr w:type="spellStart"/>
      <w:r w:rsidRPr="00B93E67">
        <w:rPr>
          <w:lang w:val="en-US"/>
        </w:rPr>
        <w:t>jemandem</w:t>
      </w:r>
      <w:proofErr w:type="spellEnd"/>
      <w:r w:rsidRPr="00B93E67">
        <w:rPr>
          <w:lang w:val="en-US"/>
        </w:rPr>
        <w:t xml:space="preserve"> </w:t>
      </w:r>
      <w:proofErr w:type="spellStart"/>
      <w:r w:rsidRPr="00B93E67">
        <w:rPr>
          <w:lang w:val="en-US"/>
        </w:rPr>
        <w:t>anderem</w:t>
      </w:r>
      <w:proofErr w:type="spellEnd"/>
      <w:r w:rsidRPr="00B93E67">
        <w:rPr>
          <w:lang w:val="en-US"/>
        </w:rPr>
        <w:t xml:space="preserve"> </w:t>
      </w:r>
      <w:proofErr w:type="spellStart"/>
      <w:r w:rsidRPr="00B93E67">
        <w:rPr>
          <w:lang w:val="en-US"/>
        </w:rPr>
        <w:t>passiert</w:t>
      </w:r>
      <w:proofErr w:type="spellEnd"/>
      <w:r w:rsidRPr="00B93E67">
        <w:rPr>
          <w:lang w:val="en-US"/>
        </w:rPr>
        <w:t xml:space="preserve"> </w:t>
      </w:r>
      <w:proofErr w:type="spellStart"/>
      <w:r w:rsidRPr="00B93E67">
        <w:rPr>
          <w:lang w:val="en-US"/>
        </w:rPr>
        <w:t>werden</w:t>
      </w:r>
      <w:proofErr w:type="spellEnd"/>
      <w:r w:rsidRPr="00B93E67">
        <w:rPr>
          <w:lang w:val="en-US"/>
        </w:rPr>
        <w:t xml:space="preserve">. </w:t>
      </w:r>
      <w:proofErr w:type="spellStart"/>
      <w:r w:rsidRPr="00B93E67">
        <w:rPr>
          <w:lang w:val="en-US"/>
        </w:rPr>
        <w:t>Wenn</w:t>
      </w:r>
      <w:proofErr w:type="spellEnd"/>
      <w:r w:rsidRPr="00B93E67">
        <w:rPr>
          <w:lang w:val="en-US"/>
        </w:rPr>
        <w:t xml:space="preserve"> </w:t>
      </w:r>
      <w:proofErr w:type="spellStart"/>
      <w:r w:rsidRPr="00B93E67">
        <w:rPr>
          <w:lang w:val="en-US"/>
        </w:rPr>
        <w:t>ein</w:t>
      </w:r>
      <w:proofErr w:type="spellEnd"/>
      <w:r w:rsidRPr="00B93E67">
        <w:rPr>
          <w:lang w:val="en-US"/>
        </w:rPr>
        <w:t xml:space="preserve"> Journalist </w:t>
      </w:r>
      <w:proofErr w:type="spellStart"/>
      <w:r w:rsidRPr="00B93E67">
        <w:rPr>
          <w:lang w:val="en-US"/>
        </w:rPr>
        <w:t>durch</w:t>
      </w:r>
      <w:proofErr w:type="spellEnd"/>
      <w:r w:rsidRPr="00B93E67">
        <w:rPr>
          <w:lang w:val="en-US"/>
        </w:rPr>
        <w:t xml:space="preserve"> </w:t>
      </w:r>
      <w:proofErr w:type="spellStart"/>
      <w:r w:rsidRPr="00B93E67">
        <w:rPr>
          <w:lang w:val="en-US"/>
        </w:rPr>
        <w:t>eine</w:t>
      </w:r>
      <w:proofErr w:type="spellEnd"/>
      <w:r w:rsidRPr="00B93E67">
        <w:rPr>
          <w:lang w:val="en-US"/>
        </w:rPr>
        <w:t xml:space="preserve"> </w:t>
      </w:r>
      <w:proofErr w:type="spellStart"/>
      <w:r w:rsidRPr="00B93E67">
        <w:rPr>
          <w:lang w:val="en-US"/>
        </w:rPr>
        <w:t>Zeitung</w:t>
      </w:r>
      <w:proofErr w:type="spellEnd"/>
      <w:r w:rsidRPr="00B93E67">
        <w:rPr>
          <w:lang w:val="en-US"/>
        </w:rPr>
        <w:t xml:space="preserve"> </w:t>
      </w:r>
      <w:proofErr w:type="spellStart"/>
      <w:r w:rsidRPr="00B93E67">
        <w:rPr>
          <w:lang w:val="en-US"/>
        </w:rPr>
        <w:t>dann</w:t>
      </w:r>
      <w:proofErr w:type="spellEnd"/>
      <w:r w:rsidRPr="00B93E67">
        <w:rPr>
          <w:lang w:val="en-US"/>
        </w:rPr>
        <w:t xml:space="preserve"> die </w:t>
      </w:r>
      <w:proofErr w:type="spellStart"/>
      <w:r w:rsidRPr="00B93E67">
        <w:rPr>
          <w:lang w:val="en-US"/>
        </w:rPr>
        <w:t>Artikel</w:t>
      </w:r>
      <w:proofErr w:type="spellEnd"/>
      <w:r w:rsidRPr="00B93E67">
        <w:rPr>
          <w:lang w:val="en-US"/>
        </w:rPr>
        <w:t xml:space="preserve"> </w:t>
      </w:r>
      <w:proofErr w:type="spellStart"/>
      <w:r w:rsidRPr="00B93E67">
        <w:rPr>
          <w:lang w:val="en-US"/>
        </w:rPr>
        <w:t>angestellt</w:t>
      </w:r>
      <w:proofErr w:type="spellEnd"/>
      <w:r w:rsidRPr="00B93E67">
        <w:rPr>
          <w:lang w:val="en-US"/>
        </w:rPr>
        <w:t xml:space="preserve"> </w:t>
      </w:r>
      <w:proofErr w:type="spellStart"/>
      <w:r w:rsidRPr="00B93E67">
        <w:rPr>
          <w:lang w:val="en-US"/>
        </w:rPr>
        <w:t>wird</w:t>
      </w:r>
      <w:proofErr w:type="spellEnd"/>
      <w:r w:rsidRPr="00B93E67">
        <w:rPr>
          <w:lang w:val="en-US"/>
        </w:rPr>
        <w:t xml:space="preserve">, </w:t>
      </w:r>
      <w:proofErr w:type="spellStart"/>
      <w:r w:rsidRPr="00B93E67">
        <w:rPr>
          <w:lang w:val="en-US"/>
        </w:rPr>
        <w:t>schreibt</w:t>
      </w:r>
      <w:proofErr w:type="spellEnd"/>
      <w:r w:rsidRPr="00B93E67">
        <w:rPr>
          <w:lang w:val="en-US"/>
        </w:rPr>
        <w:t xml:space="preserve"> </w:t>
      </w:r>
      <w:proofErr w:type="spellStart"/>
      <w:r w:rsidRPr="00B93E67">
        <w:rPr>
          <w:lang w:val="en-US"/>
        </w:rPr>
        <w:t>er</w:t>
      </w:r>
      <w:proofErr w:type="spellEnd"/>
      <w:r w:rsidRPr="00B93E67">
        <w:rPr>
          <w:lang w:val="en-US"/>
        </w:rPr>
        <w:t xml:space="preserve"> </w:t>
      </w:r>
      <w:proofErr w:type="spellStart"/>
      <w:proofErr w:type="gramStart"/>
      <w:r w:rsidRPr="00B93E67">
        <w:rPr>
          <w:lang w:val="en-US"/>
        </w:rPr>
        <w:t>sind</w:t>
      </w:r>
      <w:proofErr w:type="spellEnd"/>
      <w:proofErr w:type="gramEnd"/>
      <w:r w:rsidRPr="00B93E67">
        <w:rPr>
          <w:lang w:val="en-US"/>
        </w:rPr>
        <w:t xml:space="preserve"> </w:t>
      </w:r>
      <w:proofErr w:type="spellStart"/>
      <w:r w:rsidRPr="00B93E67">
        <w:rPr>
          <w:lang w:val="en-US"/>
        </w:rPr>
        <w:t>gewöhnlich</w:t>
      </w:r>
      <w:proofErr w:type="spellEnd"/>
      <w:r w:rsidRPr="00B93E67">
        <w:rPr>
          <w:lang w:val="en-US"/>
        </w:rPr>
        <w:t xml:space="preserve"> die </w:t>
      </w:r>
      <w:proofErr w:type="spellStart"/>
      <w:r w:rsidRPr="00B93E67">
        <w:rPr>
          <w:lang w:val="en-US"/>
        </w:rPr>
        <w:t>Rechte</w:t>
      </w:r>
      <w:proofErr w:type="spellEnd"/>
      <w:r w:rsidRPr="00B93E67">
        <w:rPr>
          <w:lang w:val="en-US"/>
        </w:rPr>
        <w:t xml:space="preserve"> </w:t>
      </w:r>
      <w:proofErr w:type="spellStart"/>
      <w:r w:rsidRPr="00B93E67">
        <w:rPr>
          <w:lang w:val="en-US"/>
        </w:rPr>
        <w:t>vom</w:t>
      </w:r>
      <w:proofErr w:type="spellEnd"/>
      <w:r w:rsidRPr="00B93E67">
        <w:rPr>
          <w:lang w:val="en-US"/>
        </w:rPr>
        <w:t xml:space="preserve"> </w:t>
      </w:r>
      <w:proofErr w:type="spellStart"/>
      <w:r w:rsidRPr="00B93E67">
        <w:rPr>
          <w:lang w:val="en-US"/>
        </w:rPr>
        <w:t>Zeitungseigentümer</w:t>
      </w:r>
      <w:proofErr w:type="spellEnd"/>
      <w:r w:rsidRPr="00B93E67">
        <w:rPr>
          <w:lang w:val="en-US"/>
        </w:rPr>
        <w:t xml:space="preserve">. Das Copyright in </w:t>
      </w:r>
      <w:proofErr w:type="spellStart"/>
      <w:r w:rsidRPr="00B93E67">
        <w:rPr>
          <w:lang w:val="en-US"/>
        </w:rPr>
        <w:t>einem</w:t>
      </w:r>
      <w:proofErr w:type="spellEnd"/>
      <w:r w:rsidRPr="00B93E67">
        <w:rPr>
          <w:lang w:val="en-US"/>
        </w:rPr>
        <w:t xml:space="preserve"> Film </w:t>
      </w:r>
      <w:proofErr w:type="spellStart"/>
      <w:proofErr w:type="gramStart"/>
      <w:r w:rsidRPr="00B93E67">
        <w:rPr>
          <w:lang w:val="en-US"/>
        </w:rPr>
        <w:t>ist</w:t>
      </w:r>
      <w:proofErr w:type="spellEnd"/>
      <w:proofErr w:type="gramEnd"/>
      <w:r w:rsidRPr="00B93E67">
        <w:rPr>
          <w:lang w:val="en-US"/>
        </w:rPr>
        <w:t xml:space="preserve"> </w:t>
      </w:r>
      <w:proofErr w:type="spellStart"/>
      <w:r w:rsidRPr="00B93E67">
        <w:rPr>
          <w:lang w:val="en-US"/>
        </w:rPr>
        <w:t>vom</w:t>
      </w:r>
      <w:proofErr w:type="spellEnd"/>
      <w:r w:rsidRPr="00B93E67">
        <w:rPr>
          <w:lang w:val="en-US"/>
        </w:rPr>
        <w:t xml:space="preserve"> </w:t>
      </w:r>
      <w:proofErr w:type="spellStart"/>
      <w:r w:rsidRPr="00B93E67">
        <w:rPr>
          <w:lang w:val="en-US"/>
        </w:rPr>
        <w:t>Filmemacher</w:t>
      </w:r>
      <w:proofErr w:type="spellEnd"/>
      <w:r w:rsidRPr="00B93E67">
        <w:rPr>
          <w:lang w:val="en-US"/>
        </w:rPr>
        <w:t xml:space="preserve"> </w:t>
      </w:r>
      <w:proofErr w:type="spellStart"/>
      <w:r w:rsidRPr="00B93E67">
        <w:rPr>
          <w:lang w:val="en-US"/>
        </w:rPr>
        <w:t>im</w:t>
      </w:r>
      <w:proofErr w:type="spellEnd"/>
      <w:r w:rsidRPr="00B93E67">
        <w:rPr>
          <w:lang w:val="en-US"/>
        </w:rPr>
        <w:t xml:space="preserve"> </w:t>
      </w:r>
      <w:proofErr w:type="spellStart"/>
      <w:r w:rsidRPr="00B93E67">
        <w:rPr>
          <w:lang w:val="en-US"/>
        </w:rPr>
        <w:t>Besitz</w:t>
      </w:r>
      <w:proofErr w:type="spellEnd"/>
      <w:r w:rsidRPr="00B93E67">
        <w:rPr>
          <w:lang w:val="en-US"/>
        </w:rPr>
        <w:t xml:space="preserve">, </w:t>
      </w:r>
      <w:proofErr w:type="spellStart"/>
      <w:r w:rsidRPr="00B93E67">
        <w:rPr>
          <w:lang w:val="en-US"/>
        </w:rPr>
        <w:t>nicht</w:t>
      </w:r>
      <w:proofErr w:type="spellEnd"/>
      <w:r w:rsidRPr="00B93E67">
        <w:rPr>
          <w:lang w:val="en-US"/>
        </w:rPr>
        <w:t xml:space="preserve"> von </w:t>
      </w:r>
      <w:proofErr w:type="spellStart"/>
      <w:r w:rsidRPr="00B93E67">
        <w:rPr>
          <w:lang w:val="en-US"/>
        </w:rPr>
        <w:t>einzelnen</w:t>
      </w:r>
      <w:proofErr w:type="spellEnd"/>
      <w:r w:rsidRPr="00B93E67">
        <w:rPr>
          <w:lang w:val="en-US"/>
        </w:rPr>
        <w:t xml:space="preserve"> </w:t>
      </w:r>
      <w:proofErr w:type="spellStart"/>
      <w:r w:rsidRPr="00B93E67">
        <w:rPr>
          <w:lang w:val="en-US"/>
        </w:rPr>
        <w:t>Schriftstellern</w:t>
      </w:r>
      <w:proofErr w:type="spellEnd"/>
      <w:r w:rsidRPr="00B93E67">
        <w:rPr>
          <w:lang w:val="en-US"/>
        </w:rPr>
        <w:t xml:space="preserve"> </w:t>
      </w:r>
      <w:proofErr w:type="spellStart"/>
      <w:r w:rsidRPr="00B93E67">
        <w:rPr>
          <w:lang w:val="en-US"/>
        </w:rPr>
        <w:t>oder</w:t>
      </w:r>
      <w:proofErr w:type="spellEnd"/>
      <w:r w:rsidRPr="00B93E67">
        <w:rPr>
          <w:lang w:val="en-US"/>
        </w:rPr>
        <w:t xml:space="preserve"> </w:t>
      </w:r>
      <w:proofErr w:type="spellStart"/>
      <w:r w:rsidRPr="00B93E67">
        <w:rPr>
          <w:lang w:val="en-US"/>
        </w:rPr>
        <w:t>Darstellern</w:t>
      </w:r>
      <w:proofErr w:type="spellEnd"/>
      <w:r w:rsidRPr="00B93E67">
        <w:rPr>
          <w:lang w:val="en-US"/>
        </w:rPr>
        <w:t>.</w:t>
      </w:r>
    </w:p>
    <w:p w:rsidR="00B93E67" w:rsidRPr="00B93E67" w:rsidRDefault="00B93E67" w:rsidP="00B93E67">
      <w:pPr>
        <w:widowControl w:val="0"/>
        <w:autoSpaceDE w:val="0"/>
        <w:autoSpaceDN w:val="0"/>
        <w:spacing w:after="0" w:line="240" w:lineRule="auto"/>
        <w:ind w:left="284" w:right="-11" w:firstLine="567"/>
        <w:jc w:val="both"/>
        <w:rPr>
          <w:lang w:val="en-US"/>
        </w:rPr>
      </w:pPr>
      <w:proofErr w:type="spellStart"/>
      <w:r w:rsidRPr="00B93E67">
        <w:rPr>
          <w:lang w:val="en-US"/>
        </w:rPr>
        <w:t>Eine</w:t>
      </w:r>
      <w:proofErr w:type="spellEnd"/>
      <w:r w:rsidRPr="00B93E67">
        <w:rPr>
          <w:lang w:val="en-US"/>
        </w:rPr>
        <w:t xml:space="preserve"> </w:t>
      </w:r>
      <w:proofErr w:type="spellStart"/>
      <w:r w:rsidRPr="00B93E67">
        <w:rPr>
          <w:lang w:val="en-US"/>
        </w:rPr>
        <w:t>andere</w:t>
      </w:r>
      <w:proofErr w:type="spellEnd"/>
      <w:r w:rsidRPr="00B93E67">
        <w:rPr>
          <w:lang w:val="en-US"/>
        </w:rPr>
        <w:t xml:space="preserve"> Art des </w:t>
      </w:r>
      <w:proofErr w:type="spellStart"/>
      <w:r w:rsidRPr="00B93E67">
        <w:rPr>
          <w:lang w:val="en-US"/>
        </w:rPr>
        <w:t>geistigen</w:t>
      </w:r>
      <w:proofErr w:type="spellEnd"/>
      <w:r w:rsidRPr="00B93E67">
        <w:rPr>
          <w:lang w:val="en-US"/>
        </w:rPr>
        <w:t xml:space="preserve"> </w:t>
      </w:r>
      <w:proofErr w:type="spellStart"/>
      <w:r w:rsidRPr="00B93E67">
        <w:rPr>
          <w:lang w:val="en-US"/>
        </w:rPr>
        <w:t>Eigentums</w:t>
      </w:r>
      <w:proofErr w:type="spellEnd"/>
      <w:r w:rsidRPr="00B93E67">
        <w:rPr>
          <w:lang w:val="en-US"/>
        </w:rPr>
        <w:t xml:space="preserve"> </w:t>
      </w:r>
      <w:proofErr w:type="spellStart"/>
      <w:proofErr w:type="gramStart"/>
      <w:r w:rsidRPr="00B93E67">
        <w:rPr>
          <w:lang w:val="en-US"/>
        </w:rPr>
        <w:t>ist</w:t>
      </w:r>
      <w:proofErr w:type="spellEnd"/>
      <w:proofErr w:type="gramEnd"/>
      <w:r w:rsidRPr="00B93E67">
        <w:rPr>
          <w:lang w:val="en-US"/>
        </w:rPr>
        <w:t xml:space="preserve"> </w:t>
      </w:r>
      <w:proofErr w:type="spellStart"/>
      <w:r w:rsidRPr="00B93E67">
        <w:rPr>
          <w:lang w:val="en-US"/>
        </w:rPr>
        <w:t>Handelsmarke</w:t>
      </w:r>
      <w:proofErr w:type="spellEnd"/>
      <w:r w:rsidRPr="00B93E67">
        <w:rPr>
          <w:lang w:val="en-US"/>
        </w:rPr>
        <w:t xml:space="preserve">. </w:t>
      </w:r>
      <w:proofErr w:type="spellStart"/>
      <w:r w:rsidRPr="00B93E67">
        <w:rPr>
          <w:lang w:val="en-US"/>
        </w:rPr>
        <w:t>Unternehmen</w:t>
      </w:r>
      <w:proofErr w:type="spellEnd"/>
      <w:r w:rsidRPr="00B93E67">
        <w:rPr>
          <w:lang w:val="en-US"/>
        </w:rPr>
        <w:t xml:space="preserve"> </w:t>
      </w:r>
      <w:proofErr w:type="spellStart"/>
      <w:r w:rsidRPr="00B93E67">
        <w:rPr>
          <w:lang w:val="en-US"/>
        </w:rPr>
        <w:t>verwenden</w:t>
      </w:r>
      <w:proofErr w:type="spellEnd"/>
      <w:r w:rsidRPr="00B93E67">
        <w:rPr>
          <w:lang w:val="en-US"/>
        </w:rPr>
        <w:t xml:space="preserve"> </w:t>
      </w:r>
      <w:proofErr w:type="spellStart"/>
      <w:r w:rsidRPr="00B93E67">
        <w:rPr>
          <w:lang w:val="en-US"/>
        </w:rPr>
        <w:t>häufig</w:t>
      </w:r>
      <w:proofErr w:type="spellEnd"/>
      <w:r w:rsidRPr="00B93E67">
        <w:rPr>
          <w:lang w:val="en-US"/>
        </w:rPr>
        <w:t xml:space="preserve"> </w:t>
      </w:r>
      <w:proofErr w:type="spellStart"/>
      <w:r w:rsidRPr="00B93E67">
        <w:rPr>
          <w:lang w:val="en-US"/>
        </w:rPr>
        <w:t>einen</w:t>
      </w:r>
      <w:proofErr w:type="spellEnd"/>
      <w:r w:rsidRPr="00B93E67">
        <w:rPr>
          <w:lang w:val="en-US"/>
        </w:rPr>
        <w:t xml:space="preserve"> </w:t>
      </w:r>
      <w:proofErr w:type="spellStart"/>
      <w:r w:rsidRPr="00B93E67">
        <w:rPr>
          <w:lang w:val="en-US"/>
        </w:rPr>
        <w:t>bestimmten</w:t>
      </w:r>
      <w:proofErr w:type="spellEnd"/>
      <w:r w:rsidRPr="00B93E67">
        <w:rPr>
          <w:lang w:val="en-US"/>
        </w:rPr>
        <w:t xml:space="preserve"> </w:t>
      </w:r>
      <w:proofErr w:type="spellStart"/>
      <w:r w:rsidRPr="00B93E67">
        <w:rPr>
          <w:lang w:val="en-US"/>
        </w:rPr>
        <w:t>Namen</w:t>
      </w:r>
      <w:proofErr w:type="spellEnd"/>
      <w:r w:rsidRPr="00B93E67">
        <w:rPr>
          <w:lang w:val="en-US"/>
        </w:rPr>
        <w:t xml:space="preserve"> </w:t>
      </w:r>
      <w:proofErr w:type="spellStart"/>
      <w:proofErr w:type="gramStart"/>
      <w:r w:rsidRPr="00B93E67">
        <w:rPr>
          <w:lang w:val="en-US"/>
        </w:rPr>
        <w:t>oder</w:t>
      </w:r>
      <w:proofErr w:type="spellEnd"/>
      <w:proofErr w:type="gramEnd"/>
      <w:r w:rsidRPr="00B93E67">
        <w:rPr>
          <w:lang w:val="en-US"/>
        </w:rPr>
        <w:t xml:space="preserve"> </w:t>
      </w:r>
      <w:proofErr w:type="spellStart"/>
      <w:r w:rsidRPr="00B93E67">
        <w:rPr>
          <w:lang w:val="en-US"/>
        </w:rPr>
        <w:t>Beschreibung</w:t>
      </w:r>
      <w:proofErr w:type="spellEnd"/>
      <w:r w:rsidRPr="00B93E67">
        <w:rPr>
          <w:lang w:val="en-US"/>
        </w:rPr>
        <w:t xml:space="preserve">, um </w:t>
      </w:r>
      <w:proofErr w:type="spellStart"/>
      <w:r w:rsidRPr="00B93E67">
        <w:rPr>
          <w:lang w:val="en-US"/>
        </w:rPr>
        <w:t>zu</w:t>
      </w:r>
      <w:proofErr w:type="spellEnd"/>
      <w:r w:rsidRPr="00B93E67">
        <w:rPr>
          <w:lang w:val="en-US"/>
        </w:rPr>
        <w:t xml:space="preserve"> </w:t>
      </w:r>
      <w:proofErr w:type="spellStart"/>
      <w:r w:rsidRPr="00B93E67">
        <w:rPr>
          <w:lang w:val="en-US"/>
        </w:rPr>
        <w:t>helfen</w:t>
      </w:r>
      <w:proofErr w:type="spellEnd"/>
      <w:r w:rsidRPr="00B93E67">
        <w:rPr>
          <w:lang w:val="en-US"/>
        </w:rPr>
        <w:t xml:space="preserve">, </w:t>
      </w:r>
      <w:proofErr w:type="spellStart"/>
      <w:r w:rsidRPr="00B93E67">
        <w:rPr>
          <w:lang w:val="en-US"/>
        </w:rPr>
        <w:t>ihre</w:t>
      </w:r>
      <w:proofErr w:type="spellEnd"/>
      <w:r w:rsidRPr="00B93E67">
        <w:rPr>
          <w:lang w:val="en-US"/>
        </w:rPr>
        <w:t xml:space="preserve"> </w:t>
      </w:r>
      <w:proofErr w:type="spellStart"/>
      <w:r w:rsidRPr="00B93E67">
        <w:rPr>
          <w:lang w:val="en-US"/>
        </w:rPr>
        <w:t>Produkte</w:t>
      </w:r>
      <w:proofErr w:type="spellEnd"/>
      <w:r w:rsidRPr="00B93E67">
        <w:rPr>
          <w:lang w:val="en-US"/>
        </w:rPr>
        <w:t xml:space="preserve">, </w:t>
      </w:r>
      <w:proofErr w:type="spellStart"/>
      <w:r w:rsidRPr="00B93E67">
        <w:rPr>
          <w:lang w:val="en-US"/>
        </w:rPr>
        <w:t>oder</w:t>
      </w:r>
      <w:proofErr w:type="spellEnd"/>
      <w:r w:rsidRPr="00B93E67">
        <w:rPr>
          <w:lang w:val="en-US"/>
        </w:rPr>
        <w:t xml:space="preserve"> </w:t>
      </w:r>
      <w:proofErr w:type="spellStart"/>
      <w:r w:rsidRPr="00B93E67">
        <w:rPr>
          <w:lang w:val="en-US"/>
        </w:rPr>
        <w:t>manchmal</w:t>
      </w:r>
      <w:proofErr w:type="spellEnd"/>
      <w:r w:rsidRPr="00B93E67">
        <w:rPr>
          <w:lang w:val="en-US"/>
        </w:rPr>
        <w:t xml:space="preserve"> </w:t>
      </w:r>
      <w:proofErr w:type="spellStart"/>
      <w:r w:rsidRPr="00B93E67">
        <w:rPr>
          <w:lang w:val="en-US"/>
        </w:rPr>
        <w:t>ein</w:t>
      </w:r>
      <w:proofErr w:type="spellEnd"/>
      <w:r w:rsidRPr="00B93E67">
        <w:rPr>
          <w:lang w:val="en-US"/>
        </w:rPr>
        <w:t xml:space="preserve"> Symbol </w:t>
      </w:r>
      <w:proofErr w:type="spellStart"/>
      <w:r w:rsidRPr="00B93E67">
        <w:rPr>
          <w:lang w:val="en-US"/>
        </w:rPr>
        <w:t>zu</w:t>
      </w:r>
      <w:proofErr w:type="spellEnd"/>
      <w:r w:rsidRPr="00B93E67">
        <w:rPr>
          <w:lang w:val="en-US"/>
        </w:rPr>
        <w:t xml:space="preserve"> </w:t>
      </w:r>
      <w:proofErr w:type="spellStart"/>
      <w:r w:rsidRPr="00B93E67">
        <w:rPr>
          <w:lang w:val="en-US"/>
        </w:rPr>
        <w:t>verkaufen</w:t>
      </w:r>
      <w:proofErr w:type="spellEnd"/>
      <w:r w:rsidRPr="00B93E67">
        <w:rPr>
          <w:lang w:val="en-US"/>
        </w:rPr>
        <w:t xml:space="preserve">, das </w:t>
      </w:r>
      <w:proofErr w:type="spellStart"/>
      <w:r w:rsidRPr="00B93E67">
        <w:rPr>
          <w:lang w:val="en-US"/>
        </w:rPr>
        <w:t>jeder</w:t>
      </w:r>
      <w:proofErr w:type="spellEnd"/>
      <w:r w:rsidRPr="00B93E67">
        <w:rPr>
          <w:lang w:val="en-US"/>
        </w:rPr>
        <w:t xml:space="preserve"> </w:t>
      </w:r>
      <w:proofErr w:type="spellStart"/>
      <w:r w:rsidRPr="00B93E67">
        <w:rPr>
          <w:lang w:val="en-US"/>
        </w:rPr>
        <w:t>mit</w:t>
      </w:r>
      <w:proofErr w:type="spellEnd"/>
      <w:r w:rsidRPr="00B93E67">
        <w:rPr>
          <w:lang w:val="en-US"/>
        </w:rPr>
        <w:t xml:space="preserve"> </w:t>
      </w:r>
      <w:proofErr w:type="spellStart"/>
      <w:r w:rsidRPr="00B93E67">
        <w:rPr>
          <w:lang w:val="en-US"/>
        </w:rPr>
        <w:t>diesem</w:t>
      </w:r>
      <w:proofErr w:type="spellEnd"/>
      <w:r w:rsidRPr="00B93E67">
        <w:rPr>
          <w:lang w:val="en-US"/>
        </w:rPr>
        <w:t xml:space="preserve"> </w:t>
      </w:r>
      <w:proofErr w:type="spellStart"/>
      <w:r w:rsidRPr="00B93E67">
        <w:rPr>
          <w:lang w:val="en-US"/>
        </w:rPr>
        <w:t>Unternehmen</w:t>
      </w:r>
      <w:proofErr w:type="spellEnd"/>
      <w:r w:rsidRPr="00B93E67">
        <w:rPr>
          <w:lang w:val="en-US"/>
        </w:rPr>
        <w:t xml:space="preserve"> </w:t>
      </w:r>
      <w:proofErr w:type="spellStart"/>
      <w:r w:rsidRPr="00B93E67">
        <w:rPr>
          <w:lang w:val="en-US"/>
        </w:rPr>
        <w:t>vereinigt</w:t>
      </w:r>
      <w:proofErr w:type="spellEnd"/>
      <w:r w:rsidRPr="00B93E67">
        <w:rPr>
          <w:lang w:val="en-US"/>
        </w:rPr>
        <w:t xml:space="preserve">. </w:t>
      </w:r>
      <w:proofErr w:type="gramStart"/>
      <w:r w:rsidRPr="00B93E67">
        <w:rPr>
          <w:lang w:val="en-US"/>
        </w:rPr>
        <w:t xml:space="preserve">Um </w:t>
      </w:r>
      <w:proofErr w:type="spellStart"/>
      <w:r w:rsidRPr="00B93E67">
        <w:rPr>
          <w:lang w:val="en-US"/>
        </w:rPr>
        <w:t>andere</w:t>
      </w:r>
      <w:proofErr w:type="spellEnd"/>
      <w:r w:rsidRPr="00B93E67">
        <w:rPr>
          <w:lang w:val="en-US"/>
        </w:rPr>
        <w:t xml:space="preserve"> </w:t>
      </w:r>
      <w:proofErr w:type="spellStart"/>
      <w:r w:rsidRPr="00B93E67">
        <w:rPr>
          <w:lang w:val="en-US"/>
        </w:rPr>
        <w:t>Unternehmen</w:t>
      </w:r>
      <w:proofErr w:type="spellEnd"/>
      <w:r w:rsidRPr="00B93E67">
        <w:rPr>
          <w:lang w:val="en-US"/>
        </w:rPr>
        <w:t xml:space="preserve"> </w:t>
      </w:r>
      <w:proofErr w:type="spellStart"/>
      <w:r w:rsidRPr="00B93E67">
        <w:rPr>
          <w:lang w:val="en-US"/>
        </w:rPr>
        <w:t>davon</w:t>
      </w:r>
      <w:proofErr w:type="spellEnd"/>
      <w:r w:rsidRPr="00B93E67">
        <w:rPr>
          <w:lang w:val="en-US"/>
        </w:rPr>
        <w:t xml:space="preserve"> </w:t>
      </w:r>
      <w:proofErr w:type="spellStart"/>
      <w:r w:rsidRPr="00B93E67">
        <w:rPr>
          <w:lang w:val="en-US"/>
        </w:rPr>
        <w:t>abzuhalten</w:t>
      </w:r>
      <w:proofErr w:type="spellEnd"/>
      <w:r w:rsidRPr="00B93E67">
        <w:rPr>
          <w:lang w:val="en-US"/>
        </w:rPr>
        <w:t xml:space="preserve">, </w:t>
      </w:r>
      <w:proofErr w:type="spellStart"/>
      <w:r w:rsidRPr="00B93E67">
        <w:rPr>
          <w:lang w:val="en-US"/>
        </w:rPr>
        <w:t>ihre</w:t>
      </w:r>
      <w:proofErr w:type="spellEnd"/>
      <w:r w:rsidRPr="00B93E67">
        <w:rPr>
          <w:lang w:val="en-US"/>
        </w:rPr>
        <w:t xml:space="preserve"> </w:t>
      </w:r>
      <w:proofErr w:type="spellStart"/>
      <w:r w:rsidRPr="00B93E67">
        <w:rPr>
          <w:lang w:val="en-US"/>
        </w:rPr>
        <w:t>Handelsmarke</w:t>
      </w:r>
      <w:proofErr w:type="spellEnd"/>
      <w:r w:rsidRPr="00B93E67">
        <w:rPr>
          <w:lang w:val="en-US"/>
        </w:rPr>
        <w:t xml:space="preserve"> </w:t>
      </w:r>
      <w:proofErr w:type="spellStart"/>
      <w:r w:rsidRPr="00B93E67">
        <w:rPr>
          <w:lang w:val="en-US"/>
        </w:rPr>
        <w:t>zu</w:t>
      </w:r>
      <w:proofErr w:type="spellEnd"/>
      <w:r w:rsidRPr="00B93E67">
        <w:rPr>
          <w:lang w:val="en-US"/>
        </w:rPr>
        <w:t xml:space="preserve"> </w:t>
      </w:r>
      <w:proofErr w:type="spellStart"/>
      <w:r w:rsidRPr="00B93E67">
        <w:rPr>
          <w:lang w:val="en-US"/>
        </w:rPr>
        <w:t>verwenden</w:t>
      </w:r>
      <w:proofErr w:type="spellEnd"/>
      <w:r w:rsidRPr="00B93E67">
        <w:rPr>
          <w:lang w:val="en-US"/>
        </w:rPr>
        <w:t xml:space="preserve">, </w:t>
      </w:r>
      <w:proofErr w:type="spellStart"/>
      <w:r w:rsidRPr="00B93E67">
        <w:rPr>
          <w:lang w:val="en-US"/>
        </w:rPr>
        <w:t>schreiben</w:t>
      </w:r>
      <w:proofErr w:type="spellEnd"/>
      <w:r w:rsidRPr="00B93E67">
        <w:rPr>
          <w:lang w:val="en-US"/>
        </w:rPr>
        <w:t xml:space="preserve"> </w:t>
      </w:r>
      <w:proofErr w:type="spellStart"/>
      <w:r w:rsidRPr="00B93E67">
        <w:rPr>
          <w:lang w:val="en-US"/>
        </w:rPr>
        <w:t>Unternehmen</w:t>
      </w:r>
      <w:proofErr w:type="spellEnd"/>
      <w:r w:rsidRPr="00B93E67">
        <w:rPr>
          <w:lang w:val="en-US"/>
        </w:rPr>
        <w:t xml:space="preserve"> </w:t>
      </w:r>
      <w:proofErr w:type="spellStart"/>
      <w:r w:rsidRPr="00B93E67">
        <w:rPr>
          <w:lang w:val="en-US"/>
        </w:rPr>
        <w:t>sie</w:t>
      </w:r>
      <w:proofErr w:type="spellEnd"/>
      <w:r w:rsidRPr="00B93E67">
        <w:rPr>
          <w:lang w:val="en-US"/>
        </w:rPr>
        <w:t xml:space="preserve"> </w:t>
      </w:r>
      <w:proofErr w:type="spellStart"/>
      <w:r w:rsidRPr="00B93E67">
        <w:rPr>
          <w:lang w:val="en-US"/>
        </w:rPr>
        <w:t>häufig</w:t>
      </w:r>
      <w:proofErr w:type="spellEnd"/>
      <w:r w:rsidRPr="00B93E67">
        <w:rPr>
          <w:lang w:val="en-US"/>
        </w:rPr>
        <w:t xml:space="preserve"> </w:t>
      </w:r>
      <w:proofErr w:type="spellStart"/>
      <w:r w:rsidRPr="00B93E67">
        <w:rPr>
          <w:lang w:val="en-US"/>
        </w:rPr>
        <w:t>ein</w:t>
      </w:r>
      <w:proofErr w:type="spellEnd"/>
      <w:r w:rsidRPr="00B93E67">
        <w:rPr>
          <w:lang w:val="en-US"/>
        </w:rPr>
        <w:t>.</w:t>
      </w:r>
      <w:proofErr w:type="gramEnd"/>
    </w:p>
    <w:p w:rsidR="00B93E67" w:rsidRPr="00B93E67" w:rsidRDefault="00B93E67" w:rsidP="00B93E67">
      <w:pPr>
        <w:widowControl w:val="0"/>
        <w:autoSpaceDE w:val="0"/>
        <w:autoSpaceDN w:val="0"/>
        <w:spacing w:after="0" w:line="240" w:lineRule="auto"/>
        <w:ind w:left="284" w:right="-11" w:firstLine="567"/>
        <w:jc w:val="both"/>
        <w:rPr>
          <w:lang w:val="en-US"/>
        </w:rPr>
      </w:pPr>
      <w:proofErr w:type="spellStart"/>
      <w:proofErr w:type="gramStart"/>
      <w:r w:rsidRPr="00B93E67">
        <w:rPr>
          <w:lang w:val="en-US"/>
        </w:rPr>
        <w:t>Als</w:t>
      </w:r>
      <w:proofErr w:type="spellEnd"/>
      <w:proofErr w:type="gramEnd"/>
      <w:r w:rsidRPr="00B93E67">
        <w:rPr>
          <w:lang w:val="en-US"/>
        </w:rPr>
        <w:t xml:space="preserve"> </w:t>
      </w:r>
      <w:proofErr w:type="spellStart"/>
      <w:r w:rsidRPr="00B93E67">
        <w:rPr>
          <w:lang w:val="en-US"/>
        </w:rPr>
        <w:t>mit</w:t>
      </w:r>
      <w:proofErr w:type="spellEnd"/>
      <w:r w:rsidRPr="00B93E67">
        <w:rPr>
          <w:lang w:val="en-US"/>
        </w:rPr>
        <w:t xml:space="preserve"> </w:t>
      </w:r>
      <w:proofErr w:type="spellStart"/>
      <w:r w:rsidRPr="00B93E67">
        <w:rPr>
          <w:lang w:val="en-US"/>
        </w:rPr>
        <w:t>anderen</w:t>
      </w:r>
      <w:proofErr w:type="spellEnd"/>
      <w:r w:rsidRPr="00B93E67">
        <w:rPr>
          <w:lang w:val="en-US"/>
        </w:rPr>
        <w:t xml:space="preserve"> </w:t>
      </w:r>
      <w:proofErr w:type="spellStart"/>
      <w:r w:rsidRPr="00B93E67">
        <w:rPr>
          <w:lang w:val="en-US"/>
        </w:rPr>
        <w:t>Arten</w:t>
      </w:r>
      <w:proofErr w:type="spellEnd"/>
      <w:r w:rsidRPr="00B93E67">
        <w:rPr>
          <w:lang w:val="en-US"/>
        </w:rPr>
        <w:t xml:space="preserve"> des </w:t>
      </w:r>
      <w:proofErr w:type="spellStart"/>
      <w:r w:rsidRPr="00B93E67">
        <w:rPr>
          <w:lang w:val="en-US"/>
        </w:rPr>
        <w:t>Eigentums</w:t>
      </w:r>
      <w:proofErr w:type="spellEnd"/>
      <w:r w:rsidRPr="00B93E67">
        <w:rPr>
          <w:lang w:val="en-US"/>
        </w:rPr>
        <w:t xml:space="preserve"> </w:t>
      </w:r>
      <w:proofErr w:type="spellStart"/>
      <w:r w:rsidRPr="00B93E67">
        <w:rPr>
          <w:lang w:val="en-US"/>
        </w:rPr>
        <w:t>kann</w:t>
      </w:r>
      <w:proofErr w:type="spellEnd"/>
      <w:r w:rsidRPr="00B93E67">
        <w:rPr>
          <w:lang w:val="en-US"/>
        </w:rPr>
        <w:t xml:space="preserve"> </w:t>
      </w:r>
      <w:proofErr w:type="spellStart"/>
      <w:r w:rsidRPr="00B93E67">
        <w:rPr>
          <w:lang w:val="en-US"/>
        </w:rPr>
        <w:t>geistiges</w:t>
      </w:r>
      <w:proofErr w:type="spellEnd"/>
      <w:r w:rsidRPr="00B93E67">
        <w:rPr>
          <w:lang w:val="en-US"/>
        </w:rPr>
        <w:t xml:space="preserve"> </w:t>
      </w:r>
      <w:proofErr w:type="spellStart"/>
      <w:r w:rsidRPr="00B93E67">
        <w:rPr>
          <w:lang w:val="en-US"/>
        </w:rPr>
        <w:t>Eigentum</w:t>
      </w:r>
      <w:proofErr w:type="spellEnd"/>
      <w:r w:rsidRPr="00B93E67">
        <w:rPr>
          <w:lang w:val="en-US"/>
        </w:rPr>
        <w:t xml:space="preserve"> </w:t>
      </w:r>
      <w:proofErr w:type="spellStart"/>
      <w:r w:rsidRPr="00B93E67">
        <w:rPr>
          <w:lang w:val="en-US"/>
        </w:rPr>
        <w:t>nur</w:t>
      </w:r>
      <w:proofErr w:type="spellEnd"/>
      <w:r w:rsidRPr="00B93E67">
        <w:rPr>
          <w:lang w:val="en-US"/>
        </w:rPr>
        <w:t xml:space="preserve"> </w:t>
      </w:r>
      <w:proofErr w:type="spellStart"/>
      <w:r w:rsidRPr="00B93E67">
        <w:rPr>
          <w:lang w:val="en-US"/>
        </w:rPr>
        <w:t>geschützt</w:t>
      </w:r>
      <w:proofErr w:type="spellEnd"/>
      <w:r w:rsidRPr="00B93E67">
        <w:rPr>
          <w:lang w:val="en-US"/>
        </w:rPr>
        <w:t xml:space="preserve"> </w:t>
      </w:r>
      <w:proofErr w:type="spellStart"/>
      <w:r w:rsidRPr="00B93E67">
        <w:rPr>
          <w:lang w:val="en-US"/>
        </w:rPr>
        <w:t>werden</w:t>
      </w:r>
      <w:proofErr w:type="spellEnd"/>
      <w:r w:rsidRPr="00B93E67">
        <w:rPr>
          <w:lang w:val="en-US"/>
        </w:rPr>
        <w:t xml:space="preserve">, </w:t>
      </w:r>
      <w:proofErr w:type="spellStart"/>
      <w:r w:rsidRPr="00B93E67">
        <w:rPr>
          <w:lang w:val="en-US"/>
        </w:rPr>
        <w:t>wenn</w:t>
      </w:r>
      <w:proofErr w:type="spellEnd"/>
      <w:r w:rsidRPr="00B93E67">
        <w:rPr>
          <w:lang w:val="en-US"/>
        </w:rPr>
        <w:t xml:space="preserve"> </w:t>
      </w:r>
      <w:proofErr w:type="spellStart"/>
      <w:r w:rsidRPr="00B93E67">
        <w:rPr>
          <w:lang w:val="en-US"/>
        </w:rPr>
        <w:t>Eigentumsrecht</w:t>
      </w:r>
      <w:proofErr w:type="spellEnd"/>
      <w:r w:rsidRPr="00B93E67">
        <w:rPr>
          <w:lang w:val="en-US"/>
        </w:rPr>
        <w:t xml:space="preserve"> </w:t>
      </w:r>
      <w:proofErr w:type="spellStart"/>
      <w:r w:rsidRPr="00B93E67">
        <w:rPr>
          <w:lang w:val="en-US"/>
        </w:rPr>
        <w:t>klar</w:t>
      </w:r>
      <w:proofErr w:type="spellEnd"/>
      <w:r w:rsidRPr="00B93E67">
        <w:rPr>
          <w:lang w:val="en-US"/>
        </w:rPr>
        <w:t xml:space="preserve"> </w:t>
      </w:r>
      <w:proofErr w:type="spellStart"/>
      <w:r w:rsidRPr="00B93E67">
        <w:rPr>
          <w:lang w:val="en-US"/>
        </w:rPr>
        <w:t>ist</w:t>
      </w:r>
      <w:proofErr w:type="spellEnd"/>
      <w:r w:rsidRPr="00B93E67">
        <w:rPr>
          <w:lang w:val="en-US"/>
        </w:rPr>
        <w:t xml:space="preserve">. Die </w:t>
      </w:r>
      <w:proofErr w:type="spellStart"/>
      <w:r w:rsidRPr="00B93E67">
        <w:rPr>
          <w:lang w:val="en-US"/>
        </w:rPr>
        <w:t>üblichen</w:t>
      </w:r>
      <w:proofErr w:type="spellEnd"/>
      <w:r w:rsidRPr="00B93E67">
        <w:rPr>
          <w:lang w:val="en-US"/>
        </w:rPr>
        <w:t xml:space="preserve"> </w:t>
      </w:r>
      <w:proofErr w:type="spellStart"/>
      <w:r w:rsidRPr="00B93E67">
        <w:rPr>
          <w:lang w:val="en-US"/>
        </w:rPr>
        <w:t>Heilmittel</w:t>
      </w:r>
      <w:proofErr w:type="spellEnd"/>
      <w:r w:rsidRPr="00B93E67">
        <w:rPr>
          <w:lang w:val="en-US"/>
        </w:rPr>
        <w:t xml:space="preserve"> </w:t>
      </w:r>
      <w:proofErr w:type="spellStart"/>
      <w:proofErr w:type="gramStart"/>
      <w:r w:rsidRPr="00B93E67">
        <w:rPr>
          <w:lang w:val="en-US"/>
        </w:rPr>
        <w:t>sind</w:t>
      </w:r>
      <w:proofErr w:type="spellEnd"/>
      <w:proofErr w:type="gramEnd"/>
      <w:r w:rsidRPr="00B93E67">
        <w:rPr>
          <w:lang w:val="en-US"/>
        </w:rPr>
        <w:t xml:space="preserve"> </w:t>
      </w:r>
      <w:proofErr w:type="spellStart"/>
      <w:r w:rsidRPr="00B93E67">
        <w:rPr>
          <w:lang w:val="en-US"/>
        </w:rPr>
        <w:t>Schäden</w:t>
      </w:r>
      <w:proofErr w:type="spellEnd"/>
      <w:r w:rsidRPr="00B93E67">
        <w:rPr>
          <w:lang w:val="en-US"/>
        </w:rPr>
        <w:t xml:space="preserve">, </w:t>
      </w:r>
      <w:proofErr w:type="spellStart"/>
      <w:r w:rsidRPr="00B93E67">
        <w:rPr>
          <w:lang w:val="en-US"/>
        </w:rPr>
        <w:t>eine</w:t>
      </w:r>
      <w:proofErr w:type="spellEnd"/>
      <w:r w:rsidRPr="00B93E67">
        <w:rPr>
          <w:lang w:val="en-US"/>
        </w:rPr>
        <w:t xml:space="preserve"> </w:t>
      </w:r>
      <w:proofErr w:type="spellStart"/>
      <w:r w:rsidRPr="00B93E67">
        <w:rPr>
          <w:lang w:val="en-US"/>
        </w:rPr>
        <w:t>einstweilige</w:t>
      </w:r>
      <w:proofErr w:type="spellEnd"/>
      <w:r w:rsidRPr="00B93E67">
        <w:rPr>
          <w:lang w:val="en-US"/>
        </w:rPr>
        <w:t xml:space="preserve"> </w:t>
      </w:r>
      <w:proofErr w:type="spellStart"/>
      <w:r w:rsidRPr="00B93E67">
        <w:rPr>
          <w:lang w:val="en-US"/>
        </w:rPr>
        <w:t>Verfügung</w:t>
      </w:r>
      <w:proofErr w:type="spellEnd"/>
      <w:r w:rsidRPr="00B93E67">
        <w:rPr>
          <w:lang w:val="en-US"/>
        </w:rPr>
        <w:t xml:space="preserve"> und </w:t>
      </w:r>
      <w:proofErr w:type="spellStart"/>
      <w:r w:rsidRPr="00B93E67">
        <w:rPr>
          <w:lang w:val="en-US"/>
        </w:rPr>
        <w:t>Rechnung</w:t>
      </w:r>
      <w:proofErr w:type="spellEnd"/>
      <w:r w:rsidRPr="00B93E67">
        <w:rPr>
          <w:lang w:val="en-US"/>
        </w:rPr>
        <w:t xml:space="preserve"> von </w:t>
      </w:r>
      <w:proofErr w:type="spellStart"/>
      <w:r w:rsidRPr="00B93E67">
        <w:rPr>
          <w:lang w:val="en-US"/>
        </w:rPr>
        <w:t>Gewinnen</w:t>
      </w:r>
      <w:proofErr w:type="spellEnd"/>
      <w:r w:rsidRPr="00B93E67">
        <w:rPr>
          <w:lang w:val="en-US"/>
        </w:rPr>
        <w:t xml:space="preserve"> (</w:t>
      </w:r>
      <w:proofErr w:type="spellStart"/>
      <w:r w:rsidRPr="00B93E67">
        <w:rPr>
          <w:lang w:val="en-US"/>
        </w:rPr>
        <w:t>wird</w:t>
      </w:r>
      <w:proofErr w:type="spellEnd"/>
      <w:r w:rsidRPr="00B93E67">
        <w:rPr>
          <w:lang w:val="en-US"/>
        </w:rPr>
        <w:t xml:space="preserve"> </w:t>
      </w:r>
      <w:proofErr w:type="spellStart"/>
      <w:r w:rsidRPr="00B93E67">
        <w:rPr>
          <w:lang w:val="en-US"/>
        </w:rPr>
        <w:t>ein</w:t>
      </w:r>
      <w:proofErr w:type="spellEnd"/>
      <w:r w:rsidRPr="00B93E67">
        <w:rPr>
          <w:lang w:val="en-US"/>
        </w:rPr>
        <w:t xml:space="preserve"> </w:t>
      </w:r>
      <w:proofErr w:type="spellStart"/>
      <w:r w:rsidRPr="00B93E67">
        <w:rPr>
          <w:lang w:val="en-US"/>
        </w:rPr>
        <w:t>erfolgreicher</w:t>
      </w:r>
      <w:proofErr w:type="spellEnd"/>
      <w:r w:rsidRPr="00B93E67">
        <w:rPr>
          <w:lang w:val="en-US"/>
        </w:rPr>
        <w:t xml:space="preserve"> </w:t>
      </w:r>
      <w:proofErr w:type="spellStart"/>
      <w:r w:rsidRPr="00B93E67">
        <w:rPr>
          <w:lang w:val="en-US"/>
        </w:rPr>
        <w:t>Kläger</w:t>
      </w:r>
      <w:proofErr w:type="spellEnd"/>
      <w:r w:rsidRPr="00B93E67">
        <w:rPr>
          <w:lang w:val="en-US"/>
        </w:rPr>
        <w:t xml:space="preserve"> </w:t>
      </w:r>
      <w:proofErr w:type="spellStart"/>
      <w:r w:rsidRPr="00B93E67">
        <w:rPr>
          <w:lang w:val="en-US"/>
        </w:rPr>
        <w:t>zu</w:t>
      </w:r>
      <w:proofErr w:type="spellEnd"/>
      <w:r w:rsidRPr="00B93E67">
        <w:rPr>
          <w:lang w:val="en-US"/>
        </w:rPr>
        <w:t xml:space="preserve"> </w:t>
      </w:r>
      <w:proofErr w:type="spellStart"/>
      <w:r w:rsidRPr="00B93E67">
        <w:rPr>
          <w:lang w:val="en-US"/>
        </w:rPr>
        <w:t>einer</w:t>
      </w:r>
      <w:proofErr w:type="spellEnd"/>
      <w:r w:rsidRPr="00B93E67">
        <w:rPr>
          <w:lang w:val="en-US"/>
        </w:rPr>
        <w:t xml:space="preserve"> </w:t>
      </w:r>
      <w:proofErr w:type="spellStart"/>
      <w:r w:rsidRPr="00B93E67">
        <w:rPr>
          <w:lang w:val="en-US"/>
        </w:rPr>
        <w:t>dem</w:t>
      </w:r>
      <w:proofErr w:type="spellEnd"/>
      <w:r w:rsidRPr="00B93E67">
        <w:rPr>
          <w:lang w:val="en-US"/>
        </w:rPr>
        <w:t xml:space="preserve"> </w:t>
      </w:r>
      <w:proofErr w:type="spellStart"/>
      <w:r w:rsidRPr="00B93E67">
        <w:rPr>
          <w:lang w:val="en-US"/>
        </w:rPr>
        <w:t>Geldgewinn</w:t>
      </w:r>
      <w:proofErr w:type="spellEnd"/>
      <w:r w:rsidRPr="00B93E67">
        <w:rPr>
          <w:lang w:val="en-US"/>
        </w:rPr>
        <w:t xml:space="preserve"> </w:t>
      </w:r>
      <w:proofErr w:type="spellStart"/>
      <w:r w:rsidRPr="00B93E67">
        <w:rPr>
          <w:lang w:val="en-US"/>
        </w:rPr>
        <w:t>gleichen</w:t>
      </w:r>
      <w:proofErr w:type="spellEnd"/>
      <w:r w:rsidRPr="00B93E67">
        <w:rPr>
          <w:lang w:val="en-US"/>
        </w:rPr>
        <w:t xml:space="preserve"> </w:t>
      </w:r>
      <w:proofErr w:type="spellStart"/>
      <w:r w:rsidRPr="00B93E67">
        <w:rPr>
          <w:lang w:val="en-US"/>
        </w:rPr>
        <w:t>Summe</w:t>
      </w:r>
      <w:proofErr w:type="spellEnd"/>
      <w:r w:rsidRPr="00B93E67">
        <w:rPr>
          <w:lang w:val="en-US"/>
        </w:rPr>
        <w:t xml:space="preserve"> </w:t>
      </w:r>
      <w:proofErr w:type="spellStart"/>
      <w:r w:rsidRPr="00B93E67">
        <w:rPr>
          <w:lang w:val="en-US"/>
        </w:rPr>
        <w:t>berechtigt</w:t>
      </w:r>
      <w:proofErr w:type="spellEnd"/>
      <w:r w:rsidRPr="00B93E67">
        <w:rPr>
          <w:lang w:val="en-US"/>
        </w:rPr>
        <w:t xml:space="preserve"> der </w:t>
      </w:r>
      <w:proofErr w:type="spellStart"/>
      <w:r w:rsidRPr="00B93E67">
        <w:rPr>
          <w:lang w:val="en-US"/>
        </w:rPr>
        <w:t>Angeklagte</w:t>
      </w:r>
      <w:proofErr w:type="spellEnd"/>
      <w:r w:rsidRPr="00B93E67">
        <w:rPr>
          <w:lang w:val="en-US"/>
        </w:rPr>
        <w:t xml:space="preserve"> </w:t>
      </w:r>
      <w:proofErr w:type="spellStart"/>
      <w:r w:rsidRPr="00B93E67">
        <w:rPr>
          <w:lang w:val="en-US"/>
        </w:rPr>
        <w:t>ist</w:t>
      </w:r>
      <w:proofErr w:type="spellEnd"/>
      <w:r w:rsidRPr="00B93E67">
        <w:rPr>
          <w:lang w:val="en-US"/>
        </w:rPr>
        <w:t xml:space="preserve"> </w:t>
      </w:r>
      <w:proofErr w:type="spellStart"/>
      <w:r w:rsidRPr="00B93E67">
        <w:rPr>
          <w:lang w:val="en-US"/>
        </w:rPr>
        <w:t>durchgedrungen</w:t>
      </w:r>
      <w:proofErr w:type="spellEnd"/>
      <w:r w:rsidRPr="00B93E67">
        <w:rPr>
          <w:lang w:val="en-US"/>
        </w:rPr>
        <w:t xml:space="preserve">, den </w:t>
      </w:r>
      <w:proofErr w:type="spellStart"/>
      <w:r w:rsidRPr="00B93E67">
        <w:rPr>
          <w:lang w:val="en-US"/>
        </w:rPr>
        <w:t>Kläger</w:t>
      </w:r>
      <w:proofErr w:type="spellEnd"/>
      <w:r w:rsidRPr="00B93E67">
        <w:rPr>
          <w:lang w:val="en-US"/>
        </w:rPr>
        <w:t xml:space="preserve"> </w:t>
      </w:r>
      <w:proofErr w:type="spellStart"/>
      <w:r w:rsidRPr="00B93E67">
        <w:rPr>
          <w:lang w:val="en-US"/>
        </w:rPr>
        <w:t>benachteiligend</w:t>
      </w:r>
      <w:proofErr w:type="spellEnd"/>
      <w:r w:rsidRPr="00B93E67">
        <w:rPr>
          <w:lang w:val="en-US"/>
        </w:rPr>
        <w:t>).</w:t>
      </w:r>
    </w:p>
    <w:p w:rsidR="00B93E67" w:rsidRPr="00B93E67" w:rsidRDefault="00B93E67" w:rsidP="00B93E67">
      <w:pPr>
        <w:widowControl w:val="0"/>
        <w:autoSpaceDE w:val="0"/>
        <w:autoSpaceDN w:val="0"/>
        <w:spacing w:after="0" w:line="240" w:lineRule="auto"/>
        <w:ind w:left="284" w:right="-11" w:firstLine="567"/>
        <w:jc w:val="both"/>
        <w:rPr>
          <w:lang w:val="en-US"/>
        </w:rPr>
      </w:pPr>
    </w:p>
    <w:p w:rsidR="00B93E67" w:rsidRPr="00B93E67" w:rsidRDefault="00B93E67" w:rsidP="00B93E67">
      <w:pPr>
        <w:widowControl w:val="0"/>
        <w:autoSpaceDE w:val="0"/>
        <w:autoSpaceDN w:val="0"/>
        <w:spacing w:after="0" w:line="240" w:lineRule="auto"/>
        <w:ind w:left="284" w:right="-11" w:firstLine="567"/>
        <w:jc w:val="both"/>
        <w:rPr>
          <w:lang w:val="en-US"/>
        </w:rPr>
      </w:pPr>
      <w:proofErr w:type="spellStart"/>
      <w:r w:rsidRPr="00B93E67">
        <w:rPr>
          <w:lang w:val="en-US"/>
        </w:rPr>
        <w:t>Antworten</w:t>
      </w:r>
      <w:proofErr w:type="spellEnd"/>
      <w:r w:rsidRPr="00B93E67">
        <w:rPr>
          <w:lang w:val="en-US"/>
        </w:rPr>
        <w:t xml:space="preserve"> </w:t>
      </w:r>
      <w:proofErr w:type="spellStart"/>
      <w:r w:rsidRPr="00B93E67">
        <w:rPr>
          <w:lang w:val="en-US"/>
        </w:rPr>
        <w:t>Sie</w:t>
      </w:r>
      <w:proofErr w:type="spellEnd"/>
      <w:r w:rsidRPr="00B93E67">
        <w:rPr>
          <w:lang w:val="en-US"/>
        </w:rPr>
        <w:t xml:space="preserve"> auf die </w:t>
      </w:r>
      <w:proofErr w:type="spellStart"/>
      <w:r w:rsidRPr="00B93E67">
        <w:rPr>
          <w:lang w:val="en-US"/>
        </w:rPr>
        <w:t>folgenden</w:t>
      </w:r>
      <w:proofErr w:type="spellEnd"/>
      <w:r w:rsidRPr="00B93E67">
        <w:rPr>
          <w:lang w:val="en-US"/>
        </w:rPr>
        <w:t xml:space="preserve"> </w:t>
      </w:r>
      <w:proofErr w:type="spellStart"/>
      <w:r w:rsidRPr="00B93E67">
        <w:rPr>
          <w:lang w:val="en-US"/>
        </w:rPr>
        <w:t>Fragen</w:t>
      </w:r>
      <w:proofErr w:type="spellEnd"/>
      <w:r w:rsidRPr="00B93E67">
        <w:rPr>
          <w:lang w:val="en-US"/>
        </w:rPr>
        <w:t>.</w:t>
      </w:r>
    </w:p>
    <w:p w:rsidR="00B93E67" w:rsidRPr="00B93E67" w:rsidRDefault="00B93E67" w:rsidP="00B93E67">
      <w:pPr>
        <w:widowControl w:val="0"/>
        <w:autoSpaceDE w:val="0"/>
        <w:autoSpaceDN w:val="0"/>
        <w:spacing w:after="0" w:line="240" w:lineRule="auto"/>
        <w:ind w:left="284" w:right="-11" w:firstLine="567"/>
        <w:jc w:val="both"/>
        <w:rPr>
          <w:lang w:val="en-US"/>
        </w:rPr>
      </w:pPr>
    </w:p>
    <w:p w:rsidR="00B93E67" w:rsidRPr="00B93E67" w:rsidRDefault="00B93E67" w:rsidP="00B93E67">
      <w:pPr>
        <w:widowControl w:val="0"/>
        <w:autoSpaceDE w:val="0"/>
        <w:autoSpaceDN w:val="0"/>
        <w:spacing w:after="0" w:line="240" w:lineRule="auto"/>
        <w:ind w:left="284" w:right="-11" w:firstLine="567"/>
        <w:jc w:val="both"/>
        <w:rPr>
          <w:lang w:val="en-US"/>
        </w:rPr>
      </w:pPr>
      <w:r w:rsidRPr="00B93E67">
        <w:rPr>
          <w:lang w:val="en-US"/>
        </w:rPr>
        <w:t xml:space="preserve">1. Was </w:t>
      </w:r>
      <w:proofErr w:type="spellStart"/>
      <w:proofErr w:type="gramStart"/>
      <w:r w:rsidRPr="00B93E67">
        <w:rPr>
          <w:lang w:val="en-US"/>
        </w:rPr>
        <w:t>ist</w:t>
      </w:r>
      <w:proofErr w:type="spellEnd"/>
      <w:proofErr w:type="gramEnd"/>
      <w:r w:rsidRPr="00B93E67">
        <w:rPr>
          <w:lang w:val="en-US"/>
        </w:rPr>
        <w:t xml:space="preserve"> </w:t>
      </w:r>
      <w:proofErr w:type="spellStart"/>
      <w:r w:rsidRPr="00B93E67">
        <w:rPr>
          <w:lang w:val="en-US"/>
        </w:rPr>
        <w:t>geistiges</w:t>
      </w:r>
      <w:proofErr w:type="spellEnd"/>
      <w:r w:rsidRPr="00B93E67">
        <w:rPr>
          <w:lang w:val="en-US"/>
        </w:rPr>
        <w:t xml:space="preserve"> </w:t>
      </w:r>
      <w:proofErr w:type="spellStart"/>
      <w:r w:rsidRPr="00B93E67">
        <w:rPr>
          <w:lang w:val="en-US"/>
        </w:rPr>
        <w:t>Eigentum</w:t>
      </w:r>
      <w:proofErr w:type="spellEnd"/>
      <w:r w:rsidRPr="00B93E67">
        <w:rPr>
          <w:lang w:val="en-US"/>
        </w:rPr>
        <w:t>?</w:t>
      </w:r>
    </w:p>
    <w:p w:rsidR="00B93E67" w:rsidRPr="00B93E67" w:rsidRDefault="00B93E67" w:rsidP="00B93E67">
      <w:pPr>
        <w:widowControl w:val="0"/>
        <w:autoSpaceDE w:val="0"/>
        <w:autoSpaceDN w:val="0"/>
        <w:spacing w:after="0" w:line="240" w:lineRule="auto"/>
        <w:ind w:left="284" w:right="-11" w:firstLine="567"/>
        <w:jc w:val="both"/>
        <w:rPr>
          <w:lang w:val="en-US"/>
        </w:rPr>
      </w:pPr>
      <w:r w:rsidRPr="00B93E67">
        <w:rPr>
          <w:lang w:val="en-US"/>
        </w:rPr>
        <w:t xml:space="preserve">2. </w:t>
      </w:r>
      <w:proofErr w:type="spellStart"/>
      <w:r w:rsidRPr="00B93E67">
        <w:rPr>
          <w:lang w:val="en-US"/>
        </w:rPr>
        <w:t>Wie</w:t>
      </w:r>
      <w:proofErr w:type="spellEnd"/>
      <w:r w:rsidRPr="00B93E67">
        <w:rPr>
          <w:lang w:val="en-US"/>
        </w:rPr>
        <w:t xml:space="preserve"> </w:t>
      </w:r>
      <w:proofErr w:type="spellStart"/>
      <w:proofErr w:type="gramStart"/>
      <w:r w:rsidRPr="00B93E67">
        <w:rPr>
          <w:lang w:val="en-US"/>
        </w:rPr>
        <w:t>sind</w:t>
      </w:r>
      <w:proofErr w:type="spellEnd"/>
      <w:proofErr w:type="gramEnd"/>
      <w:r w:rsidRPr="00B93E67">
        <w:rPr>
          <w:lang w:val="en-US"/>
        </w:rPr>
        <w:t xml:space="preserve"> die </w:t>
      </w:r>
      <w:proofErr w:type="spellStart"/>
      <w:r w:rsidRPr="00B93E67">
        <w:rPr>
          <w:lang w:val="en-US"/>
        </w:rPr>
        <w:t>Instrumente</w:t>
      </w:r>
      <w:proofErr w:type="spellEnd"/>
      <w:r w:rsidRPr="00B93E67">
        <w:rPr>
          <w:lang w:val="en-US"/>
        </w:rPr>
        <w:t xml:space="preserve">, um </w:t>
      </w:r>
      <w:proofErr w:type="spellStart"/>
      <w:r w:rsidRPr="00B93E67">
        <w:rPr>
          <w:lang w:val="en-US"/>
        </w:rPr>
        <w:t>es</w:t>
      </w:r>
      <w:proofErr w:type="spellEnd"/>
      <w:r w:rsidRPr="00B93E67">
        <w:rPr>
          <w:lang w:val="en-US"/>
        </w:rPr>
        <w:t xml:space="preserve"> </w:t>
      </w:r>
      <w:proofErr w:type="spellStart"/>
      <w:r w:rsidRPr="00B93E67">
        <w:rPr>
          <w:lang w:val="en-US"/>
        </w:rPr>
        <w:t>zu</w:t>
      </w:r>
      <w:proofErr w:type="spellEnd"/>
      <w:r w:rsidRPr="00B93E67">
        <w:rPr>
          <w:lang w:val="en-US"/>
        </w:rPr>
        <w:t xml:space="preserve"> </w:t>
      </w:r>
      <w:proofErr w:type="spellStart"/>
      <w:r w:rsidRPr="00B93E67">
        <w:rPr>
          <w:lang w:val="en-US"/>
        </w:rPr>
        <w:t>schützen</w:t>
      </w:r>
      <w:proofErr w:type="spellEnd"/>
      <w:r w:rsidRPr="00B93E67">
        <w:rPr>
          <w:lang w:val="en-US"/>
        </w:rPr>
        <w:t>?</w:t>
      </w:r>
    </w:p>
    <w:p w:rsidR="00B93E67" w:rsidRPr="00B93E67" w:rsidRDefault="00B93E67" w:rsidP="00B93E67">
      <w:pPr>
        <w:widowControl w:val="0"/>
        <w:autoSpaceDE w:val="0"/>
        <w:autoSpaceDN w:val="0"/>
        <w:spacing w:after="0" w:line="240" w:lineRule="auto"/>
        <w:ind w:left="284" w:right="-11" w:firstLine="567"/>
        <w:jc w:val="both"/>
        <w:rPr>
          <w:lang w:val="en-US"/>
        </w:rPr>
      </w:pPr>
      <w:r w:rsidRPr="00B93E67">
        <w:rPr>
          <w:lang w:val="en-US"/>
        </w:rPr>
        <w:t xml:space="preserve">3. </w:t>
      </w:r>
      <w:proofErr w:type="spellStart"/>
      <w:r w:rsidRPr="00B93E67">
        <w:rPr>
          <w:lang w:val="en-US"/>
        </w:rPr>
        <w:t>Warum</w:t>
      </w:r>
      <w:proofErr w:type="spellEnd"/>
      <w:r w:rsidRPr="00B93E67">
        <w:rPr>
          <w:lang w:val="en-US"/>
        </w:rPr>
        <w:t xml:space="preserve"> </w:t>
      </w:r>
      <w:proofErr w:type="spellStart"/>
      <w:proofErr w:type="gramStart"/>
      <w:r w:rsidRPr="00B93E67">
        <w:rPr>
          <w:lang w:val="en-US"/>
        </w:rPr>
        <w:t>ist</w:t>
      </w:r>
      <w:proofErr w:type="spellEnd"/>
      <w:proofErr w:type="gramEnd"/>
      <w:r w:rsidRPr="00B93E67">
        <w:rPr>
          <w:lang w:val="en-US"/>
        </w:rPr>
        <w:t xml:space="preserve"> </w:t>
      </w:r>
      <w:proofErr w:type="spellStart"/>
      <w:r w:rsidRPr="00B93E67">
        <w:rPr>
          <w:lang w:val="en-US"/>
        </w:rPr>
        <w:t>es</w:t>
      </w:r>
      <w:proofErr w:type="spellEnd"/>
      <w:r w:rsidRPr="00B93E67">
        <w:rPr>
          <w:lang w:val="en-US"/>
        </w:rPr>
        <w:t xml:space="preserve"> </w:t>
      </w:r>
      <w:proofErr w:type="spellStart"/>
      <w:r w:rsidRPr="00B93E67">
        <w:rPr>
          <w:lang w:val="en-US"/>
        </w:rPr>
        <w:t>notwendig</w:t>
      </w:r>
      <w:proofErr w:type="spellEnd"/>
      <w:r w:rsidRPr="00B93E67">
        <w:rPr>
          <w:lang w:val="en-US"/>
        </w:rPr>
        <w:t xml:space="preserve">, </w:t>
      </w:r>
      <w:proofErr w:type="spellStart"/>
      <w:r w:rsidRPr="00B93E67">
        <w:rPr>
          <w:lang w:val="en-US"/>
        </w:rPr>
        <w:t>sich</w:t>
      </w:r>
      <w:proofErr w:type="spellEnd"/>
      <w:r w:rsidRPr="00B93E67">
        <w:rPr>
          <w:lang w:val="en-US"/>
        </w:rPr>
        <w:t xml:space="preserve"> um </w:t>
      </w:r>
      <w:proofErr w:type="spellStart"/>
      <w:r w:rsidRPr="00B93E67">
        <w:rPr>
          <w:lang w:val="en-US"/>
        </w:rPr>
        <w:t>ein</w:t>
      </w:r>
      <w:proofErr w:type="spellEnd"/>
      <w:r w:rsidRPr="00B93E67">
        <w:rPr>
          <w:lang w:val="en-US"/>
        </w:rPr>
        <w:t xml:space="preserve"> Patent </w:t>
      </w:r>
      <w:proofErr w:type="spellStart"/>
      <w:r w:rsidRPr="00B93E67">
        <w:rPr>
          <w:lang w:val="en-US"/>
        </w:rPr>
        <w:t>zu</w:t>
      </w:r>
      <w:proofErr w:type="spellEnd"/>
      <w:r w:rsidRPr="00B93E67">
        <w:rPr>
          <w:lang w:val="en-US"/>
        </w:rPr>
        <w:t xml:space="preserve"> </w:t>
      </w:r>
      <w:proofErr w:type="spellStart"/>
      <w:r w:rsidRPr="00B93E67">
        <w:rPr>
          <w:lang w:val="en-US"/>
        </w:rPr>
        <w:t>bewerben</w:t>
      </w:r>
      <w:proofErr w:type="spellEnd"/>
      <w:r w:rsidRPr="00B93E67">
        <w:rPr>
          <w:lang w:val="en-US"/>
        </w:rPr>
        <w:t xml:space="preserve">, </w:t>
      </w:r>
      <w:proofErr w:type="spellStart"/>
      <w:r w:rsidRPr="00B93E67">
        <w:rPr>
          <w:lang w:val="en-US"/>
        </w:rPr>
        <w:t>wenn</w:t>
      </w:r>
      <w:proofErr w:type="spellEnd"/>
      <w:r w:rsidRPr="00B93E67">
        <w:rPr>
          <w:lang w:val="en-US"/>
        </w:rPr>
        <w:t xml:space="preserve"> </w:t>
      </w:r>
      <w:proofErr w:type="spellStart"/>
      <w:r w:rsidRPr="00B93E67">
        <w:rPr>
          <w:lang w:val="en-US"/>
        </w:rPr>
        <w:t>Sie</w:t>
      </w:r>
      <w:proofErr w:type="spellEnd"/>
      <w:r w:rsidRPr="00B93E67">
        <w:rPr>
          <w:lang w:val="en-US"/>
        </w:rPr>
        <w:t xml:space="preserve"> </w:t>
      </w:r>
      <w:proofErr w:type="spellStart"/>
      <w:r w:rsidRPr="00B93E67">
        <w:rPr>
          <w:lang w:val="en-US"/>
        </w:rPr>
        <w:t>eine</w:t>
      </w:r>
      <w:proofErr w:type="spellEnd"/>
      <w:r w:rsidRPr="00B93E67">
        <w:rPr>
          <w:lang w:val="en-US"/>
        </w:rPr>
        <w:t xml:space="preserve"> </w:t>
      </w:r>
      <w:proofErr w:type="spellStart"/>
      <w:r w:rsidRPr="00B93E67">
        <w:rPr>
          <w:lang w:val="en-US"/>
        </w:rPr>
        <w:t>neue</w:t>
      </w:r>
      <w:proofErr w:type="spellEnd"/>
      <w:r w:rsidRPr="00B93E67">
        <w:rPr>
          <w:lang w:val="en-US"/>
        </w:rPr>
        <w:t xml:space="preserve"> </w:t>
      </w:r>
      <w:proofErr w:type="spellStart"/>
      <w:r w:rsidRPr="00B93E67">
        <w:rPr>
          <w:lang w:val="en-US"/>
        </w:rPr>
        <w:t>Entdeckung</w:t>
      </w:r>
      <w:proofErr w:type="spellEnd"/>
      <w:r w:rsidRPr="00B93E67">
        <w:rPr>
          <w:lang w:val="en-US"/>
        </w:rPr>
        <w:t xml:space="preserve"> </w:t>
      </w:r>
      <w:proofErr w:type="spellStart"/>
      <w:r w:rsidRPr="00B93E67">
        <w:rPr>
          <w:lang w:val="en-US"/>
        </w:rPr>
        <w:t>gemacht</w:t>
      </w:r>
      <w:proofErr w:type="spellEnd"/>
      <w:r w:rsidRPr="00B93E67">
        <w:rPr>
          <w:lang w:val="en-US"/>
        </w:rPr>
        <w:t xml:space="preserve"> </w:t>
      </w:r>
      <w:proofErr w:type="spellStart"/>
      <w:r w:rsidRPr="00B93E67">
        <w:rPr>
          <w:lang w:val="en-US"/>
        </w:rPr>
        <w:t>haben</w:t>
      </w:r>
      <w:proofErr w:type="spellEnd"/>
      <w:r w:rsidRPr="00B93E67">
        <w:rPr>
          <w:lang w:val="en-US"/>
        </w:rPr>
        <w:t>?</w:t>
      </w:r>
    </w:p>
    <w:p w:rsidR="00B93E67" w:rsidRPr="00B93E67" w:rsidRDefault="00B93E67" w:rsidP="00B93E67">
      <w:pPr>
        <w:widowControl w:val="0"/>
        <w:autoSpaceDE w:val="0"/>
        <w:autoSpaceDN w:val="0"/>
        <w:spacing w:after="0" w:line="240" w:lineRule="auto"/>
        <w:ind w:left="284" w:right="-11" w:firstLine="567"/>
        <w:jc w:val="both"/>
        <w:rPr>
          <w:lang w:val="en-US"/>
        </w:rPr>
      </w:pPr>
      <w:r w:rsidRPr="00B93E67">
        <w:rPr>
          <w:lang w:val="en-US"/>
        </w:rPr>
        <w:t xml:space="preserve">4. Was </w:t>
      </w:r>
      <w:proofErr w:type="spellStart"/>
      <w:proofErr w:type="gramStart"/>
      <w:r w:rsidRPr="00B93E67">
        <w:rPr>
          <w:lang w:val="en-US"/>
        </w:rPr>
        <w:t>ist</w:t>
      </w:r>
      <w:proofErr w:type="spellEnd"/>
      <w:proofErr w:type="gramEnd"/>
      <w:r w:rsidRPr="00B93E67">
        <w:rPr>
          <w:lang w:val="en-US"/>
        </w:rPr>
        <w:t xml:space="preserve"> </w:t>
      </w:r>
      <w:proofErr w:type="spellStart"/>
      <w:r w:rsidRPr="00B93E67">
        <w:rPr>
          <w:lang w:val="en-US"/>
        </w:rPr>
        <w:t>ein</w:t>
      </w:r>
      <w:proofErr w:type="spellEnd"/>
      <w:r w:rsidRPr="00B93E67">
        <w:rPr>
          <w:lang w:val="en-US"/>
        </w:rPr>
        <w:t xml:space="preserve"> Patent?</w:t>
      </w:r>
    </w:p>
    <w:p w:rsidR="00B93E67" w:rsidRPr="00B93E67" w:rsidRDefault="00B93E67" w:rsidP="00B93E67">
      <w:pPr>
        <w:widowControl w:val="0"/>
        <w:autoSpaceDE w:val="0"/>
        <w:autoSpaceDN w:val="0"/>
        <w:spacing w:after="0" w:line="240" w:lineRule="auto"/>
        <w:ind w:left="284" w:right="-11" w:firstLine="567"/>
        <w:jc w:val="both"/>
        <w:rPr>
          <w:lang w:val="en-US"/>
        </w:rPr>
      </w:pPr>
      <w:proofErr w:type="gramStart"/>
      <w:r w:rsidRPr="00B93E67">
        <w:rPr>
          <w:lang w:val="en-US"/>
        </w:rPr>
        <w:t>5. Was</w:t>
      </w:r>
      <w:proofErr w:type="gramEnd"/>
      <w:r w:rsidRPr="00B93E67">
        <w:rPr>
          <w:lang w:val="en-US"/>
        </w:rPr>
        <w:t xml:space="preserve"> </w:t>
      </w:r>
      <w:proofErr w:type="spellStart"/>
      <w:r w:rsidRPr="00B93E67">
        <w:rPr>
          <w:lang w:val="en-US"/>
        </w:rPr>
        <w:t>macht</w:t>
      </w:r>
      <w:proofErr w:type="spellEnd"/>
      <w:r w:rsidRPr="00B93E67">
        <w:rPr>
          <w:lang w:val="en-US"/>
        </w:rPr>
        <w:t xml:space="preserve"> </w:t>
      </w:r>
      <w:proofErr w:type="spellStart"/>
      <w:r w:rsidRPr="00B93E67">
        <w:rPr>
          <w:lang w:val="en-US"/>
        </w:rPr>
        <w:t>es</w:t>
      </w:r>
      <w:proofErr w:type="spellEnd"/>
      <w:r w:rsidRPr="00B93E67">
        <w:rPr>
          <w:lang w:val="en-US"/>
        </w:rPr>
        <w:t xml:space="preserve"> illegal?</w:t>
      </w:r>
    </w:p>
    <w:p w:rsidR="00B93E67" w:rsidRPr="007F6F0E" w:rsidRDefault="00B93E67" w:rsidP="00B93E67">
      <w:pPr>
        <w:pStyle w:val="af3"/>
        <w:widowControl w:val="0"/>
        <w:tabs>
          <w:tab w:val="left" w:pos="709"/>
        </w:tabs>
        <w:autoSpaceDE w:val="0"/>
        <w:autoSpaceDN w:val="0"/>
        <w:spacing w:before="17" w:after="0" w:line="240" w:lineRule="auto"/>
        <w:ind w:left="1514" w:right="424"/>
        <w:contextualSpacing w:val="0"/>
        <w:rPr>
          <w:b/>
          <w:color w:val="000000"/>
          <w:sz w:val="28"/>
          <w:szCs w:val="28"/>
          <w:lang w:val="en-US"/>
        </w:rPr>
      </w:pPr>
    </w:p>
    <w:p w:rsidR="00B93E67" w:rsidRPr="007F6F0E" w:rsidRDefault="00B93E67" w:rsidP="00B93E67">
      <w:pPr>
        <w:pStyle w:val="Standard"/>
        <w:spacing w:line="360" w:lineRule="auto"/>
        <w:ind w:firstLine="709"/>
        <w:jc w:val="center"/>
        <w:rPr>
          <w:b/>
          <w:sz w:val="28"/>
          <w:szCs w:val="28"/>
          <w:lang w:val="en-US"/>
        </w:rPr>
      </w:pPr>
    </w:p>
    <w:p w:rsidR="00B93E67" w:rsidRPr="007F6F0E" w:rsidRDefault="00B93E67" w:rsidP="00B93E67">
      <w:pPr>
        <w:pStyle w:val="Standard"/>
        <w:spacing w:line="360" w:lineRule="auto"/>
        <w:ind w:firstLine="709"/>
        <w:jc w:val="center"/>
        <w:rPr>
          <w:b/>
          <w:sz w:val="28"/>
          <w:szCs w:val="28"/>
          <w:lang w:val="en-US"/>
        </w:rPr>
      </w:pPr>
    </w:p>
    <w:p w:rsidR="00B93E67" w:rsidRPr="008A1CF6" w:rsidRDefault="00B93E67" w:rsidP="00B93E67">
      <w:pPr>
        <w:pStyle w:val="Standard"/>
        <w:spacing w:line="360" w:lineRule="auto"/>
        <w:ind w:firstLine="709"/>
        <w:jc w:val="center"/>
        <w:rPr>
          <w:sz w:val="28"/>
          <w:szCs w:val="28"/>
        </w:rPr>
      </w:pPr>
      <w:proofErr w:type="gramStart"/>
      <w:r w:rsidRPr="008A1CF6">
        <w:rPr>
          <w:b/>
          <w:sz w:val="28"/>
          <w:szCs w:val="28"/>
        </w:rPr>
        <w:t>Комплексно</w:t>
      </w:r>
      <w:r>
        <w:rPr>
          <w:b/>
          <w:sz w:val="28"/>
          <w:szCs w:val="28"/>
        </w:rPr>
        <w:t>е</w:t>
      </w:r>
      <w:proofErr w:type="gramEnd"/>
      <w:r w:rsidRPr="008A1CF6">
        <w:rPr>
          <w:b/>
          <w:sz w:val="28"/>
          <w:szCs w:val="28"/>
        </w:rPr>
        <w:t xml:space="preserve"> заданию I уровня</w:t>
      </w:r>
    </w:p>
    <w:p w:rsidR="00B93E67" w:rsidRDefault="00B93E67" w:rsidP="00B93E67">
      <w:pPr>
        <w:pStyle w:val="Standard"/>
        <w:spacing w:line="360" w:lineRule="auto"/>
        <w:ind w:firstLine="709"/>
        <w:jc w:val="center"/>
        <w:rPr>
          <w:b/>
          <w:bCs/>
          <w:sz w:val="28"/>
          <w:szCs w:val="28"/>
        </w:rPr>
      </w:pPr>
      <w:r>
        <w:rPr>
          <w:b/>
          <w:bCs/>
          <w:sz w:val="28"/>
          <w:szCs w:val="28"/>
        </w:rPr>
        <w:t>«Задание по организации работы коллектива»</w:t>
      </w:r>
    </w:p>
    <w:p w:rsidR="00B93E67" w:rsidRPr="00A5522D" w:rsidRDefault="00B93E67" w:rsidP="00B93E67">
      <w:pPr>
        <w:spacing w:line="360" w:lineRule="auto"/>
        <w:ind w:right="708"/>
        <w:jc w:val="both"/>
      </w:pPr>
      <w:r w:rsidRPr="00A5522D">
        <w:rPr>
          <w:b/>
        </w:rPr>
        <w:lastRenderedPageBreak/>
        <w:t>Задача 1.</w:t>
      </w:r>
      <w:r w:rsidRPr="00A5522D">
        <w:t xml:space="preserve"> Прочитать и проанализировать текст задачи, </w:t>
      </w:r>
      <w:r>
        <w:t>подготовить приказ о создании юридического отдела</w:t>
      </w:r>
    </w:p>
    <w:p w:rsidR="00B93E67" w:rsidRPr="00A5522D" w:rsidRDefault="00B93E67" w:rsidP="00B93E67">
      <w:pPr>
        <w:spacing w:line="360" w:lineRule="auto"/>
        <w:jc w:val="both"/>
      </w:pPr>
      <w:r w:rsidRPr="00A5522D">
        <w:rPr>
          <w:b/>
        </w:rPr>
        <w:t>Текст задачи:</w:t>
      </w:r>
      <w:r w:rsidRPr="00A5522D">
        <w:t xml:space="preserve"> </w:t>
      </w:r>
    </w:p>
    <w:p w:rsidR="00B93E67" w:rsidRPr="001B0525" w:rsidRDefault="00B93E67" w:rsidP="00B93E67">
      <w:pPr>
        <w:spacing w:line="360" w:lineRule="auto"/>
        <w:ind w:left="142" w:right="708" w:firstLine="709"/>
        <w:jc w:val="both"/>
      </w:pPr>
      <w:r w:rsidRPr="001B0525">
        <w:t xml:space="preserve">В связи с увеличением производственной мощности предприятия с целью </w:t>
      </w:r>
      <w:r w:rsidRPr="001B0525">
        <w:rPr>
          <w:shd w:val="clear" w:color="auto" w:fill="FFFFFF"/>
        </w:rPr>
        <w:t xml:space="preserve">соблюдения предписаний законодательных актов и защиты его интересов </w:t>
      </w:r>
      <w:r>
        <w:t>генеральный директор ООО «Вектор</w:t>
      </w:r>
      <w:r w:rsidRPr="001B0525">
        <w:t xml:space="preserve">» </w:t>
      </w:r>
      <w:r>
        <w:t xml:space="preserve">Стрельцов В.П. </w:t>
      </w:r>
      <w:r w:rsidRPr="001B0525">
        <w:t xml:space="preserve"> </w:t>
      </w:r>
      <w:r>
        <w:t>01 марта</w:t>
      </w:r>
      <w:r w:rsidRPr="001B0525">
        <w:t xml:space="preserve"> текущего года издал приказ о создании юридического отдела в составе 3 штатных единиц: начальник юридического отдела – 1чел., юрисконсульт</w:t>
      </w:r>
      <w:r>
        <w:t xml:space="preserve"> 1</w:t>
      </w:r>
      <w:r w:rsidRPr="008E4675">
        <w:t xml:space="preserve"> </w:t>
      </w:r>
      <w:r>
        <w:t>категории</w:t>
      </w:r>
      <w:r w:rsidRPr="001B0525">
        <w:t>-1 чел., юрисконсульт – 1чел.</w:t>
      </w:r>
    </w:p>
    <w:p w:rsidR="00B93E67" w:rsidRDefault="00B93E67" w:rsidP="00B93E67">
      <w:pPr>
        <w:spacing w:line="360" w:lineRule="auto"/>
        <w:ind w:left="142" w:right="708" w:firstLine="709"/>
        <w:jc w:val="both"/>
      </w:pPr>
      <w:r w:rsidRPr="001B0525">
        <w:t xml:space="preserve">Начальнику отдела кадров </w:t>
      </w:r>
      <w:r>
        <w:t>Ивановой Ю.П.</w:t>
      </w:r>
      <w:r w:rsidRPr="001B0525">
        <w:t xml:space="preserve"> было предписано до </w:t>
      </w:r>
      <w:r>
        <w:t>01 апреля</w:t>
      </w:r>
      <w:r w:rsidRPr="001B0525">
        <w:t xml:space="preserve"> 2019г </w:t>
      </w:r>
      <w:proofErr w:type="gramStart"/>
      <w:r w:rsidRPr="001B0525">
        <w:t>укомплектовать</w:t>
      </w:r>
      <w:proofErr w:type="gramEnd"/>
      <w:r w:rsidRPr="001B0525">
        <w:t xml:space="preserve"> юридический отдел специалистами в соответствии с требованиями квалификационного справочника и положением о юридическом отделе.</w:t>
      </w:r>
    </w:p>
    <w:p w:rsidR="00B93E67" w:rsidRDefault="00B93E67" w:rsidP="00B93E67">
      <w:pPr>
        <w:spacing w:line="360" w:lineRule="auto"/>
        <w:ind w:left="142" w:right="708" w:firstLine="709"/>
        <w:jc w:val="both"/>
      </w:pPr>
      <w:r>
        <w:t>Реквизиты организации:</w:t>
      </w:r>
    </w:p>
    <w:p w:rsidR="00B93E67" w:rsidRPr="009B4F7C" w:rsidRDefault="00B93E67" w:rsidP="00B93E67">
      <w:pPr>
        <w:ind w:left="142" w:right="708"/>
        <w:jc w:val="both"/>
      </w:pPr>
      <w:r w:rsidRPr="009B4F7C">
        <w:t>Общество с ограниченной ответственностью «</w:t>
      </w:r>
      <w:r>
        <w:t>Вектор</w:t>
      </w:r>
      <w:r w:rsidRPr="009B4F7C">
        <w:t>» (ООО «</w:t>
      </w:r>
      <w:r>
        <w:t>Вектор</w:t>
      </w:r>
      <w:r w:rsidRPr="009B4F7C">
        <w:t xml:space="preserve">») </w:t>
      </w:r>
    </w:p>
    <w:p w:rsidR="00B93E67" w:rsidRPr="009B4F7C" w:rsidRDefault="00B93E67" w:rsidP="00B93E67">
      <w:pPr>
        <w:ind w:left="142" w:right="708"/>
        <w:jc w:val="both"/>
      </w:pPr>
      <w:r w:rsidRPr="009B4F7C">
        <w:t xml:space="preserve">Юридический адрес: 142450, МО, Богородский округ, г. Старая </w:t>
      </w:r>
      <w:proofErr w:type="spellStart"/>
      <w:r w:rsidRPr="009B4F7C">
        <w:t>Купавна</w:t>
      </w:r>
      <w:proofErr w:type="spellEnd"/>
      <w:r w:rsidRPr="009B4F7C">
        <w:t>, ул. Дорожная д.5</w:t>
      </w:r>
    </w:p>
    <w:p w:rsidR="00B93E67" w:rsidRPr="009B4F7C" w:rsidRDefault="00B93E67" w:rsidP="00B93E67">
      <w:pPr>
        <w:ind w:left="142" w:right="708"/>
        <w:jc w:val="both"/>
      </w:pPr>
      <w:r w:rsidRPr="009B4F7C">
        <w:t xml:space="preserve">Почтовый адрес:142450, МО, Богородский округ, г. Старая </w:t>
      </w:r>
      <w:proofErr w:type="spellStart"/>
      <w:r w:rsidRPr="009B4F7C">
        <w:t>Купавна</w:t>
      </w:r>
      <w:proofErr w:type="spellEnd"/>
      <w:r w:rsidRPr="009B4F7C">
        <w:t>, ул. Дорожная д.5</w:t>
      </w:r>
    </w:p>
    <w:p w:rsidR="00B93E67" w:rsidRPr="009B4F7C" w:rsidRDefault="00B93E67" w:rsidP="00B93E67">
      <w:pPr>
        <w:ind w:left="142" w:right="708"/>
        <w:jc w:val="both"/>
      </w:pPr>
      <w:r w:rsidRPr="009B4F7C">
        <w:t xml:space="preserve">Телефон: 8-888-256-56-56 </w:t>
      </w:r>
      <w:proofErr w:type="spellStart"/>
      <w:r w:rsidRPr="009B4F7C">
        <w:t>email</w:t>
      </w:r>
      <w:proofErr w:type="spellEnd"/>
      <w:r w:rsidRPr="009B4F7C">
        <w:t xml:space="preserve">: </w:t>
      </w:r>
      <w:hyperlink r:id="rId15" w:history="1">
        <w:r w:rsidRPr="009B4F7C">
          <w:rPr>
            <w:rStyle w:val="ad"/>
          </w:rPr>
          <w:t>himstroj@</w:t>
        </w:r>
        <w:r w:rsidRPr="009B4F7C">
          <w:rPr>
            <w:rStyle w:val="ad"/>
            <w:lang w:val="en-US"/>
          </w:rPr>
          <w:t>email</w:t>
        </w:r>
        <w:r w:rsidRPr="009B4F7C">
          <w:rPr>
            <w:rStyle w:val="ad"/>
          </w:rPr>
          <w:t>.</w:t>
        </w:r>
        <w:proofErr w:type="spellStart"/>
        <w:r w:rsidRPr="009B4F7C">
          <w:rPr>
            <w:rStyle w:val="ad"/>
            <w:lang w:val="en-US"/>
          </w:rPr>
          <w:t>ru</w:t>
        </w:r>
        <w:proofErr w:type="spellEnd"/>
      </w:hyperlink>
    </w:p>
    <w:p w:rsidR="00B93E67" w:rsidRPr="00617101" w:rsidRDefault="00B93E67" w:rsidP="00B93E67">
      <w:pPr>
        <w:tabs>
          <w:tab w:val="left" w:pos="4891"/>
        </w:tabs>
        <w:ind w:left="142" w:right="708"/>
        <w:rPr>
          <w:rFonts w:eastAsia="Times New Roman"/>
        </w:rPr>
      </w:pPr>
      <w:r w:rsidRPr="00617101">
        <w:rPr>
          <w:rFonts w:eastAsia="Times New Roman"/>
        </w:rPr>
        <w:t>ИНН</w:t>
      </w:r>
      <w:r w:rsidRPr="00CD7160">
        <w:rPr>
          <w:rFonts w:eastAsia="Times New Roman"/>
        </w:rPr>
        <w:t xml:space="preserve">- </w:t>
      </w:r>
      <w:r w:rsidRPr="00617101">
        <w:rPr>
          <w:rFonts w:eastAsia="Times New Roman"/>
        </w:rPr>
        <w:t>7024019910</w:t>
      </w:r>
    </w:p>
    <w:p w:rsidR="00B93E67" w:rsidRPr="00617101" w:rsidRDefault="00B93E67" w:rsidP="00B93E67">
      <w:pPr>
        <w:tabs>
          <w:tab w:val="left" w:pos="4891"/>
        </w:tabs>
        <w:ind w:left="142" w:right="708"/>
        <w:rPr>
          <w:rFonts w:eastAsia="Times New Roman"/>
        </w:rPr>
      </w:pPr>
      <w:r w:rsidRPr="00617101">
        <w:rPr>
          <w:rFonts w:eastAsia="Times New Roman"/>
        </w:rPr>
        <w:t>ОГРН</w:t>
      </w:r>
      <w:r w:rsidRPr="00CD7160">
        <w:rPr>
          <w:rFonts w:eastAsia="Times New Roman"/>
        </w:rPr>
        <w:t xml:space="preserve">- </w:t>
      </w:r>
      <w:r w:rsidRPr="00617101">
        <w:rPr>
          <w:rFonts w:eastAsia="Times New Roman"/>
        </w:rPr>
        <w:t>1037000347230</w:t>
      </w:r>
    </w:p>
    <w:p w:rsidR="00B93E67" w:rsidRPr="00617101" w:rsidRDefault="00B93E67" w:rsidP="00B93E67">
      <w:pPr>
        <w:tabs>
          <w:tab w:val="left" w:pos="4891"/>
        </w:tabs>
        <w:ind w:left="142" w:right="708"/>
        <w:rPr>
          <w:rFonts w:eastAsia="Times New Roman"/>
        </w:rPr>
      </w:pPr>
      <w:r w:rsidRPr="00617101">
        <w:rPr>
          <w:rFonts w:eastAsia="Times New Roman"/>
        </w:rPr>
        <w:t>КПП</w:t>
      </w:r>
      <w:r w:rsidRPr="00CD7160">
        <w:rPr>
          <w:rFonts w:eastAsia="Times New Roman"/>
        </w:rPr>
        <w:t>-</w:t>
      </w:r>
      <w:r w:rsidRPr="00617101">
        <w:rPr>
          <w:rFonts w:eastAsia="Times New Roman"/>
        </w:rPr>
        <w:t>702401001</w:t>
      </w:r>
    </w:p>
    <w:p w:rsidR="00B93E67" w:rsidRPr="008A1CF6" w:rsidRDefault="00B93E67" w:rsidP="00B93E67">
      <w:pPr>
        <w:spacing w:line="360" w:lineRule="auto"/>
        <w:ind w:left="142" w:right="708"/>
        <w:jc w:val="both"/>
      </w:pPr>
      <w:r w:rsidRPr="002A2299">
        <w:rPr>
          <w:b/>
        </w:rPr>
        <w:t>Задача 2.</w:t>
      </w:r>
      <w:r w:rsidRPr="008A1CF6">
        <w:rPr>
          <w:rFonts w:eastAsia="Times New Roman"/>
        </w:rPr>
        <w:t xml:space="preserve"> </w:t>
      </w:r>
      <w:r w:rsidRPr="00F45A8C">
        <w:t>Составление служебной записки</w:t>
      </w:r>
    </w:p>
    <w:p w:rsidR="00B93E67" w:rsidRPr="00A5522D" w:rsidRDefault="00B93E67" w:rsidP="00B93E67">
      <w:pPr>
        <w:spacing w:line="360" w:lineRule="auto"/>
        <w:ind w:left="142" w:right="708"/>
        <w:jc w:val="both"/>
      </w:pPr>
      <w:r w:rsidRPr="00A5522D">
        <w:rPr>
          <w:b/>
        </w:rPr>
        <w:t>Текст задачи:</w:t>
      </w:r>
      <w:r w:rsidRPr="00A5522D">
        <w:t xml:space="preserve"> </w:t>
      </w:r>
    </w:p>
    <w:p w:rsidR="00B93E67" w:rsidRDefault="00B93E67" w:rsidP="00B93E67">
      <w:pPr>
        <w:tabs>
          <w:tab w:val="left" w:pos="567"/>
          <w:tab w:val="left" w:pos="709"/>
          <w:tab w:val="left" w:pos="1134"/>
        </w:tabs>
        <w:spacing w:line="360" w:lineRule="auto"/>
        <w:ind w:left="142" w:right="708"/>
        <w:jc w:val="both"/>
      </w:pPr>
      <w:r>
        <w:lastRenderedPageBreak/>
        <w:tab/>
        <w:t>Осуществите подбор персонала из представленных резюме. Сделанный Вами выбор обоснуйте в докладной записке на имя генерального директора предприятия ООО «</w:t>
      </w:r>
      <w:r w:rsidRPr="008E4675">
        <w:t>Вектор</w:t>
      </w:r>
      <w:r>
        <w:t xml:space="preserve">» </w:t>
      </w:r>
      <w:proofErr w:type="spellStart"/>
      <w:r>
        <w:t>Стрельцова</w:t>
      </w:r>
      <w:proofErr w:type="spellEnd"/>
      <w:r>
        <w:t xml:space="preserve"> В.П.  </w:t>
      </w:r>
    </w:p>
    <w:p w:rsidR="00B93E67" w:rsidRPr="00A5522D" w:rsidRDefault="00B93E67" w:rsidP="00B93E67">
      <w:pPr>
        <w:tabs>
          <w:tab w:val="left" w:pos="567"/>
          <w:tab w:val="left" w:pos="709"/>
          <w:tab w:val="left" w:pos="1134"/>
        </w:tabs>
        <w:spacing w:line="360" w:lineRule="auto"/>
        <w:ind w:left="142" w:right="708"/>
        <w:jc w:val="both"/>
      </w:pPr>
      <w:r>
        <w:t>Оформленные документы с</w:t>
      </w:r>
      <w:r w:rsidRPr="00A5522D">
        <w:t>охранит</w:t>
      </w:r>
      <w:r>
        <w:t>е</w:t>
      </w:r>
      <w:r w:rsidRPr="00A5522D">
        <w:t xml:space="preserve"> в исходной папке</w:t>
      </w:r>
      <w:r>
        <w:t>.</w:t>
      </w:r>
    </w:p>
    <w:p w:rsidR="00B93E67" w:rsidRPr="007F6F0E" w:rsidRDefault="00B93E67" w:rsidP="00B93E67">
      <w:pPr>
        <w:rPr>
          <w:color w:val="000000"/>
          <w:lang w:eastAsia="en-US"/>
        </w:rPr>
      </w:pPr>
      <w:r w:rsidRPr="007F6F0E">
        <w:rPr>
          <w:color w:val="000000"/>
        </w:rPr>
        <w:br w:type="page"/>
      </w:r>
    </w:p>
    <w:p w:rsidR="00B93E67" w:rsidRPr="007F6F0E" w:rsidRDefault="00B93E67" w:rsidP="00B93E67">
      <w:pPr>
        <w:pStyle w:val="af3"/>
        <w:ind w:right="424"/>
        <w:jc w:val="center"/>
        <w:rPr>
          <w:b/>
          <w:color w:val="000000"/>
          <w:sz w:val="28"/>
          <w:szCs w:val="28"/>
        </w:rPr>
      </w:pPr>
      <w:r w:rsidRPr="007F6F0E">
        <w:rPr>
          <w:b/>
          <w:color w:val="000000"/>
          <w:sz w:val="28"/>
          <w:szCs w:val="28"/>
        </w:rPr>
        <w:lastRenderedPageBreak/>
        <w:t>Комплексное задание</w:t>
      </w:r>
    </w:p>
    <w:p w:rsidR="00B93E67" w:rsidRPr="007F6F0E" w:rsidRDefault="00B93E67" w:rsidP="00B93E67">
      <w:pPr>
        <w:pStyle w:val="af3"/>
        <w:ind w:right="424"/>
        <w:jc w:val="center"/>
        <w:rPr>
          <w:b/>
          <w:color w:val="000000"/>
          <w:sz w:val="28"/>
          <w:szCs w:val="28"/>
        </w:rPr>
      </w:pPr>
      <w:r w:rsidRPr="007F6F0E">
        <w:rPr>
          <w:b/>
          <w:color w:val="000000"/>
          <w:sz w:val="28"/>
          <w:szCs w:val="28"/>
        </w:rPr>
        <w:t>II уровня (инвариантная часть)</w:t>
      </w:r>
    </w:p>
    <w:p w:rsidR="00B93E67" w:rsidRPr="007F6F0E" w:rsidRDefault="00B93E67" w:rsidP="00B93E67">
      <w:pPr>
        <w:pStyle w:val="af3"/>
        <w:ind w:right="424"/>
        <w:jc w:val="center"/>
        <w:rPr>
          <w:b/>
          <w:color w:val="000000"/>
          <w:sz w:val="28"/>
          <w:szCs w:val="28"/>
        </w:rPr>
      </w:pPr>
      <w:r w:rsidRPr="007F6F0E">
        <w:rPr>
          <w:b/>
          <w:color w:val="000000"/>
          <w:sz w:val="28"/>
          <w:szCs w:val="28"/>
        </w:rPr>
        <w:t>«Дайте юридическую оценку ситуации»</w:t>
      </w:r>
    </w:p>
    <w:p w:rsidR="00B93E67" w:rsidRPr="007F6F0E" w:rsidRDefault="00B93E67" w:rsidP="00B93E67">
      <w:pPr>
        <w:pStyle w:val="af3"/>
        <w:ind w:right="424"/>
        <w:jc w:val="center"/>
        <w:rPr>
          <w:b/>
          <w:color w:val="000000"/>
          <w:sz w:val="28"/>
          <w:szCs w:val="28"/>
        </w:rPr>
      </w:pPr>
    </w:p>
    <w:p w:rsidR="00B93E67" w:rsidRPr="00CD7160" w:rsidRDefault="00B93E67" w:rsidP="00B93E67">
      <w:pPr>
        <w:spacing w:line="360" w:lineRule="auto"/>
        <w:ind w:right="425" w:firstLine="567"/>
        <w:jc w:val="both"/>
        <w:rPr>
          <w:rFonts w:eastAsia="Times New Roman"/>
        </w:rPr>
      </w:pPr>
      <w:r w:rsidRPr="00631C23">
        <w:rPr>
          <w:b/>
        </w:rPr>
        <w:t>Задача 1.</w:t>
      </w:r>
      <w:r w:rsidRPr="00631C23">
        <w:t xml:space="preserve"> </w:t>
      </w:r>
      <w:r w:rsidRPr="00631C23">
        <w:rPr>
          <w:rFonts w:eastAsia="Times New Roman"/>
        </w:rPr>
        <w:t xml:space="preserve">Дайте юридическую оценку ситуации с учетом нормативных правовых актов, </w:t>
      </w:r>
      <w:proofErr w:type="gramStart"/>
      <w:r w:rsidRPr="00631C23">
        <w:rPr>
          <w:rFonts w:eastAsia="Times New Roman"/>
        </w:rPr>
        <w:t>используя СПС Консультант Плюс</w:t>
      </w:r>
      <w:proofErr w:type="gramEnd"/>
      <w:r w:rsidRPr="00631C23">
        <w:rPr>
          <w:rFonts w:eastAsia="Times New Roman"/>
        </w:rPr>
        <w:t>.</w:t>
      </w:r>
    </w:p>
    <w:p w:rsidR="00B93E67" w:rsidRPr="00631C23" w:rsidRDefault="00B93E67" w:rsidP="00B93E67">
      <w:pPr>
        <w:spacing w:line="360" w:lineRule="auto"/>
        <w:ind w:right="425" w:firstLine="567"/>
        <w:jc w:val="both"/>
      </w:pPr>
      <w:r w:rsidRPr="00631C23">
        <w:rPr>
          <w:b/>
        </w:rPr>
        <w:t>Текст задачи:</w:t>
      </w:r>
      <w:r w:rsidRPr="00631C23">
        <w:t xml:space="preserve"> </w:t>
      </w:r>
    </w:p>
    <w:p w:rsidR="006778F3" w:rsidRPr="006778F3" w:rsidRDefault="006778F3" w:rsidP="006778F3">
      <w:pPr>
        <w:widowControl w:val="0"/>
        <w:spacing w:after="0" w:line="360" w:lineRule="auto"/>
        <w:ind w:firstLine="709"/>
        <w:jc w:val="both"/>
      </w:pPr>
      <w:r w:rsidRPr="006778F3">
        <w:t>Ранее незнакомые 19-летний Митрофанов и 16-летний Сидоров распивали в общей компании в парке спиртные напитки. Поздним вечером Митрофанов и Сидоров возвращались домой вместе. По дороге они решили приобрести еще алкоголь, но для этого необходимо было съездить в другой конец города. Митрофанов и Сидоров решили, что быстрее они доберутся на машине, которая принадлежит Митрофанову. За руль сел Сидоров.</w:t>
      </w:r>
    </w:p>
    <w:p w:rsidR="006778F3" w:rsidRPr="006778F3" w:rsidRDefault="006778F3" w:rsidP="006778F3">
      <w:pPr>
        <w:widowControl w:val="0"/>
        <w:spacing w:after="0" w:line="360" w:lineRule="auto"/>
        <w:ind w:firstLine="709"/>
        <w:jc w:val="both"/>
      </w:pPr>
      <w:r w:rsidRPr="006778F3">
        <w:t xml:space="preserve">Когда ехали в магазин машину Митрофанова и Сидорова заметили сотрудники полиции. </w:t>
      </w:r>
      <w:proofErr w:type="gramStart"/>
      <w:r w:rsidRPr="006778F3">
        <w:t>Пытаясь скрыться от полиции они совершили наезд на</w:t>
      </w:r>
      <w:proofErr w:type="gramEnd"/>
      <w:r w:rsidRPr="006778F3">
        <w:t xml:space="preserve"> пешехода, который скончался на месте. Сотрудники полиции осуществили их задержание, при котором Митрофанов оказал сопротивление сотрудникам (порвал погоны).</w:t>
      </w:r>
    </w:p>
    <w:p w:rsidR="006778F3" w:rsidRPr="00E622BF" w:rsidRDefault="006778F3" w:rsidP="006778F3">
      <w:pPr>
        <w:widowControl w:val="0"/>
        <w:spacing w:after="0"/>
        <w:ind w:firstLine="709"/>
        <w:jc w:val="both"/>
        <w:rPr>
          <w:b/>
          <w:i/>
          <w:sz w:val="26"/>
          <w:szCs w:val="24"/>
        </w:rPr>
      </w:pPr>
      <w:r w:rsidRPr="00E622BF">
        <w:rPr>
          <w:sz w:val="26"/>
          <w:szCs w:val="24"/>
        </w:rPr>
        <w:t xml:space="preserve"> </w:t>
      </w:r>
    </w:p>
    <w:p w:rsidR="00B93E67" w:rsidRPr="00986247" w:rsidRDefault="00B93E67" w:rsidP="00B93E67">
      <w:pPr>
        <w:tabs>
          <w:tab w:val="left" w:pos="567"/>
          <w:tab w:val="left" w:pos="709"/>
          <w:tab w:val="left" w:pos="1134"/>
        </w:tabs>
        <w:spacing w:line="360" w:lineRule="auto"/>
        <w:ind w:right="425" w:firstLine="567"/>
        <w:jc w:val="both"/>
        <w:rPr>
          <w:b/>
        </w:rPr>
      </w:pPr>
      <w:r w:rsidRPr="00986247">
        <w:rPr>
          <w:b/>
        </w:rPr>
        <w:t>Вопросы:</w:t>
      </w:r>
    </w:p>
    <w:p w:rsidR="006778F3" w:rsidRPr="006778F3" w:rsidRDefault="006778F3" w:rsidP="006778F3">
      <w:pPr>
        <w:widowControl w:val="0"/>
        <w:spacing w:after="0" w:line="360" w:lineRule="auto"/>
        <w:ind w:firstLine="709"/>
        <w:jc w:val="both"/>
      </w:pPr>
      <w:r w:rsidRPr="006778F3">
        <w:t>1. Какие административные правонарушения совершил Митрофанов?</w:t>
      </w:r>
    </w:p>
    <w:p w:rsidR="006778F3" w:rsidRPr="006778F3" w:rsidRDefault="006778F3" w:rsidP="006778F3">
      <w:pPr>
        <w:widowControl w:val="0"/>
        <w:spacing w:after="0" w:line="360" w:lineRule="auto"/>
        <w:ind w:firstLine="709"/>
        <w:jc w:val="both"/>
      </w:pPr>
      <w:r w:rsidRPr="006778F3">
        <w:t>2. Какие административные правонарушения совершил Сидоров?</w:t>
      </w:r>
    </w:p>
    <w:p w:rsidR="006778F3" w:rsidRPr="006778F3" w:rsidRDefault="006778F3" w:rsidP="006778F3">
      <w:pPr>
        <w:widowControl w:val="0"/>
        <w:spacing w:after="0" w:line="360" w:lineRule="auto"/>
        <w:ind w:firstLine="709"/>
        <w:jc w:val="both"/>
      </w:pPr>
      <w:r w:rsidRPr="006778F3">
        <w:t>3. Будут ли Митрофанов и Сидоров привлечены к уголовной ответственности. Если да, то, по каким статьям?</w:t>
      </w:r>
    </w:p>
    <w:p w:rsidR="006778F3" w:rsidRPr="006778F3" w:rsidRDefault="006778F3" w:rsidP="006778F3">
      <w:pPr>
        <w:widowControl w:val="0"/>
        <w:spacing w:after="0" w:line="360" w:lineRule="auto"/>
        <w:ind w:firstLine="709"/>
        <w:jc w:val="both"/>
      </w:pPr>
      <w:r w:rsidRPr="006778F3">
        <w:t>4. Раскройте элементы состава преступления.</w:t>
      </w:r>
    </w:p>
    <w:p w:rsidR="006778F3" w:rsidRDefault="006778F3" w:rsidP="00B93E67">
      <w:pPr>
        <w:tabs>
          <w:tab w:val="left" w:pos="567"/>
          <w:tab w:val="left" w:pos="709"/>
          <w:tab w:val="left" w:pos="1134"/>
        </w:tabs>
        <w:spacing w:line="360" w:lineRule="auto"/>
        <w:ind w:right="425" w:firstLine="567"/>
        <w:jc w:val="both"/>
        <w:rPr>
          <w:b/>
        </w:rPr>
      </w:pPr>
    </w:p>
    <w:p w:rsidR="006778F3" w:rsidRDefault="006778F3" w:rsidP="00B93E67">
      <w:pPr>
        <w:tabs>
          <w:tab w:val="left" w:pos="567"/>
          <w:tab w:val="left" w:pos="709"/>
          <w:tab w:val="left" w:pos="1134"/>
        </w:tabs>
        <w:spacing w:line="360" w:lineRule="auto"/>
        <w:ind w:right="425" w:firstLine="567"/>
        <w:jc w:val="both"/>
        <w:rPr>
          <w:b/>
        </w:rPr>
      </w:pPr>
    </w:p>
    <w:p w:rsidR="00B93E67" w:rsidRPr="00631C23" w:rsidRDefault="00B93E67" w:rsidP="00B93E67">
      <w:pPr>
        <w:tabs>
          <w:tab w:val="left" w:pos="567"/>
          <w:tab w:val="left" w:pos="709"/>
          <w:tab w:val="left" w:pos="1134"/>
        </w:tabs>
        <w:spacing w:line="360" w:lineRule="auto"/>
        <w:ind w:right="425" w:firstLine="567"/>
        <w:jc w:val="both"/>
      </w:pPr>
      <w:r w:rsidRPr="00631C23">
        <w:rPr>
          <w:b/>
        </w:rPr>
        <w:lastRenderedPageBreak/>
        <w:t>Задача 2.</w:t>
      </w:r>
      <w:r w:rsidRPr="00631C23">
        <w:t xml:space="preserve"> </w:t>
      </w:r>
      <w:r w:rsidRPr="00631C23">
        <w:rPr>
          <w:rFonts w:eastAsia="Times New Roman"/>
        </w:rPr>
        <w:t xml:space="preserve">Составьте исковое заявление на основании предложенной ситуации, </w:t>
      </w:r>
      <w:proofErr w:type="gramStart"/>
      <w:r w:rsidRPr="00631C23">
        <w:rPr>
          <w:rFonts w:eastAsia="Times New Roman"/>
        </w:rPr>
        <w:t>используя СПС Консультант Плюс</w:t>
      </w:r>
      <w:proofErr w:type="gramEnd"/>
      <w:r w:rsidRPr="00631C23">
        <w:rPr>
          <w:rFonts w:eastAsia="Times New Roman"/>
        </w:rPr>
        <w:t>.</w:t>
      </w:r>
    </w:p>
    <w:p w:rsidR="00B93E67" w:rsidRPr="00631C23" w:rsidRDefault="00B93E67" w:rsidP="00B93E67">
      <w:pPr>
        <w:tabs>
          <w:tab w:val="left" w:pos="567"/>
          <w:tab w:val="left" w:pos="709"/>
          <w:tab w:val="left" w:pos="1134"/>
        </w:tabs>
        <w:spacing w:line="360" w:lineRule="auto"/>
        <w:ind w:right="425" w:firstLine="567"/>
        <w:jc w:val="both"/>
        <w:rPr>
          <w:b/>
        </w:rPr>
      </w:pPr>
      <w:r w:rsidRPr="00631C23">
        <w:rPr>
          <w:b/>
        </w:rPr>
        <w:t>Текст задачи</w:t>
      </w:r>
    </w:p>
    <w:p w:rsidR="00B93E67" w:rsidRPr="00631C23" w:rsidRDefault="00B93E67" w:rsidP="00B93E67">
      <w:pPr>
        <w:tabs>
          <w:tab w:val="left" w:pos="567"/>
          <w:tab w:val="left" w:pos="709"/>
          <w:tab w:val="left" w:pos="1134"/>
        </w:tabs>
        <w:spacing w:line="360" w:lineRule="auto"/>
        <w:ind w:right="425" w:firstLine="567"/>
        <w:jc w:val="both"/>
        <w:rPr>
          <w:rFonts w:eastAsia="Times New Roman"/>
        </w:rPr>
      </w:pPr>
      <w:r w:rsidRPr="00631C23">
        <w:rPr>
          <w:rFonts w:eastAsia="Times New Roman"/>
        </w:rPr>
        <w:t xml:space="preserve">Гражданин Андреев Антон </w:t>
      </w:r>
      <w:proofErr w:type="spellStart"/>
      <w:r w:rsidRPr="00631C23">
        <w:rPr>
          <w:rFonts w:eastAsia="Times New Roman"/>
        </w:rPr>
        <w:t>Никодимович</w:t>
      </w:r>
      <w:proofErr w:type="spellEnd"/>
      <w:r w:rsidRPr="00631C23">
        <w:rPr>
          <w:rFonts w:eastAsia="Times New Roman"/>
        </w:rPr>
        <w:t xml:space="preserve">, пенсионер, проживает квартире 12 д.5 по ул. Садовой </w:t>
      </w:r>
      <w:proofErr w:type="spellStart"/>
      <w:r w:rsidRPr="00631C23">
        <w:rPr>
          <w:rFonts w:eastAsia="Times New Roman"/>
        </w:rPr>
        <w:t>мкр</w:t>
      </w:r>
      <w:proofErr w:type="spellEnd"/>
      <w:r w:rsidRPr="00631C23">
        <w:rPr>
          <w:rFonts w:eastAsia="Times New Roman"/>
        </w:rPr>
        <w:t xml:space="preserve">. Старая </w:t>
      </w:r>
      <w:proofErr w:type="spellStart"/>
      <w:r w:rsidRPr="00631C23">
        <w:rPr>
          <w:rFonts w:eastAsia="Times New Roman"/>
        </w:rPr>
        <w:t>Купавна</w:t>
      </w:r>
      <w:proofErr w:type="spellEnd"/>
      <w:r w:rsidRPr="00631C23">
        <w:rPr>
          <w:rFonts w:eastAsia="Times New Roman"/>
        </w:rPr>
        <w:t xml:space="preserve"> Богородского края Московской области вместе с женой Андреевой Н.С., пенсионеркой, инвалидом 1 группы. С управляющей компанией им, как собственником жилья, ООО «</w:t>
      </w:r>
      <w:proofErr w:type="spellStart"/>
      <w:r w:rsidRPr="00631C23">
        <w:rPr>
          <w:rFonts w:eastAsia="Times New Roman"/>
        </w:rPr>
        <w:t>Торн</w:t>
      </w:r>
      <w:proofErr w:type="spellEnd"/>
      <w:r w:rsidRPr="00631C23">
        <w:rPr>
          <w:rFonts w:eastAsia="Times New Roman"/>
        </w:rPr>
        <w:t xml:space="preserve"> -1» заключен договор об обслуживании дома (договор № 123 от 15 декабря 2007 года). 10 марта 2019 года в квартире 17, находящейся этажом выше квартиры Андреева, произошел разлив холодной воды.</w:t>
      </w:r>
    </w:p>
    <w:p w:rsidR="00B93E67" w:rsidRPr="00631C23" w:rsidRDefault="00B93E67" w:rsidP="00B93E67">
      <w:pPr>
        <w:tabs>
          <w:tab w:val="left" w:pos="567"/>
          <w:tab w:val="left" w:pos="709"/>
          <w:tab w:val="left" w:pos="1134"/>
        </w:tabs>
        <w:spacing w:line="360" w:lineRule="auto"/>
        <w:ind w:right="425" w:firstLine="567"/>
        <w:jc w:val="both"/>
        <w:rPr>
          <w:rFonts w:eastAsia="Times New Roman"/>
        </w:rPr>
      </w:pPr>
      <w:r w:rsidRPr="00631C23">
        <w:rPr>
          <w:rFonts w:eastAsia="Times New Roman"/>
        </w:rPr>
        <w:t xml:space="preserve">Комиссия сантехнической службы управляющей компании произвела осмотр и составила «Акт обследования жилого помещения от 10 марта 2019 года», в котором указала, что залив квартиры произошел по причине переноса радиаторов отопления владельцем квартиры № 17. Андреев А.Н. обратился в управляющую компании с требованием о ремонте квартиры и возмещении причиненного ущерба, но получил отказ. После этого Андреев обратился в независимую экспертизу (осмотр и оценка ремонта квартиры), заключил договор № 49 от 13 марта 2019 года. Стоимость услуг по оценке стоимости ремонта квартиры составила 3500 рублей. Согласно отчету экспертизы «Об определении рыночной стоимости восстановительного ремонта квартиры» стоимость ремонта квартиры Андреева составит 75 921 рубль. Андреев считает, что вред причинен по вине владельца квартиры № 17 гражданина Смирнова Алексея Владимировича. Андреев А.Н. оплатил ремонт за счет собственных сбережений. Им были закуплены материалы на 34500 рублей и заключен договор с ИП Симонян на проведение ремонтных работ. Долгов по оплате коммунальных услуг он и члены его семьи не имеют. Действиями гражданина Смирнова А.В., по мнению Андреева, ему причинен моральный вред (неудобства в связи с </w:t>
      </w:r>
      <w:r w:rsidRPr="00631C23">
        <w:rPr>
          <w:rFonts w:eastAsia="Times New Roman"/>
        </w:rPr>
        <w:lastRenderedPageBreak/>
        <w:t>ремонтом, закупка строительных материалов, оплата ремонтных работ, неоднократные обращения в управляющую компанию и т.п.), оцениваемый им в 130 000 рублей.</w:t>
      </w:r>
    </w:p>
    <w:p w:rsidR="00B93E67" w:rsidRPr="00631C23" w:rsidRDefault="00B93E67" w:rsidP="00B93E67">
      <w:pPr>
        <w:pStyle w:val="Standard"/>
        <w:spacing w:line="360" w:lineRule="auto"/>
        <w:ind w:right="425" w:firstLine="567"/>
        <w:jc w:val="both"/>
        <w:rPr>
          <w:rFonts w:ascii="Times New Roman" w:hAnsi="Times New Roman" w:cs="Times New Roman"/>
          <w:b/>
        </w:rPr>
      </w:pPr>
      <w:r w:rsidRPr="00631C23">
        <w:rPr>
          <w:rFonts w:ascii="Times New Roman" w:hAnsi="Times New Roman" w:cs="Times New Roman"/>
          <w:b/>
        </w:rPr>
        <w:t>Требования к выполнению задачи:</w:t>
      </w:r>
    </w:p>
    <w:p w:rsidR="00B93E67" w:rsidRPr="00631C23" w:rsidRDefault="00B93E67" w:rsidP="00B93E67">
      <w:pPr>
        <w:numPr>
          <w:ilvl w:val="0"/>
          <w:numId w:val="57"/>
        </w:numPr>
        <w:tabs>
          <w:tab w:val="left" w:pos="567"/>
          <w:tab w:val="left" w:pos="1134"/>
        </w:tabs>
        <w:autoSpaceDN w:val="0"/>
        <w:spacing w:after="0" w:line="360" w:lineRule="auto"/>
        <w:ind w:left="0" w:right="425" w:firstLine="567"/>
        <w:jc w:val="both"/>
        <w:textAlignment w:val="baseline"/>
        <w:rPr>
          <w:rFonts w:eastAsia="Times New Roman"/>
        </w:rPr>
      </w:pPr>
      <w:r w:rsidRPr="00631C23">
        <w:rPr>
          <w:rFonts w:eastAsia="Times New Roman"/>
        </w:rPr>
        <w:t xml:space="preserve">Правильно применены нормативные правовые акты, найденные в </w:t>
      </w:r>
      <w:proofErr w:type="spellStart"/>
      <w:r w:rsidRPr="00631C23">
        <w:t>Справочно</w:t>
      </w:r>
      <w:proofErr w:type="spellEnd"/>
      <w:r w:rsidRPr="00631C23">
        <w:t xml:space="preserve"> – правовой системе</w:t>
      </w:r>
      <w:r w:rsidRPr="00631C23">
        <w:rPr>
          <w:rFonts w:eastAsia="Times New Roman"/>
        </w:rPr>
        <w:t xml:space="preserve"> Консультант Плюс при ответе на вопросы</w:t>
      </w:r>
    </w:p>
    <w:p w:rsidR="00B93E67" w:rsidRPr="00631C23" w:rsidRDefault="00B93E67" w:rsidP="00B93E67">
      <w:pPr>
        <w:numPr>
          <w:ilvl w:val="0"/>
          <w:numId w:val="57"/>
        </w:numPr>
        <w:autoSpaceDN w:val="0"/>
        <w:spacing w:after="0" w:line="360" w:lineRule="auto"/>
        <w:ind w:left="0" w:right="425" w:firstLine="567"/>
        <w:textAlignment w:val="baseline"/>
        <w:rPr>
          <w:rFonts w:eastAsia="Times New Roman"/>
        </w:rPr>
      </w:pPr>
      <w:r w:rsidRPr="00631C23">
        <w:rPr>
          <w:rFonts w:eastAsia="Times New Roman"/>
        </w:rPr>
        <w:t>Документ оформлен в едином стиле в</w:t>
      </w:r>
      <w:r w:rsidRPr="00631C23">
        <w:rPr>
          <w:rFonts w:eastAsia="+mn-ea"/>
          <w:b/>
          <w:iCs/>
          <w:kern w:val="1"/>
        </w:rPr>
        <w:t xml:space="preserve"> </w:t>
      </w:r>
      <w:r w:rsidRPr="00631C23">
        <w:rPr>
          <w:rFonts w:eastAsia="+mn-ea"/>
          <w:iCs/>
          <w:kern w:val="1"/>
        </w:rPr>
        <w:t xml:space="preserve">программе </w:t>
      </w:r>
      <w:proofErr w:type="spellStart"/>
      <w:r w:rsidRPr="00631C23">
        <w:rPr>
          <w:lang w:val="en-US"/>
        </w:rPr>
        <w:t>Libre</w:t>
      </w:r>
      <w:proofErr w:type="spellEnd"/>
      <w:r w:rsidRPr="00631C23">
        <w:t xml:space="preserve"> </w:t>
      </w:r>
      <w:r w:rsidRPr="00631C23">
        <w:rPr>
          <w:lang w:val="en-US"/>
        </w:rPr>
        <w:t>Office</w:t>
      </w:r>
      <w:r w:rsidRPr="00631C23">
        <w:t xml:space="preserve"> </w:t>
      </w:r>
      <w:r w:rsidRPr="00631C23">
        <w:rPr>
          <w:lang w:val="en-US"/>
        </w:rPr>
        <w:t>Writer</w:t>
      </w:r>
    </w:p>
    <w:p w:rsidR="00B93E67" w:rsidRPr="00631C23" w:rsidRDefault="00B93E67" w:rsidP="00B93E67">
      <w:pPr>
        <w:tabs>
          <w:tab w:val="left" w:pos="567"/>
          <w:tab w:val="left" w:pos="709"/>
          <w:tab w:val="left" w:pos="1134"/>
        </w:tabs>
        <w:spacing w:line="360" w:lineRule="auto"/>
        <w:ind w:right="425" w:firstLine="567"/>
        <w:jc w:val="both"/>
        <w:rPr>
          <w:rFonts w:eastAsia="Times New Roman"/>
        </w:rPr>
      </w:pPr>
      <w:r w:rsidRPr="00631C23">
        <w:rPr>
          <w:rFonts w:eastAsia="Times New Roman"/>
        </w:rPr>
        <w:t>Отсутствуют грамматические и орфографические ошибки</w:t>
      </w:r>
    </w:p>
    <w:p w:rsidR="00B93E67" w:rsidRPr="00631C23" w:rsidRDefault="00B93E67" w:rsidP="00B93E67">
      <w:pPr>
        <w:spacing w:line="360" w:lineRule="auto"/>
        <w:ind w:right="425" w:firstLine="567"/>
        <w:jc w:val="both"/>
      </w:pPr>
      <w:r w:rsidRPr="00631C23">
        <w:rPr>
          <w:b/>
        </w:rPr>
        <w:t xml:space="preserve">    Условия выполнения задачи:</w:t>
      </w:r>
      <w:r w:rsidRPr="00631C23">
        <w:t xml:space="preserve"> </w:t>
      </w:r>
    </w:p>
    <w:p w:rsidR="00B93E67" w:rsidRPr="00631C23" w:rsidRDefault="00B93E67" w:rsidP="00B93E67">
      <w:pPr>
        <w:spacing w:line="360" w:lineRule="auto"/>
        <w:ind w:right="425" w:firstLine="567"/>
        <w:jc w:val="both"/>
      </w:pPr>
      <w:r w:rsidRPr="00631C23">
        <w:t xml:space="preserve">1) для выполнения задач участник Олимпиады может воспользоваться </w:t>
      </w:r>
      <w:proofErr w:type="spellStart"/>
      <w:r w:rsidRPr="00631C23">
        <w:t>Справочно</w:t>
      </w:r>
      <w:proofErr w:type="spellEnd"/>
      <w:r w:rsidRPr="00631C23">
        <w:t xml:space="preserve"> - правовая системой  </w:t>
      </w:r>
      <w:r w:rsidRPr="00631C23">
        <w:rPr>
          <w:rFonts w:eastAsia="Times New Roman"/>
        </w:rPr>
        <w:t>Консультант Плюс.</w:t>
      </w:r>
    </w:p>
    <w:p w:rsidR="00B93E67" w:rsidRPr="00631C23" w:rsidRDefault="00B93E67" w:rsidP="00B93E67">
      <w:pPr>
        <w:spacing w:line="360" w:lineRule="auto"/>
        <w:ind w:right="425" w:firstLine="567"/>
        <w:jc w:val="both"/>
      </w:pPr>
      <w:r w:rsidRPr="00631C23">
        <w:t xml:space="preserve">2) материально-техническое обеспечение: </w:t>
      </w:r>
    </w:p>
    <w:p w:rsidR="00B93E67" w:rsidRPr="00631C23" w:rsidRDefault="00B93E67" w:rsidP="00B93E67">
      <w:pPr>
        <w:spacing w:line="360" w:lineRule="auto"/>
        <w:ind w:right="425" w:firstLine="567"/>
        <w:jc w:val="both"/>
        <w:rPr>
          <w:rFonts w:eastAsia="Times New Roman"/>
        </w:rPr>
      </w:pPr>
      <w:r w:rsidRPr="00631C23">
        <w:t xml:space="preserve">• Компьютер: Офисный пакет - </w:t>
      </w:r>
      <w:proofErr w:type="spellStart"/>
      <w:r w:rsidRPr="00631C23">
        <w:rPr>
          <w:lang w:val="en-US"/>
        </w:rPr>
        <w:t>Libre</w:t>
      </w:r>
      <w:proofErr w:type="spellEnd"/>
      <w:r w:rsidRPr="00631C23">
        <w:t xml:space="preserve"> </w:t>
      </w:r>
      <w:r w:rsidRPr="00631C23">
        <w:rPr>
          <w:lang w:val="en-US"/>
        </w:rPr>
        <w:t>Office</w:t>
      </w:r>
      <w:r w:rsidRPr="00631C23">
        <w:t xml:space="preserve"> </w:t>
      </w:r>
      <w:r w:rsidRPr="00631C23">
        <w:rPr>
          <w:lang w:val="en-US"/>
        </w:rPr>
        <w:t>Writer</w:t>
      </w:r>
      <w:r w:rsidRPr="00631C23">
        <w:t xml:space="preserve">, </w:t>
      </w:r>
      <w:proofErr w:type="spellStart"/>
      <w:r w:rsidRPr="00631C23">
        <w:t>Справочно</w:t>
      </w:r>
      <w:proofErr w:type="spellEnd"/>
      <w:r w:rsidRPr="00631C23">
        <w:t xml:space="preserve"> - правовая система </w:t>
      </w:r>
      <w:r w:rsidRPr="00631C23">
        <w:rPr>
          <w:rFonts w:eastAsia="Times New Roman"/>
        </w:rPr>
        <w:t>Консультант Плюс.</w:t>
      </w:r>
    </w:p>
    <w:p w:rsidR="00B93E67" w:rsidRPr="00631C23" w:rsidRDefault="00B93E67" w:rsidP="00B93E67">
      <w:pPr>
        <w:spacing w:line="360" w:lineRule="auto"/>
        <w:ind w:right="425" w:firstLine="567"/>
        <w:jc w:val="both"/>
        <w:rPr>
          <w:rFonts w:eastAsia="Times New Roman"/>
        </w:rPr>
      </w:pPr>
    </w:p>
    <w:p w:rsidR="00B93E67" w:rsidRPr="00631C23" w:rsidRDefault="00B93E67" w:rsidP="00B93E67">
      <w:pPr>
        <w:spacing w:line="360" w:lineRule="auto"/>
        <w:ind w:right="425" w:firstLine="567"/>
        <w:jc w:val="both"/>
        <w:rPr>
          <w:b/>
        </w:rPr>
      </w:pPr>
      <w:r w:rsidRPr="00631C23">
        <w:rPr>
          <w:b/>
        </w:rPr>
        <w:t>Задача №3</w:t>
      </w:r>
    </w:p>
    <w:p w:rsidR="00B93E67" w:rsidRPr="00631C23" w:rsidRDefault="00B93E67" w:rsidP="00B93E67">
      <w:pPr>
        <w:spacing w:line="360" w:lineRule="auto"/>
        <w:ind w:right="425" w:firstLine="567"/>
        <w:jc w:val="both"/>
        <w:rPr>
          <w:rFonts w:eastAsia="Times New Roman"/>
        </w:rPr>
      </w:pPr>
      <w:r w:rsidRPr="00631C23">
        <w:rPr>
          <w:rFonts w:eastAsia="Times New Roman"/>
        </w:rPr>
        <w:t>В 2017 г. умер А. Иванов. После его смерти осталось следующее имущество: квартира, на приватизацию которой умерший успел подать все необходимые документы; предметы домашней обстановки и обихода, легковой автомобиль, гараж, садовый домик и земельный участок в садоводческом товариществе, денежный вклад.</w:t>
      </w:r>
    </w:p>
    <w:p w:rsidR="00B93E67" w:rsidRPr="00631C23" w:rsidRDefault="00B93E67" w:rsidP="00B93E67">
      <w:pPr>
        <w:spacing w:line="360" w:lineRule="auto"/>
        <w:ind w:right="425" w:firstLine="567"/>
        <w:jc w:val="both"/>
        <w:rPr>
          <w:rFonts w:eastAsia="Times New Roman"/>
        </w:rPr>
      </w:pPr>
      <w:r w:rsidRPr="00631C23">
        <w:rPr>
          <w:rFonts w:eastAsia="Times New Roman"/>
        </w:rPr>
        <w:t xml:space="preserve">В 1997 г. А. Иванов завещал все имущество своему двоюродному брату В. Васильеву и нотариально удостоверил завещание. Через пятнадцать лет он составил новое завещание в присутствии двух свидетелей, согласно которому все его имущество должно было перейти к Р. Воронову, давнему его другу. </w:t>
      </w:r>
    </w:p>
    <w:p w:rsidR="00B93E67" w:rsidRPr="00631C23" w:rsidRDefault="00B93E67" w:rsidP="00B93E67">
      <w:pPr>
        <w:spacing w:line="360" w:lineRule="auto"/>
        <w:ind w:right="425" w:firstLine="567"/>
        <w:jc w:val="both"/>
        <w:rPr>
          <w:rFonts w:eastAsia="Times New Roman"/>
        </w:rPr>
      </w:pPr>
      <w:r w:rsidRPr="00631C23">
        <w:rPr>
          <w:rFonts w:eastAsia="Times New Roman"/>
        </w:rPr>
        <w:lastRenderedPageBreak/>
        <w:t>На наследство претендуют: Е. Петрова - взрослая дочь А. Иванова, Н. Петров - его несовершеннолетний внук, С. Иванов – малолетний сын А. Иванова, Р. Воронов, В. Васильев.</w:t>
      </w:r>
    </w:p>
    <w:p w:rsidR="00B93E67" w:rsidRPr="00631C23" w:rsidRDefault="00B93E67" w:rsidP="00B93E67">
      <w:pPr>
        <w:pStyle w:val="af3"/>
        <w:widowControl w:val="0"/>
        <w:spacing w:after="0" w:line="360" w:lineRule="auto"/>
        <w:ind w:left="0" w:right="425" w:firstLine="567"/>
        <w:rPr>
          <w:b/>
          <w:szCs w:val="24"/>
        </w:rPr>
      </w:pPr>
      <w:r w:rsidRPr="00631C23">
        <w:rPr>
          <w:b/>
          <w:szCs w:val="24"/>
        </w:rPr>
        <w:t>Вопросы:</w:t>
      </w:r>
    </w:p>
    <w:p w:rsidR="00B93E67" w:rsidRPr="00631C23" w:rsidRDefault="00B93E67" w:rsidP="00B93E67">
      <w:pPr>
        <w:spacing w:line="360" w:lineRule="auto"/>
        <w:ind w:right="425" w:firstLine="567"/>
        <w:jc w:val="both"/>
      </w:pPr>
      <w:r w:rsidRPr="00631C23">
        <w:t>1. Что из указанного имущества будет относиться к наследственной массе?</w:t>
      </w:r>
    </w:p>
    <w:p w:rsidR="00B93E67" w:rsidRPr="00631C23" w:rsidRDefault="00B93E67" w:rsidP="00B93E67">
      <w:pPr>
        <w:spacing w:line="360" w:lineRule="auto"/>
        <w:ind w:right="425" w:firstLine="567"/>
        <w:jc w:val="both"/>
      </w:pPr>
      <w:r w:rsidRPr="00631C23">
        <w:t xml:space="preserve">2. Какие существуют обязательные требования к форме завещания, и чем грозит их несоблюдение? </w:t>
      </w:r>
    </w:p>
    <w:p w:rsidR="00B93E67" w:rsidRPr="00631C23" w:rsidRDefault="00B93E67" w:rsidP="00B93E67">
      <w:pPr>
        <w:spacing w:line="360" w:lineRule="auto"/>
        <w:ind w:right="425" w:firstLine="567"/>
        <w:jc w:val="both"/>
      </w:pPr>
      <w:r w:rsidRPr="00631C23">
        <w:t>3. Кто из претендующих на наследство лиц получит его в силу завещания, исходя из условия задачи?</w:t>
      </w:r>
    </w:p>
    <w:p w:rsidR="00B93E67" w:rsidRPr="00631C23" w:rsidRDefault="00B93E67" w:rsidP="00B93E67">
      <w:pPr>
        <w:spacing w:line="360" w:lineRule="auto"/>
        <w:ind w:right="425" w:firstLine="567"/>
        <w:jc w:val="both"/>
      </w:pPr>
      <w:r w:rsidRPr="00631C23">
        <w:t>4. Что такое обязательная доля в наследстве, и кто на нее может претендовать, согласно гражданскому законодательству?</w:t>
      </w:r>
    </w:p>
    <w:p w:rsidR="00B93E67" w:rsidRPr="00631C23" w:rsidRDefault="00B93E67" w:rsidP="00B93E67">
      <w:pPr>
        <w:spacing w:line="360" w:lineRule="auto"/>
        <w:ind w:right="425" w:firstLine="567"/>
        <w:jc w:val="both"/>
        <w:rPr>
          <w:b/>
        </w:rPr>
      </w:pPr>
      <w:r w:rsidRPr="00631C23">
        <w:t xml:space="preserve">5. Получит ли кто-либо из претендующих на наследство лиц обязательную долю? Если да, то какую часть она будет составлять от доли, </w:t>
      </w:r>
      <w:r w:rsidRPr="00631C23">
        <w:rPr>
          <w:rFonts w:eastAsia="Times New Roman"/>
        </w:rPr>
        <w:t>которая причиталась бы при наследовании по закону?</w:t>
      </w:r>
    </w:p>
    <w:p w:rsidR="00B93E67" w:rsidRDefault="00B93E67" w:rsidP="00B93E67">
      <w:pPr>
        <w:rPr>
          <w:rFonts w:eastAsia="Times New Roman"/>
          <w:b/>
          <w:color w:val="00000A"/>
          <w:sz w:val="24"/>
          <w:lang w:eastAsia="en-US"/>
        </w:rPr>
      </w:pPr>
      <w:r>
        <w:rPr>
          <w:rFonts w:eastAsia="Times New Roman"/>
          <w:b/>
          <w:color w:val="00000A"/>
          <w:sz w:val="24"/>
          <w:lang w:eastAsia="en-US"/>
        </w:rPr>
        <w:br w:type="page"/>
      </w:r>
    </w:p>
    <w:p w:rsidR="00B93E67" w:rsidRDefault="00B93E67" w:rsidP="00B93E67">
      <w:pPr>
        <w:spacing w:after="120"/>
        <w:jc w:val="right"/>
        <w:outlineLvl w:val="0"/>
        <w:rPr>
          <w:rFonts w:eastAsia="Times New Roman"/>
          <w:b/>
          <w:color w:val="00000A"/>
          <w:sz w:val="24"/>
          <w:lang w:eastAsia="en-US"/>
        </w:rPr>
      </w:pPr>
      <w:r>
        <w:rPr>
          <w:rFonts w:eastAsia="Times New Roman"/>
          <w:b/>
          <w:color w:val="00000A"/>
          <w:sz w:val="24"/>
          <w:lang w:eastAsia="en-US"/>
        </w:rPr>
        <w:lastRenderedPageBreak/>
        <w:t>.</w:t>
      </w:r>
    </w:p>
    <w:p w:rsidR="00B93E67" w:rsidRPr="007F6F0E" w:rsidRDefault="00B93E67" w:rsidP="00B93E67">
      <w:pPr>
        <w:pStyle w:val="af3"/>
        <w:ind w:right="424"/>
        <w:jc w:val="center"/>
        <w:rPr>
          <w:b/>
          <w:color w:val="000000"/>
          <w:sz w:val="28"/>
          <w:szCs w:val="28"/>
        </w:rPr>
      </w:pPr>
      <w:r w:rsidRPr="007F6F0E">
        <w:rPr>
          <w:b/>
          <w:color w:val="000000"/>
          <w:sz w:val="28"/>
          <w:szCs w:val="28"/>
        </w:rPr>
        <w:t>Комплексное задание</w:t>
      </w:r>
    </w:p>
    <w:p w:rsidR="00B93E67" w:rsidRPr="007F6F0E" w:rsidRDefault="00B93E67" w:rsidP="00B93E67">
      <w:pPr>
        <w:pStyle w:val="af3"/>
        <w:ind w:right="424"/>
        <w:jc w:val="center"/>
        <w:rPr>
          <w:b/>
          <w:color w:val="000000"/>
          <w:sz w:val="28"/>
          <w:szCs w:val="28"/>
        </w:rPr>
      </w:pPr>
      <w:r w:rsidRPr="007F6F0E">
        <w:rPr>
          <w:b/>
          <w:color w:val="000000"/>
          <w:sz w:val="28"/>
          <w:szCs w:val="28"/>
        </w:rPr>
        <w:t>II уровня (вариативная часть)</w:t>
      </w:r>
    </w:p>
    <w:p w:rsidR="00B93E67" w:rsidRPr="007F6F0E" w:rsidRDefault="00B93E67" w:rsidP="00B93E67">
      <w:pPr>
        <w:pStyle w:val="af3"/>
        <w:ind w:right="424"/>
        <w:jc w:val="center"/>
        <w:rPr>
          <w:b/>
          <w:color w:val="000000"/>
          <w:sz w:val="28"/>
          <w:szCs w:val="28"/>
        </w:rPr>
      </w:pPr>
      <w:r w:rsidRPr="007F6F0E">
        <w:rPr>
          <w:b/>
          <w:color w:val="000000"/>
          <w:sz w:val="28"/>
          <w:szCs w:val="28"/>
        </w:rPr>
        <w:t>40.02.01 Право и организация социального обеспечения</w:t>
      </w:r>
    </w:p>
    <w:p w:rsidR="00B93E67" w:rsidRDefault="00B93E67" w:rsidP="00B93E67">
      <w:pPr>
        <w:ind w:left="567" w:right="424"/>
        <w:rPr>
          <w:rFonts w:eastAsia="Times New Roman"/>
          <w:b/>
        </w:rPr>
      </w:pPr>
      <w:r w:rsidRPr="00AA6869">
        <w:rPr>
          <w:rFonts w:eastAsia="Times New Roman"/>
          <w:b/>
        </w:rPr>
        <w:t>Задача № 1.</w:t>
      </w:r>
    </w:p>
    <w:p w:rsidR="00D73CE6" w:rsidRPr="00EF3211" w:rsidRDefault="00D73CE6" w:rsidP="00D73CE6">
      <w:pPr>
        <w:ind w:firstLine="708"/>
        <w:jc w:val="both"/>
      </w:pPr>
      <w:r w:rsidRPr="00EF3211">
        <w:t>Внимательно прочитайте ситуацию. Дайте ее юридическую оценку на основании следующих федеральных законов:</w:t>
      </w:r>
    </w:p>
    <w:p w:rsidR="00D73CE6" w:rsidRPr="00EF3211" w:rsidRDefault="00D73CE6" w:rsidP="00D73CE6">
      <w:pPr>
        <w:numPr>
          <w:ilvl w:val="0"/>
          <w:numId w:val="62"/>
        </w:numPr>
        <w:suppressAutoHyphens w:val="0"/>
        <w:spacing w:after="0" w:line="240" w:lineRule="auto"/>
        <w:jc w:val="both"/>
      </w:pPr>
      <w:r w:rsidRPr="00EF3211">
        <w:t>ФЗ от 28.12.2013г.  № 400-ФЗ «О страховых пенсиях» (далее - ФЗ № 400)</w:t>
      </w:r>
    </w:p>
    <w:p w:rsidR="00D73CE6" w:rsidRPr="00EF3211" w:rsidRDefault="00D73CE6" w:rsidP="00D73CE6">
      <w:pPr>
        <w:numPr>
          <w:ilvl w:val="0"/>
          <w:numId w:val="62"/>
        </w:numPr>
        <w:suppressAutoHyphens w:val="0"/>
        <w:spacing w:after="0" w:line="240" w:lineRule="auto"/>
        <w:ind w:right="698"/>
        <w:jc w:val="both"/>
      </w:pPr>
      <w:r w:rsidRPr="00EF3211">
        <w:t>ФЗ от 17.12.2001г.  № 173-ФЗ «О трудовых пенсиях в РФ» (далее - ФЗ № 173)</w:t>
      </w:r>
    </w:p>
    <w:p w:rsidR="00D73CE6" w:rsidRPr="00EF3211" w:rsidRDefault="00D73CE6" w:rsidP="00D73CE6">
      <w:pPr>
        <w:numPr>
          <w:ilvl w:val="0"/>
          <w:numId w:val="62"/>
        </w:numPr>
        <w:suppressAutoHyphens w:val="0"/>
        <w:spacing w:after="0" w:line="240" w:lineRule="auto"/>
        <w:ind w:right="698"/>
        <w:jc w:val="both"/>
      </w:pPr>
      <w:hyperlink r:id="rId16" w:history="1">
        <w:r w:rsidRPr="00EF3211">
          <w:rPr>
            <w:rStyle w:val="ad"/>
            <w:bCs/>
            <w:shd w:val="clear" w:color="auto" w:fill="FFFFFF"/>
          </w:rPr>
          <w:t>ФЗ  от 29.12.2006 N 255-ФЗ (далее ФЗ№255) "Об обязательном социальном страховании на случай временной нетрудоспособности и в связи с материнством</w:t>
        </w:r>
      </w:hyperlink>
      <w:r w:rsidRPr="00EF3211">
        <w:t xml:space="preserve">. </w:t>
      </w:r>
    </w:p>
    <w:p w:rsidR="00D73CE6" w:rsidRPr="00EF3211" w:rsidRDefault="00D73CE6" w:rsidP="00D73CE6">
      <w:pPr>
        <w:ind w:right="698" w:firstLine="360"/>
        <w:jc w:val="both"/>
      </w:pPr>
      <w:r w:rsidRPr="00EF3211">
        <w:t xml:space="preserve">Ответьте на вопросы. Оформите ответ в программе MS </w:t>
      </w:r>
      <w:proofErr w:type="spellStart"/>
      <w:r w:rsidRPr="00EF3211">
        <w:t>Word</w:t>
      </w:r>
      <w:proofErr w:type="spellEnd"/>
      <w:r w:rsidRPr="00EF3211">
        <w:t xml:space="preserve">, формате </w:t>
      </w:r>
      <w:proofErr w:type="spellStart"/>
      <w:r w:rsidRPr="00EF3211">
        <w:t>doc</w:t>
      </w:r>
      <w:proofErr w:type="spellEnd"/>
      <w:r w:rsidRPr="00EF3211">
        <w:t xml:space="preserve"> в таблице.</w:t>
      </w:r>
    </w:p>
    <w:p w:rsidR="00D73CE6" w:rsidRPr="00EF3211" w:rsidRDefault="00D73CE6" w:rsidP="00D73CE6">
      <w:pPr>
        <w:ind w:firstLine="709"/>
        <w:jc w:val="both"/>
        <w:rPr>
          <w:b/>
        </w:rPr>
      </w:pPr>
    </w:p>
    <w:p w:rsidR="00D73CE6" w:rsidRPr="00EF3211" w:rsidRDefault="00D73CE6" w:rsidP="00D73CE6">
      <w:pPr>
        <w:ind w:firstLine="709"/>
        <w:jc w:val="both"/>
        <w:rPr>
          <w:b/>
        </w:rPr>
      </w:pPr>
      <w:r w:rsidRPr="00EF3211">
        <w:rPr>
          <w:b/>
        </w:rPr>
        <w:t>Ситуация.</w:t>
      </w:r>
    </w:p>
    <w:p w:rsidR="00D73CE6" w:rsidRPr="00EF3211" w:rsidRDefault="00D73CE6" w:rsidP="00B85556">
      <w:pPr>
        <w:spacing w:line="240" w:lineRule="auto"/>
        <w:ind w:left="707" w:firstLine="709"/>
        <w:jc w:val="both"/>
      </w:pPr>
      <w:r w:rsidRPr="00EF3211">
        <w:t xml:space="preserve">21.03.2019 г. за назначением страховой пенсии по старости обращается Журавлев 02.01.1959 г.р. </w:t>
      </w:r>
    </w:p>
    <w:p w:rsidR="00D73CE6" w:rsidRPr="00EF3211" w:rsidRDefault="00D73CE6" w:rsidP="00B85556">
      <w:pPr>
        <w:spacing w:line="240" w:lineRule="auto"/>
        <w:ind w:left="707" w:firstLine="709"/>
        <w:jc w:val="both"/>
      </w:pPr>
      <w:r w:rsidRPr="00EF3211">
        <w:t>Его стаж:</w:t>
      </w:r>
    </w:p>
    <w:p w:rsidR="00D73CE6" w:rsidRPr="00EF3211" w:rsidRDefault="00D73CE6" w:rsidP="00B85556">
      <w:pPr>
        <w:spacing w:line="240" w:lineRule="auto"/>
        <w:ind w:firstLine="709"/>
        <w:jc w:val="both"/>
        <w:rPr>
          <w:color w:val="000000"/>
        </w:rPr>
      </w:pPr>
      <w:r w:rsidRPr="00EF3211">
        <w:rPr>
          <w:color w:val="000000"/>
        </w:rPr>
        <w:t>1) 01.09.1974 – 30.06.1977 –учеба в  индустриальном техникуме</w:t>
      </w:r>
    </w:p>
    <w:p w:rsidR="00D73CE6" w:rsidRPr="00EF3211" w:rsidRDefault="00D73CE6" w:rsidP="00B85556">
      <w:pPr>
        <w:spacing w:line="240" w:lineRule="auto"/>
        <w:ind w:firstLine="709"/>
        <w:jc w:val="both"/>
        <w:rPr>
          <w:color w:val="000000"/>
        </w:rPr>
      </w:pPr>
      <w:r w:rsidRPr="00EF3211">
        <w:rPr>
          <w:color w:val="000000"/>
        </w:rPr>
        <w:t>2)08.10.1977- 10.10.1979 – работа на заводе</w:t>
      </w:r>
    </w:p>
    <w:p w:rsidR="00D73CE6" w:rsidRPr="00EF3211" w:rsidRDefault="00D73CE6" w:rsidP="00B85556">
      <w:pPr>
        <w:spacing w:line="240" w:lineRule="auto"/>
        <w:ind w:firstLine="709"/>
        <w:jc w:val="both"/>
        <w:rPr>
          <w:color w:val="000000"/>
        </w:rPr>
      </w:pPr>
      <w:r w:rsidRPr="00EF3211">
        <w:rPr>
          <w:color w:val="000000"/>
        </w:rPr>
        <w:t>3) 28.10.1979 – 23.02.2006- технолог на заводе ХИММАШ</w:t>
      </w:r>
    </w:p>
    <w:p w:rsidR="00D73CE6" w:rsidRPr="00EF3211" w:rsidRDefault="00D73CE6" w:rsidP="00B85556">
      <w:pPr>
        <w:spacing w:line="240" w:lineRule="auto"/>
        <w:ind w:firstLine="709"/>
        <w:jc w:val="both"/>
        <w:rPr>
          <w:color w:val="000000"/>
        </w:rPr>
      </w:pPr>
      <w:r w:rsidRPr="00EF3211">
        <w:rPr>
          <w:color w:val="000000"/>
        </w:rPr>
        <w:t>4)01.03.2006 – 25.12.2015 –слесарь-ремонтник в автосервисе</w:t>
      </w:r>
    </w:p>
    <w:p w:rsidR="00D73CE6" w:rsidRPr="00EF3211" w:rsidRDefault="00D73CE6" w:rsidP="00B85556">
      <w:pPr>
        <w:spacing w:line="240" w:lineRule="auto"/>
        <w:ind w:firstLine="709"/>
        <w:jc w:val="both"/>
        <w:rPr>
          <w:color w:val="000000"/>
        </w:rPr>
      </w:pPr>
      <w:r w:rsidRPr="00EF3211">
        <w:rPr>
          <w:color w:val="000000"/>
        </w:rPr>
        <w:t>5) 08.01.2016 – 20.12.2016- осуществлял уход за матерью 18.08.1935г.р.</w:t>
      </w:r>
    </w:p>
    <w:p w:rsidR="00D73CE6" w:rsidRPr="00EF3211" w:rsidRDefault="00D73CE6" w:rsidP="00B85556">
      <w:pPr>
        <w:spacing w:line="240" w:lineRule="auto"/>
        <w:ind w:firstLine="709"/>
        <w:jc w:val="both"/>
        <w:rPr>
          <w:color w:val="000000"/>
        </w:rPr>
      </w:pPr>
      <w:r w:rsidRPr="00EF3211">
        <w:rPr>
          <w:color w:val="000000"/>
        </w:rPr>
        <w:t>6) 10.01.2017 – 18.03.2019 - слесарь-ремонтник в автосервисе</w:t>
      </w:r>
    </w:p>
    <w:p w:rsidR="00D73CE6" w:rsidRPr="00EF3211" w:rsidRDefault="00D73CE6" w:rsidP="00B85556">
      <w:pPr>
        <w:spacing w:line="240" w:lineRule="auto"/>
        <w:ind w:left="707" w:firstLine="709"/>
        <w:jc w:val="both"/>
      </w:pPr>
      <w:r w:rsidRPr="00EF3211">
        <w:t>С 02.01.2019 по 18.02.2019 –находился на стационарном лечении, выдан листок нетрудоспособности.</w:t>
      </w:r>
    </w:p>
    <w:p w:rsidR="00D73CE6" w:rsidRPr="00EF3211" w:rsidRDefault="00D73CE6" w:rsidP="00B85556">
      <w:pPr>
        <w:spacing w:line="240" w:lineRule="auto"/>
        <w:ind w:left="707" w:firstLine="709"/>
        <w:jc w:val="both"/>
        <w:rPr>
          <w:color w:val="000000"/>
        </w:rPr>
      </w:pPr>
      <w:r w:rsidRPr="00EF3211">
        <w:rPr>
          <w:color w:val="000000"/>
        </w:rPr>
        <w:t>На иждивении дочь 27.02.1999г.р., учится в институте, дневная форма обучения.</w:t>
      </w:r>
    </w:p>
    <w:p w:rsidR="00D73CE6" w:rsidRPr="00EF3211" w:rsidRDefault="00D73CE6" w:rsidP="00B85556">
      <w:pPr>
        <w:spacing w:line="240" w:lineRule="auto"/>
        <w:ind w:firstLine="709"/>
        <w:jc w:val="both"/>
      </w:pPr>
      <w:r w:rsidRPr="00EF3211">
        <w:lastRenderedPageBreak/>
        <w:t xml:space="preserve">Среднемесячный заработок застрахованного лица за 2000-2001 г. по сведениям индивидуального (персонифицированного учета) составил 1920 руб. 12 коп </w:t>
      </w:r>
    </w:p>
    <w:p w:rsidR="00D73CE6" w:rsidRPr="00EF3211" w:rsidRDefault="00D73CE6" w:rsidP="00B85556">
      <w:pPr>
        <w:spacing w:line="240" w:lineRule="auto"/>
        <w:ind w:firstLine="709"/>
        <w:jc w:val="both"/>
      </w:pPr>
      <w:r w:rsidRPr="00EF3211">
        <w:t>Среднемесячная заработная плата в РФ за 2000-2001г. – 1494 руб. 50коп.</w:t>
      </w:r>
    </w:p>
    <w:p w:rsidR="00D73CE6" w:rsidRPr="00EF3211" w:rsidRDefault="00D73CE6" w:rsidP="00B85556">
      <w:pPr>
        <w:spacing w:line="240" w:lineRule="auto"/>
        <w:ind w:firstLine="709"/>
        <w:jc w:val="both"/>
      </w:pPr>
      <w:r w:rsidRPr="00EF3211">
        <w:t xml:space="preserve">Среднемесячная заработная плата в РФ за период с 1 июля по 30 сентября 2001г. –1671руб. </w:t>
      </w:r>
    </w:p>
    <w:p w:rsidR="00D73CE6" w:rsidRPr="00EF3211" w:rsidRDefault="00D73CE6" w:rsidP="00B85556">
      <w:pPr>
        <w:spacing w:line="240" w:lineRule="auto"/>
        <w:ind w:firstLine="709"/>
        <w:jc w:val="both"/>
      </w:pPr>
      <w:r w:rsidRPr="00EF3211">
        <w:t>Страховые взносы по состоянию на 31.12.2014 г</w:t>
      </w:r>
      <w:proofErr w:type="gramStart"/>
      <w:r w:rsidRPr="00EF3211">
        <w:t>.(</w:t>
      </w:r>
      <w:proofErr w:type="gramEnd"/>
      <w:r w:rsidRPr="00EF3211">
        <w:t>за период с 01.01.2002 по 31.12. 2014г.) – 689 000 рублей.</w:t>
      </w:r>
    </w:p>
    <w:p w:rsidR="00D73CE6" w:rsidRPr="00EF3211" w:rsidRDefault="00D73CE6" w:rsidP="00B85556">
      <w:pPr>
        <w:spacing w:line="240" w:lineRule="auto"/>
        <w:ind w:firstLine="708"/>
        <w:jc w:val="both"/>
        <w:rPr>
          <w:color w:val="000000"/>
        </w:rPr>
      </w:pPr>
      <w:r w:rsidRPr="00EF3211">
        <w:rPr>
          <w:color w:val="000000"/>
        </w:rPr>
        <w:t xml:space="preserve">Суммы страховых  взносов уплаченных </w:t>
      </w:r>
      <w:proofErr w:type="gramStart"/>
      <w:r w:rsidRPr="00EF3211">
        <w:rPr>
          <w:color w:val="000000"/>
        </w:rPr>
        <w:t>в</w:t>
      </w:r>
      <w:proofErr w:type="gramEnd"/>
      <w:r w:rsidRPr="00EF3211">
        <w:rPr>
          <w:color w:val="000000"/>
        </w:rPr>
        <w:t>:</w:t>
      </w:r>
    </w:p>
    <w:p w:rsidR="00D73CE6" w:rsidRPr="00EF3211" w:rsidRDefault="00D73CE6" w:rsidP="00B85556">
      <w:pPr>
        <w:spacing w:line="240" w:lineRule="auto"/>
        <w:ind w:firstLine="709"/>
        <w:jc w:val="both"/>
      </w:pPr>
      <w:r w:rsidRPr="00EF3211">
        <w:t>2015г. – 81 208  руб.</w:t>
      </w:r>
    </w:p>
    <w:p w:rsidR="00D73CE6" w:rsidRPr="00EF3211" w:rsidRDefault="00D73CE6" w:rsidP="00B85556">
      <w:pPr>
        <w:spacing w:line="240" w:lineRule="auto"/>
        <w:ind w:firstLine="709"/>
        <w:jc w:val="both"/>
      </w:pPr>
      <w:r w:rsidRPr="00EF3211">
        <w:t>2016г. – 0 руб.</w:t>
      </w:r>
    </w:p>
    <w:p w:rsidR="00D73CE6" w:rsidRPr="00EF3211" w:rsidRDefault="00D73CE6" w:rsidP="00B85556">
      <w:pPr>
        <w:spacing w:line="240" w:lineRule="auto"/>
        <w:ind w:firstLine="709"/>
        <w:jc w:val="both"/>
      </w:pPr>
      <w:r w:rsidRPr="00EF3211">
        <w:t>2017г. – 55 539руб.</w:t>
      </w:r>
    </w:p>
    <w:p w:rsidR="00D73CE6" w:rsidRPr="00EF3211" w:rsidRDefault="00D73CE6" w:rsidP="00B85556">
      <w:pPr>
        <w:spacing w:line="240" w:lineRule="auto"/>
        <w:ind w:firstLine="709"/>
        <w:jc w:val="both"/>
      </w:pPr>
      <w:r w:rsidRPr="00EF3211">
        <w:t>2018г. – 77 488 руб.</w:t>
      </w:r>
    </w:p>
    <w:p w:rsidR="00D73CE6" w:rsidRPr="00EF3211" w:rsidRDefault="00D73CE6" w:rsidP="00B85556">
      <w:pPr>
        <w:spacing w:line="240" w:lineRule="auto"/>
        <w:ind w:firstLine="709"/>
        <w:jc w:val="both"/>
      </w:pPr>
      <w:r w:rsidRPr="00EF3211">
        <w:t>Общая сумма заработка за 2017 год составила – 252 452 рублей, за 2018 год – 352 220 рублей</w:t>
      </w:r>
    </w:p>
    <w:p w:rsidR="00D73CE6" w:rsidRPr="00EF3211" w:rsidRDefault="00D73CE6" w:rsidP="00B85556">
      <w:pPr>
        <w:spacing w:line="240" w:lineRule="auto"/>
        <w:ind w:firstLine="709"/>
        <w:jc w:val="both"/>
      </w:pPr>
      <w:r w:rsidRPr="00EF3211">
        <w:t>Справочная информация:</w:t>
      </w:r>
    </w:p>
    <w:p w:rsidR="00D73CE6" w:rsidRPr="00EF3211" w:rsidRDefault="00D73CE6" w:rsidP="00B85556">
      <w:pPr>
        <w:spacing w:line="240" w:lineRule="auto"/>
        <w:ind w:firstLine="709"/>
        <w:jc w:val="both"/>
        <w:rPr>
          <w:rFonts w:eastAsiaTheme="minorHAnsi"/>
          <w:vertAlign w:val="subscript"/>
          <w:lang w:eastAsia="en-US"/>
        </w:rPr>
      </w:pPr>
      <w:r w:rsidRPr="00EF3211">
        <w:t xml:space="preserve"> </w:t>
      </w:r>
      <w:proofErr w:type="spellStart"/>
      <w:r w:rsidRPr="00EF3211">
        <w:rPr>
          <w:rFonts w:eastAsiaTheme="minorHAnsi"/>
          <w:lang w:eastAsia="en-US"/>
        </w:rPr>
        <w:t>НСВ</w:t>
      </w:r>
      <w:r w:rsidRPr="00EF3211">
        <w:rPr>
          <w:rFonts w:eastAsiaTheme="minorHAnsi"/>
          <w:vertAlign w:val="subscript"/>
          <w:lang w:eastAsia="en-US"/>
        </w:rPr>
        <w:t>год,i</w:t>
      </w:r>
      <w:proofErr w:type="spellEnd"/>
      <w:r w:rsidRPr="00EF3211">
        <w:rPr>
          <w:rFonts w:eastAsiaTheme="minorHAnsi"/>
          <w:vertAlign w:val="subscript"/>
          <w:lang w:eastAsia="en-US"/>
        </w:rPr>
        <w:t xml:space="preserve"> </w:t>
      </w:r>
    </w:p>
    <w:p w:rsidR="00D73CE6" w:rsidRPr="00B85556" w:rsidRDefault="00D73CE6" w:rsidP="00B85556">
      <w:pPr>
        <w:spacing w:line="240" w:lineRule="auto"/>
        <w:ind w:firstLine="709"/>
        <w:jc w:val="both"/>
        <w:rPr>
          <w:color w:val="000000"/>
        </w:rPr>
      </w:pPr>
      <w:r w:rsidRPr="00EF3211">
        <w:rPr>
          <w:color w:val="000000"/>
        </w:rPr>
        <w:t>в 2015 году -113 760 руб.,  в 2017 году – 140 160 руб., в 2018 году -163 360 руб.</w:t>
      </w:r>
    </w:p>
    <w:p w:rsidR="00B85556" w:rsidRPr="00B85556" w:rsidRDefault="00B85556" w:rsidP="00B85556">
      <w:pPr>
        <w:spacing w:line="240" w:lineRule="auto"/>
        <w:ind w:firstLine="709"/>
        <w:jc w:val="both"/>
        <w:rPr>
          <w:color w:val="000000"/>
        </w:rPr>
      </w:pPr>
      <w:r w:rsidRPr="00B85556">
        <w:rPr>
          <w:color w:val="000000"/>
        </w:rPr>
        <w:t>Определите:</w:t>
      </w:r>
    </w:p>
    <w:p w:rsidR="00B85556" w:rsidRPr="00B85556" w:rsidRDefault="00B85556" w:rsidP="00B85556">
      <w:pPr>
        <w:spacing w:line="240" w:lineRule="auto"/>
        <w:ind w:firstLine="709"/>
        <w:jc w:val="both"/>
        <w:rPr>
          <w:color w:val="000000"/>
        </w:rPr>
      </w:pPr>
      <w:r w:rsidRPr="00B85556">
        <w:rPr>
          <w:color w:val="000000"/>
        </w:rPr>
        <w:t>- продолжительность общего трудового стажа по ст. 30 п. 3, страхового стажа, стажа для валоризации;</w:t>
      </w:r>
    </w:p>
    <w:p w:rsidR="00B85556" w:rsidRPr="00B85556" w:rsidRDefault="00B85556" w:rsidP="00B85556">
      <w:pPr>
        <w:spacing w:line="240" w:lineRule="auto"/>
        <w:ind w:firstLine="709"/>
        <w:jc w:val="both"/>
        <w:rPr>
          <w:color w:val="000000"/>
        </w:rPr>
      </w:pPr>
      <w:r w:rsidRPr="00B85556">
        <w:rPr>
          <w:color w:val="000000"/>
        </w:rPr>
        <w:t>- размер фиксированной выплаты к страховой пенсии по старости;</w:t>
      </w:r>
    </w:p>
    <w:p w:rsidR="00B85556" w:rsidRPr="00B85556" w:rsidRDefault="00B85556" w:rsidP="00B85556">
      <w:pPr>
        <w:spacing w:line="240" w:lineRule="auto"/>
        <w:ind w:firstLine="709"/>
        <w:jc w:val="both"/>
        <w:rPr>
          <w:color w:val="333333"/>
          <w:shd w:val="clear" w:color="auto" w:fill="FFFFFF"/>
        </w:rPr>
      </w:pPr>
      <w:r w:rsidRPr="00B85556">
        <w:rPr>
          <w:color w:val="000000"/>
        </w:rPr>
        <w:t xml:space="preserve">- произведите </w:t>
      </w:r>
      <w:r w:rsidRPr="00B85556">
        <w:rPr>
          <w:color w:val="333333"/>
          <w:shd w:val="clear" w:color="auto" w:fill="FFFFFF"/>
        </w:rPr>
        <w:t>оценку пенсионных прав застрахованного лица по состоянию на 1 января 2002 года путем их конвертации (преобразования) в расчетный пенсионный капитал;</w:t>
      </w:r>
    </w:p>
    <w:p w:rsidR="00B85556" w:rsidRPr="00B85556" w:rsidRDefault="00B85556" w:rsidP="00B85556">
      <w:pPr>
        <w:spacing w:line="240" w:lineRule="auto"/>
        <w:ind w:firstLine="709"/>
        <w:jc w:val="both"/>
        <w:rPr>
          <w:color w:val="000000"/>
        </w:rPr>
      </w:pPr>
      <w:r w:rsidRPr="00B85556">
        <w:rPr>
          <w:color w:val="000000"/>
        </w:rPr>
        <w:t>- сумму валоризации;</w:t>
      </w:r>
    </w:p>
    <w:p w:rsidR="00B85556" w:rsidRPr="00B85556" w:rsidRDefault="00B85556" w:rsidP="00B85556">
      <w:pPr>
        <w:spacing w:line="240" w:lineRule="auto"/>
        <w:ind w:firstLine="709"/>
        <w:jc w:val="both"/>
        <w:rPr>
          <w:rStyle w:val="blk"/>
          <w:color w:val="333333"/>
        </w:rPr>
      </w:pPr>
      <w:r w:rsidRPr="00B85556">
        <w:rPr>
          <w:color w:val="000000"/>
        </w:rPr>
        <w:t>-</w:t>
      </w:r>
      <w:r w:rsidRPr="00B85556">
        <w:rPr>
          <w:rStyle w:val="blk"/>
          <w:b/>
          <w:color w:val="333333"/>
        </w:rPr>
        <w:t xml:space="preserve"> </w:t>
      </w:r>
      <w:r w:rsidRPr="00B85556">
        <w:rPr>
          <w:rStyle w:val="blk"/>
          <w:color w:val="333333"/>
        </w:rPr>
        <w:t>сумму расчетного пенсионного капитала застрахованного лица, с учетом которой исчисляется размер пенсии;</w:t>
      </w:r>
    </w:p>
    <w:p w:rsidR="00B85556" w:rsidRPr="00B85556" w:rsidRDefault="00B85556" w:rsidP="00B85556">
      <w:pPr>
        <w:spacing w:line="240" w:lineRule="auto"/>
        <w:ind w:firstLine="709"/>
        <w:jc w:val="both"/>
        <w:rPr>
          <w:color w:val="000000"/>
        </w:rPr>
      </w:pPr>
      <w:r w:rsidRPr="00B85556">
        <w:rPr>
          <w:rStyle w:val="blk"/>
          <w:color w:val="333333"/>
        </w:rPr>
        <w:t xml:space="preserve">-величину  </w:t>
      </w:r>
      <w:proofErr w:type="spellStart"/>
      <w:r w:rsidRPr="00B85556">
        <w:rPr>
          <w:rStyle w:val="blk"/>
          <w:color w:val="333333"/>
        </w:rPr>
        <w:t>ИПКс</w:t>
      </w:r>
      <w:proofErr w:type="spellEnd"/>
      <w:r w:rsidRPr="00B85556">
        <w:rPr>
          <w:rStyle w:val="blk"/>
          <w:color w:val="333333"/>
        </w:rPr>
        <w:t>;</w:t>
      </w:r>
    </w:p>
    <w:p w:rsidR="00B85556" w:rsidRPr="00B85556" w:rsidRDefault="00B85556" w:rsidP="00B85556">
      <w:pPr>
        <w:spacing w:line="240" w:lineRule="auto"/>
        <w:ind w:firstLine="709"/>
        <w:jc w:val="both"/>
      </w:pPr>
      <w:r w:rsidRPr="00B85556">
        <w:rPr>
          <w:color w:val="000000"/>
        </w:rPr>
        <w:lastRenderedPageBreak/>
        <w:t>-</w:t>
      </w:r>
      <w:r w:rsidRPr="00B85556">
        <w:t xml:space="preserve">  сумму </w:t>
      </w:r>
      <w:r w:rsidRPr="00B85556">
        <w:rPr>
          <w:noProof/>
        </w:rPr>
        <w:drawing>
          <wp:inline distT="0" distB="0" distL="0" distR="0" wp14:anchorId="5444276E" wp14:editId="55A984FF">
            <wp:extent cx="638175" cy="323850"/>
            <wp:effectExtent l="0" t="0" r="9525" b="0"/>
            <wp:docPr id="2" name="Рисунок 2" descr="Рисунок 32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исунок 3277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8175" cy="323850"/>
                    </a:xfrm>
                    <a:prstGeom prst="rect">
                      <a:avLst/>
                    </a:prstGeom>
                    <a:noFill/>
                    <a:ln>
                      <a:noFill/>
                    </a:ln>
                  </pic:spPr>
                </pic:pic>
              </a:graphicData>
            </a:graphic>
          </wp:inline>
        </w:drawing>
      </w:r>
      <w:r w:rsidRPr="00B85556">
        <w:t xml:space="preserve"> за </w:t>
      </w:r>
      <w:proofErr w:type="spellStart"/>
      <w:r w:rsidRPr="00B85556">
        <w:t>нестраховые</w:t>
      </w:r>
      <w:proofErr w:type="spellEnd"/>
      <w:r w:rsidRPr="00B85556">
        <w:t xml:space="preserve"> периоды;</w:t>
      </w:r>
    </w:p>
    <w:p w:rsidR="00B85556" w:rsidRPr="00B85556" w:rsidRDefault="00B85556" w:rsidP="00B85556">
      <w:pPr>
        <w:spacing w:line="240" w:lineRule="auto"/>
        <w:ind w:firstLine="709"/>
        <w:jc w:val="both"/>
        <w:rPr>
          <w:color w:val="000000"/>
        </w:rPr>
      </w:pPr>
      <w:r w:rsidRPr="00B85556">
        <w:t xml:space="preserve">- сумму </w:t>
      </w:r>
      <w:r w:rsidRPr="00B85556">
        <w:rPr>
          <w:noProof/>
        </w:rPr>
        <w:drawing>
          <wp:inline distT="0" distB="0" distL="0" distR="0" wp14:anchorId="636002E7" wp14:editId="755C30B4">
            <wp:extent cx="781050" cy="323850"/>
            <wp:effectExtent l="0" t="0" r="0" b="0"/>
            <wp:docPr id="1" name="Рисунок 1" descr="Рисунок 32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исунок 3277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81050" cy="323850"/>
                    </a:xfrm>
                    <a:prstGeom prst="rect">
                      <a:avLst/>
                    </a:prstGeom>
                    <a:noFill/>
                    <a:ln>
                      <a:noFill/>
                    </a:ln>
                  </pic:spPr>
                </pic:pic>
              </a:graphicData>
            </a:graphic>
          </wp:inline>
        </w:drawing>
      </w:r>
      <w:r w:rsidRPr="00B85556">
        <w:t xml:space="preserve"> за 2015 и 2017, 2018 годы, если суммы страховых взносов, уплаченных  составили в  2015 г. – 81 208 рублей, 2017г – 55 539рублей, в 2018г.- 77 488 </w:t>
      </w:r>
      <w:r w:rsidRPr="00B85556">
        <w:rPr>
          <w:color w:val="000000"/>
        </w:rPr>
        <w:t xml:space="preserve"> рублей.</w:t>
      </w:r>
    </w:p>
    <w:p w:rsidR="00B85556" w:rsidRPr="00B85556" w:rsidRDefault="00B85556" w:rsidP="00B85556">
      <w:pPr>
        <w:spacing w:line="240" w:lineRule="auto"/>
        <w:ind w:firstLine="709"/>
        <w:jc w:val="both"/>
        <w:rPr>
          <w:color w:val="000000"/>
        </w:rPr>
      </w:pPr>
      <w:r w:rsidRPr="00B85556">
        <w:rPr>
          <w:color w:val="000000"/>
        </w:rPr>
        <w:t xml:space="preserve">- величину </w:t>
      </w:r>
      <w:proofErr w:type="spellStart"/>
      <w:r w:rsidRPr="00B85556">
        <w:rPr>
          <w:color w:val="000000"/>
        </w:rPr>
        <w:t>ИПКн</w:t>
      </w:r>
      <w:proofErr w:type="spellEnd"/>
      <w:r w:rsidRPr="00B85556">
        <w:rPr>
          <w:color w:val="000000"/>
        </w:rPr>
        <w:t>;</w:t>
      </w:r>
    </w:p>
    <w:p w:rsidR="00B85556" w:rsidRPr="00B85556" w:rsidRDefault="00B85556" w:rsidP="00B85556">
      <w:pPr>
        <w:spacing w:line="240" w:lineRule="auto"/>
        <w:ind w:firstLine="709"/>
        <w:jc w:val="both"/>
        <w:rPr>
          <w:color w:val="000000"/>
        </w:rPr>
      </w:pPr>
      <w:r w:rsidRPr="00B85556">
        <w:rPr>
          <w:color w:val="000000"/>
        </w:rPr>
        <w:t>- итоговый размер пенсии к выплате;</w:t>
      </w:r>
    </w:p>
    <w:p w:rsidR="00B85556" w:rsidRPr="00B85556" w:rsidRDefault="00B85556" w:rsidP="00B85556">
      <w:pPr>
        <w:spacing w:line="240" w:lineRule="auto"/>
        <w:ind w:firstLine="709"/>
        <w:jc w:val="both"/>
        <w:rPr>
          <w:color w:val="000000"/>
        </w:rPr>
      </w:pPr>
      <w:r w:rsidRPr="00B85556">
        <w:rPr>
          <w:color w:val="000000"/>
        </w:rPr>
        <w:t>- право на пенсию в 2019 году, если ИПК=107,647 баллов;</w:t>
      </w:r>
    </w:p>
    <w:p w:rsidR="00B85556" w:rsidRPr="00B85556" w:rsidRDefault="00B85556" w:rsidP="00B85556">
      <w:pPr>
        <w:spacing w:line="240" w:lineRule="auto"/>
        <w:ind w:firstLine="709"/>
        <w:jc w:val="both"/>
        <w:rPr>
          <w:color w:val="000000"/>
        </w:rPr>
      </w:pPr>
      <w:r w:rsidRPr="00B85556">
        <w:rPr>
          <w:color w:val="000000"/>
        </w:rPr>
        <w:t>- срок назначения пенсии;</w:t>
      </w:r>
    </w:p>
    <w:p w:rsidR="00B85556" w:rsidRPr="00B85556" w:rsidRDefault="00B85556" w:rsidP="00B85556">
      <w:pPr>
        <w:spacing w:line="240" w:lineRule="auto"/>
        <w:ind w:firstLine="709"/>
        <w:jc w:val="both"/>
        <w:rPr>
          <w:color w:val="000000"/>
        </w:rPr>
      </w:pPr>
      <w:r w:rsidRPr="00B85556">
        <w:rPr>
          <w:color w:val="000000"/>
        </w:rPr>
        <w:t>- как изменится размер пенсии, если он обратится за пенсией через 3 года.</w:t>
      </w:r>
    </w:p>
    <w:p w:rsidR="00B85556" w:rsidRPr="00B85556" w:rsidRDefault="00B85556" w:rsidP="00B85556">
      <w:pPr>
        <w:spacing w:line="240" w:lineRule="auto"/>
        <w:ind w:firstLine="709"/>
        <w:jc w:val="both"/>
        <w:rPr>
          <w:color w:val="000000"/>
        </w:rPr>
      </w:pPr>
      <w:r w:rsidRPr="00B85556">
        <w:rPr>
          <w:color w:val="000000"/>
        </w:rPr>
        <w:t>2) Определите право  на пособие по временной нетрудоспособности и его размер.</w:t>
      </w:r>
    </w:p>
    <w:p w:rsidR="00B93E67" w:rsidRPr="00AA6869" w:rsidRDefault="00B93E67" w:rsidP="00B93E67">
      <w:pPr>
        <w:ind w:left="567" w:right="424"/>
        <w:rPr>
          <w:rFonts w:eastAsia="Times New Roman"/>
        </w:rPr>
      </w:pPr>
    </w:p>
    <w:p w:rsidR="00B93E67" w:rsidRPr="00AA6869" w:rsidRDefault="00B93E67" w:rsidP="00B93E67">
      <w:pPr>
        <w:ind w:left="567" w:right="424"/>
        <w:rPr>
          <w:rFonts w:eastAsia="Times New Roman"/>
          <w:b/>
        </w:rPr>
      </w:pPr>
      <w:r w:rsidRPr="00AA6869">
        <w:rPr>
          <w:rFonts w:eastAsia="Times New Roman"/>
          <w:b/>
        </w:rPr>
        <w:t xml:space="preserve">Задача № 2 </w:t>
      </w:r>
    </w:p>
    <w:p w:rsidR="00B93E67" w:rsidRPr="007F6F0E" w:rsidRDefault="00B93E67" w:rsidP="00B93E67">
      <w:pPr>
        <w:pStyle w:val="af3"/>
        <w:spacing w:after="0" w:line="360" w:lineRule="auto"/>
        <w:ind w:left="567" w:right="425"/>
        <w:rPr>
          <w:b/>
          <w:color w:val="000000"/>
          <w:sz w:val="28"/>
          <w:szCs w:val="28"/>
        </w:rPr>
      </w:pPr>
      <w:r w:rsidRPr="00AA6869">
        <w:rPr>
          <w:rFonts w:eastAsia="Times New Roman"/>
          <w:sz w:val="28"/>
          <w:szCs w:val="28"/>
        </w:rPr>
        <w:t>В пенсионный фонд России обратились две женщины за начислением страховой пенсии по старости со схожими условиями трудовой жизни. Они имеют по три ребенка, с каждым из которых по 1,5 года находились в отпуске по уходу. Ирина Николаевна обратилась за назначением пенсии по достижении общеустановленного возраста, а Анна Петровна на два года позже. За трудовую жизнь обе сформировали по 120 баллов. Будет ли отличаться  размер их пенсий и за счёт чего? Определите размер пенсий с учётом того, что обращение за пенсией состоялось в 2018г. С какого момента им будет назначена пенсия?</w:t>
      </w:r>
    </w:p>
    <w:p w:rsidR="00B93E67" w:rsidRPr="00AA6869" w:rsidRDefault="00B93E67" w:rsidP="00B93E67">
      <w:pPr>
        <w:ind w:left="567" w:right="424"/>
        <w:rPr>
          <w:rFonts w:eastAsia="Times New Roman"/>
          <w:b/>
        </w:rPr>
      </w:pPr>
      <w:r w:rsidRPr="00AA6869">
        <w:rPr>
          <w:rFonts w:eastAsia="Times New Roman"/>
          <w:b/>
        </w:rPr>
        <w:t>Задача № 3</w:t>
      </w:r>
    </w:p>
    <w:p w:rsidR="00B93E67" w:rsidRPr="00AA6869" w:rsidRDefault="00B93E67" w:rsidP="00B93E67">
      <w:pPr>
        <w:spacing w:line="360" w:lineRule="auto"/>
        <w:ind w:left="567" w:right="425"/>
        <w:rPr>
          <w:rFonts w:eastAsia="Times New Roman"/>
        </w:rPr>
      </w:pPr>
      <w:r w:rsidRPr="00AA6869">
        <w:rPr>
          <w:rFonts w:eastAsia="Times New Roman"/>
        </w:rPr>
        <w:t xml:space="preserve">Определите размер будущей пенсии мужчины, который  начал трудовую деятельность   в возрасте 21 год, отслужив до этого  в армии срочную службу. В течение всего периода планирует работать по трудовому договору со средней зарплатой 55000 рублей. </w:t>
      </w:r>
    </w:p>
    <w:p w:rsidR="00B93E67" w:rsidRPr="00AA6869" w:rsidRDefault="00B93E67" w:rsidP="00B93E67">
      <w:pPr>
        <w:spacing w:line="360" w:lineRule="auto"/>
        <w:ind w:left="567" w:right="425"/>
        <w:rPr>
          <w:rFonts w:eastAsia="Times New Roman"/>
        </w:rPr>
      </w:pPr>
      <w:r w:rsidRPr="00AA6869">
        <w:rPr>
          <w:rFonts w:eastAsia="Times New Roman"/>
        </w:rPr>
        <w:lastRenderedPageBreak/>
        <w:t>В соответствии с изменениями в законодательстве установите возраст его выхода на пенсию, если он родился в 1998г. Данные  по фиксированной выплате и стоимости пенсионного балла, а также другие постоянные для расчёта использовать на 2019 год.</w:t>
      </w:r>
    </w:p>
    <w:p w:rsidR="00B93E67" w:rsidRPr="007F6F0E" w:rsidRDefault="00B93E67" w:rsidP="00B93E67">
      <w:pPr>
        <w:pStyle w:val="af3"/>
        <w:ind w:right="424"/>
        <w:jc w:val="center"/>
        <w:rPr>
          <w:b/>
          <w:color w:val="000000"/>
          <w:sz w:val="28"/>
          <w:szCs w:val="28"/>
        </w:rPr>
      </w:pPr>
    </w:p>
    <w:p w:rsidR="00B93E67" w:rsidRPr="007F6F0E" w:rsidRDefault="00B93E67" w:rsidP="00B93E67">
      <w:pPr>
        <w:pStyle w:val="af3"/>
        <w:ind w:right="424"/>
        <w:jc w:val="center"/>
        <w:rPr>
          <w:b/>
          <w:color w:val="000000"/>
          <w:sz w:val="28"/>
          <w:szCs w:val="28"/>
        </w:rPr>
      </w:pPr>
      <w:r w:rsidRPr="007F6F0E">
        <w:rPr>
          <w:b/>
          <w:color w:val="000000"/>
          <w:sz w:val="28"/>
          <w:szCs w:val="28"/>
        </w:rPr>
        <w:t>40.02.02 Правоохранительная деятельность</w:t>
      </w:r>
    </w:p>
    <w:p w:rsidR="00B93E67" w:rsidRPr="007F6F0E" w:rsidRDefault="00B93E67" w:rsidP="00B93E67">
      <w:pPr>
        <w:pStyle w:val="af3"/>
        <w:ind w:right="424"/>
        <w:jc w:val="center"/>
        <w:rPr>
          <w:b/>
          <w:color w:val="000000"/>
          <w:sz w:val="28"/>
          <w:szCs w:val="28"/>
        </w:rPr>
      </w:pPr>
    </w:p>
    <w:p w:rsidR="00B93E67" w:rsidRPr="007A7ADA" w:rsidRDefault="00B93E67" w:rsidP="00B93E67">
      <w:pPr>
        <w:pStyle w:val="af3"/>
        <w:numPr>
          <w:ilvl w:val="0"/>
          <w:numId w:val="58"/>
        </w:numPr>
        <w:suppressAutoHyphens w:val="0"/>
        <w:spacing w:line="360" w:lineRule="auto"/>
        <w:ind w:right="566"/>
        <w:rPr>
          <w:sz w:val="28"/>
          <w:szCs w:val="28"/>
        </w:rPr>
      </w:pPr>
      <w:r w:rsidRPr="007A7ADA">
        <w:rPr>
          <w:rFonts w:eastAsia="Times New Roman"/>
          <w:sz w:val="28"/>
          <w:szCs w:val="28"/>
        </w:rPr>
        <w:t>Произвести обыск в жилой комнате. Составить схему. Необходимо обнаружить запрещенные на территории РФ предметы.</w:t>
      </w:r>
    </w:p>
    <w:p w:rsidR="00B93E67" w:rsidRPr="007A7ADA" w:rsidRDefault="00B93E67" w:rsidP="00B93E67">
      <w:pPr>
        <w:pStyle w:val="af3"/>
        <w:numPr>
          <w:ilvl w:val="0"/>
          <w:numId w:val="58"/>
        </w:numPr>
        <w:tabs>
          <w:tab w:val="left" w:pos="567"/>
          <w:tab w:val="left" w:pos="709"/>
          <w:tab w:val="left" w:pos="1134"/>
        </w:tabs>
        <w:suppressAutoHyphens w:val="0"/>
        <w:ind w:right="566"/>
        <w:rPr>
          <w:sz w:val="28"/>
          <w:szCs w:val="28"/>
        </w:rPr>
      </w:pPr>
      <w:r w:rsidRPr="007A7ADA">
        <w:rPr>
          <w:rFonts w:eastAsia="Times New Roman"/>
          <w:sz w:val="28"/>
          <w:szCs w:val="28"/>
        </w:rPr>
        <w:t>Произвести разборку — сборку оружия (АК, ПМ) и произвести прицельный  выстрел  из оружия (АК, ПМ). С колена, лежа с упором на руку.</w:t>
      </w:r>
    </w:p>
    <w:p w:rsidR="00B93E67" w:rsidRPr="007A7ADA" w:rsidRDefault="00B93E67" w:rsidP="00B93E67">
      <w:pPr>
        <w:pStyle w:val="af3"/>
        <w:numPr>
          <w:ilvl w:val="0"/>
          <w:numId w:val="58"/>
        </w:numPr>
        <w:tabs>
          <w:tab w:val="left" w:pos="1134"/>
        </w:tabs>
        <w:suppressAutoHyphens w:val="0"/>
        <w:ind w:right="566"/>
        <w:rPr>
          <w:sz w:val="28"/>
          <w:szCs w:val="28"/>
        </w:rPr>
      </w:pPr>
      <w:r w:rsidRPr="007A7ADA">
        <w:rPr>
          <w:sz w:val="28"/>
          <w:szCs w:val="28"/>
        </w:rPr>
        <w:t>Одеть общевойсковой защитный комплект. Произвести задержание предполагаемого преступника (Сковывание задержанного брючным ремнем, лежа.)</w:t>
      </w:r>
    </w:p>
    <w:p w:rsidR="00B93E67" w:rsidRPr="007A7ADA" w:rsidRDefault="00B93E67" w:rsidP="00B93E67">
      <w:pPr>
        <w:pStyle w:val="af3"/>
        <w:numPr>
          <w:ilvl w:val="0"/>
          <w:numId w:val="58"/>
        </w:numPr>
        <w:tabs>
          <w:tab w:val="left" w:pos="1134"/>
        </w:tabs>
        <w:suppressAutoHyphens w:val="0"/>
        <w:ind w:right="566"/>
        <w:rPr>
          <w:sz w:val="28"/>
          <w:szCs w:val="28"/>
        </w:rPr>
      </w:pPr>
      <w:r w:rsidRPr="007A7ADA">
        <w:rPr>
          <w:sz w:val="28"/>
          <w:szCs w:val="28"/>
        </w:rPr>
        <w:t>Оказать себе доврачебную помощь.</w:t>
      </w:r>
    </w:p>
    <w:p w:rsidR="00B93E67" w:rsidRPr="007F6F0E" w:rsidRDefault="00B93E67" w:rsidP="00B93E67">
      <w:pPr>
        <w:pStyle w:val="af3"/>
        <w:ind w:left="284" w:right="424"/>
        <w:jc w:val="center"/>
        <w:rPr>
          <w:b/>
          <w:color w:val="000000"/>
          <w:sz w:val="28"/>
          <w:szCs w:val="28"/>
        </w:rPr>
      </w:pPr>
    </w:p>
    <w:p w:rsidR="00B93E67" w:rsidRPr="007F6F0E" w:rsidRDefault="00B93E67" w:rsidP="00B93E67">
      <w:pPr>
        <w:pStyle w:val="af3"/>
        <w:ind w:left="284" w:right="424"/>
        <w:jc w:val="center"/>
        <w:rPr>
          <w:b/>
          <w:color w:val="000000"/>
          <w:sz w:val="28"/>
          <w:szCs w:val="28"/>
        </w:rPr>
      </w:pPr>
      <w:r w:rsidRPr="007F6F0E">
        <w:rPr>
          <w:b/>
          <w:color w:val="000000"/>
          <w:sz w:val="28"/>
          <w:szCs w:val="28"/>
        </w:rPr>
        <w:t>40.02.03 Право и судебное администрирование</w:t>
      </w:r>
    </w:p>
    <w:p w:rsidR="00B93E67" w:rsidRPr="00452EE5" w:rsidRDefault="00B93E67" w:rsidP="00B93E67">
      <w:pPr>
        <w:ind w:left="426" w:right="708" w:firstLine="567"/>
        <w:jc w:val="both"/>
        <w:rPr>
          <w:b/>
        </w:rPr>
      </w:pPr>
      <w:r w:rsidRPr="00452EE5">
        <w:rPr>
          <w:b/>
        </w:rPr>
        <w:t>Задание 1</w:t>
      </w:r>
    </w:p>
    <w:p w:rsidR="00B93E67" w:rsidRPr="00CC75B5" w:rsidRDefault="00B93E67" w:rsidP="00B93E67">
      <w:pPr>
        <w:spacing w:after="0" w:line="360" w:lineRule="auto"/>
        <w:ind w:left="425" w:right="709" w:firstLine="567"/>
        <w:jc w:val="both"/>
      </w:pPr>
      <w:r w:rsidRPr="00CC75B5">
        <w:t>Губин Сергей Львович обвиняется в совершении преступления, предусмотренного п. «в» ч. 4 ст. 158 УК РФ. Дело №1-15/2018 поступило в суд 11 января 2018 года. Назначено предварительное слушание на 21 января 2018 года. Губин С.Л. был заключен под стражу 15 декабря 2017 года.</w:t>
      </w:r>
    </w:p>
    <w:p w:rsidR="00B93E67" w:rsidRDefault="00B93E67" w:rsidP="00B93E67">
      <w:pPr>
        <w:spacing w:after="0" w:line="360" w:lineRule="auto"/>
        <w:ind w:left="425" w:right="709" w:firstLine="567"/>
        <w:jc w:val="both"/>
      </w:pPr>
      <w:proofErr w:type="gramStart"/>
      <w:r w:rsidRPr="00CC75B5">
        <w:t>Адвокат Губина С.Л. Покровская Г.П. обратилась в суд с ходатайством об изменении меры пресечения с заключения под стражу на залог в 500 тыс. руб. В обосновании ходатайства адвокат</w:t>
      </w:r>
      <w:r>
        <w:t>ом было указано</w:t>
      </w:r>
      <w:r w:rsidRPr="00CC75B5">
        <w:t>, что в ходе предварительного следствия Губин С.Л. ущерб потерпевшему возместил добровольно, имеет на иждивении 2-х малолетних детей, является инвалидо</w:t>
      </w:r>
      <w:r>
        <w:t>м</w:t>
      </w:r>
      <w:r w:rsidRPr="00CC75B5">
        <w:t xml:space="preserve"> 3-й группы.</w:t>
      </w:r>
      <w:proofErr w:type="gramEnd"/>
    </w:p>
    <w:p w:rsidR="00B93E67" w:rsidRPr="00CC75B5" w:rsidRDefault="00B93E67" w:rsidP="00B93E67">
      <w:pPr>
        <w:spacing w:after="0" w:line="360" w:lineRule="auto"/>
        <w:ind w:left="425" w:right="709" w:firstLine="567"/>
        <w:jc w:val="both"/>
      </w:pPr>
      <w:r>
        <w:lastRenderedPageBreak/>
        <w:t>В соответствии с указанными условиями:</w:t>
      </w:r>
    </w:p>
    <w:p w:rsidR="00B93E67" w:rsidRPr="00CC75B5" w:rsidRDefault="00B93E67" w:rsidP="00B93E67">
      <w:pPr>
        <w:spacing w:after="0" w:line="360" w:lineRule="auto"/>
        <w:ind w:left="425" w:right="709" w:firstLine="567"/>
        <w:jc w:val="both"/>
      </w:pPr>
      <w:r w:rsidRPr="00CC75B5">
        <w:t xml:space="preserve"> 1.Подготовь</w:t>
      </w:r>
      <w:r>
        <w:t>те</w:t>
      </w:r>
      <w:r w:rsidRPr="00CC75B5">
        <w:t xml:space="preserve"> проект постановления суда о назначении судебного заседания по итогам предварительного слушания.</w:t>
      </w:r>
    </w:p>
    <w:p w:rsidR="00B93E67" w:rsidRPr="00CC75B5" w:rsidRDefault="00B93E67" w:rsidP="00B93E67">
      <w:pPr>
        <w:spacing w:after="0" w:line="360" w:lineRule="auto"/>
        <w:ind w:left="425" w:right="709" w:firstLine="567"/>
        <w:jc w:val="both"/>
      </w:pPr>
      <w:r w:rsidRPr="00CC75B5">
        <w:t>2.</w:t>
      </w:r>
      <w:r>
        <w:t xml:space="preserve"> С соблюдением требований </w:t>
      </w:r>
      <w:r w:rsidRPr="00CC75B5">
        <w:t>Инструкци</w:t>
      </w:r>
      <w:r>
        <w:t>и</w:t>
      </w:r>
      <w:r w:rsidRPr="00CC75B5">
        <w:t xml:space="preserve"> по судебному делопроизводству в районном суде состав</w:t>
      </w:r>
      <w:r>
        <w:t xml:space="preserve">ьте проект </w:t>
      </w:r>
      <w:r w:rsidRPr="00CC75B5">
        <w:t>протокол</w:t>
      </w:r>
      <w:r>
        <w:t>а</w:t>
      </w:r>
      <w:r w:rsidRPr="00CC75B5">
        <w:t xml:space="preserve"> о принятии залога.</w:t>
      </w:r>
    </w:p>
    <w:p w:rsidR="00B93E67" w:rsidRPr="007A7ADA" w:rsidRDefault="00B93E67" w:rsidP="00B93E67">
      <w:pPr>
        <w:spacing w:after="0" w:line="240" w:lineRule="auto"/>
        <w:ind w:left="425" w:right="709" w:firstLine="567"/>
        <w:jc w:val="both"/>
        <w:rPr>
          <w:b/>
        </w:rPr>
      </w:pPr>
      <w:r w:rsidRPr="007A7ADA">
        <w:rPr>
          <w:b/>
        </w:rPr>
        <w:t>Задание 2</w:t>
      </w:r>
    </w:p>
    <w:p w:rsidR="00B93E67" w:rsidRPr="00CC75B5" w:rsidRDefault="00B93E67" w:rsidP="00B93E67">
      <w:pPr>
        <w:spacing w:after="0" w:line="360" w:lineRule="auto"/>
        <w:ind w:left="425" w:right="709" w:firstLine="567"/>
        <w:jc w:val="both"/>
      </w:pPr>
      <w:r w:rsidRPr="00CC75B5">
        <w:t>Сергеев Петр Сергеевич  обвиняется в совершении преступления, предусмотренного  ч. 4 ст. 159 УК РФ. Дело №1- 202 /2017 поступило в суд 11 января 2018 года. Назначено предварительное слушание на 25 января 2018 года.  Сергеев П.С. был заключен под стражу 10  декабря 2017 года.</w:t>
      </w:r>
    </w:p>
    <w:p w:rsidR="00B93E67" w:rsidRDefault="00B93E67" w:rsidP="00B93E67">
      <w:pPr>
        <w:spacing w:after="0" w:line="360" w:lineRule="auto"/>
        <w:ind w:left="425" w:right="709" w:firstLine="567"/>
        <w:jc w:val="both"/>
      </w:pPr>
      <w:r w:rsidRPr="00CC75B5">
        <w:t xml:space="preserve">Адвокат Сергеева П.С. Иванова Г.П. обратилась </w:t>
      </w:r>
      <w:proofErr w:type="gramStart"/>
      <w:r w:rsidRPr="00CC75B5">
        <w:t>в суд с ходатайством об изменении меры пресечения с заключения под стражу</w:t>
      </w:r>
      <w:proofErr w:type="gramEnd"/>
      <w:r w:rsidRPr="00CC75B5">
        <w:t xml:space="preserve"> на подписку о невыезде и надлежащем поведении</w:t>
      </w:r>
      <w:r>
        <w:t xml:space="preserve">. </w:t>
      </w:r>
      <w:proofErr w:type="gramStart"/>
      <w:r w:rsidRPr="00CC75B5">
        <w:t>Свою просьбу адвокат мотивировала тем,</w:t>
      </w:r>
      <w:r>
        <w:t xml:space="preserve"> </w:t>
      </w:r>
      <w:r w:rsidRPr="00CC75B5">
        <w:t>что Сергеев П.С. в содеянном раскаялся, имеет на иждивении 3-х малолетних детей, ущерб, причиненный преступлением, возместил в полном объеме.</w:t>
      </w:r>
      <w:proofErr w:type="gramEnd"/>
    </w:p>
    <w:p w:rsidR="00B93E67" w:rsidRPr="00CC75B5" w:rsidRDefault="00B93E67" w:rsidP="00B93E67">
      <w:pPr>
        <w:spacing w:after="0" w:line="360" w:lineRule="auto"/>
        <w:ind w:left="425" w:right="709" w:firstLine="567"/>
        <w:jc w:val="both"/>
      </w:pPr>
      <w:r>
        <w:t>В соответствии с указанными условиями:</w:t>
      </w:r>
    </w:p>
    <w:p w:rsidR="00B93E67" w:rsidRPr="00CC75B5" w:rsidRDefault="00B93E67" w:rsidP="00B93E67">
      <w:pPr>
        <w:spacing w:after="0" w:line="360" w:lineRule="auto"/>
        <w:ind w:left="425" w:right="709" w:firstLine="567"/>
        <w:jc w:val="both"/>
      </w:pPr>
      <w:r w:rsidRPr="00CC75B5">
        <w:t>1.Подготов</w:t>
      </w:r>
      <w:r>
        <w:t>ьте</w:t>
      </w:r>
      <w:r w:rsidRPr="00CC75B5">
        <w:t xml:space="preserve"> проект постановления суда о назначении судебного заседания по итогам предварительного слушания.</w:t>
      </w:r>
    </w:p>
    <w:p w:rsidR="00B93E67" w:rsidRPr="00B2384B" w:rsidRDefault="00B93E67" w:rsidP="00B93E67">
      <w:pPr>
        <w:spacing w:after="0" w:line="360" w:lineRule="auto"/>
        <w:ind w:left="425" w:right="709" w:firstLine="567"/>
        <w:jc w:val="both"/>
      </w:pPr>
      <w:r w:rsidRPr="00CC75B5">
        <w:t xml:space="preserve">2. </w:t>
      </w:r>
      <w:r>
        <w:t>Составьте проект подписки</w:t>
      </w:r>
      <w:r w:rsidRPr="00CC75B5">
        <w:t xml:space="preserve"> о невыезде и надлежащем поведении </w:t>
      </w:r>
      <w:r>
        <w:t xml:space="preserve">с учетом требований </w:t>
      </w:r>
      <w:r w:rsidRPr="00CC75B5">
        <w:t>Инструкции по судебному делопроизводству в районном суде.</w:t>
      </w:r>
      <w:r w:rsidRPr="00B2384B">
        <w:t xml:space="preserve"> </w:t>
      </w:r>
    </w:p>
    <w:p w:rsidR="00B93E67" w:rsidRPr="007A7ADA" w:rsidRDefault="00B93E67" w:rsidP="00B93E67">
      <w:pPr>
        <w:spacing w:line="360" w:lineRule="auto"/>
        <w:ind w:left="426" w:right="708" w:firstLine="567"/>
        <w:jc w:val="both"/>
        <w:rPr>
          <w:b/>
        </w:rPr>
      </w:pPr>
      <w:r w:rsidRPr="007A7ADA">
        <w:rPr>
          <w:b/>
        </w:rPr>
        <w:t>Задание 3</w:t>
      </w:r>
    </w:p>
    <w:p w:rsidR="00B93E67" w:rsidRDefault="00B93E67" w:rsidP="00B93E67">
      <w:pPr>
        <w:spacing w:line="360" w:lineRule="auto"/>
        <w:ind w:left="426" w:right="708" w:firstLine="567"/>
        <w:jc w:val="both"/>
      </w:pPr>
      <w:r w:rsidRPr="00B2384B">
        <w:t xml:space="preserve">Степанов Виктор Сергеевич по приговору Энского районного суда от 15 марта 2017 года </w:t>
      </w:r>
      <w:r>
        <w:t xml:space="preserve">был </w:t>
      </w:r>
      <w:r w:rsidRPr="00B2384B">
        <w:t>признан виновным в совершении преступления</w:t>
      </w:r>
      <w:r>
        <w:t>,</w:t>
      </w:r>
      <w:r w:rsidRPr="00B2384B">
        <w:t xml:space="preserve"> предусмотренного п. «в» ч. 3 ст. 158 УК РФ</w:t>
      </w:r>
      <w:r>
        <w:t>,</w:t>
      </w:r>
      <w:r w:rsidRPr="00B2384B">
        <w:t xml:space="preserve"> и ему назначено наказание в виде лишения свободы сроком на 2 (два) года. Согласно ст. 73 УК РФ </w:t>
      </w:r>
      <w:r w:rsidRPr="00B2384B">
        <w:lastRenderedPageBreak/>
        <w:t xml:space="preserve">назначенное наказание Степанову В.С. в виде лишения свободы </w:t>
      </w:r>
      <w:r>
        <w:t xml:space="preserve">является </w:t>
      </w:r>
      <w:r w:rsidRPr="00B2384B">
        <w:t>условным с испытательным сроком на 3 (три) года. 22 апреля 2017 года областным судом Энской области приговор Энского районного суда от 15 марта 2017 оставлен без изменения, а апелляционная жалоба Степанова В.С. без удовлетворения.</w:t>
      </w:r>
    </w:p>
    <w:p w:rsidR="00B93E67" w:rsidRPr="00CC75B5" w:rsidRDefault="00B93E67" w:rsidP="00B93E67">
      <w:pPr>
        <w:spacing w:line="360" w:lineRule="auto"/>
        <w:ind w:left="426" w:right="708" w:firstLine="567"/>
        <w:jc w:val="both"/>
      </w:pPr>
      <w:r>
        <w:t>В соответствии с указанными условиями:</w:t>
      </w:r>
    </w:p>
    <w:p w:rsidR="00B93E67" w:rsidRDefault="00B93E67" w:rsidP="00B93E67">
      <w:pPr>
        <w:spacing w:line="360" w:lineRule="auto"/>
        <w:ind w:left="426" w:right="708" w:firstLine="567"/>
        <w:jc w:val="both"/>
      </w:pPr>
      <w:r>
        <w:t>1. Охарактеризуйте п</w:t>
      </w:r>
      <w:r w:rsidRPr="00B2384B">
        <w:t>орядок исполнения приговора в отношении лица</w:t>
      </w:r>
      <w:r>
        <w:t>,</w:t>
      </w:r>
      <w:r w:rsidRPr="00B2384B">
        <w:t xml:space="preserve"> осужденного к лишению свободы условно. </w:t>
      </w:r>
    </w:p>
    <w:p w:rsidR="00B93E67" w:rsidRDefault="00B93E67" w:rsidP="00B93E67">
      <w:pPr>
        <w:spacing w:line="360" w:lineRule="auto"/>
        <w:ind w:left="426" w:right="708" w:firstLine="567"/>
        <w:jc w:val="both"/>
      </w:pPr>
      <w:r>
        <w:t xml:space="preserve">2. </w:t>
      </w:r>
      <w:r w:rsidRPr="00B2384B">
        <w:t>Подготов</w:t>
      </w:r>
      <w:r>
        <w:t>ьте проект</w:t>
      </w:r>
      <w:r w:rsidRPr="00B2384B">
        <w:t xml:space="preserve"> распоряжени</w:t>
      </w:r>
      <w:r>
        <w:t>я</w:t>
      </w:r>
      <w:r w:rsidRPr="00B2384B">
        <w:t xml:space="preserve"> об исполнении вступившего в законную силу приговора районного суда</w:t>
      </w:r>
      <w:r>
        <w:t>.</w:t>
      </w:r>
    </w:p>
    <w:p w:rsidR="00B93E67" w:rsidRDefault="00B93E67" w:rsidP="00B93E67">
      <w:pPr>
        <w:tabs>
          <w:tab w:val="left" w:pos="567"/>
          <w:tab w:val="left" w:pos="851"/>
        </w:tabs>
        <w:spacing w:after="0" w:line="360" w:lineRule="auto"/>
        <w:jc w:val="center"/>
        <w:rPr>
          <w:rFonts w:eastAsia="Times New Roman"/>
          <w:color w:val="000000"/>
          <w:sz w:val="26"/>
          <w:szCs w:val="26"/>
          <w:lang w:eastAsia="ru-RU"/>
        </w:rPr>
      </w:pPr>
      <w:r>
        <w:rPr>
          <w:rFonts w:eastAsia="Times New Roman"/>
          <w:color w:val="000000"/>
          <w:sz w:val="26"/>
          <w:szCs w:val="26"/>
          <w:lang w:eastAsia="ru-RU"/>
        </w:rPr>
        <w:br w:type="page"/>
      </w:r>
    </w:p>
    <w:p w:rsidR="00B85556" w:rsidRPr="0091701C" w:rsidRDefault="00B85556" w:rsidP="00B85556">
      <w:pPr>
        <w:pStyle w:val="Default"/>
        <w:pageBreakBefore/>
        <w:rPr>
          <w:rFonts w:eastAsia="Times New Roman"/>
        </w:rPr>
      </w:pPr>
    </w:p>
    <w:p w:rsidR="00B85556" w:rsidRPr="0091701C" w:rsidRDefault="00B85556" w:rsidP="00B85556">
      <w:pPr>
        <w:tabs>
          <w:tab w:val="left" w:pos="567"/>
          <w:tab w:val="left" w:pos="851"/>
        </w:tabs>
        <w:spacing w:after="0" w:line="360" w:lineRule="auto"/>
        <w:jc w:val="center"/>
        <w:rPr>
          <w:rFonts w:eastAsia="Times New Roman"/>
          <w:color w:val="000000"/>
          <w:sz w:val="24"/>
          <w:szCs w:val="24"/>
          <w:lang w:eastAsia="ru-RU"/>
        </w:rPr>
      </w:pPr>
      <w:r w:rsidRPr="0091701C">
        <w:rPr>
          <w:rFonts w:eastAsia="Times New Roman"/>
          <w:color w:val="000000"/>
          <w:sz w:val="24"/>
          <w:szCs w:val="24"/>
          <w:lang w:eastAsia="ru-RU"/>
        </w:rPr>
        <w:t>СВОДНАЯ ВЕДОМОСТЬ</w:t>
      </w:r>
    </w:p>
    <w:p w:rsidR="00B85556" w:rsidRPr="0091701C" w:rsidRDefault="00B85556" w:rsidP="00B85556">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rFonts w:eastAsia="Times New Roman"/>
          <w:color w:val="000000"/>
          <w:sz w:val="24"/>
          <w:szCs w:val="24"/>
          <w:lang w:eastAsia="ru-RU"/>
        </w:rPr>
      </w:pPr>
      <w:r w:rsidRPr="0091701C">
        <w:rPr>
          <w:rFonts w:eastAsia="Times New Roman"/>
          <w:color w:val="000000"/>
          <w:sz w:val="24"/>
          <w:szCs w:val="24"/>
          <w:lang w:eastAsia="ru-RU"/>
        </w:rPr>
        <w:t xml:space="preserve">оценок результатов выполнения заданий </w:t>
      </w:r>
      <w:r w:rsidRPr="0091701C">
        <w:rPr>
          <w:rFonts w:eastAsia="Times New Roman"/>
          <w:color w:val="000000"/>
          <w:sz w:val="24"/>
          <w:szCs w:val="24"/>
          <w:lang w:val="en-US" w:eastAsia="ru-RU"/>
        </w:rPr>
        <w:t>I</w:t>
      </w:r>
      <w:r w:rsidRPr="0091701C">
        <w:rPr>
          <w:rFonts w:eastAsia="Times New Roman"/>
          <w:color w:val="000000"/>
          <w:sz w:val="24"/>
          <w:szCs w:val="24"/>
          <w:lang w:eastAsia="ru-RU"/>
        </w:rPr>
        <w:t xml:space="preserve"> уровня</w:t>
      </w:r>
    </w:p>
    <w:p w:rsidR="00B85556" w:rsidRPr="0091701C" w:rsidRDefault="00B85556" w:rsidP="00B85556">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rFonts w:eastAsia="Times New Roman"/>
          <w:color w:val="000000"/>
          <w:sz w:val="24"/>
          <w:szCs w:val="24"/>
          <w:lang w:eastAsia="ru-RU"/>
        </w:rPr>
      </w:pPr>
      <w:r w:rsidRPr="0091701C">
        <w:rPr>
          <w:rFonts w:eastAsia="Times New Roman"/>
          <w:color w:val="000000"/>
          <w:sz w:val="24"/>
          <w:szCs w:val="24"/>
          <w:lang w:eastAsia="ru-RU"/>
        </w:rPr>
        <w:t xml:space="preserve">регионального этапа </w:t>
      </w:r>
    </w:p>
    <w:p w:rsidR="00B85556" w:rsidRPr="0091701C" w:rsidRDefault="00B85556" w:rsidP="00B85556">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rFonts w:eastAsia="Times New Roman"/>
          <w:color w:val="000000"/>
          <w:sz w:val="24"/>
          <w:szCs w:val="24"/>
          <w:lang w:eastAsia="ru-RU"/>
        </w:rPr>
      </w:pPr>
      <w:r w:rsidRPr="0091701C">
        <w:rPr>
          <w:rFonts w:eastAsia="Times New Roman"/>
          <w:color w:val="000000"/>
          <w:sz w:val="24"/>
          <w:szCs w:val="24"/>
          <w:lang w:eastAsia="ru-RU"/>
        </w:rPr>
        <w:t xml:space="preserve">Всероссийской олимпиады профессионального мастерства   </w:t>
      </w:r>
    </w:p>
    <w:p w:rsidR="00B85556" w:rsidRPr="0091701C" w:rsidRDefault="00B85556" w:rsidP="00B85556">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rFonts w:eastAsia="Times New Roman"/>
          <w:color w:val="000000"/>
          <w:sz w:val="24"/>
          <w:szCs w:val="24"/>
          <w:lang w:eastAsia="ru-RU"/>
        </w:rPr>
      </w:pPr>
      <w:r w:rsidRPr="0091701C">
        <w:rPr>
          <w:rFonts w:eastAsia="Times New Roman"/>
          <w:color w:val="000000"/>
          <w:sz w:val="24"/>
          <w:szCs w:val="24"/>
          <w:lang w:eastAsia="ru-RU"/>
        </w:rPr>
        <w:t>в 20</w:t>
      </w:r>
      <w:r>
        <w:rPr>
          <w:rFonts w:eastAsia="Times New Roman"/>
          <w:color w:val="000000"/>
          <w:sz w:val="24"/>
          <w:szCs w:val="24"/>
          <w:lang w:eastAsia="ru-RU"/>
        </w:rPr>
        <w:t>20</w:t>
      </w:r>
      <w:r w:rsidRPr="0091701C">
        <w:rPr>
          <w:rFonts w:eastAsia="Times New Roman"/>
          <w:color w:val="000000"/>
          <w:sz w:val="24"/>
          <w:szCs w:val="24"/>
          <w:lang w:eastAsia="ru-RU"/>
        </w:rPr>
        <w:t xml:space="preserve"> году </w:t>
      </w:r>
    </w:p>
    <w:p w:rsidR="00B85556" w:rsidRPr="0091701C" w:rsidRDefault="00B85556" w:rsidP="00B85556">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rFonts w:eastAsia="Times New Roman"/>
          <w:color w:val="000000"/>
          <w:sz w:val="24"/>
          <w:szCs w:val="24"/>
          <w:lang w:eastAsia="ru-RU"/>
        </w:rPr>
      </w:pPr>
    </w:p>
    <w:p w:rsidR="00B85556" w:rsidRPr="0091701C" w:rsidRDefault="00B85556" w:rsidP="00B85556">
      <w:pPr>
        <w:spacing w:after="0" w:line="240" w:lineRule="auto"/>
        <w:ind w:left="2127"/>
        <w:rPr>
          <w:rFonts w:eastAsia="Times New Roman"/>
          <w:color w:val="000000"/>
          <w:sz w:val="24"/>
          <w:szCs w:val="24"/>
          <w:lang w:eastAsia="ru-RU"/>
        </w:rPr>
      </w:pPr>
      <w:r w:rsidRPr="0091701C">
        <w:rPr>
          <w:rFonts w:eastAsia="Times New Roman"/>
          <w:color w:val="000000"/>
          <w:sz w:val="24"/>
          <w:szCs w:val="24"/>
          <w:lang w:eastAsia="ru-RU"/>
        </w:rPr>
        <w:t>УГС</w:t>
      </w:r>
      <w:r w:rsidRPr="0091701C">
        <w:rPr>
          <w:rFonts w:eastAsia="Times New Roman"/>
          <w:color w:val="000000"/>
          <w:sz w:val="24"/>
          <w:szCs w:val="24"/>
          <w:u w:val="single"/>
          <w:lang w:eastAsia="ru-RU"/>
        </w:rPr>
        <w:t>_40.00.00 Юриспруденция</w:t>
      </w:r>
      <w:r w:rsidRPr="0091701C">
        <w:rPr>
          <w:rFonts w:eastAsia="Times New Roman"/>
          <w:color w:val="000000"/>
          <w:sz w:val="24"/>
          <w:szCs w:val="24"/>
          <w:lang w:eastAsia="ru-RU"/>
        </w:rPr>
        <w:t>_</w:t>
      </w:r>
    </w:p>
    <w:p w:rsidR="00B85556" w:rsidRPr="0091701C" w:rsidRDefault="00B85556" w:rsidP="00B85556">
      <w:pPr>
        <w:spacing w:after="0" w:line="240" w:lineRule="auto"/>
        <w:ind w:left="2127"/>
        <w:rPr>
          <w:rFonts w:eastAsia="Times New Roman"/>
          <w:color w:val="000000"/>
          <w:sz w:val="24"/>
          <w:szCs w:val="24"/>
          <w:lang w:eastAsia="ru-RU"/>
        </w:rPr>
      </w:pPr>
      <w:r w:rsidRPr="0091701C">
        <w:rPr>
          <w:rFonts w:eastAsia="Times New Roman"/>
          <w:color w:val="000000"/>
          <w:sz w:val="24"/>
          <w:szCs w:val="24"/>
          <w:lang w:eastAsia="ru-RU"/>
        </w:rPr>
        <w:t>Перечень специальностей___</w:t>
      </w:r>
      <w:r w:rsidRPr="0091701C">
        <w:rPr>
          <w:rFonts w:eastAsia="Times New Roman"/>
          <w:color w:val="000000"/>
          <w:sz w:val="24"/>
          <w:szCs w:val="24"/>
          <w:u w:val="single"/>
          <w:lang w:eastAsia="ru-RU"/>
        </w:rPr>
        <w:t>40.</w:t>
      </w:r>
      <w:r>
        <w:rPr>
          <w:rFonts w:eastAsia="Times New Roman"/>
          <w:color w:val="000000"/>
          <w:sz w:val="24"/>
          <w:szCs w:val="24"/>
          <w:u w:val="single"/>
          <w:lang w:eastAsia="ru-RU"/>
        </w:rPr>
        <w:t>02.</w:t>
      </w:r>
      <w:r w:rsidRPr="0091701C">
        <w:rPr>
          <w:rFonts w:eastAsia="Times New Roman"/>
          <w:color w:val="000000"/>
          <w:sz w:val="24"/>
          <w:szCs w:val="24"/>
          <w:u w:val="single"/>
          <w:lang w:eastAsia="ru-RU"/>
        </w:rPr>
        <w:t>01. Право и организация социального обеспечения, 40.02.02. Правоохранительная деятельность</w:t>
      </w:r>
      <w:r>
        <w:rPr>
          <w:rFonts w:eastAsia="Times New Roman"/>
          <w:color w:val="000000"/>
          <w:sz w:val="24"/>
          <w:szCs w:val="24"/>
          <w:u w:val="single"/>
          <w:lang w:eastAsia="ru-RU"/>
        </w:rPr>
        <w:t xml:space="preserve"> 40.01.03 Право и судебное администрирование</w:t>
      </w:r>
    </w:p>
    <w:p w:rsidR="00B85556" w:rsidRPr="0091701C" w:rsidRDefault="00B85556" w:rsidP="00B85556">
      <w:pPr>
        <w:spacing w:after="0" w:line="240" w:lineRule="auto"/>
        <w:ind w:firstLine="2127"/>
        <w:rPr>
          <w:rFonts w:eastAsia="Times New Roman"/>
          <w:color w:val="000000"/>
          <w:sz w:val="24"/>
          <w:szCs w:val="24"/>
          <w:lang w:eastAsia="ru-RU"/>
        </w:rPr>
      </w:pPr>
      <w:r w:rsidRPr="0091701C">
        <w:rPr>
          <w:rFonts w:eastAsia="Times New Roman"/>
          <w:color w:val="000000"/>
          <w:sz w:val="24"/>
          <w:szCs w:val="24"/>
          <w:lang w:eastAsia="ru-RU"/>
        </w:rPr>
        <w:t>Дата  «_</w:t>
      </w:r>
      <w:r>
        <w:rPr>
          <w:rFonts w:eastAsia="Times New Roman"/>
          <w:color w:val="000000"/>
          <w:sz w:val="24"/>
          <w:szCs w:val="24"/>
          <w:lang w:eastAsia="ru-RU"/>
        </w:rPr>
        <w:t>26-27</w:t>
      </w:r>
      <w:r w:rsidRPr="0091701C">
        <w:rPr>
          <w:rFonts w:eastAsia="Times New Roman"/>
          <w:color w:val="000000"/>
          <w:sz w:val="24"/>
          <w:szCs w:val="24"/>
          <w:lang w:eastAsia="ru-RU"/>
        </w:rPr>
        <w:t>_»__</w:t>
      </w:r>
      <w:r>
        <w:rPr>
          <w:rFonts w:eastAsia="Times New Roman"/>
          <w:color w:val="000000"/>
          <w:sz w:val="24"/>
          <w:szCs w:val="24"/>
          <w:lang w:eastAsia="ru-RU"/>
        </w:rPr>
        <w:t>февраля____2020</w:t>
      </w:r>
      <w:r w:rsidRPr="0091701C">
        <w:rPr>
          <w:rFonts w:eastAsia="Times New Roman"/>
          <w:color w:val="000000"/>
          <w:sz w:val="24"/>
          <w:szCs w:val="24"/>
          <w:lang w:eastAsia="ru-RU"/>
        </w:rPr>
        <w:t>г</w:t>
      </w:r>
    </w:p>
    <w:p w:rsidR="00B85556" w:rsidRPr="0091701C" w:rsidRDefault="00B85556" w:rsidP="00B85556">
      <w:pPr>
        <w:tabs>
          <w:tab w:val="left" w:leader="underscore" w:pos="1864"/>
          <w:tab w:val="left" w:leader="underscore" w:pos="3314"/>
          <w:tab w:val="left" w:leader="underscore" w:pos="3678"/>
        </w:tabs>
        <w:spacing w:after="0" w:line="240" w:lineRule="auto"/>
        <w:ind w:left="40"/>
        <w:jc w:val="center"/>
        <w:rPr>
          <w:rFonts w:eastAsia="Times New Roman"/>
          <w:color w:val="000000"/>
          <w:sz w:val="24"/>
          <w:szCs w:val="24"/>
          <w:lang w:eastAsia="ru-RU"/>
        </w:rPr>
      </w:pPr>
    </w:p>
    <w:p w:rsidR="00B85556" w:rsidRPr="0091701C" w:rsidRDefault="00B85556" w:rsidP="00B85556">
      <w:pPr>
        <w:tabs>
          <w:tab w:val="left" w:leader="underscore" w:pos="1864"/>
          <w:tab w:val="left" w:leader="underscore" w:pos="3314"/>
          <w:tab w:val="left" w:leader="underscore" w:pos="3678"/>
        </w:tabs>
        <w:spacing w:after="0" w:line="240" w:lineRule="auto"/>
        <w:ind w:left="40"/>
        <w:rPr>
          <w:rFonts w:eastAsia="Times New Roman"/>
          <w:color w:val="000000"/>
          <w:sz w:val="24"/>
          <w:szCs w:val="24"/>
          <w:lang w:eastAsia="ru-RU"/>
        </w:rPr>
      </w:pPr>
      <w:r w:rsidRPr="0091701C">
        <w:rPr>
          <w:rFonts w:eastAsia="Times New Roman"/>
          <w:color w:val="000000"/>
          <w:sz w:val="24"/>
          <w:szCs w:val="24"/>
          <w:lang w:eastAsia="ru-RU"/>
        </w:rPr>
        <w:t>Член (ы)  жюри ______________________________________________________________</w:t>
      </w:r>
    </w:p>
    <w:p w:rsidR="00B85556" w:rsidRPr="0091701C" w:rsidRDefault="00B85556" w:rsidP="00B85556">
      <w:pPr>
        <w:tabs>
          <w:tab w:val="left" w:leader="underscore" w:pos="4187"/>
          <w:tab w:val="left" w:leader="underscore" w:pos="6270"/>
        </w:tabs>
        <w:spacing w:after="0" w:line="240" w:lineRule="auto"/>
        <w:ind w:left="1418"/>
        <w:jc w:val="center"/>
        <w:rPr>
          <w:rFonts w:eastAsia="Times New Roman"/>
          <w:iCs/>
          <w:color w:val="000000"/>
          <w:sz w:val="24"/>
          <w:szCs w:val="24"/>
          <w:lang w:eastAsia="ru-RU"/>
        </w:rPr>
      </w:pPr>
      <w:r w:rsidRPr="0091701C">
        <w:rPr>
          <w:rFonts w:eastAsia="Times New Roman"/>
          <w:iCs/>
          <w:color w:val="000000"/>
          <w:sz w:val="24"/>
          <w:szCs w:val="24"/>
          <w:lang w:eastAsia="ru-RU"/>
        </w:rPr>
        <w:t>фамилия, имя, отчество, место работы</w:t>
      </w:r>
    </w:p>
    <w:p w:rsidR="00B85556" w:rsidRPr="0091701C" w:rsidRDefault="00B85556" w:rsidP="00B85556">
      <w:pPr>
        <w:tabs>
          <w:tab w:val="left" w:leader="underscore" w:pos="4187"/>
          <w:tab w:val="left" w:leader="underscore" w:pos="6270"/>
        </w:tabs>
        <w:spacing w:after="0" w:line="240" w:lineRule="auto"/>
        <w:ind w:left="1418"/>
        <w:jc w:val="center"/>
        <w:rPr>
          <w:rFonts w:eastAsia="Times New Roman"/>
          <w:iCs/>
          <w:color w:val="000000"/>
          <w:sz w:val="24"/>
          <w:szCs w:val="24"/>
          <w:lang w:eastAsia="ru-RU"/>
        </w:rPr>
      </w:pP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83"/>
        <w:gridCol w:w="1740"/>
        <w:gridCol w:w="1646"/>
        <w:gridCol w:w="1985"/>
        <w:gridCol w:w="1851"/>
        <w:gridCol w:w="2118"/>
      </w:tblGrid>
      <w:tr w:rsidR="00B85556" w:rsidRPr="0091701C" w:rsidTr="00B11054">
        <w:tc>
          <w:tcPr>
            <w:tcW w:w="583" w:type="dxa"/>
            <w:vMerge w:val="restart"/>
            <w:vAlign w:val="center"/>
          </w:tcPr>
          <w:p w:rsidR="00B85556" w:rsidRPr="0091701C" w:rsidRDefault="00B85556" w:rsidP="00B11054">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lang w:eastAsia="ru-RU"/>
              </w:rPr>
            </w:pPr>
          </w:p>
          <w:p w:rsidR="00B85556" w:rsidRPr="0091701C" w:rsidRDefault="00B85556" w:rsidP="00B11054">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lang w:eastAsia="ru-RU"/>
              </w:rPr>
            </w:pPr>
            <w:r w:rsidRPr="0091701C">
              <w:rPr>
                <w:rFonts w:eastAsia="Times New Roman"/>
                <w:bCs/>
                <w:color w:val="000000"/>
                <w:sz w:val="24"/>
                <w:szCs w:val="24"/>
                <w:lang w:eastAsia="ru-RU"/>
              </w:rPr>
              <w:t>№</w:t>
            </w:r>
          </w:p>
          <w:p w:rsidR="00B85556" w:rsidRPr="0091701C" w:rsidRDefault="00B85556" w:rsidP="00B11054">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lang w:eastAsia="ru-RU"/>
              </w:rPr>
            </w:pPr>
            <w:proofErr w:type="gramStart"/>
            <w:r w:rsidRPr="0091701C">
              <w:rPr>
                <w:rFonts w:eastAsia="Times New Roman"/>
                <w:bCs/>
                <w:color w:val="000000"/>
                <w:sz w:val="24"/>
                <w:szCs w:val="24"/>
                <w:lang w:eastAsia="ru-RU"/>
              </w:rPr>
              <w:t>п</w:t>
            </w:r>
            <w:proofErr w:type="gramEnd"/>
            <w:r w:rsidRPr="0091701C">
              <w:rPr>
                <w:rFonts w:eastAsia="Times New Roman"/>
                <w:bCs/>
                <w:color w:val="000000"/>
                <w:sz w:val="24"/>
                <w:szCs w:val="24"/>
                <w:lang w:eastAsia="ru-RU"/>
              </w:rPr>
              <w:t>/п</w:t>
            </w:r>
          </w:p>
        </w:tc>
        <w:tc>
          <w:tcPr>
            <w:tcW w:w="1740" w:type="dxa"/>
            <w:vMerge w:val="restart"/>
            <w:vAlign w:val="center"/>
          </w:tcPr>
          <w:p w:rsidR="00B85556" w:rsidRPr="0091701C" w:rsidRDefault="00B85556" w:rsidP="00B11054">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lang w:eastAsia="ru-RU"/>
              </w:rPr>
            </w:pPr>
            <w:r w:rsidRPr="0091701C">
              <w:rPr>
                <w:rFonts w:eastAsia="Times New Roman"/>
                <w:bCs/>
                <w:color w:val="000000"/>
                <w:sz w:val="24"/>
                <w:szCs w:val="24"/>
                <w:lang w:eastAsia="ru-RU"/>
              </w:rPr>
              <w:t>Номер участника, полученный при жеребьевке</w:t>
            </w:r>
          </w:p>
        </w:tc>
        <w:tc>
          <w:tcPr>
            <w:tcW w:w="5482" w:type="dxa"/>
            <w:gridSpan w:val="3"/>
            <w:vAlign w:val="center"/>
          </w:tcPr>
          <w:p w:rsidR="00B85556" w:rsidRPr="0091701C" w:rsidRDefault="00B85556" w:rsidP="00B11054">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lang w:eastAsia="ru-RU"/>
              </w:rPr>
            </w:pPr>
            <w:r w:rsidRPr="0091701C">
              <w:rPr>
                <w:rFonts w:eastAsia="Times New Roman"/>
                <w:bCs/>
                <w:sz w:val="24"/>
                <w:szCs w:val="24"/>
                <w:lang w:eastAsia="ru-RU"/>
              </w:rPr>
              <w:t>Оценка по каждому заданию</w:t>
            </w:r>
          </w:p>
          <w:p w:rsidR="00B85556" w:rsidRPr="0091701C" w:rsidRDefault="00B85556" w:rsidP="00B11054">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highlight w:val="yellow"/>
                <w:lang w:eastAsia="ru-RU"/>
              </w:rPr>
            </w:pPr>
          </w:p>
        </w:tc>
        <w:tc>
          <w:tcPr>
            <w:tcW w:w="2118" w:type="dxa"/>
            <w:vMerge w:val="restart"/>
            <w:vAlign w:val="center"/>
          </w:tcPr>
          <w:p w:rsidR="00B85556" w:rsidRPr="0091701C" w:rsidRDefault="00B85556" w:rsidP="00B11054">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lang w:eastAsia="ru-RU"/>
              </w:rPr>
            </w:pPr>
            <w:r w:rsidRPr="0091701C">
              <w:rPr>
                <w:rFonts w:eastAsia="Times New Roman"/>
                <w:bCs/>
                <w:color w:val="000000"/>
                <w:sz w:val="24"/>
                <w:szCs w:val="24"/>
                <w:lang w:eastAsia="ru-RU"/>
              </w:rPr>
              <w:t xml:space="preserve">Суммарная оценка </w:t>
            </w:r>
          </w:p>
        </w:tc>
      </w:tr>
      <w:tr w:rsidR="00B85556" w:rsidRPr="0091701C" w:rsidTr="00B11054">
        <w:tc>
          <w:tcPr>
            <w:tcW w:w="583" w:type="dxa"/>
            <w:vMerge/>
            <w:vAlign w:val="center"/>
          </w:tcPr>
          <w:p w:rsidR="00B85556" w:rsidRPr="0091701C" w:rsidRDefault="00B85556" w:rsidP="00B11054">
            <w:pPr>
              <w:tabs>
                <w:tab w:val="left" w:leader="underscore" w:pos="1864"/>
                <w:tab w:val="left" w:leader="underscore" w:pos="3314"/>
                <w:tab w:val="left" w:leader="underscore" w:pos="3678"/>
              </w:tabs>
              <w:spacing w:after="0" w:line="240" w:lineRule="auto"/>
              <w:jc w:val="center"/>
              <w:rPr>
                <w:rFonts w:eastAsia="Times New Roman"/>
                <w:color w:val="000000"/>
                <w:sz w:val="24"/>
                <w:szCs w:val="24"/>
                <w:lang w:eastAsia="ru-RU"/>
              </w:rPr>
            </w:pPr>
          </w:p>
        </w:tc>
        <w:tc>
          <w:tcPr>
            <w:tcW w:w="1740" w:type="dxa"/>
            <w:vMerge/>
            <w:vAlign w:val="center"/>
          </w:tcPr>
          <w:p w:rsidR="00B85556" w:rsidRPr="0091701C" w:rsidRDefault="00B85556" w:rsidP="00B11054">
            <w:pPr>
              <w:tabs>
                <w:tab w:val="left" w:leader="underscore" w:pos="1864"/>
                <w:tab w:val="left" w:leader="underscore" w:pos="3314"/>
                <w:tab w:val="left" w:leader="underscore" w:pos="3678"/>
              </w:tabs>
              <w:spacing w:after="0" w:line="240" w:lineRule="auto"/>
              <w:jc w:val="center"/>
              <w:rPr>
                <w:rFonts w:eastAsia="Times New Roman"/>
                <w:color w:val="000000"/>
                <w:sz w:val="24"/>
                <w:szCs w:val="24"/>
                <w:lang w:eastAsia="ru-RU"/>
              </w:rPr>
            </w:pPr>
          </w:p>
        </w:tc>
        <w:tc>
          <w:tcPr>
            <w:tcW w:w="1646" w:type="dxa"/>
            <w:vAlign w:val="center"/>
          </w:tcPr>
          <w:p w:rsidR="00B85556" w:rsidRPr="0091701C" w:rsidRDefault="00B85556" w:rsidP="00B11054">
            <w:pPr>
              <w:spacing w:after="0" w:line="240" w:lineRule="auto"/>
              <w:ind w:left="-21"/>
              <w:rPr>
                <w:rFonts w:eastAsia="Times New Roman"/>
                <w:bCs/>
                <w:color w:val="000000"/>
                <w:sz w:val="24"/>
                <w:szCs w:val="24"/>
                <w:highlight w:val="yellow"/>
                <w:lang w:eastAsia="ru-RU"/>
              </w:rPr>
            </w:pPr>
            <w:r w:rsidRPr="0091701C">
              <w:rPr>
                <w:rFonts w:eastAsia="Times New Roman"/>
                <w:bCs/>
                <w:color w:val="000000"/>
                <w:sz w:val="24"/>
                <w:szCs w:val="24"/>
                <w:lang w:eastAsia="ru-RU"/>
              </w:rPr>
              <w:t>Тестирование</w:t>
            </w:r>
          </w:p>
        </w:tc>
        <w:tc>
          <w:tcPr>
            <w:tcW w:w="1985" w:type="dxa"/>
            <w:vAlign w:val="center"/>
          </w:tcPr>
          <w:p w:rsidR="00B85556" w:rsidRPr="0091701C" w:rsidRDefault="00B85556" w:rsidP="00B11054">
            <w:pPr>
              <w:spacing w:after="0" w:line="240" w:lineRule="auto"/>
              <w:ind w:left="40"/>
              <w:jc w:val="center"/>
              <w:rPr>
                <w:rFonts w:eastAsia="Times New Roman"/>
                <w:bCs/>
                <w:color w:val="000000"/>
                <w:sz w:val="24"/>
                <w:szCs w:val="24"/>
                <w:highlight w:val="yellow"/>
                <w:lang w:eastAsia="ru-RU"/>
              </w:rPr>
            </w:pPr>
            <w:r w:rsidRPr="0091701C">
              <w:rPr>
                <w:rFonts w:eastAsia="Times New Roman"/>
                <w:bCs/>
                <w:color w:val="000000"/>
                <w:sz w:val="24"/>
                <w:szCs w:val="24"/>
                <w:lang w:eastAsia="ru-RU"/>
              </w:rPr>
              <w:t>Перевод текста (сообщения)</w:t>
            </w:r>
          </w:p>
        </w:tc>
        <w:tc>
          <w:tcPr>
            <w:tcW w:w="1851" w:type="dxa"/>
            <w:vAlign w:val="center"/>
          </w:tcPr>
          <w:p w:rsidR="00B85556" w:rsidRPr="0091701C" w:rsidRDefault="00B85556" w:rsidP="00B11054">
            <w:pPr>
              <w:spacing w:after="0" w:line="240" w:lineRule="auto"/>
              <w:ind w:left="40"/>
              <w:jc w:val="center"/>
              <w:rPr>
                <w:rFonts w:eastAsia="Times New Roman"/>
                <w:bCs/>
                <w:color w:val="000000"/>
                <w:sz w:val="24"/>
                <w:szCs w:val="24"/>
                <w:highlight w:val="yellow"/>
                <w:lang w:eastAsia="ru-RU"/>
              </w:rPr>
            </w:pPr>
            <w:r w:rsidRPr="0091701C">
              <w:rPr>
                <w:rFonts w:eastAsia="Times New Roman"/>
                <w:bCs/>
                <w:color w:val="000000"/>
                <w:sz w:val="24"/>
                <w:szCs w:val="24"/>
                <w:lang w:eastAsia="ru-RU"/>
              </w:rPr>
              <w:t>Организация работы коллектива</w:t>
            </w:r>
          </w:p>
        </w:tc>
        <w:tc>
          <w:tcPr>
            <w:tcW w:w="2118" w:type="dxa"/>
            <w:vMerge/>
          </w:tcPr>
          <w:p w:rsidR="00B85556" w:rsidRPr="0091701C" w:rsidRDefault="00B85556" w:rsidP="00B11054">
            <w:pPr>
              <w:tabs>
                <w:tab w:val="left" w:leader="underscore" w:pos="1864"/>
                <w:tab w:val="left" w:leader="underscore" w:pos="3314"/>
                <w:tab w:val="left" w:leader="underscore" w:pos="3678"/>
              </w:tabs>
              <w:spacing w:after="0" w:line="240" w:lineRule="auto"/>
              <w:rPr>
                <w:rFonts w:eastAsia="Times New Roman"/>
                <w:color w:val="000000"/>
                <w:sz w:val="24"/>
                <w:szCs w:val="24"/>
                <w:lang w:eastAsia="ru-RU"/>
              </w:rPr>
            </w:pPr>
          </w:p>
        </w:tc>
      </w:tr>
      <w:tr w:rsidR="00B85556" w:rsidRPr="0091701C" w:rsidTr="00B11054">
        <w:tc>
          <w:tcPr>
            <w:tcW w:w="583" w:type="dxa"/>
          </w:tcPr>
          <w:p w:rsidR="00B85556" w:rsidRPr="0091701C" w:rsidRDefault="00B85556" w:rsidP="00B11054">
            <w:pPr>
              <w:tabs>
                <w:tab w:val="left" w:leader="underscore" w:pos="1864"/>
                <w:tab w:val="left" w:leader="underscore" w:pos="3314"/>
                <w:tab w:val="left" w:leader="underscore" w:pos="3678"/>
              </w:tabs>
              <w:spacing w:after="0" w:line="240" w:lineRule="auto"/>
              <w:rPr>
                <w:rFonts w:eastAsia="Times New Roman"/>
                <w:color w:val="000000"/>
                <w:sz w:val="24"/>
                <w:szCs w:val="24"/>
                <w:lang w:eastAsia="ru-RU"/>
              </w:rPr>
            </w:pPr>
          </w:p>
        </w:tc>
        <w:tc>
          <w:tcPr>
            <w:tcW w:w="1740" w:type="dxa"/>
          </w:tcPr>
          <w:p w:rsidR="00B85556" w:rsidRPr="0091701C" w:rsidRDefault="00B85556" w:rsidP="00B11054">
            <w:pPr>
              <w:tabs>
                <w:tab w:val="left" w:leader="underscore" w:pos="1864"/>
                <w:tab w:val="left" w:leader="underscore" w:pos="3314"/>
                <w:tab w:val="left" w:leader="underscore" w:pos="3678"/>
              </w:tabs>
              <w:spacing w:after="0" w:line="240" w:lineRule="auto"/>
              <w:rPr>
                <w:rFonts w:eastAsia="Times New Roman"/>
                <w:color w:val="000000"/>
                <w:sz w:val="24"/>
                <w:szCs w:val="24"/>
                <w:lang w:eastAsia="ru-RU"/>
              </w:rPr>
            </w:pPr>
          </w:p>
        </w:tc>
        <w:tc>
          <w:tcPr>
            <w:tcW w:w="1646" w:type="dxa"/>
          </w:tcPr>
          <w:p w:rsidR="00B85556" w:rsidRPr="0091701C" w:rsidRDefault="00B85556" w:rsidP="00B11054">
            <w:pPr>
              <w:spacing w:after="0" w:line="240" w:lineRule="auto"/>
              <w:ind w:left="40"/>
              <w:rPr>
                <w:rFonts w:eastAsia="Times New Roman"/>
                <w:color w:val="000000"/>
                <w:sz w:val="24"/>
                <w:szCs w:val="24"/>
                <w:lang w:eastAsia="ru-RU"/>
              </w:rPr>
            </w:pPr>
          </w:p>
        </w:tc>
        <w:tc>
          <w:tcPr>
            <w:tcW w:w="1985" w:type="dxa"/>
          </w:tcPr>
          <w:p w:rsidR="00B85556" w:rsidRPr="0091701C" w:rsidRDefault="00B85556" w:rsidP="00B11054">
            <w:pPr>
              <w:spacing w:after="0" w:line="240" w:lineRule="auto"/>
              <w:ind w:left="40"/>
              <w:rPr>
                <w:rFonts w:eastAsia="Times New Roman"/>
                <w:color w:val="000000"/>
                <w:sz w:val="24"/>
                <w:szCs w:val="24"/>
                <w:lang w:eastAsia="ru-RU"/>
              </w:rPr>
            </w:pPr>
          </w:p>
        </w:tc>
        <w:tc>
          <w:tcPr>
            <w:tcW w:w="1851" w:type="dxa"/>
          </w:tcPr>
          <w:p w:rsidR="00B85556" w:rsidRPr="0091701C" w:rsidRDefault="00B85556" w:rsidP="00B11054">
            <w:pPr>
              <w:spacing w:after="0" w:line="240" w:lineRule="auto"/>
              <w:ind w:left="40"/>
              <w:rPr>
                <w:rFonts w:eastAsia="Times New Roman"/>
                <w:color w:val="000000"/>
                <w:sz w:val="24"/>
                <w:szCs w:val="24"/>
                <w:lang w:eastAsia="ru-RU"/>
              </w:rPr>
            </w:pPr>
          </w:p>
        </w:tc>
        <w:tc>
          <w:tcPr>
            <w:tcW w:w="2118" w:type="dxa"/>
          </w:tcPr>
          <w:p w:rsidR="00B85556" w:rsidRPr="0091701C" w:rsidRDefault="00B85556" w:rsidP="00B11054">
            <w:pPr>
              <w:tabs>
                <w:tab w:val="left" w:leader="underscore" w:pos="1864"/>
                <w:tab w:val="left" w:leader="underscore" w:pos="3314"/>
                <w:tab w:val="left" w:leader="underscore" w:pos="3678"/>
              </w:tabs>
              <w:spacing w:after="0" w:line="240" w:lineRule="auto"/>
              <w:rPr>
                <w:rFonts w:eastAsia="Times New Roman"/>
                <w:color w:val="000000"/>
                <w:sz w:val="24"/>
                <w:szCs w:val="24"/>
                <w:lang w:eastAsia="ru-RU"/>
              </w:rPr>
            </w:pPr>
          </w:p>
        </w:tc>
      </w:tr>
    </w:tbl>
    <w:p w:rsidR="00B85556" w:rsidRPr="0091701C" w:rsidRDefault="00B85556" w:rsidP="00B85556">
      <w:pPr>
        <w:tabs>
          <w:tab w:val="left" w:leader="underscore" w:pos="1864"/>
          <w:tab w:val="left" w:leader="underscore" w:pos="3314"/>
          <w:tab w:val="left" w:leader="underscore" w:pos="3678"/>
        </w:tabs>
        <w:spacing w:after="0" w:line="240" w:lineRule="auto"/>
        <w:ind w:left="40"/>
        <w:rPr>
          <w:rFonts w:eastAsia="Times New Roman"/>
          <w:color w:val="000000"/>
          <w:sz w:val="24"/>
          <w:szCs w:val="24"/>
          <w:lang w:eastAsia="ru-RU"/>
        </w:rPr>
      </w:pPr>
    </w:p>
    <w:p w:rsidR="00B85556" w:rsidRPr="0091701C" w:rsidRDefault="00B85556" w:rsidP="00B85556">
      <w:pPr>
        <w:tabs>
          <w:tab w:val="left" w:leader="underscore" w:pos="1864"/>
          <w:tab w:val="left" w:leader="underscore" w:pos="3314"/>
          <w:tab w:val="left" w:leader="underscore" w:pos="3678"/>
        </w:tabs>
        <w:spacing w:after="0" w:line="240" w:lineRule="auto"/>
        <w:ind w:left="40"/>
        <w:jc w:val="right"/>
        <w:rPr>
          <w:rFonts w:eastAsia="Times New Roman"/>
          <w:color w:val="000000"/>
          <w:sz w:val="24"/>
          <w:szCs w:val="24"/>
          <w:lang w:eastAsia="ru-RU"/>
        </w:rPr>
      </w:pPr>
      <w:r w:rsidRPr="0091701C">
        <w:rPr>
          <w:rFonts w:eastAsia="Times New Roman"/>
          <w:color w:val="000000"/>
          <w:sz w:val="24"/>
          <w:szCs w:val="24"/>
          <w:lang w:eastAsia="ru-RU"/>
        </w:rPr>
        <w:t xml:space="preserve">                                                                               _________(подпись члена (</w:t>
      </w:r>
      <w:proofErr w:type="spellStart"/>
      <w:r w:rsidRPr="0091701C">
        <w:rPr>
          <w:rFonts w:eastAsia="Times New Roman"/>
          <w:color w:val="000000"/>
          <w:sz w:val="24"/>
          <w:szCs w:val="24"/>
          <w:lang w:eastAsia="ru-RU"/>
        </w:rPr>
        <w:t>ов</w:t>
      </w:r>
      <w:proofErr w:type="spellEnd"/>
      <w:r w:rsidRPr="0091701C">
        <w:rPr>
          <w:rFonts w:eastAsia="Times New Roman"/>
          <w:color w:val="000000"/>
          <w:sz w:val="24"/>
          <w:szCs w:val="24"/>
          <w:lang w:eastAsia="ru-RU"/>
        </w:rPr>
        <w:t>) жюри)</w:t>
      </w:r>
    </w:p>
    <w:p w:rsidR="00B85556" w:rsidRPr="0091701C" w:rsidRDefault="00B85556" w:rsidP="00B85556">
      <w:pPr>
        <w:tabs>
          <w:tab w:val="left" w:pos="567"/>
          <w:tab w:val="left" w:pos="851"/>
        </w:tabs>
        <w:spacing w:after="0" w:line="360" w:lineRule="auto"/>
        <w:jc w:val="center"/>
        <w:rPr>
          <w:rFonts w:eastAsia="Times New Roman"/>
          <w:color w:val="000000"/>
          <w:sz w:val="24"/>
          <w:szCs w:val="24"/>
          <w:lang w:eastAsia="ru-RU"/>
        </w:rPr>
      </w:pPr>
      <w:r w:rsidRPr="0091701C">
        <w:rPr>
          <w:rFonts w:eastAsia="Times New Roman"/>
          <w:color w:val="000000"/>
          <w:sz w:val="24"/>
          <w:szCs w:val="24"/>
          <w:lang w:eastAsia="ru-RU"/>
        </w:rPr>
        <w:br w:type="page"/>
      </w:r>
      <w:r w:rsidRPr="0091701C">
        <w:rPr>
          <w:rFonts w:eastAsia="Times New Roman"/>
          <w:color w:val="000000"/>
          <w:sz w:val="24"/>
          <w:szCs w:val="24"/>
          <w:lang w:eastAsia="ru-RU"/>
        </w:rPr>
        <w:lastRenderedPageBreak/>
        <w:t xml:space="preserve"> ВЕДОМОСТЬ</w:t>
      </w:r>
    </w:p>
    <w:p w:rsidR="00B85556" w:rsidRPr="0091701C" w:rsidRDefault="00B85556" w:rsidP="00B85556">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360" w:lineRule="auto"/>
        <w:jc w:val="center"/>
        <w:rPr>
          <w:rFonts w:eastAsia="Times New Roman"/>
          <w:color w:val="000000"/>
          <w:sz w:val="24"/>
          <w:szCs w:val="24"/>
          <w:lang w:eastAsia="ru-RU"/>
        </w:rPr>
      </w:pPr>
      <w:r w:rsidRPr="0091701C">
        <w:rPr>
          <w:rFonts w:eastAsia="Times New Roman"/>
          <w:color w:val="000000"/>
          <w:sz w:val="24"/>
          <w:szCs w:val="24"/>
          <w:lang w:eastAsia="ru-RU"/>
        </w:rPr>
        <w:t xml:space="preserve">оценок результатов выполнения практического задания </w:t>
      </w:r>
      <w:r w:rsidRPr="0091701C">
        <w:rPr>
          <w:rFonts w:eastAsia="Times New Roman"/>
          <w:color w:val="000000"/>
          <w:sz w:val="24"/>
          <w:szCs w:val="24"/>
          <w:lang w:val="en-US" w:eastAsia="ru-RU"/>
        </w:rPr>
        <w:t>II</w:t>
      </w:r>
      <w:r w:rsidRPr="0091701C">
        <w:rPr>
          <w:rFonts w:eastAsia="Times New Roman"/>
          <w:color w:val="000000"/>
          <w:sz w:val="24"/>
          <w:szCs w:val="24"/>
          <w:lang w:eastAsia="ru-RU"/>
        </w:rPr>
        <w:t xml:space="preserve"> уровня</w:t>
      </w:r>
    </w:p>
    <w:p w:rsidR="00B85556" w:rsidRPr="0091701C" w:rsidRDefault="00B85556" w:rsidP="00B85556">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360" w:lineRule="auto"/>
        <w:jc w:val="center"/>
        <w:rPr>
          <w:rFonts w:eastAsia="Times New Roman"/>
          <w:sz w:val="24"/>
          <w:szCs w:val="24"/>
          <w:u w:val="single"/>
          <w:lang w:eastAsia="ru-RU"/>
        </w:rPr>
      </w:pPr>
      <w:r w:rsidRPr="0091701C">
        <w:rPr>
          <w:rFonts w:eastAsia="Times New Roman"/>
          <w:sz w:val="24"/>
          <w:szCs w:val="24"/>
          <w:u w:val="single"/>
          <w:lang w:eastAsia="ru-RU"/>
        </w:rPr>
        <w:t>_____________________</w:t>
      </w:r>
    </w:p>
    <w:p w:rsidR="00B85556" w:rsidRPr="0091701C" w:rsidRDefault="00B85556" w:rsidP="00B85556">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360" w:lineRule="auto"/>
        <w:jc w:val="center"/>
        <w:rPr>
          <w:rFonts w:eastAsia="Times New Roman"/>
          <w:color w:val="000000"/>
          <w:sz w:val="24"/>
          <w:szCs w:val="24"/>
          <w:lang w:eastAsia="ru-RU"/>
        </w:rPr>
      </w:pPr>
      <w:r w:rsidRPr="0091701C">
        <w:rPr>
          <w:rFonts w:eastAsia="Times New Roman"/>
          <w:color w:val="000000"/>
          <w:sz w:val="24"/>
          <w:szCs w:val="24"/>
          <w:lang w:eastAsia="ru-RU"/>
        </w:rPr>
        <w:t xml:space="preserve">регионального этапа </w:t>
      </w:r>
    </w:p>
    <w:p w:rsidR="00B85556" w:rsidRPr="0091701C" w:rsidRDefault="00B85556" w:rsidP="00B85556">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360" w:lineRule="auto"/>
        <w:jc w:val="center"/>
        <w:rPr>
          <w:rFonts w:eastAsia="Times New Roman"/>
          <w:color w:val="000000"/>
          <w:sz w:val="24"/>
          <w:szCs w:val="24"/>
          <w:lang w:eastAsia="ru-RU"/>
        </w:rPr>
      </w:pPr>
      <w:r w:rsidRPr="0091701C">
        <w:rPr>
          <w:rFonts w:eastAsia="Times New Roman"/>
          <w:color w:val="000000"/>
          <w:sz w:val="24"/>
          <w:szCs w:val="24"/>
          <w:lang w:eastAsia="ru-RU"/>
        </w:rPr>
        <w:t xml:space="preserve">Всероссийской олимпиады профессионального мастерства   </w:t>
      </w:r>
    </w:p>
    <w:p w:rsidR="00B85556" w:rsidRPr="0091701C" w:rsidRDefault="00B85556" w:rsidP="00B85556">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360" w:lineRule="auto"/>
        <w:jc w:val="center"/>
        <w:rPr>
          <w:rFonts w:eastAsia="Times New Roman"/>
          <w:color w:val="000000"/>
          <w:sz w:val="24"/>
          <w:szCs w:val="24"/>
          <w:lang w:eastAsia="ru-RU"/>
        </w:rPr>
      </w:pPr>
      <w:r w:rsidRPr="0091701C">
        <w:rPr>
          <w:rFonts w:eastAsia="Times New Roman"/>
          <w:color w:val="000000"/>
          <w:sz w:val="24"/>
          <w:szCs w:val="24"/>
          <w:lang w:eastAsia="ru-RU"/>
        </w:rPr>
        <w:t>в 20</w:t>
      </w:r>
      <w:r>
        <w:rPr>
          <w:rFonts w:eastAsia="Times New Roman"/>
          <w:color w:val="000000"/>
          <w:sz w:val="24"/>
          <w:szCs w:val="24"/>
          <w:lang w:eastAsia="ru-RU"/>
        </w:rPr>
        <w:t>20</w:t>
      </w:r>
      <w:r w:rsidRPr="0091701C">
        <w:rPr>
          <w:rFonts w:eastAsia="Times New Roman"/>
          <w:color w:val="000000"/>
          <w:sz w:val="24"/>
          <w:szCs w:val="24"/>
          <w:lang w:eastAsia="ru-RU"/>
        </w:rPr>
        <w:t xml:space="preserve"> году </w:t>
      </w:r>
    </w:p>
    <w:p w:rsidR="00B85556" w:rsidRPr="0091701C" w:rsidRDefault="00B85556" w:rsidP="00B85556">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360" w:lineRule="auto"/>
        <w:jc w:val="center"/>
        <w:rPr>
          <w:rFonts w:eastAsia="Times New Roman"/>
          <w:color w:val="000000"/>
          <w:sz w:val="24"/>
          <w:szCs w:val="24"/>
          <w:lang w:eastAsia="ru-RU"/>
        </w:rPr>
      </w:pPr>
    </w:p>
    <w:p w:rsidR="00B85556" w:rsidRPr="0091701C" w:rsidRDefault="00B85556" w:rsidP="00B85556">
      <w:pPr>
        <w:spacing w:after="0" w:line="360" w:lineRule="auto"/>
        <w:ind w:left="2127"/>
        <w:rPr>
          <w:rFonts w:eastAsia="Times New Roman"/>
          <w:color w:val="000000"/>
          <w:sz w:val="24"/>
          <w:szCs w:val="24"/>
          <w:lang w:eastAsia="ru-RU"/>
        </w:rPr>
      </w:pPr>
      <w:r w:rsidRPr="0091701C">
        <w:rPr>
          <w:rFonts w:eastAsia="Times New Roman"/>
          <w:color w:val="000000"/>
          <w:sz w:val="24"/>
          <w:szCs w:val="24"/>
          <w:lang w:eastAsia="ru-RU"/>
        </w:rPr>
        <w:t>УГС</w:t>
      </w:r>
      <w:r w:rsidRPr="0091701C">
        <w:rPr>
          <w:rFonts w:eastAsia="Times New Roman"/>
          <w:color w:val="000000"/>
          <w:sz w:val="24"/>
          <w:szCs w:val="24"/>
          <w:u w:val="single"/>
          <w:lang w:eastAsia="ru-RU"/>
        </w:rPr>
        <w:t>_40.00.00 Юриспруденция</w:t>
      </w:r>
      <w:r w:rsidRPr="0091701C">
        <w:rPr>
          <w:rFonts w:eastAsia="Times New Roman"/>
          <w:color w:val="000000"/>
          <w:sz w:val="24"/>
          <w:szCs w:val="24"/>
          <w:lang w:eastAsia="ru-RU"/>
        </w:rPr>
        <w:t>_</w:t>
      </w:r>
    </w:p>
    <w:p w:rsidR="00B85556" w:rsidRPr="0091701C" w:rsidRDefault="00B85556" w:rsidP="00B85556">
      <w:pPr>
        <w:spacing w:after="0" w:line="240" w:lineRule="auto"/>
        <w:ind w:left="2127"/>
        <w:rPr>
          <w:rFonts w:eastAsia="Times New Roman"/>
          <w:color w:val="000000"/>
          <w:sz w:val="24"/>
          <w:szCs w:val="24"/>
          <w:lang w:eastAsia="ru-RU"/>
        </w:rPr>
      </w:pPr>
      <w:r w:rsidRPr="0091701C">
        <w:rPr>
          <w:rFonts w:eastAsia="Times New Roman"/>
          <w:color w:val="000000"/>
          <w:sz w:val="24"/>
          <w:szCs w:val="24"/>
          <w:lang w:eastAsia="ru-RU"/>
        </w:rPr>
        <w:t>Перечень специальностей___</w:t>
      </w:r>
      <w:r w:rsidRPr="0091701C">
        <w:rPr>
          <w:rFonts w:eastAsia="Times New Roman"/>
          <w:color w:val="000000"/>
          <w:sz w:val="24"/>
          <w:szCs w:val="24"/>
          <w:u w:val="single"/>
          <w:lang w:eastAsia="ru-RU"/>
        </w:rPr>
        <w:t>40.</w:t>
      </w:r>
      <w:r>
        <w:rPr>
          <w:rFonts w:eastAsia="Times New Roman"/>
          <w:color w:val="000000"/>
          <w:sz w:val="24"/>
          <w:szCs w:val="24"/>
          <w:u w:val="single"/>
          <w:lang w:eastAsia="ru-RU"/>
        </w:rPr>
        <w:t>02.</w:t>
      </w:r>
      <w:r w:rsidRPr="0091701C">
        <w:rPr>
          <w:rFonts w:eastAsia="Times New Roman"/>
          <w:color w:val="000000"/>
          <w:sz w:val="24"/>
          <w:szCs w:val="24"/>
          <w:u w:val="single"/>
          <w:lang w:eastAsia="ru-RU"/>
        </w:rPr>
        <w:t>01. Право и организация социального обеспечения, 40.02.02. Правоохранительная деятельность</w:t>
      </w:r>
      <w:r>
        <w:rPr>
          <w:rFonts w:eastAsia="Times New Roman"/>
          <w:color w:val="000000"/>
          <w:sz w:val="24"/>
          <w:szCs w:val="24"/>
          <w:u w:val="single"/>
          <w:lang w:eastAsia="ru-RU"/>
        </w:rPr>
        <w:t xml:space="preserve"> 40.01.03 Право и судебное администрирование</w:t>
      </w:r>
    </w:p>
    <w:p w:rsidR="00B85556" w:rsidRPr="0091701C" w:rsidRDefault="00B85556" w:rsidP="00B85556">
      <w:pPr>
        <w:spacing w:after="0" w:line="240" w:lineRule="auto"/>
        <w:ind w:firstLine="2127"/>
        <w:rPr>
          <w:rFonts w:eastAsia="Times New Roman"/>
          <w:color w:val="000000"/>
          <w:sz w:val="24"/>
          <w:szCs w:val="24"/>
          <w:lang w:eastAsia="ru-RU"/>
        </w:rPr>
      </w:pPr>
      <w:r w:rsidRPr="0091701C">
        <w:rPr>
          <w:rFonts w:eastAsia="Times New Roman"/>
          <w:color w:val="000000"/>
          <w:sz w:val="24"/>
          <w:szCs w:val="24"/>
          <w:lang w:eastAsia="ru-RU"/>
        </w:rPr>
        <w:t>Дата  «_</w:t>
      </w:r>
      <w:r>
        <w:rPr>
          <w:rFonts w:eastAsia="Times New Roman"/>
          <w:color w:val="000000"/>
          <w:sz w:val="24"/>
          <w:szCs w:val="24"/>
          <w:lang w:eastAsia="ru-RU"/>
        </w:rPr>
        <w:t>26-27</w:t>
      </w:r>
      <w:r w:rsidRPr="0091701C">
        <w:rPr>
          <w:rFonts w:eastAsia="Times New Roman"/>
          <w:color w:val="000000"/>
          <w:sz w:val="24"/>
          <w:szCs w:val="24"/>
          <w:lang w:eastAsia="ru-RU"/>
        </w:rPr>
        <w:t>_»__</w:t>
      </w:r>
      <w:r>
        <w:rPr>
          <w:rFonts w:eastAsia="Times New Roman"/>
          <w:color w:val="000000"/>
          <w:sz w:val="24"/>
          <w:szCs w:val="24"/>
          <w:lang w:eastAsia="ru-RU"/>
        </w:rPr>
        <w:t>февраля____2020</w:t>
      </w:r>
      <w:r w:rsidRPr="0091701C">
        <w:rPr>
          <w:rFonts w:eastAsia="Times New Roman"/>
          <w:color w:val="000000"/>
          <w:sz w:val="24"/>
          <w:szCs w:val="24"/>
          <w:lang w:eastAsia="ru-RU"/>
        </w:rPr>
        <w:t>г</w:t>
      </w:r>
    </w:p>
    <w:p w:rsidR="00B85556" w:rsidRPr="0091701C" w:rsidRDefault="00B85556" w:rsidP="00B85556">
      <w:pPr>
        <w:spacing w:after="0" w:line="360" w:lineRule="auto"/>
        <w:ind w:left="2127"/>
        <w:rPr>
          <w:rFonts w:eastAsia="Times New Roman"/>
          <w:color w:val="000000"/>
          <w:sz w:val="24"/>
          <w:szCs w:val="24"/>
          <w:lang w:eastAsia="ru-RU"/>
        </w:rPr>
      </w:pPr>
    </w:p>
    <w:p w:rsidR="00B85556" w:rsidRPr="0091701C" w:rsidRDefault="00B85556" w:rsidP="00B85556">
      <w:pPr>
        <w:tabs>
          <w:tab w:val="left" w:leader="underscore" w:pos="1864"/>
          <w:tab w:val="left" w:leader="underscore" w:pos="3314"/>
          <w:tab w:val="left" w:leader="underscore" w:pos="3678"/>
        </w:tabs>
        <w:spacing w:after="0" w:line="360" w:lineRule="auto"/>
        <w:ind w:left="40"/>
        <w:rPr>
          <w:rFonts w:eastAsia="Times New Roman"/>
          <w:color w:val="000000"/>
          <w:sz w:val="24"/>
          <w:szCs w:val="24"/>
          <w:lang w:eastAsia="ru-RU"/>
        </w:rPr>
      </w:pPr>
      <w:r w:rsidRPr="0091701C">
        <w:rPr>
          <w:rFonts w:eastAsia="Times New Roman"/>
          <w:color w:val="000000"/>
          <w:sz w:val="24"/>
          <w:szCs w:val="24"/>
          <w:lang w:eastAsia="ru-RU"/>
        </w:rPr>
        <w:t>Член (ы)  жюри ______________________________________________________________</w:t>
      </w:r>
    </w:p>
    <w:p w:rsidR="00B85556" w:rsidRPr="0091701C" w:rsidRDefault="00B85556" w:rsidP="00B85556">
      <w:pPr>
        <w:tabs>
          <w:tab w:val="left" w:leader="underscore" w:pos="4187"/>
          <w:tab w:val="left" w:leader="underscore" w:pos="6270"/>
        </w:tabs>
        <w:spacing w:after="0" w:line="360" w:lineRule="auto"/>
        <w:ind w:left="1418"/>
        <w:jc w:val="center"/>
        <w:rPr>
          <w:rFonts w:eastAsia="Times New Roman"/>
          <w:iCs/>
          <w:color w:val="000000"/>
          <w:sz w:val="24"/>
          <w:szCs w:val="24"/>
          <w:lang w:eastAsia="ru-RU"/>
        </w:rPr>
      </w:pPr>
      <w:r w:rsidRPr="0091701C">
        <w:rPr>
          <w:rFonts w:eastAsia="Times New Roman"/>
          <w:iCs/>
          <w:color w:val="000000"/>
          <w:sz w:val="24"/>
          <w:szCs w:val="24"/>
          <w:lang w:eastAsia="ru-RU"/>
        </w:rPr>
        <w:t>фамилия, имя, отчество, место работы</w:t>
      </w:r>
    </w:p>
    <w:p w:rsidR="00B85556" w:rsidRPr="0091701C" w:rsidRDefault="00B85556" w:rsidP="00B85556">
      <w:pPr>
        <w:spacing w:after="0" w:line="360" w:lineRule="auto"/>
        <w:jc w:val="center"/>
        <w:rPr>
          <w:rFonts w:eastAsia="Times New Roman"/>
          <w:color w:val="000000"/>
          <w:sz w:val="24"/>
          <w:szCs w:val="24"/>
          <w:lang w:eastAsia="ru-RU"/>
        </w:rPr>
      </w:pP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5"/>
        <w:gridCol w:w="2099"/>
        <w:gridCol w:w="1632"/>
        <w:gridCol w:w="1632"/>
        <w:gridCol w:w="1633"/>
        <w:gridCol w:w="2332"/>
      </w:tblGrid>
      <w:tr w:rsidR="00B85556" w:rsidRPr="0091701C" w:rsidTr="00B11054">
        <w:tc>
          <w:tcPr>
            <w:tcW w:w="595" w:type="dxa"/>
            <w:vMerge w:val="restart"/>
            <w:vAlign w:val="center"/>
          </w:tcPr>
          <w:p w:rsidR="00B85556" w:rsidRPr="0091701C" w:rsidRDefault="00B85556" w:rsidP="00B11054">
            <w:pPr>
              <w:tabs>
                <w:tab w:val="left" w:leader="underscore" w:pos="1864"/>
                <w:tab w:val="left" w:leader="underscore" w:pos="3314"/>
                <w:tab w:val="left" w:leader="underscore" w:pos="3678"/>
              </w:tabs>
              <w:spacing w:after="0" w:line="360" w:lineRule="auto"/>
              <w:jc w:val="center"/>
              <w:rPr>
                <w:rFonts w:eastAsia="Times New Roman"/>
                <w:bCs/>
                <w:color w:val="000000"/>
                <w:sz w:val="24"/>
                <w:szCs w:val="24"/>
                <w:lang w:eastAsia="ru-RU"/>
              </w:rPr>
            </w:pPr>
            <w:r w:rsidRPr="0091701C">
              <w:rPr>
                <w:rFonts w:eastAsia="Times New Roman"/>
                <w:bCs/>
                <w:color w:val="000000"/>
                <w:sz w:val="24"/>
                <w:szCs w:val="24"/>
                <w:lang w:eastAsia="ru-RU"/>
              </w:rPr>
              <w:t>№</w:t>
            </w:r>
          </w:p>
          <w:p w:rsidR="00B85556" w:rsidRPr="0091701C" w:rsidRDefault="00B85556" w:rsidP="00B11054">
            <w:pPr>
              <w:tabs>
                <w:tab w:val="left" w:leader="underscore" w:pos="1864"/>
                <w:tab w:val="left" w:leader="underscore" w:pos="3314"/>
                <w:tab w:val="left" w:leader="underscore" w:pos="3678"/>
              </w:tabs>
              <w:spacing w:after="0" w:line="360" w:lineRule="auto"/>
              <w:jc w:val="center"/>
              <w:rPr>
                <w:rFonts w:eastAsia="Times New Roman"/>
                <w:bCs/>
                <w:color w:val="000000"/>
                <w:sz w:val="24"/>
                <w:szCs w:val="24"/>
                <w:lang w:eastAsia="ru-RU"/>
              </w:rPr>
            </w:pPr>
            <w:proofErr w:type="gramStart"/>
            <w:r w:rsidRPr="0091701C">
              <w:rPr>
                <w:rFonts w:eastAsia="Times New Roman"/>
                <w:bCs/>
                <w:color w:val="000000"/>
                <w:sz w:val="24"/>
                <w:szCs w:val="24"/>
                <w:lang w:eastAsia="ru-RU"/>
              </w:rPr>
              <w:t>п</w:t>
            </w:r>
            <w:proofErr w:type="gramEnd"/>
            <w:r w:rsidRPr="0091701C">
              <w:rPr>
                <w:rFonts w:eastAsia="Times New Roman"/>
                <w:bCs/>
                <w:color w:val="000000"/>
                <w:sz w:val="24"/>
                <w:szCs w:val="24"/>
                <w:lang w:eastAsia="ru-RU"/>
              </w:rPr>
              <w:t>/п</w:t>
            </w:r>
          </w:p>
        </w:tc>
        <w:tc>
          <w:tcPr>
            <w:tcW w:w="2099" w:type="dxa"/>
            <w:vMerge w:val="restart"/>
            <w:vAlign w:val="center"/>
          </w:tcPr>
          <w:p w:rsidR="00B85556" w:rsidRPr="0091701C" w:rsidRDefault="00B85556" w:rsidP="00B11054">
            <w:pPr>
              <w:tabs>
                <w:tab w:val="left" w:leader="underscore" w:pos="1864"/>
                <w:tab w:val="left" w:leader="underscore" w:pos="3314"/>
                <w:tab w:val="left" w:leader="underscore" w:pos="3678"/>
              </w:tabs>
              <w:spacing w:after="0" w:line="360" w:lineRule="auto"/>
              <w:jc w:val="center"/>
              <w:rPr>
                <w:rFonts w:eastAsia="Times New Roman"/>
                <w:bCs/>
                <w:color w:val="000000"/>
                <w:sz w:val="24"/>
                <w:szCs w:val="24"/>
                <w:lang w:eastAsia="ru-RU"/>
              </w:rPr>
            </w:pPr>
            <w:r w:rsidRPr="0091701C">
              <w:rPr>
                <w:rFonts w:eastAsia="Times New Roman"/>
                <w:bCs/>
                <w:color w:val="000000"/>
                <w:sz w:val="24"/>
                <w:szCs w:val="24"/>
                <w:lang w:eastAsia="ru-RU"/>
              </w:rPr>
              <w:t>Номер участника, полученный при жеребьевке</w:t>
            </w:r>
          </w:p>
        </w:tc>
        <w:tc>
          <w:tcPr>
            <w:tcW w:w="4897" w:type="dxa"/>
            <w:gridSpan w:val="3"/>
            <w:vAlign w:val="center"/>
          </w:tcPr>
          <w:p w:rsidR="00B85556" w:rsidRPr="0091701C" w:rsidRDefault="00B85556" w:rsidP="00B11054">
            <w:pPr>
              <w:tabs>
                <w:tab w:val="left" w:leader="underscore" w:pos="1864"/>
                <w:tab w:val="left" w:leader="underscore" w:pos="3314"/>
                <w:tab w:val="left" w:leader="underscore" w:pos="3678"/>
              </w:tabs>
              <w:spacing w:after="0" w:line="360" w:lineRule="auto"/>
              <w:jc w:val="center"/>
              <w:rPr>
                <w:rFonts w:eastAsia="Times New Roman"/>
                <w:bCs/>
                <w:sz w:val="24"/>
                <w:szCs w:val="24"/>
                <w:lang w:eastAsia="ru-RU"/>
              </w:rPr>
            </w:pPr>
            <w:r w:rsidRPr="0091701C">
              <w:rPr>
                <w:rFonts w:eastAsia="Times New Roman"/>
                <w:bCs/>
                <w:sz w:val="24"/>
                <w:szCs w:val="24"/>
                <w:lang w:eastAsia="ru-RU"/>
              </w:rPr>
              <w:t xml:space="preserve">Оценка за выполнение </w:t>
            </w:r>
          </w:p>
          <w:p w:rsidR="00B85556" w:rsidRPr="0091701C" w:rsidRDefault="00B85556" w:rsidP="00B11054">
            <w:pPr>
              <w:tabs>
                <w:tab w:val="left" w:leader="underscore" w:pos="1864"/>
                <w:tab w:val="left" w:leader="underscore" w:pos="3314"/>
                <w:tab w:val="left" w:leader="underscore" w:pos="3678"/>
              </w:tabs>
              <w:spacing w:after="0" w:line="360" w:lineRule="auto"/>
              <w:jc w:val="center"/>
              <w:rPr>
                <w:rFonts w:eastAsia="Times New Roman"/>
                <w:bCs/>
                <w:color w:val="000000"/>
                <w:sz w:val="24"/>
                <w:szCs w:val="24"/>
                <w:highlight w:val="yellow"/>
                <w:lang w:eastAsia="ru-RU"/>
              </w:rPr>
            </w:pPr>
            <w:r w:rsidRPr="0091701C">
              <w:rPr>
                <w:rFonts w:eastAsia="Times New Roman"/>
                <w:bCs/>
                <w:sz w:val="24"/>
                <w:szCs w:val="24"/>
                <w:lang w:eastAsia="ru-RU"/>
              </w:rPr>
              <w:t>Задач задания</w:t>
            </w:r>
          </w:p>
        </w:tc>
        <w:tc>
          <w:tcPr>
            <w:tcW w:w="2332" w:type="dxa"/>
            <w:vMerge w:val="restart"/>
            <w:vAlign w:val="center"/>
          </w:tcPr>
          <w:p w:rsidR="00B85556" w:rsidRPr="0091701C" w:rsidRDefault="00B85556" w:rsidP="00B11054">
            <w:pPr>
              <w:tabs>
                <w:tab w:val="left" w:leader="underscore" w:pos="1864"/>
                <w:tab w:val="left" w:leader="underscore" w:pos="3314"/>
                <w:tab w:val="left" w:leader="underscore" w:pos="3678"/>
              </w:tabs>
              <w:spacing w:after="0" w:line="360" w:lineRule="auto"/>
              <w:jc w:val="center"/>
              <w:rPr>
                <w:rFonts w:eastAsia="Times New Roman"/>
                <w:bCs/>
                <w:color w:val="000000"/>
                <w:sz w:val="24"/>
                <w:szCs w:val="24"/>
                <w:lang w:eastAsia="ru-RU"/>
              </w:rPr>
            </w:pPr>
            <w:r w:rsidRPr="0091701C">
              <w:rPr>
                <w:rFonts w:eastAsia="Times New Roman"/>
                <w:bCs/>
                <w:color w:val="000000"/>
                <w:sz w:val="24"/>
                <w:szCs w:val="24"/>
                <w:lang w:eastAsia="ru-RU"/>
              </w:rPr>
              <w:t xml:space="preserve">Суммарная оценка в баллах </w:t>
            </w:r>
          </w:p>
        </w:tc>
      </w:tr>
      <w:tr w:rsidR="00B85556" w:rsidRPr="0091701C" w:rsidTr="00B11054">
        <w:tc>
          <w:tcPr>
            <w:tcW w:w="595" w:type="dxa"/>
            <w:vMerge/>
            <w:vAlign w:val="center"/>
          </w:tcPr>
          <w:p w:rsidR="00B85556" w:rsidRPr="0091701C" w:rsidRDefault="00B85556" w:rsidP="00B11054">
            <w:pPr>
              <w:tabs>
                <w:tab w:val="left" w:leader="underscore" w:pos="1864"/>
                <w:tab w:val="left" w:leader="underscore" w:pos="3314"/>
                <w:tab w:val="left" w:leader="underscore" w:pos="3678"/>
              </w:tabs>
              <w:spacing w:after="0" w:line="360" w:lineRule="auto"/>
              <w:jc w:val="center"/>
              <w:rPr>
                <w:rFonts w:eastAsia="Times New Roman"/>
                <w:color w:val="000000"/>
                <w:sz w:val="24"/>
                <w:szCs w:val="24"/>
                <w:lang w:eastAsia="ru-RU"/>
              </w:rPr>
            </w:pPr>
          </w:p>
        </w:tc>
        <w:tc>
          <w:tcPr>
            <w:tcW w:w="2099" w:type="dxa"/>
            <w:vMerge/>
            <w:vAlign w:val="center"/>
          </w:tcPr>
          <w:p w:rsidR="00B85556" w:rsidRPr="0091701C" w:rsidRDefault="00B85556" w:rsidP="00B11054">
            <w:pPr>
              <w:tabs>
                <w:tab w:val="left" w:leader="underscore" w:pos="1864"/>
                <w:tab w:val="left" w:leader="underscore" w:pos="3314"/>
                <w:tab w:val="left" w:leader="underscore" w:pos="3678"/>
              </w:tabs>
              <w:spacing w:after="0" w:line="360" w:lineRule="auto"/>
              <w:jc w:val="center"/>
              <w:rPr>
                <w:rFonts w:eastAsia="Times New Roman"/>
                <w:color w:val="000000"/>
                <w:sz w:val="24"/>
                <w:szCs w:val="24"/>
                <w:lang w:eastAsia="ru-RU"/>
              </w:rPr>
            </w:pPr>
          </w:p>
        </w:tc>
        <w:tc>
          <w:tcPr>
            <w:tcW w:w="1632" w:type="dxa"/>
            <w:vAlign w:val="center"/>
          </w:tcPr>
          <w:p w:rsidR="00B85556" w:rsidRPr="0091701C" w:rsidRDefault="00B85556" w:rsidP="00B11054">
            <w:pPr>
              <w:spacing w:after="0" w:line="360" w:lineRule="auto"/>
              <w:ind w:left="40"/>
              <w:jc w:val="center"/>
              <w:rPr>
                <w:rFonts w:eastAsia="Times New Roman"/>
                <w:bCs/>
                <w:color w:val="000000"/>
                <w:sz w:val="24"/>
                <w:szCs w:val="24"/>
                <w:highlight w:val="yellow"/>
                <w:lang w:eastAsia="ru-RU"/>
              </w:rPr>
            </w:pPr>
            <w:r w:rsidRPr="0091701C">
              <w:rPr>
                <w:rFonts w:eastAsia="Times New Roman"/>
                <w:bCs/>
                <w:color w:val="000000"/>
                <w:sz w:val="24"/>
                <w:szCs w:val="24"/>
                <w:lang w:eastAsia="ru-RU"/>
              </w:rPr>
              <w:t>1</w:t>
            </w:r>
          </w:p>
        </w:tc>
        <w:tc>
          <w:tcPr>
            <w:tcW w:w="1632" w:type="dxa"/>
            <w:vAlign w:val="center"/>
          </w:tcPr>
          <w:p w:rsidR="00B85556" w:rsidRPr="0091701C" w:rsidRDefault="00B85556" w:rsidP="00B11054">
            <w:pPr>
              <w:spacing w:after="0" w:line="360" w:lineRule="auto"/>
              <w:ind w:left="40"/>
              <w:jc w:val="center"/>
              <w:rPr>
                <w:rFonts w:eastAsia="Times New Roman"/>
                <w:bCs/>
                <w:color w:val="000000"/>
                <w:sz w:val="24"/>
                <w:szCs w:val="24"/>
                <w:highlight w:val="yellow"/>
                <w:lang w:eastAsia="ru-RU"/>
              </w:rPr>
            </w:pPr>
            <w:r w:rsidRPr="0091701C">
              <w:rPr>
                <w:rFonts w:eastAsia="Times New Roman"/>
                <w:bCs/>
                <w:color w:val="000000"/>
                <w:sz w:val="24"/>
                <w:szCs w:val="24"/>
                <w:lang w:eastAsia="ru-RU"/>
              </w:rPr>
              <w:t>2</w:t>
            </w:r>
          </w:p>
        </w:tc>
        <w:tc>
          <w:tcPr>
            <w:tcW w:w="1633" w:type="dxa"/>
            <w:vAlign w:val="center"/>
          </w:tcPr>
          <w:p w:rsidR="00B85556" w:rsidRPr="0091701C" w:rsidRDefault="00B85556" w:rsidP="00B11054">
            <w:pPr>
              <w:spacing w:after="0" w:line="360" w:lineRule="auto"/>
              <w:ind w:left="40"/>
              <w:jc w:val="center"/>
              <w:rPr>
                <w:rFonts w:eastAsia="Times New Roman"/>
                <w:bCs/>
                <w:color w:val="000000"/>
                <w:sz w:val="24"/>
                <w:szCs w:val="24"/>
                <w:highlight w:val="yellow"/>
                <w:lang w:eastAsia="ru-RU"/>
              </w:rPr>
            </w:pPr>
            <w:r w:rsidRPr="0091701C">
              <w:rPr>
                <w:rFonts w:eastAsia="Times New Roman"/>
                <w:bCs/>
                <w:color w:val="000000"/>
                <w:sz w:val="24"/>
                <w:szCs w:val="24"/>
                <w:lang w:eastAsia="ru-RU"/>
              </w:rPr>
              <w:t>3</w:t>
            </w:r>
          </w:p>
        </w:tc>
        <w:tc>
          <w:tcPr>
            <w:tcW w:w="2332" w:type="dxa"/>
            <w:vMerge/>
          </w:tcPr>
          <w:p w:rsidR="00B85556" w:rsidRPr="0091701C" w:rsidRDefault="00B85556" w:rsidP="00B11054">
            <w:pPr>
              <w:tabs>
                <w:tab w:val="left" w:leader="underscore" w:pos="1864"/>
                <w:tab w:val="left" w:leader="underscore" w:pos="3314"/>
                <w:tab w:val="left" w:leader="underscore" w:pos="3678"/>
              </w:tabs>
              <w:spacing w:after="0" w:line="360" w:lineRule="auto"/>
              <w:rPr>
                <w:rFonts w:eastAsia="Times New Roman"/>
                <w:color w:val="000000"/>
                <w:sz w:val="24"/>
                <w:szCs w:val="24"/>
                <w:lang w:eastAsia="ru-RU"/>
              </w:rPr>
            </w:pPr>
          </w:p>
        </w:tc>
      </w:tr>
      <w:tr w:rsidR="00B85556" w:rsidRPr="0091701C" w:rsidTr="00B11054">
        <w:tc>
          <w:tcPr>
            <w:tcW w:w="595" w:type="dxa"/>
          </w:tcPr>
          <w:p w:rsidR="00B85556" w:rsidRPr="0091701C" w:rsidRDefault="00B85556" w:rsidP="00B11054">
            <w:pPr>
              <w:tabs>
                <w:tab w:val="left" w:leader="underscore" w:pos="1864"/>
                <w:tab w:val="left" w:leader="underscore" w:pos="3314"/>
                <w:tab w:val="left" w:leader="underscore" w:pos="3678"/>
              </w:tabs>
              <w:spacing w:after="0" w:line="360" w:lineRule="auto"/>
              <w:rPr>
                <w:rFonts w:eastAsia="Times New Roman"/>
                <w:color w:val="000000"/>
                <w:sz w:val="24"/>
                <w:szCs w:val="24"/>
                <w:lang w:eastAsia="ru-RU"/>
              </w:rPr>
            </w:pPr>
          </w:p>
        </w:tc>
        <w:tc>
          <w:tcPr>
            <w:tcW w:w="2099" w:type="dxa"/>
          </w:tcPr>
          <w:p w:rsidR="00B85556" w:rsidRPr="0091701C" w:rsidRDefault="00B85556" w:rsidP="00B11054">
            <w:pPr>
              <w:tabs>
                <w:tab w:val="left" w:leader="underscore" w:pos="1864"/>
                <w:tab w:val="left" w:leader="underscore" w:pos="3314"/>
                <w:tab w:val="left" w:leader="underscore" w:pos="3678"/>
              </w:tabs>
              <w:spacing w:after="0" w:line="360" w:lineRule="auto"/>
              <w:rPr>
                <w:rFonts w:eastAsia="Times New Roman"/>
                <w:color w:val="000000"/>
                <w:sz w:val="24"/>
                <w:szCs w:val="24"/>
                <w:lang w:eastAsia="ru-RU"/>
              </w:rPr>
            </w:pPr>
          </w:p>
        </w:tc>
        <w:tc>
          <w:tcPr>
            <w:tcW w:w="1632" w:type="dxa"/>
          </w:tcPr>
          <w:p w:rsidR="00B85556" w:rsidRPr="0091701C" w:rsidRDefault="00B85556" w:rsidP="00B11054">
            <w:pPr>
              <w:spacing w:after="0" w:line="360" w:lineRule="auto"/>
              <w:ind w:left="40"/>
              <w:rPr>
                <w:rFonts w:eastAsia="Times New Roman"/>
                <w:color w:val="000000"/>
                <w:sz w:val="24"/>
                <w:szCs w:val="24"/>
                <w:lang w:eastAsia="ru-RU"/>
              </w:rPr>
            </w:pPr>
          </w:p>
        </w:tc>
        <w:tc>
          <w:tcPr>
            <w:tcW w:w="1632" w:type="dxa"/>
          </w:tcPr>
          <w:p w:rsidR="00B85556" w:rsidRPr="0091701C" w:rsidRDefault="00B85556" w:rsidP="00B11054">
            <w:pPr>
              <w:spacing w:after="0" w:line="360" w:lineRule="auto"/>
              <w:ind w:left="40"/>
              <w:rPr>
                <w:rFonts w:eastAsia="Times New Roman"/>
                <w:color w:val="000000"/>
                <w:sz w:val="24"/>
                <w:szCs w:val="24"/>
                <w:lang w:eastAsia="ru-RU"/>
              </w:rPr>
            </w:pPr>
          </w:p>
        </w:tc>
        <w:tc>
          <w:tcPr>
            <w:tcW w:w="1633" w:type="dxa"/>
          </w:tcPr>
          <w:p w:rsidR="00B85556" w:rsidRPr="0091701C" w:rsidRDefault="00B85556" w:rsidP="00B11054">
            <w:pPr>
              <w:spacing w:after="0" w:line="360" w:lineRule="auto"/>
              <w:ind w:left="40"/>
              <w:rPr>
                <w:rFonts w:eastAsia="Times New Roman"/>
                <w:color w:val="000000"/>
                <w:sz w:val="24"/>
                <w:szCs w:val="24"/>
                <w:lang w:eastAsia="ru-RU"/>
              </w:rPr>
            </w:pPr>
          </w:p>
        </w:tc>
        <w:tc>
          <w:tcPr>
            <w:tcW w:w="2332" w:type="dxa"/>
          </w:tcPr>
          <w:p w:rsidR="00B85556" w:rsidRPr="0091701C" w:rsidRDefault="00B85556" w:rsidP="00B11054">
            <w:pPr>
              <w:tabs>
                <w:tab w:val="left" w:leader="underscore" w:pos="1864"/>
                <w:tab w:val="left" w:leader="underscore" w:pos="3314"/>
                <w:tab w:val="left" w:leader="underscore" w:pos="3678"/>
              </w:tabs>
              <w:spacing w:after="0" w:line="360" w:lineRule="auto"/>
              <w:rPr>
                <w:rFonts w:eastAsia="Times New Roman"/>
                <w:color w:val="000000"/>
                <w:sz w:val="24"/>
                <w:szCs w:val="24"/>
                <w:lang w:eastAsia="ru-RU"/>
              </w:rPr>
            </w:pPr>
          </w:p>
        </w:tc>
      </w:tr>
    </w:tbl>
    <w:p w:rsidR="00B85556" w:rsidRPr="0091701C" w:rsidRDefault="00B85556" w:rsidP="00B85556">
      <w:pPr>
        <w:tabs>
          <w:tab w:val="left" w:leader="underscore" w:pos="1864"/>
          <w:tab w:val="left" w:leader="underscore" w:pos="3314"/>
          <w:tab w:val="left" w:leader="underscore" w:pos="3678"/>
        </w:tabs>
        <w:spacing w:after="0" w:line="360" w:lineRule="auto"/>
        <w:ind w:left="40"/>
        <w:rPr>
          <w:rFonts w:eastAsia="Times New Roman"/>
          <w:color w:val="000000"/>
          <w:sz w:val="24"/>
          <w:szCs w:val="24"/>
          <w:lang w:eastAsia="ru-RU"/>
        </w:rPr>
      </w:pPr>
    </w:p>
    <w:p w:rsidR="00B85556" w:rsidRPr="0091701C" w:rsidRDefault="00B85556" w:rsidP="00B85556">
      <w:pPr>
        <w:tabs>
          <w:tab w:val="left" w:leader="underscore" w:pos="1864"/>
          <w:tab w:val="left" w:leader="underscore" w:pos="3314"/>
          <w:tab w:val="left" w:leader="underscore" w:pos="3678"/>
        </w:tabs>
        <w:spacing w:after="0" w:line="360" w:lineRule="auto"/>
        <w:ind w:left="40"/>
        <w:jc w:val="right"/>
        <w:rPr>
          <w:rFonts w:eastAsia="Times New Roman"/>
          <w:color w:val="000000"/>
          <w:sz w:val="24"/>
          <w:szCs w:val="24"/>
          <w:lang w:eastAsia="ru-RU"/>
        </w:rPr>
      </w:pPr>
      <w:r w:rsidRPr="0091701C">
        <w:rPr>
          <w:rFonts w:eastAsia="Times New Roman"/>
          <w:color w:val="000000"/>
          <w:sz w:val="24"/>
          <w:szCs w:val="24"/>
          <w:lang w:eastAsia="ru-RU"/>
        </w:rPr>
        <w:t>_________(подпись члена (</w:t>
      </w:r>
      <w:proofErr w:type="spellStart"/>
      <w:r w:rsidRPr="0091701C">
        <w:rPr>
          <w:rFonts w:eastAsia="Times New Roman"/>
          <w:color w:val="000000"/>
          <w:sz w:val="24"/>
          <w:szCs w:val="24"/>
          <w:lang w:eastAsia="ru-RU"/>
        </w:rPr>
        <w:t>ов</w:t>
      </w:r>
      <w:proofErr w:type="spellEnd"/>
      <w:r w:rsidRPr="0091701C">
        <w:rPr>
          <w:rFonts w:eastAsia="Times New Roman"/>
          <w:color w:val="000000"/>
          <w:sz w:val="24"/>
          <w:szCs w:val="24"/>
          <w:lang w:eastAsia="ru-RU"/>
        </w:rPr>
        <w:t>) жюри)</w:t>
      </w:r>
    </w:p>
    <w:p w:rsidR="00B85556" w:rsidRPr="0091701C" w:rsidRDefault="00B85556" w:rsidP="00B85556">
      <w:pPr>
        <w:tabs>
          <w:tab w:val="left" w:leader="underscore" w:pos="1864"/>
          <w:tab w:val="left" w:leader="underscore" w:pos="3314"/>
          <w:tab w:val="left" w:leader="underscore" w:pos="3678"/>
        </w:tabs>
        <w:spacing w:after="0" w:line="240" w:lineRule="auto"/>
        <w:ind w:left="40"/>
        <w:jc w:val="right"/>
        <w:rPr>
          <w:rFonts w:eastAsia="Times New Roman"/>
          <w:color w:val="000000"/>
          <w:sz w:val="24"/>
          <w:szCs w:val="24"/>
          <w:lang w:eastAsia="ru-RU"/>
        </w:rPr>
      </w:pPr>
    </w:p>
    <w:p w:rsidR="00B85556" w:rsidRPr="0091701C" w:rsidRDefault="00B85556" w:rsidP="00B85556">
      <w:pPr>
        <w:tabs>
          <w:tab w:val="left" w:leader="underscore" w:pos="1864"/>
          <w:tab w:val="left" w:leader="underscore" w:pos="3314"/>
          <w:tab w:val="left" w:leader="underscore" w:pos="3678"/>
        </w:tabs>
        <w:spacing w:after="0" w:line="240" w:lineRule="auto"/>
        <w:ind w:left="40"/>
        <w:jc w:val="right"/>
        <w:rPr>
          <w:rFonts w:eastAsia="Times New Roman"/>
          <w:color w:val="000000"/>
          <w:sz w:val="24"/>
          <w:szCs w:val="24"/>
          <w:lang w:eastAsia="ru-RU"/>
        </w:rPr>
      </w:pPr>
    </w:p>
    <w:p w:rsidR="00B85556" w:rsidRPr="0091701C" w:rsidRDefault="00B85556" w:rsidP="00B85556">
      <w:pPr>
        <w:spacing w:after="0" w:line="360" w:lineRule="auto"/>
        <w:jc w:val="center"/>
        <w:rPr>
          <w:rFonts w:eastAsia="Times New Roman"/>
          <w:color w:val="000000"/>
          <w:sz w:val="24"/>
          <w:szCs w:val="24"/>
          <w:lang w:eastAsia="ru-RU"/>
        </w:rPr>
      </w:pPr>
      <w:r w:rsidRPr="0091701C">
        <w:rPr>
          <w:rFonts w:eastAsia="Times New Roman"/>
          <w:color w:val="000000"/>
          <w:sz w:val="24"/>
          <w:szCs w:val="24"/>
          <w:lang w:eastAsia="ru-RU"/>
        </w:rPr>
        <w:br w:type="page"/>
      </w:r>
      <w:r w:rsidRPr="0091701C">
        <w:rPr>
          <w:rFonts w:eastAsia="Times New Roman"/>
          <w:color w:val="000000"/>
          <w:sz w:val="24"/>
          <w:szCs w:val="24"/>
          <w:lang w:eastAsia="ru-RU"/>
        </w:rPr>
        <w:lastRenderedPageBreak/>
        <w:t>СВОДНАЯ ВЕДОМОСТЬ</w:t>
      </w:r>
    </w:p>
    <w:p w:rsidR="00B85556" w:rsidRPr="0091701C" w:rsidRDefault="00B85556" w:rsidP="00B85556">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360" w:lineRule="auto"/>
        <w:jc w:val="center"/>
        <w:rPr>
          <w:rFonts w:eastAsia="Times New Roman"/>
          <w:color w:val="000000"/>
          <w:sz w:val="24"/>
          <w:szCs w:val="24"/>
          <w:lang w:eastAsia="ru-RU"/>
        </w:rPr>
      </w:pPr>
      <w:r w:rsidRPr="0091701C">
        <w:rPr>
          <w:rFonts w:eastAsia="Times New Roman"/>
          <w:color w:val="000000"/>
          <w:sz w:val="24"/>
          <w:szCs w:val="24"/>
          <w:lang w:eastAsia="ru-RU"/>
        </w:rPr>
        <w:t xml:space="preserve">оценок результатов выполнения практических заданий </w:t>
      </w:r>
      <w:r w:rsidRPr="0091701C">
        <w:rPr>
          <w:rFonts w:eastAsia="Times New Roman"/>
          <w:color w:val="000000"/>
          <w:sz w:val="24"/>
          <w:szCs w:val="24"/>
          <w:lang w:val="en-US" w:eastAsia="ru-RU"/>
        </w:rPr>
        <w:t>II</w:t>
      </w:r>
      <w:r w:rsidRPr="0091701C">
        <w:rPr>
          <w:rFonts w:eastAsia="Times New Roman"/>
          <w:color w:val="000000"/>
          <w:sz w:val="24"/>
          <w:szCs w:val="24"/>
          <w:lang w:eastAsia="ru-RU"/>
        </w:rPr>
        <w:t xml:space="preserve"> уровня</w:t>
      </w:r>
    </w:p>
    <w:p w:rsidR="00B85556" w:rsidRPr="0091701C" w:rsidRDefault="00B85556" w:rsidP="00B85556">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360" w:lineRule="auto"/>
        <w:jc w:val="center"/>
        <w:rPr>
          <w:rFonts w:eastAsia="Times New Roman"/>
          <w:color w:val="000000"/>
          <w:sz w:val="24"/>
          <w:szCs w:val="24"/>
          <w:lang w:eastAsia="ru-RU"/>
        </w:rPr>
      </w:pPr>
      <w:proofErr w:type="spellStart"/>
      <w:r w:rsidRPr="0091701C">
        <w:rPr>
          <w:rFonts w:eastAsia="Times New Roman"/>
          <w:color w:val="000000"/>
          <w:sz w:val="24"/>
          <w:szCs w:val="24"/>
          <w:lang w:eastAsia="ru-RU"/>
        </w:rPr>
        <w:t>региональногоного</w:t>
      </w:r>
      <w:proofErr w:type="spellEnd"/>
      <w:r w:rsidRPr="0091701C">
        <w:rPr>
          <w:rFonts w:eastAsia="Times New Roman"/>
          <w:color w:val="000000"/>
          <w:sz w:val="24"/>
          <w:szCs w:val="24"/>
          <w:lang w:eastAsia="ru-RU"/>
        </w:rPr>
        <w:t xml:space="preserve"> этапа </w:t>
      </w:r>
    </w:p>
    <w:p w:rsidR="00B85556" w:rsidRPr="0091701C" w:rsidRDefault="00B85556" w:rsidP="00B85556">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360" w:lineRule="auto"/>
        <w:jc w:val="center"/>
        <w:rPr>
          <w:rFonts w:eastAsia="Times New Roman"/>
          <w:color w:val="000000"/>
          <w:sz w:val="24"/>
          <w:szCs w:val="24"/>
          <w:lang w:eastAsia="ru-RU"/>
        </w:rPr>
      </w:pPr>
      <w:r w:rsidRPr="0091701C">
        <w:rPr>
          <w:rFonts w:eastAsia="Times New Roman"/>
          <w:color w:val="000000"/>
          <w:sz w:val="24"/>
          <w:szCs w:val="24"/>
          <w:lang w:eastAsia="ru-RU"/>
        </w:rPr>
        <w:t xml:space="preserve">Всероссийской олимпиады профессионального мастерства   </w:t>
      </w:r>
    </w:p>
    <w:p w:rsidR="00B85556" w:rsidRPr="0091701C" w:rsidRDefault="00B85556" w:rsidP="00B85556">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360" w:lineRule="auto"/>
        <w:jc w:val="center"/>
        <w:rPr>
          <w:rFonts w:eastAsia="Times New Roman"/>
          <w:color w:val="000000"/>
          <w:sz w:val="24"/>
          <w:szCs w:val="24"/>
          <w:lang w:eastAsia="ru-RU"/>
        </w:rPr>
      </w:pPr>
      <w:r w:rsidRPr="0091701C">
        <w:rPr>
          <w:rFonts w:eastAsia="Times New Roman"/>
          <w:color w:val="000000"/>
          <w:sz w:val="24"/>
          <w:szCs w:val="24"/>
          <w:lang w:eastAsia="ru-RU"/>
        </w:rPr>
        <w:t>в 20</w:t>
      </w:r>
      <w:r>
        <w:rPr>
          <w:rFonts w:eastAsia="Times New Roman"/>
          <w:color w:val="000000"/>
          <w:sz w:val="24"/>
          <w:szCs w:val="24"/>
          <w:lang w:eastAsia="ru-RU"/>
        </w:rPr>
        <w:t>20</w:t>
      </w:r>
      <w:r w:rsidRPr="0091701C">
        <w:rPr>
          <w:rFonts w:eastAsia="Times New Roman"/>
          <w:color w:val="000000"/>
          <w:sz w:val="24"/>
          <w:szCs w:val="24"/>
          <w:lang w:eastAsia="ru-RU"/>
        </w:rPr>
        <w:t xml:space="preserve">году </w:t>
      </w:r>
    </w:p>
    <w:p w:rsidR="00B85556" w:rsidRPr="0091701C" w:rsidRDefault="00B85556" w:rsidP="00B85556">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360" w:lineRule="auto"/>
        <w:jc w:val="center"/>
        <w:rPr>
          <w:rFonts w:eastAsia="Times New Roman"/>
          <w:color w:val="000000"/>
          <w:sz w:val="24"/>
          <w:szCs w:val="24"/>
          <w:lang w:eastAsia="ru-RU"/>
        </w:rPr>
      </w:pPr>
    </w:p>
    <w:p w:rsidR="00B85556" w:rsidRPr="0091701C" w:rsidRDefault="00B85556" w:rsidP="00B85556">
      <w:pPr>
        <w:spacing w:after="0" w:line="360" w:lineRule="auto"/>
        <w:ind w:left="2127"/>
        <w:rPr>
          <w:rFonts w:eastAsia="Times New Roman"/>
          <w:color w:val="000000"/>
          <w:sz w:val="24"/>
          <w:szCs w:val="24"/>
          <w:lang w:eastAsia="ru-RU"/>
        </w:rPr>
      </w:pPr>
      <w:r w:rsidRPr="0091701C">
        <w:rPr>
          <w:rFonts w:eastAsia="Times New Roman"/>
          <w:color w:val="000000"/>
          <w:sz w:val="24"/>
          <w:szCs w:val="24"/>
          <w:lang w:eastAsia="ru-RU"/>
        </w:rPr>
        <w:t>УГС</w:t>
      </w:r>
      <w:r w:rsidRPr="0091701C">
        <w:rPr>
          <w:rFonts w:eastAsia="Times New Roman"/>
          <w:color w:val="000000"/>
          <w:sz w:val="24"/>
          <w:szCs w:val="24"/>
          <w:u w:val="single"/>
          <w:lang w:eastAsia="ru-RU"/>
        </w:rPr>
        <w:t>_40.00.00 Юриспруденция</w:t>
      </w:r>
      <w:r w:rsidRPr="0091701C">
        <w:rPr>
          <w:rFonts w:eastAsia="Times New Roman"/>
          <w:color w:val="000000"/>
          <w:sz w:val="24"/>
          <w:szCs w:val="24"/>
          <w:lang w:eastAsia="ru-RU"/>
        </w:rPr>
        <w:t>_</w:t>
      </w:r>
    </w:p>
    <w:p w:rsidR="00B85556" w:rsidRPr="0091701C" w:rsidRDefault="00B85556" w:rsidP="00B85556">
      <w:pPr>
        <w:spacing w:after="0" w:line="240" w:lineRule="auto"/>
        <w:ind w:left="2127"/>
        <w:rPr>
          <w:rFonts w:eastAsia="Times New Roman"/>
          <w:color w:val="000000"/>
          <w:sz w:val="24"/>
          <w:szCs w:val="24"/>
          <w:lang w:eastAsia="ru-RU"/>
        </w:rPr>
      </w:pPr>
      <w:r w:rsidRPr="0091701C">
        <w:rPr>
          <w:rFonts w:eastAsia="Times New Roman"/>
          <w:color w:val="000000"/>
          <w:sz w:val="24"/>
          <w:szCs w:val="24"/>
          <w:lang w:eastAsia="ru-RU"/>
        </w:rPr>
        <w:t>Перечень специальностей___</w:t>
      </w:r>
      <w:r w:rsidRPr="0091701C">
        <w:rPr>
          <w:rFonts w:eastAsia="Times New Roman"/>
          <w:color w:val="000000"/>
          <w:sz w:val="24"/>
          <w:szCs w:val="24"/>
          <w:u w:val="single"/>
          <w:lang w:eastAsia="ru-RU"/>
        </w:rPr>
        <w:t>40.</w:t>
      </w:r>
      <w:r>
        <w:rPr>
          <w:rFonts w:eastAsia="Times New Roman"/>
          <w:color w:val="000000"/>
          <w:sz w:val="24"/>
          <w:szCs w:val="24"/>
          <w:u w:val="single"/>
          <w:lang w:eastAsia="ru-RU"/>
        </w:rPr>
        <w:t>02.</w:t>
      </w:r>
      <w:r w:rsidRPr="0091701C">
        <w:rPr>
          <w:rFonts w:eastAsia="Times New Roman"/>
          <w:color w:val="000000"/>
          <w:sz w:val="24"/>
          <w:szCs w:val="24"/>
          <w:u w:val="single"/>
          <w:lang w:eastAsia="ru-RU"/>
        </w:rPr>
        <w:t>01. Право и организация социального обеспечения, 40.02.02. Правоохранительная деятельность</w:t>
      </w:r>
      <w:r>
        <w:rPr>
          <w:rFonts w:eastAsia="Times New Roman"/>
          <w:color w:val="000000"/>
          <w:sz w:val="24"/>
          <w:szCs w:val="24"/>
          <w:u w:val="single"/>
          <w:lang w:eastAsia="ru-RU"/>
        </w:rPr>
        <w:t xml:space="preserve"> 40.01.03 Право и судебное администрирование</w:t>
      </w:r>
    </w:p>
    <w:p w:rsidR="00B85556" w:rsidRPr="0091701C" w:rsidRDefault="00B85556" w:rsidP="00B85556">
      <w:pPr>
        <w:spacing w:after="0" w:line="240" w:lineRule="auto"/>
        <w:ind w:firstLine="2127"/>
        <w:rPr>
          <w:rFonts w:eastAsia="Times New Roman"/>
          <w:color w:val="000000"/>
          <w:sz w:val="24"/>
          <w:szCs w:val="24"/>
          <w:lang w:eastAsia="ru-RU"/>
        </w:rPr>
      </w:pPr>
      <w:r w:rsidRPr="0091701C">
        <w:rPr>
          <w:rFonts w:eastAsia="Times New Roman"/>
          <w:color w:val="000000"/>
          <w:sz w:val="24"/>
          <w:szCs w:val="24"/>
          <w:lang w:eastAsia="ru-RU"/>
        </w:rPr>
        <w:t>Дата  «_</w:t>
      </w:r>
      <w:r>
        <w:rPr>
          <w:rFonts w:eastAsia="Times New Roman"/>
          <w:color w:val="000000"/>
          <w:sz w:val="24"/>
          <w:szCs w:val="24"/>
          <w:lang w:eastAsia="ru-RU"/>
        </w:rPr>
        <w:t>26-27</w:t>
      </w:r>
      <w:r w:rsidRPr="0091701C">
        <w:rPr>
          <w:rFonts w:eastAsia="Times New Roman"/>
          <w:color w:val="000000"/>
          <w:sz w:val="24"/>
          <w:szCs w:val="24"/>
          <w:lang w:eastAsia="ru-RU"/>
        </w:rPr>
        <w:t>_»__</w:t>
      </w:r>
      <w:r>
        <w:rPr>
          <w:rFonts w:eastAsia="Times New Roman"/>
          <w:color w:val="000000"/>
          <w:sz w:val="24"/>
          <w:szCs w:val="24"/>
          <w:lang w:eastAsia="ru-RU"/>
        </w:rPr>
        <w:t>февраля____2020</w:t>
      </w:r>
      <w:r w:rsidRPr="0091701C">
        <w:rPr>
          <w:rFonts w:eastAsia="Times New Roman"/>
          <w:color w:val="000000"/>
          <w:sz w:val="24"/>
          <w:szCs w:val="24"/>
          <w:lang w:eastAsia="ru-RU"/>
        </w:rPr>
        <w:t>г</w:t>
      </w:r>
    </w:p>
    <w:p w:rsidR="00B85556" w:rsidRPr="0091701C" w:rsidRDefault="00B85556" w:rsidP="00B85556">
      <w:pPr>
        <w:tabs>
          <w:tab w:val="left" w:leader="underscore" w:pos="1864"/>
          <w:tab w:val="left" w:leader="underscore" w:pos="3314"/>
          <w:tab w:val="left" w:leader="underscore" w:pos="3678"/>
        </w:tabs>
        <w:spacing w:after="0" w:line="360" w:lineRule="auto"/>
        <w:ind w:left="40"/>
        <w:rPr>
          <w:rFonts w:eastAsia="Times New Roman"/>
          <w:color w:val="000000"/>
          <w:sz w:val="24"/>
          <w:szCs w:val="24"/>
          <w:lang w:eastAsia="ru-RU"/>
        </w:rPr>
      </w:pPr>
      <w:r w:rsidRPr="0091701C">
        <w:rPr>
          <w:rFonts w:eastAsia="Times New Roman"/>
          <w:color w:val="000000"/>
          <w:sz w:val="24"/>
          <w:szCs w:val="24"/>
          <w:lang w:eastAsia="ru-RU"/>
        </w:rPr>
        <w:t>Член (ы)  жюри ______________________________________________________________</w:t>
      </w:r>
    </w:p>
    <w:p w:rsidR="00B85556" w:rsidRPr="0091701C" w:rsidRDefault="00B85556" w:rsidP="00B85556">
      <w:pPr>
        <w:tabs>
          <w:tab w:val="left" w:leader="underscore" w:pos="4187"/>
          <w:tab w:val="left" w:leader="underscore" w:pos="6270"/>
        </w:tabs>
        <w:spacing w:after="0" w:line="360" w:lineRule="auto"/>
        <w:ind w:left="1418"/>
        <w:jc w:val="center"/>
        <w:rPr>
          <w:rFonts w:eastAsia="Times New Roman"/>
          <w:iCs/>
          <w:color w:val="000000"/>
          <w:sz w:val="24"/>
          <w:szCs w:val="24"/>
          <w:lang w:eastAsia="ru-RU"/>
        </w:rPr>
      </w:pPr>
      <w:r w:rsidRPr="0091701C">
        <w:rPr>
          <w:rFonts w:eastAsia="Times New Roman"/>
          <w:iCs/>
          <w:color w:val="000000"/>
          <w:sz w:val="24"/>
          <w:szCs w:val="24"/>
          <w:lang w:eastAsia="ru-RU"/>
        </w:rPr>
        <w:t>фамилия, имя, отчество, место работы</w:t>
      </w:r>
    </w:p>
    <w:p w:rsidR="00B85556" w:rsidRPr="0091701C" w:rsidRDefault="00B85556" w:rsidP="00B85556">
      <w:pPr>
        <w:tabs>
          <w:tab w:val="left" w:leader="underscore" w:pos="4187"/>
          <w:tab w:val="left" w:leader="underscore" w:pos="6270"/>
        </w:tabs>
        <w:spacing w:after="0" w:line="360" w:lineRule="auto"/>
        <w:ind w:left="1418"/>
        <w:jc w:val="center"/>
        <w:rPr>
          <w:rFonts w:eastAsia="Times New Roman"/>
          <w:iCs/>
          <w:color w:val="000000"/>
          <w:sz w:val="24"/>
          <w:szCs w:val="24"/>
          <w:lang w:eastAsia="ru-RU"/>
        </w:rPr>
      </w:pPr>
    </w:p>
    <w:p w:rsidR="00B85556" w:rsidRPr="0091701C" w:rsidRDefault="00B85556" w:rsidP="00B85556">
      <w:pPr>
        <w:tabs>
          <w:tab w:val="left" w:leader="underscore" w:pos="1864"/>
          <w:tab w:val="left" w:leader="underscore" w:pos="3314"/>
          <w:tab w:val="left" w:leader="underscore" w:pos="3678"/>
        </w:tabs>
        <w:spacing w:after="0" w:line="360" w:lineRule="auto"/>
        <w:ind w:left="40"/>
        <w:rPr>
          <w:rFonts w:eastAsia="Times New Roman"/>
          <w:color w:val="000000"/>
          <w:sz w:val="24"/>
          <w:szCs w:val="24"/>
          <w:lang w:eastAsia="ru-RU"/>
        </w:rPr>
      </w:pP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5"/>
        <w:gridCol w:w="1673"/>
        <w:gridCol w:w="2835"/>
        <w:gridCol w:w="2552"/>
        <w:gridCol w:w="2268"/>
      </w:tblGrid>
      <w:tr w:rsidR="00B85556" w:rsidRPr="0091701C" w:rsidTr="00B11054">
        <w:tc>
          <w:tcPr>
            <w:tcW w:w="595" w:type="dxa"/>
            <w:vMerge w:val="restart"/>
            <w:vAlign w:val="center"/>
          </w:tcPr>
          <w:p w:rsidR="00B85556" w:rsidRPr="0091701C" w:rsidRDefault="00B85556" w:rsidP="00B11054">
            <w:pPr>
              <w:tabs>
                <w:tab w:val="left" w:leader="underscore" w:pos="1864"/>
                <w:tab w:val="left" w:leader="underscore" w:pos="3314"/>
                <w:tab w:val="left" w:leader="underscore" w:pos="3678"/>
              </w:tabs>
              <w:spacing w:after="0" w:line="360" w:lineRule="auto"/>
              <w:jc w:val="center"/>
              <w:rPr>
                <w:rFonts w:eastAsia="Times New Roman"/>
                <w:bCs/>
                <w:color w:val="000000"/>
                <w:sz w:val="24"/>
                <w:szCs w:val="24"/>
                <w:lang w:eastAsia="ru-RU"/>
              </w:rPr>
            </w:pPr>
            <w:r w:rsidRPr="0091701C">
              <w:rPr>
                <w:rFonts w:eastAsia="Times New Roman"/>
                <w:bCs/>
                <w:color w:val="000000"/>
                <w:sz w:val="24"/>
                <w:szCs w:val="24"/>
                <w:lang w:eastAsia="ru-RU"/>
              </w:rPr>
              <w:t>№</w:t>
            </w:r>
          </w:p>
          <w:p w:rsidR="00B85556" w:rsidRPr="0091701C" w:rsidRDefault="00B85556" w:rsidP="00B11054">
            <w:pPr>
              <w:tabs>
                <w:tab w:val="left" w:leader="underscore" w:pos="1864"/>
                <w:tab w:val="left" w:leader="underscore" w:pos="3314"/>
                <w:tab w:val="left" w:leader="underscore" w:pos="3678"/>
              </w:tabs>
              <w:spacing w:after="0" w:line="360" w:lineRule="auto"/>
              <w:jc w:val="center"/>
              <w:rPr>
                <w:rFonts w:eastAsia="Times New Roman"/>
                <w:bCs/>
                <w:color w:val="000000"/>
                <w:sz w:val="24"/>
                <w:szCs w:val="24"/>
                <w:lang w:eastAsia="ru-RU"/>
              </w:rPr>
            </w:pPr>
            <w:proofErr w:type="gramStart"/>
            <w:r w:rsidRPr="0091701C">
              <w:rPr>
                <w:rFonts w:eastAsia="Times New Roman"/>
                <w:bCs/>
                <w:color w:val="000000"/>
                <w:sz w:val="24"/>
                <w:szCs w:val="24"/>
                <w:lang w:eastAsia="ru-RU"/>
              </w:rPr>
              <w:t>п</w:t>
            </w:r>
            <w:proofErr w:type="gramEnd"/>
            <w:r w:rsidRPr="0091701C">
              <w:rPr>
                <w:rFonts w:eastAsia="Times New Roman"/>
                <w:bCs/>
                <w:color w:val="000000"/>
                <w:sz w:val="24"/>
                <w:szCs w:val="24"/>
                <w:lang w:eastAsia="ru-RU"/>
              </w:rPr>
              <w:t>/п</w:t>
            </w:r>
          </w:p>
        </w:tc>
        <w:tc>
          <w:tcPr>
            <w:tcW w:w="1673" w:type="dxa"/>
            <w:vMerge w:val="restart"/>
            <w:vAlign w:val="center"/>
          </w:tcPr>
          <w:p w:rsidR="00B85556" w:rsidRPr="0091701C" w:rsidRDefault="00B85556" w:rsidP="00B11054">
            <w:pPr>
              <w:tabs>
                <w:tab w:val="left" w:leader="underscore" w:pos="1864"/>
                <w:tab w:val="left" w:leader="underscore" w:pos="3314"/>
                <w:tab w:val="left" w:leader="underscore" w:pos="3678"/>
              </w:tabs>
              <w:spacing w:after="0" w:line="360" w:lineRule="auto"/>
              <w:jc w:val="center"/>
              <w:rPr>
                <w:rFonts w:eastAsia="Times New Roman"/>
                <w:bCs/>
                <w:color w:val="000000"/>
                <w:sz w:val="24"/>
                <w:szCs w:val="24"/>
                <w:lang w:eastAsia="ru-RU"/>
              </w:rPr>
            </w:pPr>
            <w:r w:rsidRPr="0091701C">
              <w:rPr>
                <w:rFonts w:eastAsia="Times New Roman"/>
                <w:bCs/>
                <w:color w:val="000000"/>
                <w:sz w:val="24"/>
                <w:szCs w:val="24"/>
                <w:lang w:eastAsia="ru-RU"/>
              </w:rPr>
              <w:t>Номер участника, полученный при жеребьевке</w:t>
            </w:r>
          </w:p>
        </w:tc>
        <w:tc>
          <w:tcPr>
            <w:tcW w:w="5387" w:type="dxa"/>
            <w:gridSpan w:val="2"/>
            <w:vAlign w:val="center"/>
          </w:tcPr>
          <w:p w:rsidR="00B85556" w:rsidRPr="0091701C" w:rsidRDefault="00B85556" w:rsidP="00B11054">
            <w:pPr>
              <w:spacing w:after="0" w:line="360" w:lineRule="auto"/>
              <w:jc w:val="center"/>
              <w:rPr>
                <w:rFonts w:eastAsia="Times New Roman"/>
                <w:bCs/>
                <w:color w:val="000000"/>
                <w:sz w:val="24"/>
                <w:szCs w:val="24"/>
                <w:highlight w:val="yellow"/>
                <w:lang w:eastAsia="ru-RU"/>
              </w:rPr>
            </w:pPr>
            <w:r w:rsidRPr="0091701C">
              <w:rPr>
                <w:rFonts w:eastAsia="Times New Roman"/>
                <w:sz w:val="24"/>
                <w:szCs w:val="24"/>
                <w:lang w:eastAsia="ru-RU"/>
              </w:rPr>
              <w:t xml:space="preserve">Оценка за выполнение заданий </w:t>
            </w:r>
            <w:r w:rsidRPr="0091701C">
              <w:rPr>
                <w:rFonts w:eastAsia="Times New Roman"/>
                <w:sz w:val="24"/>
                <w:szCs w:val="24"/>
                <w:lang w:val="en-US" w:eastAsia="ru-RU"/>
              </w:rPr>
              <w:t>II</w:t>
            </w:r>
            <w:r w:rsidRPr="0091701C">
              <w:rPr>
                <w:rFonts w:eastAsia="Times New Roman"/>
                <w:sz w:val="24"/>
                <w:szCs w:val="24"/>
                <w:lang w:eastAsia="ru-RU"/>
              </w:rPr>
              <w:t xml:space="preserve"> уровня </w:t>
            </w:r>
          </w:p>
        </w:tc>
        <w:tc>
          <w:tcPr>
            <w:tcW w:w="2268" w:type="dxa"/>
            <w:vMerge w:val="restart"/>
            <w:vAlign w:val="center"/>
          </w:tcPr>
          <w:p w:rsidR="00B85556" w:rsidRPr="0091701C" w:rsidRDefault="00B85556" w:rsidP="00B11054">
            <w:pPr>
              <w:tabs>
                <w:tab w:val="left" w:leader="underscore" w:pos="1864"/>
                <w:tab w:val="left" w:leader="underscore" w:pos="3314"/>
                <w:tab w:val="left" w:leader="underscore" w:pos="3678"/>
              </w:tabs>
              <w:spacing w:after="0" w:line="360" w:lineRule="auto"/>
              <w:jc w:val="center"/>
              <w:rPr>
                <w:rFonts w:eastAsia="Times New Roman"/>
                <w:bCs/>
                <w:color w:val="000000"/>
                <w:sz w:val="24"/>
                <w:szCs w:val="24"/>
                <w:lang w:eastAsia="ru-RU"/>
              </w:rPr>
            </w:pPr>
            <w:r w:rsidRPr="0091701C">
              <w:rPr>
                <w:rFonts w:eastAsia="Times New Roman"/>
                <w:bCs/>
                <w:color w:val="000000"/>
                <w:sz w:val="24"/>
                <w:szCs w:val="24"/>
                <w:lang w:eastAsia="ru-RU"/>
              </w:rPr>
              <w:t xml:space="preserve">Суммарная оценка </w:t>
            </w:r>
          </w:p>
        </w:tc>
      </w:tr>
      <w:tr w:rsidR="00B85556" w:rsidRPr="0091701C" w:rsidTr="00B11054">
        <w:tc>
          <w:tcPr>
            <w:tcW w:w="595" w:type="dxa"/>
            <w:vMerge/>
            <w:vAlign w:val="center"/>
          </w:tcPr>
          <w:p w:rsidR="00B85556" w:rsidRPr="0091701C" w:rsidRDefault="00B85556" w:rsidP="00B11054">
            <w:pPr>
              <w:tabs>
                <w:tab w:val="left" w:leader="underscore" w:pos="1864"/>
                <w:tab w:val="left" w:leader="underscore" w:pos="3314"/>
                <w:tab w:val="left" w:leader="underscore" w:pos="3678"/>
              </w:tabs>
              <w:spacing w:after="0" w:line="360" w:lineRule="auto"/>
              <w:jc w:val="center"/>
              <w:rPr>
                <w:rFonts w:eastAsia="Times New Roman"/>
                <w:color w:val="000000"/>
                <w:sz w:val="24"/>
                <w:szCs w:val="24"/>
                <w:lang w:eastAsia="ru-RU"/>
              </w:rPr>
            </w:pPr>
          </w:p>
        </w:tc>
        <w:tc>
          <w:tcPr>
            <w:tcW w:w="1673" w:type="dxa"/>
            <w:vMerge/>
            <w:vAlign w:val="center"/>
          </w:tcPr>
          <w:p w:rsidR="00B85556" w:rsidRPr="0091701C" w:rsidRDefault="00B85556" w:rsidP="00B11054">
            <w:pPr>
              <w:tabs>
                <w:tab w:val="left" w:leader="underscore" w:pos="1864"/>
                <w:tab w:val="left" w:leader="underscore" w:pos="3314"/>
                <w:tab w:val="left" w:leader="underscore" w:pos="3678"/>
              </w:tabs>
              <w:spacing w:after="0" w:line="360" w:lineRule="auto"/>
              <w:jc w:val="center"/>
              <w:rPr>
                <w:rFonts w:eastAsia="Times New Roman"/>
                <w:color w:val="000000"/>
                <w:sz w:val="24"/>
                <w:szCs w:val="24"/>
                <w:lang w:eastAsia="ru-RU"/>
              </w:rPr>
            </w:pPr>
          </w:p>
        </w:tc>
        <w:tc>
          <w:tcPr>
            <w:tcW w:w="2835" w:type="dxa"/>
            <w:vAlign w:val="center"/>
          </w:tcPr>
          <w:p w:rsidR="00B85556" w:rsidRPr="0091701C" w:rsidRDefault="00B85556" w:rsidP="00B11054">
            <w:pPr>
              <w:spacing w:after="0" w:line="360" w:lineRule="auto"/>
              <w:ind w:left="60"/>
              <w:jc w:val="center"/>
              <w:rPr>
                <w:rFonts w:eastAsia="Times New Roman"/>
                <w:bCs/>
                <w:color w:val="000000"/>
                <w:sz w:val="24"/>
                <w:szCs w:val="24"/>
                <w:highlight w:val="yellow"/>
                <w:lang w:eastAsia="ru-RU"/>
              </w:rPr>
            </w:pPr>
            <w:r w:rsidRPr="0091701C">
              <w:rPr>
                <w:rFonts w:eastAsia="Times New Roman"/>
                <w:bCs/>
                <w:color w:val="000000"/>
                <w:sz w:val="24"/>
                <w:szCs w:val="24"/>
                <w:lang w:eastAsia="ru-RU"/>
              </w:rPr>
              <w:t xml:space="preserve">Инвариантная часть </w:t>
            </w:r>
          </w:p>
        </w:tc>
        <w:tc>
          <w:tcPr>
            <w:tcW w:w="2552" w:type="dxa"/>
            <w:vAlign w:val="center"/>
          </w:tcPr>
          <w:p w:rsidR="00B85556" w:rsidRPr="0091701C" w:rsidRDefault="00B85556" w:rsidP="00B11054">
            <w:pPr>
              <w:spacing w:after="0" w:line="360" w:lineRule="auto"/>
              <w:ind w:left="40"/>
              <w:jc w:val="center"/>
              <w:rPr>
                <w:rFonts w:eastAsia="Times New Roman"/>
                <w:bCs/>
                <w:color w:val="000000"/>
                <w:sz w:val="24"/>
                <w:szCs w:val="24"/>
                <w:highlight w:val="yellow"/>
                <w:lang w:eastAsia="ru-RU"/>
              </w:rPr>
            </w:pPr>
            <w:r w:rsidRPr="0091701C">
              <w:rPr>
                <w:rFonts w:eastAsia="Times New Roman"/>
                <w:bCs/>
                <w:color w:val="000000"/>
                <w:sz w:val="24"/>
                <w:szCs w:val="24"/>
                <w:lang w:eastAsia="ru-RU"/>
              </w:rPr>
              <w:t xml:space="preserve">Вариативная часть </w:t>
            </w:r>
          </w:p>
        </w:tc>
        <w:tc>
          <w:tcPr>
            <w:tcW w:w="2268" w:type="dxa"/>
            <w:vMerge/>
          </w:tcPr>
          <w:p w:rsidR="00B85556" w:rsidRPr="0091701C" w:rsidRDefault="00B85556" w:rsidP="00B11054">
            <w:pPr>
              <w:tabs>
                <w:tab w:val="left" w:leader="underscore" w:pos="1864"/>
                <w:tab w:val="left" w:leader="underscore" w:pos="3314"/>
                <w:tab w:val="left" w:leader="underscore" w:pos="3678"/>
              </w:tabs>
              <w:spacing w:after="0" w:line="360" w:lineRule="auto"/>
              <w:rPr>
                <w:rFonts w:eastAsia="Times New Roman"/>
                <w:color w:val="000000"/>
                <w:sz w:val="24"/>
                <w:szCs w:val="24"/>
                <w:lang w:eastAsia="ru-RU"/>
              </w:rPr>
            </w:pPr>
          </w:p>
        </w:tc>
      </w:tr>
      <w:tr w:rsidR="00B85556" w:rsidRPr="0091701C" w:rsidTr="00B11054">
        <w:tc>
          <w:tcPr>
            <w:tcW w:w="595" w:type="dxa"/>
            <w:tcBorders>
              <w:bottom w:val="single" w:sz="4" w:space="0" w:color="auto"/>
            </w:tcBorders>
          </w:tcPr>
          <w:p w:rsidR="00B85556" w:rsidRPr="0091701C" w:rsidRDefault="00B85556" w:rsidP="00B11054">
            <w:pPr>
              <w:tabs>
                <w:tab w:val="left" w:leader="underscore" w:pos="1864"/>
                <w:tab w:val="left" w:leader="underscore" w:pos="3314"/>
                <w:tab w:val="left" w:leader="underscore" w:pos="3678"/>
              </w:tabs>
              <w:spacing w:after="0" w:line="360" w:lineRule="auto"/>
              <w:rPr>
                <w:rFonts w:eastAsia="Times New Roman"/>
                <w:color w:val="000000"/>
                <w:sz w:val="24"/>
                <w:szCs w:val="24"/>
                <w:lang w:eastAsia="ru-RU"/>
              </w:rPr>
            </w:pPr>
          </w:p>
        </w:tc>
        <w:tc>
          <w:tcPr>
            <w:tcW w:w="1673" w:type="dxa"/>
            <w:tcBorders>
              <w:bottom w:val="single" w:sz="4" w:space="0" w:color="auto"/>
            </w:tcBorders>
          </w:tcPr>
          <w:p w:rsidR="00B85556" w:rsidRPr="0091701C" w:rsidRDefault="00B85556" w:rsidP="00B11054">
            <w:pPr>
              <w:tabs>
                <w:tab w:val="left" w:leader="underscore" w:pos="1864"/>
                <w:tab w:val="left" w:leader="underscore" w:pos="3314"/>
                <w:tab w:val="left" w:leader="underscore" w:pos="3678"/>
              </w:tabs>
              <w:spacing w:after="0" w:line="360" w:lineRule="auto"/>
              <w:rPr>
                <w:rFonts w:eastAsia="Times New Roman"/>
                <w:color w:val="000000"/>
                <w:sz w:val="24"/>
                <w:szCs w:val="24"/>
                <w:lang w:eastAsia="ru-RU"/>
              </w:rPr>
            </w:pPr>
          </w:p>
        </w:tc>
        <w:tc>
          <w:tcPr>
            <w:tcW w:w="2835" w:type="dxa"/>
            <w:tcBorders>
              <w:bottom w:val="single" w:sz="4" w:space="0" w:color="auto"/>
            </w:tcBorders>
          </w:tcPr>
          <w:p w:rsidR="00B85556" w:rsidRPr="0091701C" w:rsidRDefault="00B85556" w:rsidP="00B11054">
            <w:pPr>
              <w:tabs>
                <w:tab w:val="left" w:leader="underscore" w:pos="1864"/>
                <w:tab w:val="left" w:leader="underscore" w:pos="3314"/>
                <w:tab w:val="left" w:leader="underscore" w:pos="3678"/>
              </w:tabs>
              <w:spacing w:after="0" w:line="360" w:lineRule="auto"/>
              <w:rPr>
                <w:rFonts w:eastAsia="Times New Roman"/>
                <w:color w:val="000000"/>
                <w:sz w:val="24"/>
                <w:szCs w:val="24"/>
                <w:highlight w:val="yellow"/>
                <w:lang w:eastAsia="ru-RU"/>
              </w:rPr>
            </w:pPr>
          </w:p>
        </w:tc>
        <w:tc>
          <w:tcPr>
            <w:tcW w:w="2552" w:type="dxa"/>
            <w:tcBorders>
              <w:bottom w:val="single" w:sz="4" w:space="0" w:color="auto"/>
            </w:tcBorders>
          </w:tcPr>
          <w:p w:rsidR="00B85556" w:rsidRPr="0091701C" w:rsidRDefault="00B85556" w:rsidP="00B11054">
            <w:pPr>
              <w:tabs>
                <w:tab w:val="left" w:leader="underscore" w:pos="1864"/>
                <w:tab w:val="left" w:leader="underscore" w:pos="3314"/>
                <w:tab w:val="left" w:leader="underscore" w:pos="3678"/>
              </w:tabs>
              <w:spacing w:after="0" w:line="360" w:lineRule="auto"/>
              <w:rPr>
                <w:rFonts w:eastAsia="Times New Roman"/>
                <w:color w:val="000000"/>
                <w:sz w:val="24"/>
                <w:szCs w:val="24"/>
                <w:highlight w:val="yellow"/>
                <w:lang w:eastAsia="ru-RU"/>
              </w:rPr>
            </w:pPr>
          </w:p>
        </w:tc>
        <w:tc>
          <w:tcPr>
            <w:tcW w:w="2268" w:type="dxa"/>
            <w:tcBorders>
              <w:bottom w:val="single" w:sz="4" w:space="0" w:color="auto"/>
            </w:tcBorders>
          </w:tcPr>
          <w:p w:rsidR="00B85556" w:rsidRPr="0091701C" w:rsidRDefault="00B85556" w:rsidP="00B11054">
            <w:pPr>
              <w:tabs>
                <w:tab w:val="left" w:leader="underscore" w:pos="1864"/>
                <w:tab w:val="left" w:leader="underscore" w:pos="3314"/>
                <w:tab w:val="left" w:leader="underscore" w:pos="3678"/>
              </w:tabs>
              <w:spacing w:after="0" w:line="360" w:lineRule="auto"/>
              <w:rPr>
                <w:rFonts w:eastAsia="Times New Roman"/>
                <w:color w:val="000000"/>
                <w:sz w:val="24"/>
                <w:szCs w:val="24"/>
                <w:lang w:eastAsia="ru-RU"/>
              </w:rPr>
            </w:pPr>
          </w:p>
        </w:tc>
      </w:tr>
    </w:tbl>
    <w:p w:rsidR="00B85556" w:rsidRPr="0091701C" w:rsidRDefault="00B85556" w:rsidP="00B85556">
      <w:pPr>
        <w:tabs>
          <w:tab w:val="left" w:leader="underscore" w:pos="1864"/>
          <w:tab w:val="left" w:leader="underscore" w:pos="3314"/>
          <w:tab w:val="left" w:leader="underscore" w:pos="3678"/>
        </w:tabs>
        <w:spacing w:after="0" w:line="360" w:lineRule="auto"/>
        <w:ind w:left="40"/>
        <w:rPr>
          <w:rFonts w:eastAsia="Times New Roman"/>
          <w:color w:val="000000"/>
          <w:sz w:val="24"/>
          <w:szCs w:val="24"/>
          <w:lang w:eastAsia="ru-RU"/>
        </w:rPr>
      </w:pPr>
    </w:p>
    <w:p w:rsidR="00B85556" w:rsidRPr="0091701C" w:rsidRDefault="00B85556" w:rsidP="00B85556">
      <w:pPr>
        <w:tabs>
          <w:tab w:val="left" w:leader="underscore" w:pos="1864"/>
          <w:tab w:val="left" w:leader="underscore" w:pos="3314"/>
          <w:tab w:val="left" w:leader="underscore" w:pos="3678"/>
        </w:tabs>
        <w:spacing w:after="0" w:line="360" w:lineRule="auto"/>
        <w:ind w:left="40"/>
        <w:rPr>
          <w:rFonts w:eastAsia="Times New Roman"/>
          <w:color w:val="000000"/>
          <w:sz w:val="24"/>
          <w:szCs w:val="24"/>
          <w:lang w:eastAsia="ru-RU"/>
        </w:rPr>
      </w:pPr>
    </w:p>
    <w:p w:rsidR="00B85556" w:rsidRPr="0091701C" w:rsidRDefault="00B85556" w:rsidP="00B85556">
      <w:pPr>
        <w:tabs>
          <w:tab w:val="left" w:leader="underscore" w:pos="1864"/>
          <w:tab w:val="left" w:leader="underscore" w:pos="3314"/>
          <w:tab w:val="left" w:leader="underscore" w:pos="3678"/>
        </w:tabs>
        <w:spacing w:after="0" w:line="360" w:lineRule="auto"/>
        <w:ind w:left="40"/>
        <w:jc w:val="right"/>
        <w:rPr>
          <w:rFonts w:eastAsia="Times New Roman"/>
          <w:color w:val="000000"/>
          <w:sz w:val="24"/>
          <w:szCs w:val="24"/>
          <w:lang w:eastAsia="ru-RU"/>
        </w:rPr>
      </w:pPr>
      <w:r w:rsidRPr="0091701C">
        <w:rPr>
          <w:rFonts w:eastAsia="Times New Roman"/>
          <w:color w:val="000000"/>
          <w:sz w:val="24"/>
          <w:szCs w:val="24"/>
          <w:lang w:eastAsia="ru-RU"/>
        </w:rPr>
        <w:t xml:space="preserve">                 </w:t>
      </w:r>
    </w:p>
    <w:p w:rsidR="00B85556" w:rsidRPr="0091701C" w:rsidRDefault="00B85556" w:rsidP="00B85556">
      <w:pPr>
        <w:tabs>
          <w:tab w:val="left" w:leader="underscore" w:pos="1864"/>
          <w:tab w:val="left" w:leader="underscore" w:pos="3314"/>
          <w:tab w:val="left" w:leader="underscore" w:pos="3678"/>
        </w:tabs>
        <w:spacing w:after="0" w:line="360" w:lineRule="auto"/>
        <w:ind w:left="40"/>
        <w:jc w:val="right"/>
        <w:rPr>
          <w:rFonts w:eastAsia="Times New Roman"/>
          <w:color w:val="000000"/>
          <w:sz w:val="24"/>
          <w:szCs w:val="24"/>
          <w:lang w:eastAsia="ru-RU"/>
        </w:rPr>
      </w:pPr>
      <w:r w:rsidRPr="0091701C">
        <w:rPr>
          <w:rFonts w:eastAsia="Times New Roman"/>
          <w:color w:val="000000"/>
          <w:sz w:val="24"/>
          <w:szCs w:val="24"/>
          <w:lang w:eastAsia="ru-RU"/>
        </w:rPr>
        <w:t>_________(подпись члена (</w:t>
      </w:r>
      <w:proofErr w:type="spellStart"/>
      <w:r w:rsidRPr="0091701C">
        <w:rPr>
          <w:rFonts w:eastAsia="Times New Roman"/>
          <w:color w:val="000000"/>
          <w:sz w:val="24"/>
          <w:szCs w:val="24"/>
          <w:lang w:eastAsia="ru-RU"/>
        </w:rPr>
        <w:t>ов</w:t>
      </w:r>
      <w:proofErr w:type="spellEnd"/>
      <w:r w:rsidRPr="0091701C">
        <w:rPr>
          <w:rFonts w:eastAsia="Times New Roman"/>
          <w:color w:val="000000"/>
          <w:sz w:val="24"/>
          <w:szCs w:val="24"/>
          <w:lang w:eastAsia="ru-RU"/>
        </w:rPr>
        <w:t>) жюри)</w:t>
      </w:r>
    </w:p>
    <w:p w:rsidR="00B85556" w:rsidRPr="0091701C" w:rsidRDefault="00B85556" w:rsidP="00B85556">
      <w:pPr>
        <w:tabs>
          <w:tab w:val="left" w:pos="142"/>
          <w:tab w:val="left" w:pos="851"/>
        </w:tabs>
        <w:spacing w:after="0"/>
        <w:ind w:firstLine="567"/>
        <w:jc w:val="right"/>
        <w:rPr>
          <w:color w:val="000000"/>
          <w:spacing w:val="-1"/>
          <w:sz w:val="24"/>
          <w:szCs w:val="24"/>
        </w:rPr>
      </w:pPr>
    </w:p>
    <w:p w:rsidR="00B85556" w:rsidRPr="0091701C" w:rsidRDefault="00B85556" w:rsidP="00B85556">
      <w:pPr>
        <w:tabs>
          <w:tab w:val="left" w:pos="142"/>
          <w:tab w:val="left" w:pos="851"/>
        </w:tabs>
        <w:spacing w:after="0"/>
        <w:ind w:firstLine="567"/>
        <w:jc w:val="right"/>
        <w:rPr>
          <w:color w:val="000000"/>
          <w:spacing w:val="-1"/>
          <w:sz w:val="24"/>
          <w:szCs w:val="24"/>
        </w:rPr>
      </w:pPr>
    </w:p>
    <w:p w:rsidR="00B85556" w:rsidRPr="0091701C" w:rsidRDefault="00B85556" w:rsidP="00B85556">
      <w:pPr>
        <w:tabs>
          <w:tab w:val="left" w:pos="142"/>
          <w:tab w:val="left" w:pos="851"/>
        </w:tabs>
        <w:spacing w:after="0"/>
        <w:ind w:firstLine="567"/>
        <w:jc w:val="right"/>
        <w:rPr>
          <w:color w:val="000000"/>
          <w:spacing w:val="-1"/>
          <w:sz w:val="24"/>
          <w:szCs w:val="24"/>
        </w:rPr>
      </w:pPr>
    </w:p>
    <w:p w:rsidR="00B85556" w:rsidRPr="0091701C" w:rsidRDefault="00B85556" w:rsidP="00B85556">
      <w:pPr>
        <w:tabs>
          <w:tab w:val="left" w:pos="142"/>
          <w:tab w:val="left" w:pos="851"/>
        </w:tabs>
        <w:spacing w:after="0"/>
        <w:rPr>
          <w:color w:val="000000"/>
          <w:spacing w:val="-1"/>
          <w:sz w:val="24"/>
          <w:szCs w:val="24"/>
        </w:rPr>
        <w:sectPr w:rsidR="00B85556" w:rsidRPr="0091701C" w:rsidSect="00B85556">
          <w:headerReference w:type="default" r:id="rId19"/>
          <w:headerReference w:type="first" r:id="rId20"/>
          <w:pgSz w:w="11906" w:h="16838"/>
          <w:pgMar w:top="1134" w:right="567" w:bottom="1134" w:left="1134" w:header="709" w:footer="709" w:gutter="0"/>
          <w:cols w:space="708"/>
          <w:titlePg/>
          <w:docGrid w:linePitch="381"/>
        </w:sectPr>
      </w:pPr>
    </w:p>
    <w:p w:rsidR="00B85556" w:rsidRPr="0091701C" w:rsidRDefault="00B85556" w:rsidP="00B85556">
      <w:pPr>
        <w:spacing w:after="0" w:line="240" w:lineRule="auto"/>
        <w:jc w:val="center"/>
        <w:rPr>
          <w:rFonts w:eastAsia="Times New Roman"/>
          <w:color w:val="000000"/>
          <w:sz w:val="24"/>
          <w:szCs w:val="24"/>
          <w:lang w:eastAsia="ru-RU"/>
        </w:rPr>
      </w:pPr>
      <w:r w:rsidRPr="0091701C">
        <w:rPr>
          <w:rFonts w:eastAsia="Times New Roman"/>
          <w:color w:val="000000"/>
          <w:sz w:val="24"/>
          <w:szCs w:val="24"/>
          <w:lang w:eastAsia="ru-RU"/>
        </w:rPr>
        <w:lastRenderedPageBreak/>
        <w:t>СВОДНАЯ ВЕДОМОСТЬ</w:t>
      </w:r>
    </w:p>
    <w:p w:rsidR="00B85556" w:rsidRPr="0091701C" w:rsidRDefault="00B85556" w:rsidP="00B85556">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rFonts w:eastAsia="Times New Roman"/>
          <w:color w:val="000000"/>
          <w:sz w:val="24"/>
          <w:szCs w:val="24"/>
          <w:lang w:eastAsia="ru-RU"/>
        </w:rPr>
      </w:pPr>
      <w:r w:rsidRPr="0091701C">
        <w:rPr>
          <w:rFonts w:eastAsia="Times New Roman"/>
          <w:color w:val="000000"/>
          <w:sz w:val="24"/>
          <w:szCs w:val="24"/>
          <w:lang w:eastAsia="ru-RU"/>
        </w:rPr>
        <w:t xml:space="preserve">оценок результатов выполнения профессионального комплексного задания </w:t>
      </w:r>
    </w:p>
    <w:p w:rsidR="00B85556" w:rsidRPr="0091701C" w:rsidRDefault="00B85556" w:rsidP="00B85556">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rFonts w:eastAsia="Times New Roman"/>
          <w:color w:val="000000"/>
          <w:sz w:val="24"/>
          <w:szCs w:val="24"/>
          <w:lang w:eastAsia="ru-RU"/>
        </w:rPr>
      </w:pPr>
      <w:r w:rsidRPr="0091701C">
        <w:rPr>
          <w:rFonts w:eastAsia="Times New Roman"/>
          <w:color w:val="000000"/>
          <w:sz w:val="24"/>
          <w:szCs w:val="24"/>
          <w:lang w:eastAsia="ru-RU"/>
        </w:rPr>
        <w:t xml:space="preserve">регионального этапа </w:t>
      </w:r>
    </w:p>
    <w:p w:rsidR="00B85556" w:rsidRPr="0091701C" w:rsidRDefault="00B85556" w:rsidP="00B85556">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rFonts w:eastAsia="Times New Roman"/>
          <w:color w:val="000000"/>
          <w:sz w:val="24"/>
          <w:szCs w:val="24"/>
          <w:lang w:eastAsia="ru-RU"/>
        </w:rPr>
      </w:pPr>
      <w:r w:rsidRPr="0091701C">
        <w:rPr>
          <w:rFonts w:eastAsia="Times New Roman"/>
          <w:color w:val="000000"/>
          <w:sz w:val="24"/>
          <w:szCs w:val="24"/>
          <w:lang w:eastAsia="ru-RU"/>
        </w:rPr>
        <w:t xml:space="preserve">Всероссийской олимпиады профессионального мастерства </w:t>
      </w:r>
    </w:p>
    <w:p w:rsidR="00B85556" w:rsidRPr="0091701C" w:rsidRDefault="00B85556" w:rsidP="00B85556">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rFonts w:eastAsia="Times New Roman"/>
          <w:color w:val="000000"/>
          <w:sz w:val="24"/>
          <w:szCs w:val="24"/>
          <w:lang w:eastAsia="ru-RU"/>
        </w:rPr>
      </w:pPr>
      <w:r w:rsidRPr="0091701C">
        <w:rPr>
          <w:rFonts w:eastAsia="Times New Roman"/>
          <w:color w:val="000000"/>
          <w:sz w:val="24"/>
          <w:szCs w:val="24"/>
          <w:lang w:eastAsia="ru-RU"/>
        </w:rPr>
        <w:t>в 20</w:t>
      </w:r>
      <w:r>
        <w:rPr>
          <w:rFonts w:eastAsia="Times New Roman"/>
          <w:color w:val="000000"/>
          <w:sz w:val="24"/>
          <w:szCs w:val="24"/>
          <w:lang w:eastAsia="ru-RU"/>
        </w:rPr>
        <w:t>20</w:t>
      </w:r>
      <w:r w:rsidRPr="0091701C">
        <w:rPr>
          <w:rFonts w:eastAsia="Times New Roman"/>
          <w:color w:val="000000"/>
          <w:sz w:val="24"/>
          <w:szCs w:val="24"/>
          <w:lang w:eastAsia="ru-RU"/>
        </w:rPr>
        <w:t xml:space="preserve"> году </w:t>
      </w:r>
    </w:p>
    <w:p w:rsidR="00B85556" w:rsidRPr="0091701C" w:rsidRDefault="00B85556" w:rsidP="00B85556">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rFonts w:eastAsia="Times New Roman"/>
          <w:color w:val="000000"/>
          <w:sz w:val="24"/>
          <w:szCs w:val="24"/>
          <w:lang w:eastAsia="ru-RU"/>
        </w:rPr>
      </w:pPr>
    </w:p>
    <w:p w:rsidR="00B85556" w:rsidRPr="0091701C" w:rsidRDefault="00B85556" w:rsidP="00B85556">
      <w:pPr>
        <w:spacing w:after="0" w:line="240" w:lineRule="auto"/>
        <w:ind w:left="2127"/>
        <w:rPr>
          <w:rFonts w:eastAsia="Times New Roman"/>
          <w:color w:val="000000"/>
          <w:sz w:val="24"/>
          <w:szCs w:val="24"/>
          <w:lang w:eastAsia="ru-RU"/>
        </w:rPr>
      </w:pPr>
      <w:r w:rsidRPr="0091701C">
        <w:rPr>
          <w:rFonts w:eastAsia="Times New Roman"/>
          <w:color w:val="000000"/>
          <w:sz w:val="24"/>
          <w:szCs w:val="24"/>
          <w:lang w:eastAsia="ru-RU"/>
        </w:rPr>
        <w:t>УГС</w:t>
      </w:r>
      <w:r w:rsidRPr="0091701C">
        <w:rPr>
          <w:rFonts w:eastAsia="Times New Roman"/>
          <w:color w:val="000000"/>
          <w:sz w:val="24"/>
          <w:szCs w:val="24"/>
          <w:u w:val="single"/>
          <w:lang w:eastAsia="ru-RU"/>
        </w:rPr>
        <w:t>_40.00.00 Юриспруденция</w:t>
      </w:r>
      <w:r w:rsidRPr="0091701C">
        <w:rPr>
          <w:rFonts w:eastAsia="Times New Roman"/>
          <w:color w:val="000000"/>
          <w:sz w:val="24"/>
          <w:szCs w:val="24"/>
          <w:lang w:eastAsia="ru-RU"/>
        </w:rPr>
        <w:t>_</w:t>
      </w:r>
    </w:p>
    <w:p w:rsidR="00B85556" w:rsidRPr="0091701C" w:rsidRDefault="00B85556" w:rsidP="00B85556">
      <w:pPr>
        <w:spacing w:after="0" w:line="240" w:lineRule="auto"/>
        <w:ind w:left="2127"/>
        <w:rPr>
          <w:rFonts w:eastAsia="Times New Roman"/>
          <w:color w:val="000000"/>
          <w:sz w:val="24"/>
          <w:szCs w:val="24"/>
          <w:lang w:eastAsia="ru-RU"/>
        </w:rPr>
      </w:pPr>
      <w:r w:rsidRPr="0091701C">
        <w:rPr>
          <w:rFonts w:eastAsia="Times New Roman"/>
          <w:color w:val="000000"/>
          <w:sz w:val="24"/>
          <w:szCs w:val="24"/>
          <w:lang w:eastAsia="ru-RU"/>
        </w:rPr>
        <w:t>Перечень специальностей___</w:t>
      </w:r>
      <w:r w:rsidRPr="0091701C">
        <w:rPr>
          <w:rFonts w:eastAsia="Times New Roman"/>
          <w:color w:val="000000"/>
          <w:sz w:val="24"/>
          <w:szCs w:val="24"/>
          <w:u w:val="single"/>
          <w:lang w:eastAsia="ru-RU"/>
        </w:rPr>
        <w:t>40.</w:t>
      </w:r>
      <w:r>
        <w:rPr>
          <w:rFonts w:eastAsia="Times New Roman"/>
          <w:color w:val="000000"/>
          <w:sz w:val="24"/>
          <w:szCs w:val="24"/>
          <w:u w:val="single"/>
          <w:lang w:eastAsia="ru-RU"/>
        </w:rPr>
        <w:t>02.</w:t>
      </w:r>
      <w:r w:rsidRPr="0091701C">
        <w:rPr>
          <w:rFonts w:eastAsia="Times New Roman"/>
          <w:color w:val="000000"/>
          <w:sz w:val="24"/>
          <w:szCs w:val="24"/>
          <w:u w:val="single"/>
          <w:lang w:eastAsia="ru-RU"/>
        </w:rPr>
        <w:t>01. Право и организация социального обеспечения, 40.02.02. Правоохранительная деятельность</w:t>
      </w:r>
      <w:r>
        <w:rPr>
          <w:rFonts w:eastAsia="Times New Roman"/>
          <w:color w:val="000000"/>
          <w:sz w:val="24"/>
          <w:szCs w:val="24"/>
          <w:u w:val="single"/>
          <w:lang w:eastAsia="ru-RU"/>
        </w:rPr>
        <w:t xml:space="preserve"> 40.01.03 Право и судебное администрирование</w:t>
      </w:r>
    </w:p>
    <w:p w:rsidR="00B85556" w:rsidRPr="0091701C" w:rsidRDefault="00B85556" w:rsidP="00B85556">
      <w:pPr>
        <w:spacing w:after="0" w:line="240" w:lineRule="auto"/>
        <w:ind w:firstLine="2127"/>
        <w:rPr>
          <w:rFonts w:eastAsia="Times New Roman"/>
          <w:color w:val="000000"/>
          <w:sz w:val="24"/>
          <w:szCs w:val="24"/>
          <w:lang w:eastAsia="ru-RU"/>
        </w:rPr>
      </w:pPr>
      <w:r w:rsidRPr="0091701C">
        <w:rPr>
          <w:rFonts w:eastAsia="Times New Roman"/>
          <w:color w:val="000000"/>
          <w:sz w:val="24"/>
          <w:szCs w:val="24"/>
          <w:lang w:eastAsia="ru-RU"/>
        </w:rPr>
        <w:t>Дата  «_</w:t>
      </w:r>
      <w:r>
        <w:rPr>
          <w:rFonts w:eastAsia="Times New Roman"/>
          <w:color w:val="000000"/>
          <w:sz w:val="24"/>
          <w:szCs w:val="24"/>
          <w:lang w:eastAsia="ru-RU"/>
        </w:rPr>
        <w:t>26-27</w:t>
      </w:r>
      <w:r w:rsidRPr="0091701C">
        <w:rPr>
          <w:rFonts w:eastAsia="Times New Roman"/>
          <w:color w:val="000000"/>
          <w:sz w:val="24"/>
          <w:szCs w:val="24"/>
          <w:lang w:eastAsia="ru-RU"/>
        </w:rPr>
        <w:t>_»__</w:t>
      </w:r>
      <w:r>
        <w:rPr>
          <w:rFonts w:eastAsia="Times New Roman"/>
          <w:color w:val="000000"/>
          <w:sz w:val="24"/>
          <w:szCs w:val="24"/>
          <w:lang w:eastAsia="ru-RU"/>
        </w:rPr>
        <w:t>февраля____2020</w:t>
      </w:r>
      <w:r w:rsidRPr="0091701C">
        <w:rPr>
          <w:rFonts w:eastAsia="Times New Roman"/>
          <w:color w:val="000000"/>
          <w:sz w:val="24"/>
          <w:szCs w:val="24"/>
          <w:lang w:eastAsia="ru-RU"/>
        </w:rPr>
        <w:t>г</w:t>
      </w:r>
    </w:p>
    <w:p w:rsidR="00B85556" w:rsidRPr="0091701C" w:rsidRDefault="00B85556" w:rsidP="00B85556">
      <w:pPr>
        <w:spacing w:after="0" w:line="240" w:lineRule="auto"/>
        <w:jc w:val="center"/>
        <w:rPr>
          <w:rFonts w:eastAsia="Times New Roman"/>
          <w:color w:val="000000"/>
          <w:sz w:val="24"/>
          <w:szCs w:val="24"/>
          <w:lang w:eastAsia="ru-RU"/>
        </w:rPr>
      </w:pPr>
    </w:p>
    <w:tbl>
      <w:tblPr>
        <w:tblW w:w="14912" w:type="dxa"/>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
        <w:gridCol w:w="709"/>
        <w:gridCol w:w="1701"/>
        <w:gridCol w:w="1416"/>
        <w:gridCol w:w="285"/>
        <w:gridCol w:w="2126"/>
        <w:gridCol w:w="2410"/>
        <w:gridCol w:w="284"/>
        <w:gridCol w:w="2126"/>
        <w:gridCol w:w="2126"/>
        <w:gridCol w:w="1134"/>
        <w:gridCol w:w="567"/>
      </w:tblGrid>
      <w:tr w:rsidR="00B85556" w:rsidRPr="0091701C" w:rsidTr="00B11054">
        <w:trPr>
          <w:gridBefore w:val="1"/>
          <w:gridAfter w:val="1"/>
          <w:wBefore w:w="28" w:type="dxa"/>
          <w:wAfter w:w="567" w:type="dxa"/>
        </w:trPr>
        <w:tc>
          <w:tcPr>
            <w:tcW w:w="709" w:type="dxa"/>
            <w:vMerge w:val="restart"/>
            <w:vAlign w:val="center"/>
          </w:tcPr>
          <w:p w:rsidR="00B85556" w:rsidRPr="0091701C" w:rsidRDefault="00B85556" w:rsidP="00B11054">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lang w:eastAsia="ru-RU"/>
              </w:rPr>
            </w:pPr>
            <w:r w:rsidRPr="0091701C">
              <w:rPr>
                <w:rFonts w:eastAsia="Times New Roman"/>
                <w:bCs/>
                <w:color w:val="000000"/>
                <w:sz w:val="24"/>
                <w:szCs w:val="24"/>
                <w:lang w:eastAsia="ru-RU"/>
              </w:rPr>
              <w:t>№</w:t>
            </w:r>
          </w:p>
          <w:p w:rsidR="00B85556" w:rsidRPr="0091701C" w:rsidRDefault="00B85556" w:rsidP="00B11054">
            <w:pPr>
              <w:shd w:val="clear" w:color="auto" w:fill="FFFFFF"/>
              <w:tabs>
                <w:tab w:val="left" w:leader="underscore" w:pos="1864"/>
                <w:tab w:val="left" w:leader="underscore" w:pos="3314"/>
                <w:tab w:val="left" w:leader="underscore" w:pos="3678"/>
              </w:tabs>
              <w:spacing w:after="0" w:line="240" w:lineRule="atLeast"/>
              <w:jc w:val="center"/>
              <w:rPr>
                <w:rFonts w:eastAsia="Times New Roman"/>
                <w:bCs/>
                <w:color w:val="000000"/>
                <w:sz w:val="24"/>
                <w:szCs w:val="24"/>
                <w:lang w:eastAsia="ru-RU"/>
              </w:rPr>
            </w:pPr>
            <w:proofErr w:type="gramStart"/>
            <w:r w:rsidRPr="0091701C">
              <w:rPr>
                <w:rFonts w:eastAsia="Times New Roman"/>
                <w:bCs/>
                <w:color w:val="000000"/>
                <w:sz w:val="24"/>
                <w:szCs w:val="24"/>
                <w:lang w:eastAsia="ru-RU"/>
              </w:rPr>
              <w:t>п</w:t>
            </w:r>
            <w:proofErr w:type="gramEnd"/>
            <w:r w:rsidRPr="0091701C">
              <w:rPr>
                <w:rFonts w:eastAsia="Times New Roman"/>
                <w:bCs/>
                <w:color w:val="000000"/>
                <w:sz w:val="24"/>
                <w:szCs w:val="24"/>
                <w:lang w:eastAsia="ru-RU"/>
              </w:rPr>
              <w:t>/п</w:t>
            </w:r>
          </w:p>
        </w:tc>
        <w:tc>
          <w:tcPr>
            <w:tcW w:w="1701" w:type="dxa"/>
            <w:vMerge w:val="restart"/>
            <w:vAlign w:val="center"/>
          </w:tcPr>
          <w:p w:rsidR="00B85556" w:rsidRPr="0091701C" w:rsidRDefault="00B85556" w:rsidP="00B11054">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lang w:eastAsia="ru-RU"/>
              </w:rPr>
            </w:pPr>
            <w:r w:rsidRPr="0091701C">
              <w:rPr>
                <w:rFonts w:eastAsia="Times New Roman"/>
                <w:bCs/>
                <w:color w:val="000000"/>
                <w:sz w:val="24"/>
                <w:szCs w:val="24"/>
                <w:lang w:eastAsia="ru-RU"/>
              </w:rPr>
              <w:t xml:space="preserve">Номер </w:t>
            </w:r>
          </w:p>
          <w:p w:rsidR="00B85556" w:rsidRPr="0091701C" w:rsidRDefault="00B85556" w:rsidP="00B11054">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lang w:eastAsia="ru-RU"/>
              </w:rPr>
            </w:pPr>
            <w:r w:rsidRPr="0091701C">
              <w:rPr>
                <w:rFonts w:eastAsia="Times New Roman"/>
                <w:bCs/>
                <w:color w:val="000000"/>
                <w:sz w:val="24"/>
                <w:szCs w:val="24"/>
                <w:lang w:eastAsia="ru-RU"/>
              </w:rPr>
              <w:t>участника,</w:t>
            </w:r>
          </w:p>
          <w:p w:rsidR="00B85556" w:rsidRPr="0091701C" w:rsidRDefault="00B85556" w:rsidP="00B11054">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lang w:eastAsia="ru-RU"/>
              </w:rPr>
            </w:pPr>
            <w:proofErr w:type="gramStart"/>
            <w:r w:rsidRPr="0091701C">
              <w:rPr>
                <w:rFonts w:eastAsia="Times New Roman"/>
                <w:bCs/>
                <w:color w:val="000000"/>
                <w:sz w:val="24"/>
                <w:szCs w:val="24"/>
                <w:lang w:eastAsia="ru-RU"/>
              </w:rPr>
              <w:t>полученный</w:t>
            </w:r>
            <w:proofErr w:type="gramEnd"/>
            <w:r w:rsidRPr="0091701C">
              <w:rPr>
                <w:rFonts w:eastAsia="Times New Roman"/>
                <w:bCs/>
                <w:color w:val="000000"/>
                <w:sz w:val="24"/>
                <w:szCs w:val="24"/>
                <w:lang w:eastAsia="ru-RU"/>
              </w:rPr>
              <w:t xml:space="preserve"> при жеребьевке</w:t>
            </w:r>
          </w:p>
        </w:tc>
        <w:tc>
          <w:tcPr>
            <w:tcW w:w="1416" w:type="dxa"/>
            <w:vMerge w:val="restart"/>
            <w:vAlign w:val="center"/>
          </w:tcPr>
          <w:p w:rsidR="00B85556" w:rsidRPr="0091701C" w:rsidRDefault="00B85556" w:rsidP="00B11054">
            <w:pPr>
              <w:shd w:val="clear" w:color="auto" w:fill="FFFFFF"/>
              <w:tabs>
                <w:tab w:val="left" w:leader="underscore" w:pos="1864"/>
                <w:tab w:val="left" w:leader="underscore" w:pos="3314"/>
                <w:tab w:val="left" w:leader="underscore" w:pos="3678"/>
              </w:tabs>
              <w:spacing w:after="0" w:line="240" w:lineRule="atLeast"/>
              <w:ind w:right="34"/>
              <w:jc w:val="center"/>
              <w:rPr>
                <w:rFonts w:eastAsia="Times New Roman"/>
                <w:bCs/>
                <w:color w:val="000000"/>
                <w:sz w:val="24"/>
                <w:szCs w:val="24"/>
                <w:lang w:eastAsia="ru-RU"/>
              </w:rPr>
            </w:pPr>
            <w:r w:rsidRPr="0091701C">
              <w:rPr>
                <w:rFonts w:eastAsia="Times New Roman"/>
                <w:bCs/>
                <w:color w:val="000000"/>
                <w:sz w:val="24"/>
                <w:szCs w:val="24"/>
                <w:lang w:eastAsia="ru-RU"/>
              </w:rPr>
              <w:t xml:space="preserve">Фамилия, имя, отчество </w:t>
            </w:r>
          </w:p>
          <w:p w:rsidR="00B85556" w:rsidRPr="0091701C" w:rsidRDefault="00B85556" w:rsidP="00B11054">
            <w:pPr>
              <w:shd w:val="clear" w:color="auto" w:fill="FFFFFF"/>
              <w:tabs>
                <w:tab w:val="left" w:leader="underscore" w:pos="1864"/>
                <w:tab w:val="left" w:leader="underscore" w:pos="3314"/>
                <w:tab w:val="left" w:leader="underscore" w:pos="3678"/>
              </w:tabs>
              <w:spacing w:after="0" w:line="240" w:lineRule="atLeast"/>
              <w:ind w:right="34"/>
              <w:jc w:val="center"/>
              <w:rPr>
                <w:rFonts w:eastAsia="Times New Roman"/>
                <w:bCs/>
                <w:color w:val="000000"/>
                <w:sz w:val="24"/>
                <w:szCs w:val="24"/>
                <w:lang w:eastAsia="ru-RU"/>
              </w:rPr>
            </w:pPr>
            <w:r w:rsidRPr="0091701C">
              <w:rPr>
                <w:rFonts w:eastAsia="Times New Roman"/>
                <w:bCs/>
                <w:color w:val="000000"/>
                <w:sz w:val="24"/>
                <w:szCs w:val="24"/>
                <w:lang w:eastAsia="ru-RU"/>
              </w:rPr>
              <w:t>участника</w:t>
            </w:r>
          </w:p>
        </w:tc>
        <w:tc>
          <w:tcPr>
            <w:tcW w:w="2411" w:type="dxa"/>
            <w:gridSpan w:val="2"/>
            <w:vMerge w:val="restart"/>
            <w:vAlign w:val="center"/>
          </w:tcPr>
          <w:p w:rsidR="00B85556" w:rsidRPr="0091701C" w:rsidRDefault="00B85556" w:rsidP="00B11054">
            <w:pPr>
              <w:shd w:val="clear" w:color="auto" w:fill="FFFFFF"/>
              <w:tabs>
                <w:tab w:val="left" w:leader="underscore" w:pos="1864"/>
                <w:tab w:val="left" w:leader="underscore" w:pos="3314"/>
                <w:tab w:val="left" w:leader="underscore" w:pos="3678"/>
              </w:tabs>
              <w:spacing w:after="0" w:line="240" w:lineRule="atLeast"/>
              <w:jc w:val="center"/>
              <w:rPr>
                <w:rFonts w:eastAsia="Times New Roman"/>
                <w:bCs/>
                <w:color w:val="000000"/>
                <w:sz w:val="24"/>
                <w:szCs w:val="24"/>
                <w:lang w:eastAsia="ru-RU"/>
              </w:rPr>
            </w:pPr>
            <w:r w:rsidRPr="0091701C">
              <w:rPr>
                <w:rFonts w:eastAsia="Times New Roman"/>
                <w:bCs/>
                <w:color w:val="000000"/>
                <w:sz w:val="24"/>
                <w:szCs w:val="24"/>
                <w:lang w:eastAsia="ru-RU"/>
              </w:rPr>
              <w:t>Наименование субъекта Российской</w:t>
            </w:r>
            <w:r w:rsidRPr="0091701C">
              <w:rPr>
                <w:rFonts w:eastAsia="Times New Roman"/>
                <w:sz w:val="24"/>
                <w:szCs w:val="24"/>
                <w:lang w:eastAsia="ru-RU"/>
              </w:rPr>
              <w:t xml:space="preserve"> Федерации</w:t>
            </w:r>
            <w:r w:rsidRPr="0091701C">
              <w:rPr>
                <w:rFonts w:eastAsia="Times New Roman"/>
                <w:bCs/>
                <w:color w:val="000000"/>
                <w:sz w:val="24"/>
                <w:szCs w:val="24"/>
                <w:lang w:eastAsia="ru-RU"/>
              </w:rPr>
              <w:t xml:space="preserve"> </w:t>
            </w:r>
          </w:p>
          <w:p w:rsidR="00B85556" w:rsidRPr="0091701C" w:rsidRDefault="00B85556" w:rsidP="00B11054">
            <w:pPr>
              <w:shd w:val="clear" w:color="auto" w:fill="FFFFFF"/>
              <w:tabs>
                <w:tab w:val="left" w:leader="underscore" w:pos="1864"/>
                <w:tab w:val="left" w:leader="underscore" w:pos="3314"/>
                <w:tab w:val="left" w:leader="underscore" w:pos="3678"/>
              </w:tabs>
              <w:spacing w:after="0" w:line="240" w:lineRule="atLeast"/>
              <w:jc w:val="center"/>
              <w:rPr>
                <w:rFonts w:eastAsia="Times New Roman"/>
                <w:bCs/>
                <w:color w:val="000000"/>
                <w:sz w:val="24"/>
                <w:szCs w:val="24"/>
                <w:lang w:eastAsia="ru-RU"/>
              </w:rPr>
            </w:pPr>
            <w:r w:rsidRPr="0091701C">
              <w:rPr>
                <w:rFonts w:eastAsia="Times New Roman"/>
                <w:bCs/>
                <w:color w:val="000000"/>
                <w:sz w:val="24"/>
                <w:szCs w:val="24"/>
                <w:lang w:eastAsia="ru-RU"/>
              </w:rPr>
              <w:t>и образовательной организации</w:t>
            </w:r>
          </w:p>
        </w:tc>
        <w:tc>
          <w:tcPr>
            <w:tcW w:w="4820" w:type="dxa"/>
            <w:gridSpan w:val="3"/>
            <w:vAlign w:val="center"/>
          </w:tcPr>
          <w:p w:rsidR="00B85556" w:rsidRPr="0091701C" w:rsidRDefault="00B85556" w:rsidP="00B11054">
            <w:pPr>
              <w:tabs>
                <w:tab w:val="left" w:leader="underscore" w:pos="1864"/>
                <w:tab w:val="left" w:leader="underscore" w:pos="3314"/>
                <w:tab w:val="left" w:leader="underscore" w:pos="3678"/>
              </w:tabs>
              <w:spacing w:after="0" w:line="240" w:lineRule="auto"/>
              <w:ind w:right="-108"/>
              <w:jc w:val="center"/>
              <w:rPr>
                <w:rFonts w:eastAsia="Times New Roman"/>
                <w:bCs/>
                <w:color w:val="000000"/>
                <w:sz w:val="24"/>
                <w:szCs w:val="24"/>
                <w:lang w:eastAsia="ru-RU"/>
              </w:rPr>
            </w:pPr>
            <w:r w:rsidRPr="0091701C">
              <w:rPr>
                <w:rFonts w:eastAsia="Times New Roman"/>
                <w:bCs/>
                <w:color w:val="000000"/>
                <w:sz w:val="24"/>
                <w:szCs w:val="24"/>
                <w:lang w:eastAsia="ru-RU"/>
              </w:rPr>
              <w:t>Оценка результатов выполнения профессионального комплексного задания</w:t>
            </w:r>
          </w:p>
          <w:p w:rsidR="00B85556" w:rsidRPr="0091701C" w:rsidRDefault="00B85556" w:rsidP="00B11054">
            <w:pPr>
              <w:tabs>
                <w:tab w:val="left" w:leader="underscore" w:pos="1864"/>
                <w:tab w:val="left" w:leader="underscore" w:pos="3314"/>
                <w:tab w:val="left" w:leader="underscore" w:pos="3678"/>
              </w:tabs>
              <w:spacing w:after="0" w:line="240" w:lineRule="auto"/>
              <w:ind w:right="-108"/>
              <w:jc w:val="center"/>
              <w:rPr>
                <w:rFonts w:eastAsia="Times New Roman"/>
                <w:bCs/>
                <w:color w:val="000000"/>
                <w:sz w:val="24"/>
                <w:szCs w:val="24"/>
                <w:highlight w:val="yellow"/>
                <w:lang w:eastAsia="ru-RU"/>
              </w:rPr>
            </w:pPr>
            <w:r w:rsidRPr="0091701C">
              <w:rPr>
                <w:rFonts w:eastAsia="Times New Roman"/>
                <w:bCs/>
                <w:color w:val="000000"/>
                <w:sz w:val="24"/>
                <w:szCs w:val="24"/>
                <w:lang w:eastAsia="ru-RU"/>
              </w:rPr>
              <w:t>в баллах</w:t>
            </w:r>
          </w:p>
        </w:tc>
        <w:tc>
          <w:tcPr>
            <w:tcW w:w="2126" w:type="dxa"/>
            <w:vMerge w:val="restart"/>
          </w:tcPr>
          <w:p w:rsidR="00B85556" w:rsidRPr="0091701C" w:rsidRDefault="00B85556" w:rsidP="00B11054">
            <w:pPr>
              <w:tabs>
                <w:tab w:val="left" w:leader="underscore" w:pos="1864"/>
                <w:tab w:val="left" w:leader="underscore" w:pos="3314"/>
                <w:tab w:val="left" w:leader="underscore" w:pos="3678"/>
              </w:tabs>
              <w:spacing w:after="0" w:line="240" w:lineRule="auto"/>
              <w:ind w:left="-26"/>
              <w:jc w:val="center"/>
              <w:rPr>
                <w:rFonts w:eastAsia="Times New Roman"/>
                <w:bCs/>
                <w:color w:val="000000"/>
                <w:sz w:val="24"/>
                <w:szCs w:val="24"/>
                <w:lang w:eastAsia="ru-RU"/>
              </w:rPr>
            </w:pPr>
            <w:r w:rsidRPr="0091701C">
              <w:rPr>
                <w:rFonts w:eastAsia="Times New Roman"/>
                <w:bCs/>
                <w:color w:val="000000"/>
                <w:sz w:val="24"/>
                <w:szCs w:val="24"/>
                <w:lang w:eastAsia="ru-RU"/>
              </w:rPr>
              <w:t>Итоговая оценка выполнения</w:t>
            </w:r>
            <w:r w:rsidRPr="0091701C">
              <w:rPr>
                <w:rFonts w:eastAsia="Times New Roman"/>
                <w:color w:val="000000"/>
                <w:sz w:val="24"/>
                <w:szCs w:val="24"/>
                <w:lang w:eastAsia="ru-RU"/>
              </w:rPr>
              <w:t xml:space="preserve"> </w:t>
            </w:r>
            <w:r w:rsidRPr="0091701C">
              <w:rPr>
                <w:rFonts w:eastAsia="Times New Roman"/>
                <w:bCs/>
                <w:color w:val="000000"/>
                <w:sz w:val="24"/>
                <w:szCs w:val="24"/>
                <w:lang w:eastAsia="ru-RU"/>
              </w:rPr>
              <w:t>профессионального комплексного задания</w:t>
            </w:r>
          </w:p>
          <w:p w:rsidR="00B85556" w:rsidRPr="0091701C" w:rsidRDefault="00B85556" w:rsidP="00B11054">
            <w:pPr>
              <w:tabs>
                <w:tab w:val="left" w:leader="underscore" w:pos="1864"/>
                <w:tab w:val="left" w:leader="underscore" w:pos="3314"/>
                <w:tab w:val="left" w:leader="underscore" w:pos="3678"/>
              </w:tabs>
              <w:spacing w:after="0" w:line="240" w:lineRule="auto"/>
              <w:ind w:right="-108"/>
              <w:jc w:val="center"/>
              <w:rPr>
                <w:rFonts w:eastAsia="Times New Roman"/>
                <w:bCs/>
                <w:color w:val="000000"/>
                <w:sz w:val="24"/>
                <w:szCs w:val="24"/>
                <w:lang w:eastAsia="ru-RU"/>
              </w:rPr>
            </w:pPr>
          </w:p>
        </w:tc>
        <w:tc>
          <w:tcPr>
            <w:tcW w:w="1134" w:type="dxa"/>
            <w:vMerge w:val="restart"/>
            <w:vAlign w:val="center"/>
          </w:tcPr>
          <w:p w:rsidR="00B85556" w:rsidRPr="0091701C" w:rsidRDefault="00B85556" w:rsidP="00B11054">
            <w:pPr>
              <w:tabs>
                <w:tab w:val="left" w:leader="underscore" w:pos="1864"/>
                <w:tab w:val="left" w:leader="underscore" w:pos="3314"/>
                <w:tab w:val="left" w:leader="underscore" w:pos="3678"/>
              </w:tabs>
              <w:spacing w:after="0" w:line="240" w:lineRule="auto"/>
              <w:ind w:left="-26" w:right="-17"/>
              <w:jc w:val="center"/>
              <w:rPr>
                <w:rFonts w:eastAsia="Times New Roman"/>
                <w:bCs/>
                <w:color w:val="000000"/>
                <w:sz w:val="24"/>
                <w:szCs w:val="24"/>
                <w:lang w:eastAsia="ru-RU"/>
              </w:rPr>
            </w:pPr>
            <w:r w:rsidRPr="0091701C">
              <w:rPr>
                <w:rFonts w:eastAsia="Times New Roman"/>
                <w:bCs/>
                <w:color w:val="000000"/>
                <w:sz w:val="24"/>
                <w:szCs w:val="24"/>
                <w:lang w:eastAsia="ru-RU"/>
              </w:rPr>
              <w:t>Занятое</w:t>
            </w:r>
          </w:p>
          <w:p w:rsidR="00B85556" w:rsidRPr="0091701C" w:rsidRDefault="00B85556" w:rsidP="00B11054">
            <w:pPr>
              <w:shd w:val="clear" w:color="auto" w:fill="FFFFFF"/>
              <w:tabs>
                <w:tab w:val="left" w:leader="underscore" w:pos="1864"/>
                <w:tab w:val="left" w:leader="underscore" w:pos="3314"/>
                <w:tab w:val="left" w:leader="underscore" w:pos="3678"/>
              </w:tabs>
              <w:spacing w:after="0" w:line="240" w:lineRule="atLeast"/>
              <w:ind w:left="-26" w:right="-17"/>
              <w:jc w:val="center"/>
              <w:rPr>
                <w:rFonts w:eastAsia="Times New Roman"/>
                <w:bCs/>
                <w:color w:val="000000"/>
                <w:sz w:val="24"/>
                <w:szCs w:val="24"/>
                <w:lang w:eastAsia="ru-RU"/>
              </w:rPr>
            </w:pPr>
            <w:r w:rsidRPr="0091701C">
              <w:rPr>
                <w:rFonts w:eastAsia="Times New Roman"/>
                <w:bCs/>
                <w:color w:val="000000"/>
                <w:sz w:val="24"/>
                <w:szCs w:val="24"/>
                <w:lang w:eastAsia="ru-RU"/>
              </w:rPr>
              <w:t>место (номинация)</w:t>
            </w:r>
          </w:p>
        </w:tc>
      </w:tr>
      <w:tr w:rsidR="00B85556" w:rsidRPr="0091701C" w:rsidTr="00B11054">
        <w:trPr>
          <w:gridBefore w:val="1"/>
          <w:gridAfter w:val="1"/>
          <w:wBefore w:w="28" w:type="dxa"/>
          <w:wAfter w:w="567" w:type="dxa"/>
          <w:trHeight w:val="811"/>
        </w:trPr>
        <w:tc>
          <w:tcPr>
            <w:tcW w:w="709" w:type="dxa"/>
            <w:vMerge/>
            <w:vAlign w:val="center"/>
          </w:tcPr>
          <w:p w:rsidR="00B85556" w:rsidRPr="0091701C" w:rsidRDefault="00B85556" w:rsidP="00B11054">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lang w:eastAsia="ru-RU"/>
              </w:rPr>
            </w:pPr>
          </w:p>
        </w:tc>
        <w:tc>
          <w:tcPr>
            <w:tcW w:w="1701" w:type="dxa"/>
            <w:vMerge/>
            <w:vAlign w:val="center"/>
          </w:tcPr>
          <w:p w:rsidR="00B85556" w:rsidRPr="0091701C" w:rsidRDefault="00B85556" w:rsidP="00B11054">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lang w:eastAsia="ru-RU"/>
              </w:rPr>
            </w:pPr>
          </w:p>
        </w:tc>
        <w:tc>
          <w:tcPr>
            <w:tcW w:w="1416" w:type="dxa"/>
            <w:vMerge/>
            <w:vAlign w:val="center"/>
          </w:tcPr>
          <w:p w:rsidR="00B85556" w:rsidRPr="0091701C" w:rsidRDefault="00B85556" w:rsidP="00B11054">
            <w:pPr>
              <w:shd w:val="clear" w:color="auto" w:fill="FFFFFF"/>
              <w:tabs>
                <w:tab w:val="left" w:leader="underscore" w:pos="1864"/>
                <w:tab w:val="left" w:leader="underscore" w:pos="3314"/>
                <w:tab w:val="left" w:leader="underscore" w:pos="3678"/>
              </w:tabs>
              <w:spacing w:after="0" w:line="240" w:lineRule="atLeast"/>
              <w:ind w:right="34"/>
              <w:jc w:val="center"/>
              <w:rPr>
                <w:rFonts w:eastAsia="Times New Roman"/>
                <w:bCs/>
                <w:color w:val="000000"/>
                <w:sz w:val="24"/>
                <w:szCs w:val="24"/>
                <w:lang w:eastAsia="ru-RU"/>
              </w:rPr>
            </w:pPr>
          </w:p>
        </w:tc>
        <w:tc>
          <w:tcPr>
            <w:tcW w:w="2411" w:type="dxa"/>
            <w:gridSpan w:val="2"/>
            <w:vMerge/>
            <w:vAlign w:val="center"/>
          </w:tcPr>
          <w:p w:rsidR="00B85556" w:rsidRPr="0091701C" w:rsidRDefault="00B85556" w:rsidP="00B11054">
            <w:pPr>
              <w:shd w:val="clear" w:color="auto" w:fill="FFFFFF"/>
              <w:tabs>
                <w:tab w:val="left" w:leader="underscore" w:pos="1864"/>
                <w:tab w:val="left" w:leader="underscore" w:pos="3314"/>
                <w:tab w:val="left" w:leader="underscore" w:pos="3678"/>
              </w:tabs>
              <w:spacing w:after="0" w:line="240" w:lineRule="atLeast"/>
              <w:jc w:val="center"/>
              <w:rPr>
                <w:rFonts w:eastAsia="Times New Roman"/>
                <w:bCs/>
                <w:color w:val="000000"/>
                <w:sz w:val="24"/>
                <w:szCs w:val="24"/>
                <w:lang w:eastAsia="ru-RU"/>
              </w:rPr>
            </w:pPr>
          </w:p>
        </w:tc>
        <w:tc>
          <w:tcPr>
            <w:tcW w:w="2410" w:type="dxa"/>
          </w:tcPr>
          <w:p w:rsidR="00B85556" w:rsidRPr="00D71CDB" w:rsidRDefault="00B85556" w:rsidP="00B11054">
            <w:pPr>
              <w:shd w:val="clear" w:color="auto" w:fill="FFFFFF"/>
              <w:tabs>
                <w:tab w:val="left" w:leader="underscore" w:pos="1864"/>
                <w:tab w:val="left" w:leader="underscore" w:pos="3314"/>
                <w:tab w:val="left" w:leader="underscore" w:pos="3678"/>
              </w:tabs>
              <w:spacing w:after="0" w:line="240" w:lineRule="auto"/>
              <w:ind w:hanging="43"/>
              <w:jc w:val="center"/>
              <w:rPr>
                <w:rFonts w:eastAsia="Times New Roman"/>
                <w:bCs/>
                <w:color w:val="000000"/>
                <w:sz w:val="24"/>
                <w:szCs w:val="24"/>
                <w:lang w:eastAsia="ru-RU"/>
              </w:rPr>
            </w:pPr>
            <w:r w:rsidRPr="0091701C">
              <w:rPr>
                <w:rFonts w:eastAsia="Times New Roman"/>
                <w:bCs/>
                <w:color w:val="000000"/>
                <w:sz w:val="24"/>
                <w:szCs w:val="24"/>
                <w:lang w:eastAsia="ru-RU"/>
              </w:rPr>
              <w:t>Суммарная оценка за выполнение заданий</w:t>
            </w:r>
          </w:p>
          <w:p w:rsidR="00B85556" w:rsidRPr="0091701C" w:rsidRDefault="00B85556" w:rsidP="00B11054">
            <w:pPr>
              <w:shd w:val="clear" w:color="auto" w:fill="FFFFFF"/>
              <w:tabs>
                <w:tab w:val="left" w:leader="underscore" w:pos="1864"/>
                <w:tab w:val="left" w:leader="underscore" w:pos="3314"/>
                <w:tab w:val="left" w:leader="underscore" w:pos="3678"/>
              </w:tabs>
              <w:spacing w:after="0" w:line="240" w:lineRule="auto"/>
              <w:ind w:hanging="43"/>
              <w:jc w:val="center"/>
              <w:rPr>
                <w:rFonts w:eastAsia="Times New Roman"/>
                <w:bCs/>
                <w:color w:val="000000"/>
                <w:sz w:val="24"/>
                <w:szCs w:val="24"/>
                <w:highlight w:val="yellow"/>
                <w:lang w:eastAsia="ru-RU"/>
              </w:rPr>
            </w:pPr>
            <w:r w:rsidRPr="0091701C">
              <w:rPr>
                <w:rFonts w:eastAsia="Times New Roman"/>
                <w:bCs/>
                <w:color w:val="000000"/>
                <w:sz w:val="24"/>
                <w:szCs w:val="24"/>
                <w:lang w:val="en-US" w:eastAsia="ru-RU"/>
              </w:rPr>
              <w:t>I</w:t>
            </w:r>
            <w:r w:rsidRPr="0091701C">
              <w:rPr>
                <w:rFonts w:eastAsia="Times New Roman"/>
                <w:bCs/>
                <w:color w:val="000000"/>
                <w:sz w:val="24"/>
                <w:szCs w:val="24"/>
                <w:lang w:eastAsia="ru-RU"/>
              </w:rPr>
              <w:t xml:space="preserve"> уровня</w:t>
            </w:r>
          </w:p>
        </w:tc>
        <w:tc>
          <w:tcPr>
            <w:tcW w:w="2410" w:type="dxa"/>
            <w:gridSpan w:val="2"/>
          </w:tcPr>
          <w:p w:rsidR="00B85556" w:rsidRPr="0091701C" w:rsidRDefault="00B85556" w:rsidP="00B11054">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lang w:eastAsia="ru-RU"/>
              </w:rPr>
            </w:pPr>
            <w:r w:rsidRPr="0091701C">
              <w:rPr>
                <w:rFonts w:eastAsia="Times New Roman"/>
                <w:bCs/>
                <w:color w:val="000000"/>
                <w:sz w:val="24"/>
                <w:szCs w:val="24"/>
                <w:lang w:eastAsia="ru-RU"/>
              </w:rPr>
              <w:t>Суммарная оценка за выполнение заданий</w:t>
            </w:r>
          </w:p>
          <w:p w:rsidR="00B85556" w:rsidRPr="0091701C" w:rsidRDefault="00B85556" w:rsidP="00B11054">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highlight w:val="yellow"/>
                <w:lang w:eastAsia="ru-RU"/>
              </w:rPr>
            </w:pPr>
            <w:r w:rsidRPr="0091701C">
              <w:rPr>
                <w:rFonts w:eastAsia="Times New Roman"/>
                <w:bCs/>
                <w:color w:val="000000"/>
                <w:sz w:val="24"/>
                <w:szCs w:val="24"/>
                <w:lang w:eastAsia="ru-RU"/>
              </w:rPr>
              <w:t>2 уровня</w:t>
            </w:r>
          </w:p>
        </w:tc>
        <w:tc>
          <w:tcPr>
            <w:tcW w:w="2126" w:type="dxa"/>
            <w:vMerge/>
            <w:vAlign w:val="center"/>
          </w:tcPr>
          <w:p w:rsidR="00B85556" w:rsidRPr="0091701C" w:rsidRDefault="00B85556" w:rsidP="00B11054">
            <w:pPr>
              <w:tabs>
                <w:tab w:val="left" w:leader="underscore" w:pos="1864"/>
                <w:tab w:val="left" w:leader="underscore" w:pos="3314"/>
                <w:tab w:val="left" w:leader="underscore" w:pos="3678"/>
              </w:tabs>
              <w:spacing w:after="0" w:line="240" w:lineRule="auto"/>
              <w:ind w:left="-26"/>
              <w:jc w:val="center"/>
              <w:rPr>
                <w:rFonts w:eastAsia="Times New Roman"/>
                <w:bCs/>
                <w:color w:val="000000"/>
                <w:sz w:val="24"/>
                <w:szCs w:val="24"/>
                <w:lang w:eastAsia="ru-RU"/>
              </w:rPr>
            </w:pPr>
          </w:p>
        </w:tc>
        <w:tc>
          <w:tcPr>
            <w:tcW w:w="1134" w:type="dxa"/>
            <w:vMerge/>
            <w:vAlign w:val="center"/>
          </w:tcPr>
          <w:p w:rsidR="00B85556" w:rsidRPr="0091701C" w:rsidRDefault="00B85556" w:rsidP="00B11054">
            <w:pPr>
              <w:tabs>
                <w:tab w:val="left" w:leader="underscore" w:pos="1864"/>
                <w:tab w:val="left" w:leader="underscore" w:pos="3314"/>
                <w:tab w:val="left" w:leader="underscore" w:pos="3678"/>
              </w:tabs>
              <w:spacing w:after="0" w:line="240" w:lineRule="auto"/>
              <w:ind w:left="-26" w:right="-17"/>
              <w:jc w:val="center"/>
              <w:rPr>
                <w:rFonts w:eastAsia="Times New Roman"/>
                <w:bCs/>
                <w:color w:val="000000"/>
                <w:sz w:val="24"/>
                <w:szCs w:val="24"/>
                <w:lang w:eastAsia="ru-RU"/>
              </w:rPr>
            </w:pPr>
          </w:p>
        </w:tc>
      </w:tr>
      <w:tr w:rsidR="00B85556" w:rsidRPr="0091701C" w:rsidTr="00B11054">
        <w:trPr>
          <w:gridBefore w:val="1"/>
          <w:gridAfter w:val="1"/>
          <w:wBefore w:w="28" w:type="dxa"/>
          <w:wAfter w:w="567" w:type="dxa"/>
        </w:trPr>
        <w:tc>
          <w:tcPr>
            <w:tcW w:w="709" w:type="dxa"/>
            <w:vAlign w:val="center"/>
          </w:tcPr>
          <w:p w:rsidR="00B85556" w:rsidRPr="0091701C" w:rsidRDefault="00B85556" w:rsidP="00B11054">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lang w:eastAsia="ru-RU"/>
              </w:rPr>
            </w:pPr>
            <w:r w:rsidRPr="0091701C">
              <w:rPr>
                <w:rFonts w:eastAsia="Times New Roman"/>
                <w:bCs/>
                <w:color w:val="000000"/>
                <w:sz w:val="24"/>
                <w:szCs w:val="24"/>
                <w:lang w:eastAsia="ru-RU"/>
              </w:rPr>
              <w:t>1</w:t>
            </w:r>
          </w:p>
        </w:tc>
        <w:tc>
          <w:tcPr>
            <w:tcW w:w="1701" w:type="dxa"/>
            <w:vAlign w:val="center"/>
          </w:tcPr>
          <w:p w:rsidR="00B85556" w:rsidRPr="0091701C" w:rsidRDefault="00B85556" w:rsidP="00B11054">
            <w:pPr>
              <w:tabs>
                <w:tab w:val="left" w:leader="underscore" w:pos="1864"/>
                <w:tab w:val="left" w:leader="underscore" w:pos="3314"/>
                <w:tab w:val="left" w:leader="underscore" w:pos="3678"/>
              </w:tabs>
              <w:spacing w:after="0" w:line="240" w:lineRule="auto"/>
              <w:ind w:right="-108"/>
              <w:jc w:val="center"/>
              <w:rPr>
                <w:rFonts w:eastAsia="Times New Roman"/>
                <w:bCs/>
                <w:color w:val="000000"/>
                <w:sz w:val="24"/>
                <w:szCs w:val="24"/>
                <w:lang w:eastAsia="ru-RU"/>
              </w:rPr>
            </w:pPr>
            <w:r w:rsidRPr="0091701C">
              <w:rPr>
                <w:rFonts w:eastAsia="Times New Roman"/>
                <w:bCs/>
                <w:color w:val="000000"/>
                <w:sz w:val="24"/>
                <w:szCs w:val="24"/>
                <w:lang w:eastAsia="ru-RU"/>
              </w:rPr>
              <w:t>2</w:t>
            </w:r>
          </w:p>
        </w:tc>
        <w:tc>
          <w:tcPr>
            <w:tcW w:w="1416" w:type="dxa"/>
            <w:vAlign w:val="center"/>
          </w:tcPr>
          <w:p w:rsidR="00B85556" w:rsidRPr="0091701C" w:rsidRDefault="00B85556" w:rsidP="00B11054">
            <w:pPr>
              <w:tabs>
                <w:tab w:val="left" w:leader="underscore" w:pos="1864"/>
                <w:tab w:val="left" w:leader="underscore" w:pos="3314"/>
                <w:tab w:val="left" w:leader="underscore" w:pos="3678"/>
              </w:tabs>
              <w:spacing w:after="0" w:line="240" w:lineRule="auto"/>
              <w:ind w:right="-108"/>
              <w:jc w:val="center"/>
              <w:rPr>
                <w:rFonts w:eastAsia="Times New Roman"/>
                <w:bCs/>
                <w:color w:val="000000"/>
                <w:sz w:val="24"/>
                <w:szCs w:val="24"/>
                <w:lang w:eastAsia="ru-RU"/>
              </w:rPr>
            </w:pPr>
            <w:r w:rsidRPr="0091701C">
              <w:rPr>
                <w:rFonts w:eastAsia="Times New Roman"/>
                <w:bCs/>
                <w:color w:val="000000"/>
                <w:sz w:val="24"/>
                <w:szCs w:val="24"/>
                <w:lang w:eastAsia="ru-RU"/>
              </w:rPr>
              <w:t>3</w:t>
            </w:r>
          </w:p>
        </w:tc>
        <w:tc>
          <w:tcPr>
            <w:tcW w:w="2411" w:type="dxa"/>
            <w:gridSpan w:val="2"/>
            <w:vAlign w:val="center"/>
          </w:tcPr>
          <w:p w:rsidR="00B85556" w:rsidRPr="0091701C" w:rsidRDefault="00B85556" w:rsidP="00B11054">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lang w:eastAsia="ru-RU"/>
              </w:rPr>
            </w:pPr>
            <w:r w:rsidRPr="0091701C">
              <w:rPr>
                <w:rFonts w:eastAsia="Times New Roman"/>
                <w:bCs/>
                <w:color w:val="000000"/>
                <w:sz w:val="24"/>
                <w:szCs w:val="24"/>
                <w:lang w:eastAsia="ru-RU"/>
              </w:rPr>
              <w:t>4</w:t>
            </w:r>
          </w:p>
        </w:tc>
        <w:tc>
          <w:tcPr>
            <w:tcW w:w="2410" w:type="dxa"/>
            <w:vAlign w:val="center"/>
          </w:tcPr>
          <w:p w:rsidR="00B85556" w:rsidRPr="0091701C" w:rsidRDefault="00B85556" w:rsidP="00B11054">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lang w:eastAsia="ru-RU"/>
              </w:rPr>
            </w:pPr>
            <w:r w:rsidRPr="0091701C">
              <w:rPr>
                <w:rFonts w:eastAsia="Times New Roman"/>
                <w:bCs/>
                <w:color w:val="000000"/>
                <w:sz w:val="24"/>
                <w:szCs w:val="24"/>
                <w:lang w:eastAsia="ru-RU"/>
              </w:rPr>
              <w:t>5</w:t>
            </w:r>
          </w:p>
        </w:tc>
        <w:tc>
          <w:tcPr>
            <w:tcW w:w="2410" w:type="dxa"/>
            <w:gridSpan w:val="2"/>
            <w:vAlign w:val="center"/>
          </w:tcPr>
          <w:p w:rsidR="00B85556" w:rsidRPr="0091701C" w:rsidRDefault="00B85556" w:rsidP="00B11054">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lang w:eastAsia="ru-RU"/>
              </w:rPr>
            </w:pPr>
            <w:r w:rsidRPr="0091701C">
              <w:rPr>
                <w:rFonts w:eastAsia="Times New Roman"/>
                <w:bCs/>
                <w:color w:val="000000"/>
                <w:sz w:val="24"/>
                <w:szCs w:val="24"/>
                <w:lang w:eastAsia="ru-RU"/>
              </w:rPr>
              <w:t>6</w:t>
            </w:r>
          </w:p>
        </w:tc>
        <w:tc>
          <w:tcPr>
            <w:tcW w:w="2126" w:type="dxa"/>
            <w:vAlign w:val="center"/>
          </w:tcPr>
          <w:p w:rsidR="00B85556" w:rsidRPr="0091701C" w:rsidRDefault="00B85556" w:rsidP="00B11054">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lang w:eastAsia="ru-RU"/>
              </w:rPr>
            </w:pPr>
            <w:r w:rsidRPr="0091701C">
              <w:rPr>
                <w:rFonts w:eastAsia="Times New Roman"/>
                <w:bCs/>
                <w:color w:val="000000"/>
                <w:sz w:val="24"/>
                <w:szCs w:val="24"/>
                <w:lang w:eastAsia="ru-RU"/>
              </w:rPr>
              <w:t>10</w:t>
            </w:r>
          </w:p>
        </w:tc>
        <w:tc>
          <w:tcPr>
            <w:tcW w:w="1134" w:type="dxa"/>
            <w:vAlign w:val="center"/>
          </w:tcPr>
          <w:p w:rsidR="00B85556" w:rsidRPr="0091701C" w:rsidRDefault="00B85556" w:rsidP="00B11054">
            <w:pPr>
              <w:tabs>
                <w:tab w:val="left" w:leader="underscore" w:pos="1864"/>
                <w:tab w:val="left" w:leader="underscore" w:pos="3314"/>
                <w:tab w:val="left" w:leader="underscore" w:pos="3678"/>
              </w:tabs>
              <w:spacing w:after="0" w:line="240" w:lineRule="auto"/>
              <w:ind w:left="-26" w:right="-140"/>
              <w:jc w:val="center"/>
              <w:rPr>
                <w:rFonts w:eastAsia="Times New Roman"/>
                <w:bCs/>
                <w:color w:val="000000"/>
                <w:sz w:val="24"/>
                <w:szCs w:val="24"/>
                <w:lang w:eastAsia="ru-RU"/>
              </w:rPr>
            </w:pPr>
            <w:r w:rsidRPr="0091701C">
              <w:rPr>
                <w:rFonts w:eastAsia="Times New Roman"/>
                <w:bCs/>
                <w:color w:val="000000"/>
                <w:sz w:val="24"/>
                <w:szCs w:val="24"/>
                <w:lang w:eastAsia="ru-RU"/>
              </w:rPr>
              <w:t>11</w:t>
            </w:r>
          </w:p>
        </w:tc>
      </w:tr>
      <w:tr w:rsidR="00B85556" w:rsidRPr="0091701C" w:rsidTr="00B11054">
        <w:trPr>
          <w:gridBefore w:val="1"/>
          <w:gridAfter w:val="1"/>
          <w:wBefore w:w="28" w:type="dxa"/>
          <w:wAfter w:w="567" w:type="dxa"/>
        </w:trPr>
        <w:tc>
          <w:tcPr>
            <w:tcW w:w="709" w:type="dxa"/>
            <w:vAlign w:val="center"/>
          </w:tcPr>
          <w:p w:rsidR="00B85556" w:rsidRPr="0091701C" w:rsidRDefault="00B85556" w:rsidP="00B11054">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lang w:eastAsia="ru-RU"/>
              </w:rPr>
            </w:pPr>
          </w:p>
        </w:tc>
        <w:tc>
          <w:tcPr>
            <w:tcW w:w="1701" w:type="dxa"/>
            <w:vAlign w:val="center"/>
          </w:tcPr>
          <w:p w:rsidR="00B85556" w:rsidRPr="0091701C" w:rsidRDefault="00B85556" w:rsidP="00B11054">
            <w:pPr>
              <w:tabs>
                <w:tab w:val="left" w:leader="underscore" w:pos="1864"/>
                <w:tab w:val="left" w:leader="underscore" w:pos="3314"/>
                <w:tab w:val="left" w:leader="underscore" w:pos="3678"/>
              </w:tabs>
              <w:spacing w:after="0" w:line="240" w:lineRule="auto"/>
              <w:ind w:right="-108"/>
              <w:jc w:val="center"/>
              <w:rPr>
                <w:rFonts w:eastAsia="Times New Roman"/>
                <w:bCs/>
                <w:color w:val="000000"/>
                <w:sz w:val="24"/>
                <w:szCs w:val="24"/>
                <w:lang w:eastAsia="ru-RU"/>
              </w:rPr>
            </w:pPr>
          </w:p>
        </w:tc>
        <w:tc>
          <w:tcPr>
            <w:tcW w:w="1416" w:type="dxa"/>
            <w:vAlign w:val="center"/>
          </w:tcPr>
          <w:p w:rsidR="00B85556" w:rsidRPr="0091701C" w:rsidRDefault="00B85556" w:rsidP="00B11054">
            <w:pPr>
              <w:tabs>
                <w:tab w:val="left" w:leader="underscore" w:pos="1864"/>
                <w:tab w:val="left" w:leader="underscore" w:pos="3314"/>
                <w:tab w:val="left" w:leader="underscore" w:pos="3678"/>
              </w:tabs>
              <w:spacing w:after="0" w:line="240" w:lineRule="auto"/>
              <w:ind w:right="-108"/>
              <w:jc w:val="center"/>
              <w:rPr>
                <w:rFonts w:eastAsia="Times New Roman"/>
                <w:bCs/>
                <w:color w:val="000000"/>
                <w:sz w:val="24"/>
                <w:szCs w:val="24"/>
                <w:lang w:eastAsia="ru-RU"/>
              </w:rPr>
            </w:pPr>
          </w:p>
        </w:tc>
        <w:tc>
          <w:tcPr>
            <w:tcW w:w="2411" w:type="dxa"/>
            <w:gridSpan w:val="2"/>
            <w:vAlign w:val="center"/>
          </w:tcPr>
          <w:p w:rsidR="00B85556" w:rsidRPr="0091701C" w:rsidRDefault="00B85556" w:rsidP="00B11054">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lang w:eastAsia="ru-RU"/>
              </w:rPr>
            </w:pPr>
          </w:p>
        </w:tc>
        <w:tc>
          <w:tcPr>
            <w:tcW w:w="2410" w:type="dxa"/>
            <w:vAlign w:val="center"/>
          </w:tcPr>
          <w:p w:rsidR="00B85556" w:rsidRPr="0091701C" w:rsidRDefault="00B85556" w:rsidP="00B11054">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lang w:eastAsia="ru-RU"/>
              </w:rPr>
            </w:pPr>
          </w:p>
        </w:tc>
        <w:tc>
          <w:tcPr>
            <w:tcW w:w="2410" w:type="dxa"/>
            <w:gridSpan w:val="2"/>
            <w:vAlign w:val="center"/>
          </w:tcPr>
          <w:p w:rsidR="00B85556" w:rsidRPr="0091701C" w:rsidRDefault="00B85556" w:rsidP="00B11054">
            <w:pPr>
              <w:tabs>
                <w:tab w:val="left" w:leader="underscore" w:pos="1864"/>
                <w:tab w:val="left" w:leader="underscore" w:pos="3314"/>
                <w:tab w:val="left" w:leader="underscore" w:pos="3678"/>
              </w:tabs>
              <w:spacing w:after="0" w:line="240" w:lineRule="auto"/>
              <w:ind w:left="-26" w:right="-140"/>
              <w:jc w:val="center"/>
              <w:rPr>
                <w:rFonts w:eastAsia="Times New Roman"/>
                <w:bCs/>
                <w:color w:val="000000"/>
                <w:sz w:val="24"/>
                <w:szCs w:val="24"/>
                <w:lang w:eastAsia="ru-RU"/>
              </w:rPr>
            </w:pPr>
          </w:p>
        </w:tc>
        <w:tc>
          <w:tcPr>
            <w:tcW w:w="2126" w:type="dxa"/>
            <w:vAlign w:val="center"/>
          </w:tcPr>
          <w:p w:rsidR="00B85556" w:rsidRPr="0091701C" w:rsidRDefault="00B85556" w:rsidP="00B11054">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lang w:eastAsia="ru-RU"/>
              </w:rPr>
            </w:pPr>
          </w:p>
        </w:tc>
        <w:tc>
          <w:tcPr>
            <w:tcW w:w="1134" w:type="dxa"/>
            <w:vAlign w:val="center"/>
          </w:tcPr>
          <w:p w:rsidR="00B85556" w:rsidRPr="0091701C" w:rsidRDefault="00B85556" w:rsidP="00B11054">
            <w:pPr>
              <w:tabs>
                <w:tab w:val="left" w:leader="underscore" w:pos="1864"/>
                <w:tab w:val="left" w:leader="underscore" w:pos="3314"/>
                <w:tab w:val="left" w:leader="underscore" w:pos="3678"/>
              </w:tabs>
              <w:spacing w:after="0" w:line="240" w:lineRule="auto"/>
              <w:ind w:left="-26" w:right="-140"/>
              <w:jc w:val="center"/>
              <w:rPr>
                <w:rFonts w:eastAsia="Times New Roman"/>
                <w:bCs/>
                <w:color w:val="000000"/>
                <w:sz w:val="24"/>
                <w:szCs w:val="24"/>
                <w:lang w:eastAsia="ru-RU"/>
              </w:rPr>
            </w:pPr>
          </w:p>
        </w:tc>
      </w:tr>
      <w:tr w:rsidR="00B85556" w:rsidRPr="0091701C" w:rsidTr="00B110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39" w:type="dxa"/>
            <w:gridSpan w:val="5"/>
          </w:tcPr>
          <w:p w:rsidR="00B85556" w:rsidRPr="00D71CDB" w:rsidRDefault="00B85556" w:rsidP="00B11054">
            <w:pPr>
              <w:spacing w:after="0" w:line="240" w:lineRule="auto"/>
              <w:rPr>
                <w:rFonts w:eastAsia="Times New Roman"/>
                <w:color w:val="000000"/>
                <w:sz w:val="24"/>
                <w:szCs w:val="24"/>
                <w:lang w:eastAsia="ru-RU"/>
              </w:rPr>
            </w:pPr>
          </w:p>
          <w:p w:rsidR="00B85556" w:rsidRPr="0091701C" w:rsidRDefault="00B85556" w:rsidP="00B11054">
            <w:pPr>
              <w:spacing w:after="0" w:line="240" w:lineRule="auto"/>
              <w:rPr>
                <w:rFonts w:eastAsia="Times New Roman"/>
                <w:color w:val="000000"/>
                <w:sz w:val="24"/>
                <w:szCs w:val="24"/>
                <w:lang w:eastAsia="ru-RU"/>
              </w:rPr>
            </w:pPr>
            <w:proofErr w:type="gramStart"/>
            <w:r w:rsidRPr="0091701C">
              <w:rPr>
                <w:rFonts w:eastAsia="Times New Roman"/>
                <w:color w:val="000000"/>
                <w:sz w:val="24"/>
                <w:szCs w:val="24"/>
                <w:lang w:eastAsia="ru-RU"/>
              </w:rPr>
              <w:t>Председатель рабочей группы (руководитель</w:t>
            </w:r>
            <w:proofErr w:type="gramEnd"/>
          </w:p>
          <w:p w:rsidR="00B85556" w:rsidRPr="0091701C" w:rsidRDefault="00B85556" w:rsidP="00B11054">
            <w:pPr>
              <w:spacing w:after="0" w:line="240" w:lineRule="auto"/>
              <w:rPr>
                <w:rFonts w:eastAsia="Times New Roman"/>
                <w:color w:val="000000"/>
                <w:sz w:val="24"/>
                <w:szCs w:val="24"/>
                <w:lang w:eastAsia="ru-RU"/>
              </w:rPr>
            </w:pPr>
            <w:r w:rsidRPr="0091701C">
              <w:rPr>
                <w:rFonts w:eastAsia="Times New Roman"/>
                <w:color w:val="000000"/>
                <w:sz w:val="24"/>
                <w:szCs w:val="24"/>
                <w:lang w:eastAsia="ru-RU"/>
              </w:rPr>
              <w:t xml:space="preserve">организации </w:t>
            </w:r>
            <w:proofErr w:type="gramStart"/>
            <w:r w:rsidRPr="0091701C">
              <w:rPr>
                <w:rFonts w:eastAsia="Times New Roman"/>
                <w:color w:val="000000"/>
                <w:sz w:val="24"/>
                <w:szCs w:val="24"/>
                <w:lang w:eastAsia="ru-RU"/>
              </w:rPr>
              <w:t>–о</w:t>
            </w:r>
            <w:proofErr w:type="gramEnd"/>
            <w:r w:rsidRPr="0091701C">
              <w:rPr>
                <w:rFonts w:eastAsia="Times New Roman"/>
                <w:color w:val="000000"/>
                <w:sz w:val="24"/>
                <w:szCs w:val="24"/>
                <w:lang w:eastAsia="ru-RU"/>
              </w:rPr>
              <w:t>рганизатора олимпиады)</w:t>
            </w:r>
          </w:p>
        </w:tc>
        <w:tc>
          <w:tcPr>
            <w:tcW w:w="4820" w:type="dxa"/>
            <w:gridSpan w:val="3"/>
          </w:tcPr>
          <w:p w:rsidR="00B85556" w:rsidRPr="0091701C" w:rsidRDefault="00B85556" w:rsidP="00B11054">
            <w:pPr>
              <w:spacing w:after="0" w:line="240" w:lineRule="auto"/>
              <w:ind w:left="80"/>
              <w:jc w:val="center"/>
              <w:rPr>
                <w:rFonts w:eastAsia="Times New Roman"/>
                <w:color w:val="000000"/>
                <w:sz w:val="24"/>
                <w:szCs w:val="24"/>
                <w:lang w:eastAsia="ru-RU"/>
              </w:rPr>
            </w:pPr>
          </w:p>
          <w:p w:rsidR="00B85556" w:rsidRPr="0091701C" w:rsidRDefault="00B85556" w:rsidP="00B11054">
            <w:pPr>
              <w:spacing w:after="0" w:line="240" w:lineRule="auto"/>
              <w:ind w:left="80"/>
              <w:jc w:val="center"/>
              <w:rPr>
                <w:rFonts w:eastAsia="Times New Roman"/>
                <w:color w:val="000000"/>
                <w:sz w:val="24"/>
                <w:szCs w:val="24"/>
                <w:lang w:eastAsia="ru-RU"/>
              </w:rPr>
            </w:pPr>
            <w:r w:rsidRPr="0091701C">
              <w:rPr>
                <w:rFonts w:eastAsia="Times New Roman"/>
                <w:color w:val="000000"/>
                <w:sz w:val="24"/>
                <w:szCs w:val="24"/>
                <w:lang w:eastAsia="ru-RU"/>
              </w:rPr>
              <w:t>________________________________</w:t>
            </w:r>
          </w:p>
          <w:p w:rsidR="00B85556" w:rsidRPr="0091701C" w:rsidRDefault="00B85556" w:rsidP="00B11054">
            <w:pPr>
              <w:spacing w:after="0" w:line="240" w:lineRule="auto"/>
              <w:ind w:left="80"/>
              <w:jc w:val="center"/>
              <w:rPr>
                <w:rFonts w:eastAsia="Times New Roman"/>
                <w:color w:val="000000"/>
                <w:sz w:val="24"/>
                <w:szCs w:val="24"/>
                <w:lang w:eastAsia="ru-RU"/>
              </w:rPr>
            </w:pPr>
            <w:r w:rsidRPr="0091701C">
              <w:rPr>
                <w:rFonts w:eastAsia="Times New Roman"/>
                <w:color w:val="000000"/>
                <w:sz w:val="24"/>
                <w:szCs w:val="24"/>
                <w:lang w:eastAsia="ru-RU"/>
              </w:rPr>
              <w:t>подпись</w:t>
            </w:r>
          </w:p>
        </w:tc>
        <w:tc>
          <w:tcPr>
            <w:tcW w:w="5953" w:type="dxa"/>
            <w:gridSpan w:val="4"/>
          </w:tcPr>
          <w:p w:rsidR="00B85556" w:rsidRPr="0091701C" w:rsidRDefault="00B85556" w:rsidP="00B11054">
            <w:pPr>
              <w:spacing w:after="0" w:line="240" w:lineRule="auto"/>
              <w:ind w:left="80"/>
              <w:jc w:val="center"/>
              <w:rPr>
                <w:rFonts w:eastAsia="Times New Roman"/>
                <w:color w:val="000000"/>
                <w:sz w:val="24"/>
                <w:szCs w:val="24"/>
                <w:lang w:val="en-US" w:eastAsia="ru-RU"/>
              </w:rPr>
            </w:pPr>
          </w:p>
          <w:p w:rsidR="00B85556" w:rsidRPr="0091701C" w:rsidRDefault="00B85556" w:rsidP="00B11054">
            <w:pPr>
              <w:spacing w:after="0" w:line="240" w:lineRule="auto"/>
              <w:ind w:left="80"/>
              <w:jc w:val="center"/>
              <w:rPr>
                <w:rFonts w:eastAsia="Times New Roman"/>
                <w:color w:val="000000"/>
                <w:sz w:val="24"/>
                <w:szCs w:val="24"/>
                <w:lang w:eastAsia="ru-RU"/>
              </w:rPr>
            </w:pPr>
            <w:r w:rsidRPr="0091701C">
              <w:rPr>
                <w:rFonts w:eastAsia="Times New Roman"/>
                <w:color w:val="000000"/>
                <w:sz w:val="24"/>
                <w:szCs w:val="24"/>
                <w:lang w:eastAsia="ru-RU"/>
              </w:rPr>
              <w:t>________________________________________</w:t>
            </w:r>
          </w:p>
          <w:p w:rsidR="00B85556" w:rsidRPr="0091701C" w:rsidRDefault="00B85556" w:rsidP="00B11054">
            <w:pPr>
              <w:spacing w:after="0" w:line="240" w:lineRule="auto"/>
              <w:ind w:left="80"/>
              <w:jc w:val="center"/>
              <w:rPr>
                <w:rFonts w:eastAsia="Times New Roman"/>
                <w:color w:val="000000"/>
                <w:sz w:val="24"/>
                <w:szCs w:val="24"/>
                <w:lang w:eastAsia="ru-RU"/>
              </w:rPr>
            </w:pPr>
            <w:r w:rsidRPr="0091701C">
              <w:rPr>
                <w:rFonts w:eastAsia="Times New Roman"/>
                <w:color w:val="000000"/>
                <w:sz w:val="24"/>
                <w:szCs w:val="24"/>
                <w:lang w:eastAsia="ru-RU"/>
              </w:rPr>
              <w:t>фамилия, инициалы</w:t>
            </w:r>
          </w:p>
        </w:tc>
      </w:tr>
      <w:tr w:rsidR="00B85556" w:rsidRPr="0091701C" w:rsidTr="00B110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39" w:type="dxa"/>
            <w:gridSpan w:val="5"/>
          </w:tcPr>
          <w:p w:rsidR="00B85556" w:rsidRPr="0091701C" w:rsidRDefault="00B85556" w:rsidP="00B11054">
            <w:pPr>
              <w:spacing w:after="0" w:line="240" w:lineRule="auto"/>
              <w:rPr>
                <w:rFonts w:eastAsia="Times New Roman"/>
                <w:color w:val="000000"/>
                <w:sz w:val="24"/>
                <w:szCs w:val="24"/>
                <w:lang w:eastAsia="ru-RU"/>
              </w:rPr>
            </w:pPr>
          </w:p>
          <w:p w:rsidR="00B85556" w:rsidRPr="0091701C" w:rsidRDefault="00B85556" w:rsidP="00B11054">
            <w:pPr>
              <w:spacing w:after="0" w:line="240" w:lineRule="auto"/>
              <w:rPr>
                <w:rFonts w:eastAsia="Times New Roman"/>
                <w:color w:val="000000"/>
                <w:sz w:val="24"/>
                <w:szCs w:val="24"/>
                <w:lang w:eastAsia="ru-RU"/>
              </w:rPr>
            </w:pPr>
            <w:r w:rsidRPr="0091701C">
              <w:rPr>
                <w:rFonts w:eastAsia="Times New Roman"/>
                <w:color w:val="000000"/>
                <w:sz w:val="24"/>
                <w:szCs w:val="24"/>
                <w:lang w:eastAsia="ru-RU"/>
              </w:rPr>
              <w:t>Председатель жюри</w:t>
            </w:r>
          </w:p>
        </w:tc>
        <w:tc>
          <w:tcPr>
            <w:tcW w:w="4820" w:type="dxa"/>
            <w:gridSpan w:val="3"/>
          </w:tcPr>
          <w:p w:rsidR="00B85556" w:rsidRPr="0091701C" w:rsidRDefault="00B85556" w:rsidP="00B11054">
            <w:pPr>
              <w:spacing w:after="0" w:line="240" w:lineRule="auto"/>
              <w:ind w:left="80"/>
              <w:jc w:val="center"/>
              <w:rPr>
                <w:rFonts w:eastAsia="Times New Roman"/>
                <w:color w:val="000000"/>
                <w:sz w:val="24"/>
                <w:szCs w:val="24"/>
                <w:lang w:eastAsia="ru-RU"/>
              </w:rPr>
            </w:pPr>
          </w:p>
          <w:p w:rsidR="00B85556" w:rsidRPr="0091701C" w:rsidRDefault="00B85556" w:rsidP="00B11054">
            <w:pPr>
              <w:spacing w:after="0" w:line="240" w:lineRule="auto"/>
              <w:ind w:left="80"/>
              <w:jc w:val="center"/>
              <w:rPr>
                <w:rFonts w:eastAsia="Times New Roman"/>
                <w:color w:val="000000"/>
                <w:sz w:val="24"/>
                <w:szCs w:val="24"/>
                <w:lang w:eastAsia="ru-RU"/>
              </w:rPr>
            </w:pPr>
            <w:r w:rsidRPr="0091701C">
              <w:rPr>
                <w:rFonts w:eastAsia="Times New Roman"/>
                <w:color w:val="000000"/>
                <w:sz w:val="24"/>
                <w:szCs w:val="24"/>
                <w:lang w:eastAsia="ru-RU"/>
              </w:rPr>
              <w:t>________________________________</w:t>
            </w:r>
          </w:p>
          <w:p w:rsidR="00B85556" w:rsidRPr="0091701C" w:rsidRDefault="00B85556" w:rsidP="00B11054">
            <w:pPr>
              <w:spacing w:after="0" w:line="240" w:lineRule="auto"/>
              <w:ind w:left="80"/>
              <w:jc w:val="center"/>
              <w:rPr>
                <w:rFonts w:eastAsia="Times New Roman"/>
                <w:color w:val="000000"/>
                <w:sz w:val="24"/>
                <w:szCs w:val="24"/>
                <w:lang w:eastAsia="ru-RU"/>
              </w:rPr>
            </w:pPr>
            <w:r w:rsidRPr="0091701C">
              <w:rPr>
                <w:rFonts w:eastAsia="Times New Roman"/>
                <w:color w:val="000000"/>
                <w:sz w:val="24"/>
                <w:szCs w:val="24"/>
                <w:lang w:eastAsia="ru-RU"/>
              </w:rPr>
              <w:t>подпись</w:t>
            </w:r>
          </w:p>
        </w:tc>
        <w:tc>
          <w:tcPr>
            <w:tcW w:w="5953" w:type="dxa"/>
            <w:gridSpan w:val="4"/>
          </w:tcPr>
          <w:p w:rsidR="00B85556" w:rsidRPr="0091701C" w:rsidRDefault="00B85556" w:rsidP="00B11054">
            <w:pPr>
              <w:spacing w:after="0" w:line="240" w:lineRule="auto"/>
              <w:ind w:left="80"/>
              <w:jc w:val="center"/>
              <w:rPr>
                <w:rFonts w:eastAsia="Times New Roman"/>
                <w:color w:val="000000"/>
                <w:sz w:val="24"/>
                <w:szCs w:val="24"/>
                <w:lang w:eastAsia="ru-RU"/>
              </w:rPr>
            </w:pPr>
          </w:p>
          <w:p w:rsidR="00B85556" w:rsidRPr="0091701C" w:rsidRDefault="00B85556" w:rsidP="00B11054">
            <w:pPr>
              <w:spacing w:after="0" w:line="240" w:lineRule="auto"/>
              <w:ind w:left="80"/>
              <w:jc w:val="center"/>
              <w:rPr>
                <w:rFonts w:eastAsia="Times New Roman"/>
                <w:color w:val="000000"/>
                <w:sz w:val="24"/>
                <w:szCs w:val="24"/>
                <w:lang w:eastAsia="ru-RU"/>
              </w:rPr>
            </w:pPr>
            <w:r w:rsidRPr="0091701C">
              <w:rPr>
                <w:rFonts w:eastAsia="Times New Roman"/>
                <w:color w:val="000000"/>
                <w:sz w:val="24"/>
                <w:szCs w:val="24"/>
                <w:lang w:eastAsia="ru-RU"/>
              </w:rPr>
              <w:t>________________________________________</w:t>
            </w:r>
          </w:p>
          <w:p w:rsidR="00B85556" w:rsidRPr="0091701C" w:rsidRDefault="00B85556" w:rsidP="00B11054">
            <w:pPr>
              <w:spacing w:after="0" w:line="240" w:lineRule="auto"/>
              <w:ind w:left="80"/>
              <w:jc w:val="center"/>
              <w:rPr>
                <w:rFonts w:eastAsia="Times New Roman"/>
                <w:color w:val="000000"/>
                <w:sz w:val="24"/>
                <w:szCs w:val="24"/>
                <w:lang w:eastAsia="ru-RU"/>
              </w:rPr>
            </w:pPr>
            <w:r w:rsidRPr="0091701C">
              <w:rPr>
                <w:rFonts w:eastAsia="Times New Roman"/>
                <w:color w:val="000000"/>
                <w:sz w:val="24"/>
                <w:szCs w:val="24"/>
                <w:lang w:eastAsia="ru-RU"/>
              </w:rPr>
              <w:t>фамилия, инициалы</w:t>
            </w:r>
          </w:p>
        </w:tc>
      </w:tr>
      <w:tr w:rsidR="00B85556" w:rsidRPr="0091701C" w:rsidTr="00B110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39" w:type="dxa"/>
            <w:gridSpan w:val="5"/>
          </w:tcPr>
          <w:p w:rsidR="00B85556" w:rsidRPr="0091701C" w:rsidRDefault="00B85556" w:rsidP="00B11054">
            <w:pPr>
              <w:spacing w:after="0" w:line="240" w:lineRule="auto"/>
              <w:rPr>
                <w:rFonts w:eastAsia="Times New Roman"/>
                <w:color w:val="000000"/>
                <w:sz w:val="24"/>
                <w:szCs w:val="24"/>
                <w:lang w:eastAsia="ru-RU"/>
              </w:rPr>
            </w:pPr>
            <w:r w:rsidRPr="0091701C">
              <w:rPr>
                <w:rFonts w:eastAsia="Times New Roman"/>
                <w:color w:val="000000"/>
                <w:sz w:val="24"/>
                <w:szCs w:val="24"/>
                <w:lang w:eastAsia="ru-RU"/>
              </w:rPr>
              <w:t>Члены жюри:</w:t>
            </w:r>
          </w:p>
        </w:tc>
        <w:tc>
          <w:tcPr>
            <w:tcW w:w="4820" w:type="dxa"/>
            <w:gridSpan w:val="3"/>
          </w:tcPr>
          <w:p w:rsidR="00B85556" w:rsidRPr="0091701C" w:rsidRDefault="00B85556" w:rsidP="00B11054">
            <w:pPr>
              <w:spacing w:after="0" w:line="240" w:lineRule="auto"/>
              <w:ind w:left="80"/>
              <w:jc w:val="center"/>
              <w:rPr>
                <w:rFonts w:eastAsia="Times New Roman"/>
                <w:color w:val="000000"/>
                <w:sz w:val="24"/>
                <w:szCs w:val="24"/>
                <w:lang w:eastAsia="ru-RU"/>
              </w:rPr>
            </w:pPr>
            <w:r w:rsidRPr="0091701C">
              <w:rPr>
                <w:rFonts w:eastAsia="Times New Roman"/>
                <w:color w:val="000000"/>
                <w:sz w:val="24"/>
                <w:szCs w:val="24"/>
                <w:lang w:eastAsia="ru-RU"/>
              </w:rPr>
              <w:t>________________________________</w:t>
            </w:r>
          </w:p>
          <w:p w:rsidR="00B85556" w:rsidRPr="0091701C" w:rsidRDefault="00B85556" w:rsidP="00B11054">
            <w:pPr>
              <w:spacing w:after="0" w:line="240" w:lineRule="auto"/>
              <w:ind w:left="80"/>
              <w:jc w:val="center"/>
              <w:rPr>
                <w:rFonts w:eastAsia="Times New Roman"/>
                <w:color w:val="000000"/>
                <w:sz w:val="24"/>
                <w:szCs w:val="24"/>
                <w:lang w:eastAsia="ru-RU"/>
              </w:rPr>
            </w:pPr>
            <w:r w:rsidRPr="0091701C">
              <w:rPr>
                <w:rFonts w:eastAsia="Times New Roman"/>
                <w:color w:val="000000"/>
                <w:sz w:val="24"/>
                <w:szCs w:val="24"/>
                <w:lang w:eastAsia="ru-RU"/>
              </w:rPr>
              <w:t>подпись</w:t>
            </w:r>
          </w:p>
        </w:tc>
        <w:tc>
          <w:tcPr>
            <w:tcW w:w="5953" w:type="dxa"/>
            <w:gridSpan w:val="4"/>
          </w:tcPr>
          <w:p w:rsidR="00B85556" w:rsidRPr="0091701C" w:rsidRDefault="00B85556" w:rsidP="00B11054">
            <w:pPr>
              <w:spacing w:after="0" w:line="240" w:lineRule="auto"/>
              <w:ind w:left="80"/>
              <w:jc w:val="center"/>
              <w:rPr>
                <w:rFonts w:eastAsia="Times New Roman"/>
                <w:color w:val="000000"/>
                <w:sz w:val="24"/>
                <w:szCs w:val="24"/>
                <w:lang w:eastAsia="ru-RU"/>
              </w:rPr>
            </w:pPr>
            <w:r w:rsidRPr="0091701C">
              <w:rPr>
                <w:rFonts w:eastAsia="Times New Roman"/>
                <w:color w:val="000000"/>
                <w:sz w:val="24"/>
                <w:szCs w:val="24"/>
                <w:lang w:eastAsia="ru-RU"/>
              </w:rPr>
              <w:t>________________________________________</w:t>
            </w:r>
          </w:p>
          <w:p w:rsidR="00B85556" w:rsidRPr="0091701C" w:rsidRDefault="00B85556" w:rsidP="00B11054">
            <w:pPr>
              <w:spacing w:after="0" w:line="240" w:lineRule="auto"/>
              <w:ind w:left="80"/>
              <w:jc w:val="center"/>
              <w:rPr>
                <w:rFonts w:eastAsia="Times New Roman"/>
                <w:color w:val="000000"/>
                <w:sz w:val="24"/>
                <w:szCs w:val="24"/>
                <w:lang w:eastAsia="ru-RU"/>
              </w:rPr>
            </w:pPr>
            <w:r w:rsidRPr="0091701C">
              <w:rPr>
                <w:rFonts w:eastAsia="Times New Roman"/>
                <w:color w:val="000000"/>
                <w:sz w:val="24"/>
                <w:szCs w:val="24"/>
                <w:lang w:eastAsia="ru-RU"/>
              </w:rPr>
              <w:t>фамилия, инициалы</w:t>
            </w:r>
          </w:p>
        </w:tc>
      </w:tr>
    </w:tbl>
    <w:p w:rsidR="00B85556" w:rsidRPr="0091701C" w:rsidRDefault="00B85556" w:rsidP="00B85556">
      <w:pPr>
        <w:tabs>
          <w:tab w:val="left" w:pos="142"/>
          <w:tab w:val="left" w:pos="851"/>
        </w:tabs>
        <w:spacing w:after="0"/>
        <w:ind w:firstLine="567"/>
        <w:jc w:val="center"/>
        <w:rPr>
          <w:color w:val="000000"/>
          <w:spacing w:val="-1"/>
          <w:sz w:val="24"/>
          <w:szCs w:val="24"/>
        </w:rPr>
      </w:pPr>
    </w:p>
    <w:p w:rsidR="00B85556" w:rsidRPr="0091701C" w:rsidRDefault="00B85556" w:rsidP="00B85556">
      <w:pPr>
        <w:tabs>
          <w:tab w:val="left" w:pos="142"/>
          <w:tab w:val="left" w:pos="851"/>
        </w:tabs>
        <w:spacing w:after="0"/>
        <w:ind w:firstLine="567"/>
        <w:jc w:val="center"/>
        <w:rPr>
          <w:color w:val="000000"/>
          <w:spacing w:val="-1"/>
          <w:sz w:val="24"/>
          <w:szCs w:val="24"/>
        </w:rPr>
      </w:pPr>
    </w:p>
    <w:p w:rsidR="00B85556" w:rsidRPr="0091701C" w:rsidRDefault="00B85556" w:rsidP="00B85556">
      <w:pPr>
        <w:tabs>
          <w:tab w:val="left" w:pos="142"/>
          <w:tab w:val="left" w:pos="851"/>
        </w:tabs>
        <w:spacing w:after="0"/>
        <w:rPr>
          <w:color w:val="000000"/>
          <w:spacing w:val="-1"/>
          <w:sz w:val="24"/>
          <w:szCs w:val="24"/>
        </w:rPr>
      </w:pPr>
    </w:p>
    <w:p w:rsidR="00B93E67" w:rsidRDefault="00B93E67" w:rsidP="00B93E67">
      <w:pPr>
        <w:tabs>
          <w:tab w:val="left" w:pos="142"/>
          <w:tab w:val="left" w:pos="851"/>
        </w:tabs>
        <w:spacing w:after="0"/>
        <w:ind w:firstLine="567"/>
        <w:jc w:val="center"/>
        <w:rPr>
          <w:color w:val="000000"/>
          <w:spacing w:val="-1"/>
          <w:sz w:val="20"/>
          <w:szCs w:val="20"/>
        </w:rPr>
      </w:pPr>
    </w:p>
    <w:p w:rsidR="00B93E67" w:rsidRDefault="00B93E67" w:rsidP="00B93E67">
      <w:pPr>
        <w:tabs>
          <w:tab w:val="left" w:pos="142"/>
          <w:tab w:val="left" w:pos="851"/>
        </w:tabs>
        <w:spacing w:after="0"/>
        <w:sectPr w:rsidR="00B93E67" w:rsidSect="0039320D">
          <w:headerReference w:type="even" r:id="rId21"/>
          <w:headerReference w:type="default" r:id="rId22"/>
          <w:headerReference w:type="first" r:id="rId23"/>
          <w:pgSz w:w="16838" w:h="11906" w:orient="landscape"/>
          <w:pgMar w:top="1134" w:right="765" w:bottom="1134" w:left="1701" w:header="709" w:footer="720" w:gutter="0"/>
          <w:cols w:space="720"/>
          <w:titlePg/>
          <w:docGrid w:linePitch="381"/>
        </w:sectPr>
      </w:pPr>
    </w:p>
    <w:p w:rsidR="00B93E67" w:rsidRDefault="00B93E67" w:rsidP="00B93E67">
      <w:pPr>
        <w:tabs>
          <w:tab w:val="left" w:pos="142"/>
          <w:tab w:val="left" w:pos="851"/>
        </w:tabs>
        <w:spacing w:after="0"/>
      </w:pPr>
    </w:p>
    <w:p w:rsidR="0039320D" w:rsidRDefault="0039320D"/>
    <w:sectPr w:rsidR="0039320D" w:rsidSect="0039320D">
      <w:pgSz w:w="11906" w:h="16838"/>
      <w:pgMar w:top="765" w:right="1134" w:bottom="1701" w:left="1134" w:header="709"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26D" w:rsidRDefault="006D426D">
      <w:pPr>
        <w:spacing w:after="0" w:line="240" w:lineRule="auto"/>
      </w:pPr>
      <w:r>
        <w:separator/>
      </w:r>
    </w:p>
  </w:endnote>
  <w:endnote w:type="continuationSeparator" w:id="0">
    <w:p w:rsidR="006D426D" w:rsidRDefault="006D4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Noto Sans CJK SC Regular">
    <w:altName w:val="Times New Roman"/>
    <w:charset w:val="01"/>
    <w:family w:val="auto"/>
    <w:pitch w:val="variable"/>
  </w:font>
  <w:font w:name="FreeSans">
    <w:altName w:val="Arial"/>
    <w:charset w:val="00"/>
    <w:family w:val="swiss"/>
    <w:pitch w:val="default"/>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26D" w:rsidRDefault="006D426D">
    <w:pPr>
      <w:pStyle w:val="af5"/>
      <w:jc w:val="right"/>
    </w:pPr>
    <w:r>
      <w:fldChar w:fldCharType="begin"/>
    </w:r>
    <w:r>
      <w:instrText>PAGE   \* MERGEFORMAT</w:instrText>
    </w:r>
    <w:r>
      <w:fldChar w:fldCharType="separate"/>
    </w:r>
    <w:r w:rsidR="00DC14CD" w:rsidRPr="00DC14CD">
      <w:rPr>
        <w:noProof/>
        <w:lang w:val="ru-RU"/>
      </w:rPr>
      <w:t>4</w:t>
    </w:r>
    <w:r>
      <w:fldChar w:fldCharType="end"/>
    </w:r>
  </w:p>
  <w:p w:rsidR="006D426D" w:rsidRDefault="006D426D">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26D" w:rsidRDefault="006D426D">
      <w:pPr>
        <w:spacing w:after="0" w:line="240" w:lineRule="auto"/>
      </w:pPr>
      <w:r>
        <w:separator/>
      </w:r>
    </w:p>
  </w:footnote>
  <w:footnote w:type="continuationSeparator" w:id="0">
    <w:p w:rsidR="006D426D" w:rsidRDefault="006D42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26D" w:rsidRDefault="006D426D">
    <w:pPr>
      <w:pStyle w:val="af4"/>
      <w:tabs>
        <w:tab w:val="left" w:pos="12312"/>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556" w:rsidRDefault="00B85556" w:rsidP="00A916B8">
    <w:pPr>
      <w:pStyle w:val="af4"/>
      <w:spacing w:after="0" w:line="240" w:lineRule="auto"/>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556" w:rsidRDefault="00B85556">
    <w:pPr>
      <w:pStyle w:val="af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26D" w:rsidRDefault="006D426D"/>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26D" w:rsidRDefault="006D426D">
    <w:pPr>
      <w:pStyle w:val="af4"/>
      <w:spacing w:after="0" w:line="240" w:lineRule="auto"/>
      <w:jc w:val="center"/>
    </w:pPr>
    <w:r>
      <w:rPr>
        <w:sz w:val="20"/>
        <w:szCs w:val="20"/>
      </w:rPr>
      <w:fldChar w:fldCharType="begin"/>
    </w:r>
    <w:r>
      <w:rPr>
        <w:sz w:val="20"/>
        <w:szCs w:val="20"/>
      </w:rPr>
      <w:instrText xml:space="preserve"> PAGE </w:instrText>
    </w:r>
    <w:r>
      <w:rPr>
        <w:sz w:val="20"/>
        <w:szCs w:val="20"/>
      </w:rPr>
      <w:fldChar w:fldCharType="separate"/>
    </w:r>
    <w:r w:rsidR="00B85556">
      <w:rPr>
        <w:noProof/>
        <w:sz w:val="20"/>
        <w:szCs w:val="20"/>
      </w:rPr>
      <w:t>94</w:t>
    </w:r>
    <w:r>
      <w:rPr>
        <w:sz w:val="20"/>
        <w:szCs w:val="20"/>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26D" w:rsidRDefault="006D426D">
    <w:pPr>
      <w:pStyle w:val="af4"/>
      <w:jc w:val="center"/>
      <w:rPr>
        <w:sz w:val="24"/>
        <w:szCs w:val="24"/>
      </w:rPr>
    </w:pPr>
    <w:r>
      <w:rPr>
        <w:sz w:val="24"/>
        <w:szCs w:val="24"/>
      </w:rPr>
      <w:fldChar w:fldCharType="begin"/>
    </w:r>
    <w:r>
      <w:rPr>
        <w:sz w:val="24"/>
        <w:szCs w:val="24"/>
      </w:rPr>
      <w:instrText xml:space="preserve"> PAGE </w:instrText>
    </w:r>
    <w:r>
      <w:rPr>
        <w:sz w:val="24"/>
        <w:szCs w:val="24"/>
      </w:rPr>
      <w:fldChar w:fldCharType="separate"/>
    </w:r>
    <w:r w:rsidR="00D56721">
      <w:rPr>
        <w:noProof/>
        <w:sz w:val="24"/>
        <w:szCs w:val="24"/>
      </w:rPr>
      <w:t>93</w:t>
    </w:r>
    <w:r>
      <w:rPr>
        <w:sz w:val="24"/>
        <w:szCs w:val="24"/>
      </w:rPr>
      <w:fldChar w:fldCharType="end"/>
    </w:r>
  </w:p>
  <w:p w:rsidR="006D426D" w:rsidRDefault="006D426D">
    <w:pPr>
      <w:pStyle w:val="af4"/>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2"/>
    <w:lvl w:ilvl="0">
      <w:start w:val="1"/>
      <w:numFmt w:val="decimal"/>
      <w:lvlText w:val="%1."/>
      <w:lvlJc w:val="left"/>
      <w:pPr>
        <w:tabs>
          <w:tab w:val="num" w:pos="0"/>
        </w:tabs>
        <w:ind w:left="720" w:hanging="360"/>
      </w:pPr>
      <w:rPr>
        <w:rFonts w:hint="default"/>
      </w:rPr>
    </w:lvl>
    <w:lvl w:ilvl="1">
      <w:start w:val="1"/>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1">
    <w:nsid w:val="00000002"/>
    <w:multiLevelType w:val="multilevel"/>
    <w:tmpl w:val="00000002"/>
    <w:name w:val="WW8Num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03"/>
    <w:multiLevelType w:val="multilevel"/>
    <w:tmpl w:val="00000003"/>
    <w:name w:val="WW8Num16"/>
    <w:lvl w:ilvl="0">
      <w:start w:val="1"/>
      <w:numFmt w:val="decimal"/>
      <w:lvlText w:val="%1."/>
      <w:lvlJc w:val="left"/>
      <w:pPr>
        <w:tabs>
          <w:tab w:val="num" w:pos="0"/>
        </w:tabs>
        <w:ind w:left="720" w:hanging="360"/>
      </w:pPr>
      <w:rPr>
        <w:rFonts w:hint="default"/>
      </w:rPr>
    </w:lvl>
    <w:lvl w:ilvl="1">
      <w:start w:val="1"/>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3">
    <w:nsid w:val="00000006"/>
    <w:multiLevelType w:val="singleLevel"/>
    <w:tmpl w:val="00000006"/>
    <w:name w:val="WW8Num33"/>
    <w:lvl w:ilvl="0">
      <w:start w:val="1"/>
      <w:numFmt w:val="decimal"/>
      <w:lvlText w:val="%1."/>
      <w:lvlJc w:val="left"/>
      <w:pPr>
        <w:tabs>
          <w:tab w:val="num" w:pos="0"/>
        </w:tabs>
        <w:ind w:left="720" w:hanging="360"/>
      </w:pPr>
      <w:rPr>
        <w:szCs w:val="28"/>
      </w:rPr>
    </w:lvl>
  </w:abstractNum>
  <w:abstractNum w:abstractNumId="4">
    <w:nsid w:val="00000007"/>
    <w:multiLevelType w:val="multilevel"/>
    <w:tmpl w:val="00000007"/>
    <w:name w:val="WW8Num37"/>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5">
    <w:nsid w:val="00000008"/>
    <w:multiLevelType w:val="multilevel"/>
    <w:tmpl w:val="00000008"/>
    <w:name w:val="WW8Num39"/>
    <w:lvl w:ilvl="0">
      <w:start w:val="1"/>
      <w:numFmt w:val="decimal"/>
      <w:lvlText w:val="%1."/>
      <w:lvlJc w:val="left"/>
      <w:pPr>
        <w:tabs>
          <w:tab w:val="num" w:pos="0"/>
        </w:tabs>
        <w:ind w:left="720" w:hanging="360"/>
      </w:pPr>
      <w:rPr>
        <w:rFonts w:hint="default"/>
        <w:b/>
        <w:sz w:val="24"/>
        <w:szCs w:val="24"/>
      </w:rPr>
    </w:lvl>
    <w:lvl w:ilvl="1">
      <w:start w:val="1"/>
      <w:numFmt w:val="decimal"/>
      <w:lvlText w:val="%1.%2."/>
      <w:lvlJc w:val="left"/>
      <w:pPr>
        <w:tabs>
          <w:tab w:val="num" w:pos="0"/>
        </w:tabs>
        <w:ind w:left="1999" w:hanging="1290"/>
      </w:pPr>
      <w:rPr>
        <w:rFonts w:hint="default"/>
        <w:b/>
        <w:sz w:val="24"/>
        <w:szCs w:val="24"/>
      </w:rPr>
    </w:lvl>
    <w:lvl w:ilvl="2">
      <w:start w:val="1"/>
      <w:numFmt w:val="decimal"/>
      <w:lvlText w:val="%1.%2.%3."/>
      <w:lvlJc w:val="left"/>
      <w:pPr>
        <w:tabs>
          <w:tab w:val="num" w:pos="0"/>
        </w:tabs>
        <w:ind w:left="2348" w:hanging="1290"/>
      </w:pPr>
      <w:rPr>
        <w:rFonts w:hint="default"/>
        <w:b/>
        <w:sz w:val="24"/>
        <w:szCs w:val="24"/>
      </w:rPr>
    </w:lvl>
    <w:lvl w:ilvl="3">
      <w:start w:val="1"/>
      <w:numFmt w:val="decimal"/>
      <w:lvlText w:val="%1.%2.%3.%4."/>
      <w:lvlJc w:val="left"/>
      <w:pPr>
        <w:tabs>
          <w:tab w:val="num" w:pos="0"/>
        </w:tabs>
        <w:ind w:left="2697" w:hanging="1290"/>
      </w:pPr>
      <w:rPr>
        <w:rFonts w:hint="default"/>
        <w:b/>
        <w:sz w:val="24"/>
        <w:szCs w:val="24"/>
      </w:rPr>
    </w:lvl>
    <w:lvl w:ilvl="4">
      <w:start w:val="1"/>
      <w:numFmt w:val="decimal"/>
      <w:lvlText w:val="%1.%2.%3.%4.%5."/>
      <w:lvlJc w:val="left"/>
      <w:pPr>
        <w:tabs>
          <w:tab w:val="num" w:pos="0"/>
        </w:tabs>
        <w:ind w:left="3046" w:hanging="1290"/>
      </w:pPr>
      <w:rPr>
        <w:rFonts w:hint="default"/>
        <w:b/>
        <w:sz w:val="24"/>
        <w:szCs w:val="24"/>
      </w:rPr>
    </w:lvl>
    <w:lvl w:ilvl="5">
      <w:start w:val="1"/>
      <w:numFmt w:val="decimal"/>
      <w:lvlText w:val="%1.%2.%3.%4.%5.%6."/>
      <w:lvlJc w:val="left"/>
      <w:pPr>
        <w:tabs>
          <w:tab w:val="num" w:pos="0"/>
        </w:tabs>
        <w:ind w:left="3545" w:hanging="1440"/>
      </w:pPr>
      <w:rPr>
        <w:rFonts w:hint="default"/>
        <w:b/>
        <w:sz w:val="24"/>
        <w:szCs w:val="24"/>
      </w:rPr>
    </w:lvl>
    <w:lvl w:ilvl="6">
      <w:start w:val="1"/>
      <w:numFmt w:val="decimal"/>
      <w:lvlText w:val="%1.%2.%3.%4.%5.%6.%7."/>
      <w:lvlJc w:val="left"/>
      <w:pPr>
        <w:tabs>
          <w:tab w:val="num" w:pos="0"/>
        </w:tabs>
        <w:ind w:left="4254" w:hanging="1800"/>
      </w:pPr>
      <w:rPr>
        <w:rFonts w:hint="default"/>
        <w:b/>
        <w:sz w:val="24"/>
        <w:szCs w:val="24"/>
      </w:rPr>
    </w:lvl>
    <w:lvl w:ilvl="7">
      <w:start w:val="1"/>
      <w:numFmt w:val="decimal"/>
      <w:lvlText w:val="%1.%2.%3.%4.%5.%6.%7.%8."/>
      <w:lvlJc w:val="left"/>
      <w:pPr>
        <w:tabs>
          <w:tab w:val="num" w:pos="0"/>
        </w:tabs>
        <w:ind w:left="4603" w:hanging="1800"/>
      </w:pPr>
      <w:rPr>
        <w:rFonts w:hint="default"/>
        <w:b/>
        <w:sz w:val="24"/>
        <w:szCs w:val="24"/>
      </w:rPr>
    </w:lvl>
    <w:lvl w:ilvl="8">
      <w:start w:val="1"/>
      <w:numFmt w:val="decimal"/>
      <w:lvlText w:val="%1.%2.%3.%4.%5.%6.%7.%8.%9."/>
      <w:lvlJc w:val="left"/>
      <w:pPr>
        <w:tabs>
          <w:tab w:val="num" w:pos="0"/>
        </w:tabs>
        <w:ind w:left="5312" w:hanging="2160"/>
      </w:pPr>
      <w:rPr>
        <w:rFonts w:hint="default"/>
        <w:b/>
        <w:sz w:val="24"/>
        <w:szCs w:val="24"/>
      </w:rPr>
    </w:lvl>
  </w:abstractNum>
  <w:abstractNum w:abstractNumId="6">
    <w:nsid w:val="00000009"/>
    <w:multiLevelType w:val="singleLevel"/>
    <w:tmpl w:val="00000009"/>
    <w:name w:val="WW8Num41"/>
    <w:lvl w:ilvl="0">
      <w:start w:val="1"/>
      <w:numFmt w:val="decimal"/>
      <w:lvlText w:val="%1."/>
      <w:lvlJc w:val="left"/>
      <w:pPr>
        <w:tabs>
          <w:tab w:val="num" w:pos="0"/>
        </w:tabs>
        <w:ind w:left="720" w:hanging="360"/>
      </w:pPr>
    </w:lvl>
  </w:abstractNum>
  <w:abstractNum w:abstractNumId="7">
    <w:nsid w:val="02954482"/>
    <w:multiLevelType w:val="multilevel"/>
    <w:tmpl w:val="C6A4FE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3EE02EB"/>
    <w:multiLevelType w:val="multilevel"/>
    <w:tmpl w:val="200606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5110D98"/>
    <w:multiLevelType w:val="multilevel"/>
    <w:tmpl w:val="61380DCA"/>
    <w:lvl w:ilvl="0">
      <w:start w:val="1"/>
      <w:numFmt w:val="decimal"/>
      <w:lvlText w:val="%1."/>
      <w:lvlJc w:val="left"/>
      <w:pPr>
        <w:ind w:left="720" w:hanging="360"/>
      </w:pPr>
      <w:rPr>
        <w:b/>
        <w:cap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685468B"/>
    <w:multiLevelType w:val="multilevel"/>
    <w:tmpl w:val="EED4F4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08AC6DB1"/>
    <w:multiLevelType w:val="multilevel"/>
    <w:tmpl w:val="C4DCD4D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A1E525F"/>
    <w:multiLevelType w:val="multilevel"/>
    <w:tmpl w:val="8E8050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0E854518"/>
    <w:multiLevelType w:val="multilevel"/>
    <w:tmpl w:val="BD2004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1F0629E"/>
    <w:multiLevelType w:val="multilevel"/>
    <w:tmpl w:val="21A061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11F80D5B"/>
    <w:multiLevelType w:val="multilevel"/>
    <w:tmpl w:val="002CF852"/>
    <w:lvl w:ilvl="0">
      <w:start w:val="1"/>
      <w:numFmt w:val="decimal"/>
      <w:lvlText w:val="%1."/>
      <w:lvlJc w:val="left"/>
      <w:pPr>
        <w:ind w:left="1667" w:hanging="360"/>
      </w:pPr>
    </w:lvl>
    <w:lvl w:ilvl="1">
      <w:start w:val="1"/>
      <w:numFmt w:val="lowerLetter"/>
      <w:lvlText w:val="%2."/>
      <w:lvlJc w:val="left"/>
      <w:pPr>
        <w:ind w:left="2387" w:hanging="360"/>
      </w:pPr>
    </w:lvl>
    <w:lvl w:ilvl="2">
      <w:start w:val="1"/>
      <w:numFmt w:val="lowerRoman"/>
      <w:lvlText w:val="%3."/>
      <w:lvlJc w:val="right"/>
      <w:pPr>
        <w:ind w:left="3107" w:hanging="180"/>
      </w:pPr>
    </w:lvl>
    <w:lvl w:ilvl="3">
      <w:start w:val="1"/>
      <w:numFmt w:val="decimal"/>
      <w:lvlText w:val="%4."/>
      <w:lvlJc w:val="left"/>
      <w:pPr>
        <w:ind w:left="3827" w:hanging="360"/>
      </w:pPr>
    </w:lvl>
    <w:lvl w:ilvl="4">
      <w:start w:val="1"/>
      <w:numFmt w:val="lowerLetter"/>
      <w:lvlText w:val="%5."/>
      <w:lvlJc w:val="left"/>
      <w:pPr>
        <w:ind w:left="4547" w:hanging="360"/>
      </w:pPr>
    </w:lvl>
    <w:lvl w:ilvl="5">
      <w:start w:val="1"/>
      <w:numFmt w:val="lowerRoman"/>
      <w:lvlText w:val="%6."/>
      <w:lvlJc w:val="right"/>
      <w:pPr>
        <w:ind w:left="5267" w:hanging="180"/>
      </w:pPr>
    </w:lvl>
    <w:lvl w:ilvl="6">
      <w:start w:val="1"/>
      <w:numFmt w:val="decimal"/>
      <w:lvlText w:val="%7."/>
      <w:lvlJc w:val="left"/>
      <w:pPr>
        <w:ind w:left="5987" w:hanging="360"/>
      </w:pPr>
    </w:lvl>
    <w:lvl w:ilvl="7">
      <w:start w:val="1"/>
      <w:numFmt w:val="lowerLetter"/>
      <w:lvlText w:val="%8."/>
      <w:lvlJc w:val="left"/>
      <w:pPr>
        <w:ind w:left="6707" w:hanging="360"/>
      </w:pPr>
    </w:lvl>
    <w:lvl w:ilvl="8">
      <w:start w:val="1"/>
      <w:numFmt w:val="lowerRoman"/>
      <w:lvlText w:val="%9."/>
      <w:lvlJc w:val="right"/>
      <w:pPr>
        <w:ind w:left="7427" w:hanging="180"/>
      </w:pPr>
    </w:lvl>
  </w:abstractNum>
  <w:abstractNum w:abstractNumId="16">
    <w:nsid w:val="12FF00B8"/>
    <w:multiLevelType w:val="multilevel"/>
    <w:tmpl w:val="A2D2DB30"/>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7">
    <w:nsid w:val="1AAB4DEC"/>
    <w:multiLevelType w:val="multilevel"/>
    <w:tmpl w:val="52F026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1AC07F55"/>
    <w:multiLevelType w:val="multilevel"/>
    <w:tmpl w:val="6924FD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1D3B1D9A"/>
    <w:multiLevelType w:val="multilevel"/>
    <w:tmpl w:val="C2F81F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1EE97C35"/>
    <w:multiLevelType w:val="multilevel"/>
    <w:tmpl w:val="FDB482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1F0705DC"/>
    <w:multiLevelType w:val="multilevel"/>
    <w:tmpl w:val="DF3481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1FDA2708"/>
    <w:multiLevelType w:val="multilevel"/>
    <w:tmpl w:val="1520B4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201C79B4"/>
    <w:multiLevelType w:val="multilevel"/>
    <w:tmpl w:val="7158A774"/>
    <w:lvl w:ilvl="0">
      <w:start w:val="1"/>
      <w:numFmt w:val="decimal"/>
      <w:lvlText w:val="%1."/>
      <w:lvlJc w:val="left"/>
      <w:pPr>
        <w:ind w:left="1287" w:hanging="360"/>
      </w:pPr>
      <w:rPr>
        <w:caps/>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nsid w:val="21A03A45"/>
    <w:multiLevelType w:val="multilevel"/>
    <w:tmpl w:val="3A983E6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21A73350"/>
    <w:multiLevelType w:val="multilevel"/>
    <w:tmpl w:val="6382E2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2415C21"/>
    <w:multiLevelType w:val="multilevel"/>
    <w:tmpl w:val="5A8AE88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nsid w:val="23AB19AC"/>
    <w:multiLevelType w:val="multilevel"/>
    <w:tmpl w:val="3F3C46D6"/>
    <w:lvl w:ilvl="0">
      <w:start w:val="1"/>
      <w:numFmt w:val="decimal"/>
      <w:lvlText w:val="%1."/>
      <w:lvlJc w:val="left"/>
      <w:pPr>
        <w:ind w:left="3240" w:hanging="360"/>
      </w:pPr>
    </w:lvl>
    <w:lvl w:ilvl="1">
      <w:start w:val="1"/>
      <w:numFmt w:val="lowerLetter"/>
      <w:lvlText w:val="%2."/>
      <w:lvlJc w:val="left"/>
      <w:pPr>
        <w:ind w:left="3960" w:hanging="360"/>
      </w:pPr>
    </w:lvl>
    <w:lvl w:ilvl="2">
      <w:start w:val="1"/>
      <w:numFmt w:val="lowerRoman"/>
      <w:lvlText w:val="%3."/>
      <w:lvlJc w:val="right"/>
      <w:pPr>
        <w:ind w:left="4680" w:hanging="180"/>
      </w:pPr>
    </w:lvl>
    <w:lvl w:ilvl="3">
      <w:start w:val="1"/>
      <w:numFmt w:val="decimal"/>
      <w:lvlText w:val="%4."/>
      <w:lvlJc w:val="left"/>
      <w:pPr>
        <w:ind w:left="5400" w:hanging="360"/>
      </w:pPr>
    </w:lvl>
    <w:lvl w:ilvl="4">
      <w:start w:val="1"/>
      <w:numFmt w:val="lowerLetter"/>
      <w:lvlText w:val="%5."/>
      <w:lvlJc w:val="left"/>
      <w:pPr>
        <w:ind w:left="6120" w:hanging="360"/>
      </w:pPr>
    </w:lvl>
    <w:lvl w:ilvl="5">
      <w:start w:val="1"/>
      <w:numFmt w:val="lowerRoman"/>
      <w:lvlText w:val="%6."/>
      <w:lvlJc w:val="right"/>
      <w:pPr>
        <w:ind w:left="6840" w:hanging="180"/>
      </w:pPr>
    </w:lvl>
    <w:lvl w:ilvl="6">
      <w:start w:val="1"/>
      <w:numFmt w:val="decimal"/>
      <w:lvlText w:val="%7."/>
      <w:lvlJc w:val="left"/>
      <w:pPr>
        <w:ind w:left="7560" w:hanging="360"/>
      </w:pPr>
    </w:lvl>
    <w:lvl w:ilvl="7">
      <w:start w:val="1"/>
      <w:numFmt w:val="lowerLetter"/>
      <w:lvlText w:val="%8."/>
      <w:lvlJc w:val="left"/>
      <w:pPr>
        <w:ind w:left="8280" w:hanging="360"/>
      </w:pPr>
    </w:lvl>
    <w:lvl w:ilvl="8">
      <w:start w:val="1"/>
      <w:numFmt w:val="lowerRoman"/>
      <w:lvlText w:val="%9."/>
      <w:lvlJc w:val="right"/>
      <w:pPr>
        <w:ind w:left="9000" w:hanging="180"/>
      </w:pPr>
    </w:lvl>
  </w:abstractNum>
  <w:abstractNum w:abstractNumId="28">
    <w:nsid w:val="25056DBB"/>
    <w:multiLevelType w:val="hybridMultilevel"/>
    <w:tmpl w:val="B5587ACA"/>
    <w:lvl w:ilvl="0" w:tplc="A0542C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264019C2"/>
    <w:multiLevelType w:val="multilevel"/>
    <w:tmpl w:val="A97A2E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27035061"/>
    <w:multiLevelType w:val="multilevel"/>
    <w:tmpl w:val="D69013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28895084"/>
    <w:multiLevelType w:val="multilevel"/>
    <w:tmpl w:val="615EAE4C"/>
    <w:lvl w:ilvl="0">
      <w:start w:val="1"/>
      <w:numFmt w:val="decimal"/>
      <w:lvlText w:val="%1."/>
      <w:lvlJc w:val="left"/>
      <w:pPr>
        <w:ind w:left="720" w:hanging="360"/>
      </w:pPr>
      <w:rPr>
        <w:b w:val="0"/>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29B25C78"/>
    <w:multiLevelType w:val="multilevel"/>
    <w:tmpl w:val="441A28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32732FEE"/>
    <w:multiLevelType w:val="multilevel"/>
    <w:tmpl w:val="08B461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350F479C"/>
    <w:multiLevelType w:val="multilevel"/>
    <w:tmpl w:val="C5248F96"/>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5">
    <w:nsid w:val="3BF97319"/>
    <w:multiLevelType w:val="multilevel"/>
    <w:tmpl w:val="ADE23B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3C7758E2"/>
    <w:multiLevelType w:val="multilevel"/>
    <w:tmpl w:val="31D29532"/>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7">
    <w:nsid w:val="404F558F"/>
    <w:multiLevelType w:val="multilevel"/>
    <w:tmpl w:val="0A48C4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4522766E"/>
    <w:multiLevelType w:val="hybridMultilevel"/>
    <w:tmpl w:val="310844DA"/>
    <w:lvl w:ilvl="0" w:tplc="AED82290">
      <w:start w:val="1"/>
      <w:numFmt w:val="decimal"/>
      <w:lvlText w:val="%1."/>
      <w:lvlJc w:val="left"/>
      <w:pPr>
        <w:ind w:left="1514" w:hanging="519"/>
      </w:pPr>
      <w:rPr>
        <w:rFonts w:ascii="Times New Roman" w:eastAsia="Times New Roman" w:hAnsi="Times New Roman" w:cs="Times New Roman" w:hint="default"/>
        <w:spacing w:val="-18"/>
        <w:w w:val="99"/>
        <w:sz w:val="22"/>
        <w:szCs w:val="22"/>
      </w:rPr>
    </w:lvl>
    <w:lvl w:ilvl="1" w:tplc="5E3C8DD2">
      <w:numFmt w:val="bullet"/>
      <w:lvlText w:val="•"/>
      <w:lvlJc w:val="left"/>
      <w:pPr>
        <w:ind w:left="2458" w:hanging="519"/>
      </w:pPr>
      <w:rPr>
        <w:rFonts w:hint="default"/>
      </w:rPr>
    </w:lvl>
    <w:lvl w:ilvl="2" w:tplc="45A2B672">
      <w:numFmt w:val="bullet"/>
      <w:lvlText w:val="•"/>
      <w:lvlJc w:val="left"/>
      <w:pPr>
        <w:ind w:left="3396" w:hanging="519"/>
      </w:pPr>
      <w:rPr>
        <w:rFonts w:hint="default"/>
      </w:rPr>
    </w:lvl>
    <w:lvl w:ilvl="3" w:tplc="E7BCCF06">
      <w:numFmt w:val="bullet"/>
      <w:lvlText w:val="•"/>
      <w:lvlJc w:val="left"/>
      <w:pPr>
        <w:ind w:left="4335" w:hanging="519"/>
      </w:pPr>
      <w:rPr>
        <w:rFonts w:hint="default"/>
      </w:rPr>
    </w:lvl>
    <w:lvl w:ilvl="4" w:tplc="93ACA596">
      <w:numFmt w:val="bullet"/>
      <w:lvlText w:val="•"/>
      <w:lvlJc w:val="left"/>
      <w:pPr>
        <w:ind w:left="5273" w:hanging="519"/>
      </w:pPr>
      <w:rPr>
        <w:rFonts w:hint="default"/>
      </w:rPr>
    </w:lvl>
    <w:lvl w:ilvl="5" w:tplc="DC486F60">
      <w:numFmt w:val="bullet"/>
      <w:lvlText w:val="•"/>
      <w:lvlJc w:val="left"/>
      <w:pPr>
        <w:ind w:left="6212" w:hanging="519"/>
      </w:pPr>
      <w:rPr>
        <w:rFonts w:hint="default"/>
      </w:rPr>
    </w:lvl>
    <w:lvl w:ilvl="6" w:tplc="247AAC4E">
      <w:numFmt w:val="bullet"/>
      <w:lvlText w:val="•"/>
      <w:lvlJc w:val="left"/>
      <w:pPr>
        <w:ind w:left="7150" w:hanging="519"/>
      </w:pPr>
      <w:rPr>
        <w:rFonts w:hint="default"/>
      </w:rPr>
    </w:lvl>
    <w:lvl w:ilvl="7" w:tplc="B94E9334">
      <w:numFmt w:val="bullet"/>
      <w:lvlText w:val="•"/>
      <w:lvlJc w:val="left"/>
      <w:pPr>
        <w:ind w:left="8089" w:hanging="519"/>
      </w:pPr>
      <w:rPr>
        <w:rFonts w:hint="default"/>
      </w:rPr>
    </w:lvl>
    <w:lvl w:ilvl="8" w:tplc="A768EE06">
      <w:numFmt w:val="bullet"/>
      <w:lvlText w:val="•"/>
      <w:lvlJc w:val="left"/>
      <w:pPr>
        <w:ind w:left="9027" w:hanging="519"/>
      </w:pPr>
      <w:rPr>
        <w:rFonts w:hint="default"/>
      </w:rPr>
    </w:lvl>
  </w:abstractNum>
  <w:abstractNum w:abstractNumId="39">
    <w:nsid w:val="45836947"/>
    <w:multiLevelType w:val="multilevel"/>
    <w:tmpl w:val="404875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505E5CB5"/>
    <w:multiLevelType w:val="multilevel"/>
    <w:tmpl w:val="943A1012"/>
    <w:lvl w:ilvl="0">
      <w:start w:val="1"/>
      <w:numFmt w:val="decimal"/>
      <w:lvlText w:val="%1."/>
      <w:lvlJc w:val="left"/>
      <w:pPr>
        <w:ind w:left="720" w:hanging="360"/>
      </w:pPr>
      <w:rPr>
        <w:b w:val="0"/>
        <w:i w:val="0"/>
        <w:sz w:val="24"/>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51183AD7"/>
    <w:multiLevelType w:val="multilevel"/>
    <w:tmpl w:val="2472AF7C"/>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526A7228"/>
    <w:multiLevelType w:val="multilevel"/>
    <w:tmpl w:val="95F45E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52C043B6"/>
    <w:multiLevelType w:val="multilevel"/>
    <w:tmpl w:val="DE700B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56F12095"/>
    <w:multiLevelType w:val="multilevel"/>
    <w:tmpl w:val="613E242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56FE2565"/>
    <w:multiLevelType w:val="multilevel"/>
    <w:tmpl w:val="8DFEEBF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6">
    <w:nsid w:val="574366DE"/>
    <w:multiLevelType w:val="multilevel"/>
    <w:tmpl w:val="49E2F5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617F1785"/>
    <w:multiLevelType w:val="hybridMultilevel"/>
    <w:tmpl w:val="1C649E30"/>
    <w:lvl w:ilvl="0" w:tplc="ED9C283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640A25FD"/>
    <w:multiLevelType w:val="multilevel"/>
    <w:tmpl w:val="10AE37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684B4458"/>
    <w:multiLevelType w:val="multilevel"/>
    <w:tmpl w:val="3FA032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6A01772E"/>
    <w:multiLevelType w:val="hybridMultilevel"/>
    <w:tmpl w:val="03C2914E"/>
    <w:lvl w:ilvl="0" w:tplc="2D4AF466">
      <w:start w:val="1"/>
      <w:numFmt w:val="decimal"/>
      <w:lvlText w:val="%1."/>
      <w:lvlJc w:val="left"/>
      <w:pPr>
        <w:ind w:left="1440" w:hanging="360"/>
      </w:pPr>
      <w:rPr>
        <w:rFonts w:hint="default"/>
        <w:kern w:val="2"/>
        <w:sz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1">
    <w:nsid w:val="6A673B85"/>
    <w:multiLevelType w:val="multilevel"/>
    <w:tmpl w:val="4042A3BE"/>
    <w:lvl w:ilvl="0">
      <w:start w:val="62"/>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6D0A5476"/>
    <w:multiLevelType w:val="multilevel"/>
    <w:tmpl w:val="DAA4650E"/>
    <w:lvl w:ilvl="0">
      <w:start w:val="1"/>
      <w:numFmt w:val="decimal"/>
      <w:lvlText w:val="%1."/>
      <w:lvlJc w:val="left"/>
      <w:pPr>
        <w:ind w:left="947" w:hanging="360"/>
      </w:pPr>
    </w:lvl>
    <w:lvl w:ilvl="1">
      <w:start w:val="1"/>
      <w:numFmt w:val="lowerLetter"/>
      <w:lvlText w:val="%2."/>
      <w:lvlJc w:val="left"/>
      <w:pPr>
        <w:ind w:left="1667" w:hanging="360"/>
      </w:pPr>
    </w:lvl>
    <w:lvl w:ilvl="2">
      <w:start w:val="1"/>
      <w:numFmt w:val="lowerRoman"/>
      <w:lvlText w:val="%3."/>
      <w:lvlJc w:val="right"/>
      <w:pPr>
        <w:ind w:left="2387" w:hanging="180"/>
      </w:pPr>
    </w:lvl>
    <w:lvl w:ilvl="3">
      <w:start w:val="1"/>
      <w:numFmt w:val="decimal"/>
      <w:lvlText w:val="%4."/>
      <w:lvlJc w:val="left"/>
      <w:pPr>
        <w:ind w:left="3107" w:hanging="360"/>
      </w:pPr>
    </w:lvl>
    <w:lvl w:ilvl="4">
      <w:start w:val="1"/>
      <w:numFmt w:val="lowerLetter"/>
      <w:lvlText w:val="%5."/>
      <w:lvlJc w:val="left"/>
      <w:pPr>
        <w:ind w:left="3827" w:hanging="360"/>
      </w:pPr>
    </w:lvl>
    <w:lvl w:ilvl="5">
      <w:start w:val="1"/>
      <w:numFmt w:val="lowerRoman"/>
      <w:lvlText w:val="%6."/>
      <w:lvlJc w:val="right"/>
      <w:pPr>
        <w:ind w:left="4547" w:hanging="180"/>
      </w:pPr>
    </w:lvl>
    <w:lvl w:ilvl="6">
      <w:start w:val="1"/>
      <w:numFmt w:val="decimal"/>
      <w:lvlText w:val="%7."/>
      <w:lvlJc w:val="left"/>
      <w:pPr>
        <w:ind w:left="5267" w:hanging="360"/>
      </w:pPr>
    </w:lvl>
    <w:lvl w:ilvl="7">
      <w:start w:val="1"/>
      <w:numFmt w:val="lowerLetter"/>
      <w:lvlText w:val="%8."/>
      <w:lvlJc w:val="left"/>
      <w:pPr>
        <w:ind w:left="5987" w:hanging="360"/>
      </w:pPr>
    </w:lvl>
    <w:lvl w:ilvl="8">
      <w:start w:val="1"/>
      <w:numFmt w:val="lowerRoman"/>
      <w:lvlText w:val="%9."/>
      <w:lvlJc w:val="right"/>
      <w:pPr>
        <w:ind w:left="6707" w:hanging="180"/>
      </w:pPr>
    </w:lvl>
  </w:abstractNum>
  <w:abstractNum w:abstractNumId="53">
    <w:nsid w:val="6D714DCB"/>
    <w:multiLevelType w:val="multilevel"/>
    <w:tmpl w:val="3B6643B0"/>
    <w:lvl w:ilvl="0">
      <w:start w:val="1"/>
      <w:numFmt w:val="decimal"/>
      <w:lvlText w:val="%1)"/>
      <w:lvlJc w:val="left"/>
      <w:pPr>
        <w:ind w:left="720" w:hanging="360"/>
      </w:pPr>
    </w:lvl>
    <w:lvl w:ilvl="1">
      <w:start w:val="1"/>
      <w:numFmt w:val="decimal"/>
      <w:lvlText w:val="%2."/>
      <w:lvlJc w:val="left"/>
      <w:pPr>
        <w:ind w:left="1440" w:hanging="360"/>
      </w:pPr>
      <w:rPr>
        <w:b w:val="0"/>
        <w:i w:val="0"/>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6DC85075"/>
    <w:multiLevelType w:val="multilevel"/>
    <w:tmpl w:val="AC12CE58"/>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6ECB314D"/>
    <w:multiLevelType w:val="multilevel"/>
    <w:tmpl w:val="2BF6C6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71761646"/>
    <w:multiLevelType w:val="multilevel"/>
    <w:tmpl w:val="760624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747B5337"/>
    <w:multiLevelType w:val="multilevel"/>
    <w:tmpl w:val="78024A04"/>
    <w:lvl w:ilvl="0">
      <w:start w:val="1"/>
      <w:numFmt w:val="decimal"/>
      <w:lvlText w:val="%1."/>
      <w:lvlJc w:val="left"/>
      <w:pPr>
        <w:ind w:left="3240" w:hanging="360"/>
      </w:pPr>
    </w:lvl>
    <w:lvl w:ilvl="1">
      <w:start w:val="1"/>
      <w:numFmt w:val="lowerLetter"/>
      <w:lvlText w:val="%2."/>
      <w:lvlJc w:val="left"/>
      <w:pPr>
        <w:ind w:left="3960" w:hanging="360"/>
      </w:pPr>
    </w:lvl>
    <w:lvl w:ilvl="2">
      <w:start w:val="1"/>
      <w:numFmt w:val="lowerRoman"/>
      <w:lvlText w:val="%3."/>
      <w:lvlJc w:val="right"/>
      <w:pPr>
        <w:ind w:left="4680" w:hanging="180"/>
      </w:pPr>
    </w:lvl>
    <w:lvl w:ilvl="3">
      <w:start w:val="1"/>
      <w:numFmt w:val="decimal"/>
      <w:lvlText w:val="%4."/>
      <w:lvlJc w:val="left"/>
      <w:pPr>
        <w:ind w:left="5400" w:hanging="360"/>
      </w:pPr>
    </w:lvl>
    <w:lvl w:ilvl="4">
      <w:start w:val="1"/>
      <w:numFmt w:val="lowerLetter"/>
      <w:lvlText w:val="%5."/>
      <w:lvlJc w:val="left"/>
      <w:pPr>
        <w:ind w:left="6120" w:hanging="360"/>
      </w:pPr>
    </w:lvl>
    <w:lvl w:ilvl="5">
      <w:start w:val="1"/>
      <w:numFmt w:val="lowerRoman"/>
      <w:lvlText w:val="%6."/>
      <w:lvlJc w:val="right"/>
      <w:pPr>
        <w:ind w:left="6840" w:hanging="180"/>
      </w:pPr>
    </w:lvl>
    <w:lvl w:ilvl="6">
      <w:start w:val="1"/>
      <w:numFmt w:val="decimal"/>
      <w:lvlText w:val="%7."/>
      <w:lvlJc w:val="left"/>
      <w:pPr>
        <w:ind w:left="7560" w:hanging="360"/>
      </w:pPr>
    </w:lvl>
    <w:lvl w:ilvl="7">
      <w:start w:val="1"/>
      <w:numFmt w:val="lowerLetter"/>
      <w:lvlText w:val="%8."/>
      <w:lvlJc w:val="left"/>
      <w:pPr>
        <w:ind w:left="8280" w:hanging="360"/>
      </w:pPr>
    </w:lvl>
    <w:lvl w:ilvl="8">
      <w:start w:val="1"/>
      <w:numFmt w:val="lowerRoman"/>
      <w:lvlText w:val="%9."/>
      <w:lvlJc w:val="right"/>
      <w:pPr>
        <w:ind w:left="9000" w:hanging="180"/>
      </w:pPr>
    </w:lvl>
  </w:abstractNum>
  <w:abstractNum w:abstractNumId="58">
    <w:nsid w:val="79323ED6"/>
    <w:multiLevelType w:val="multilevel"/>
    <w:tmpl w:val="96B2A7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7B8D2BEB"/>
    <w:multiLevelType w:val="multilevel"/>
    <w:tmpl w:val="FDB482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7CD833BC"/>
    <w:multiLevelType w:val="hybridMultilevel"/>
    <w:tmpl w:val="ED9E72CE"/>
    <w:lvl w:ilvl="0" w:tplc="85AEF2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FBD5A21"/>
    <w:multiLevelType w:val="multilevel"/>
    <w:tmpl w:val="ED86D8B2"/>
    <w:lvl w:ilvl="0">
      <w:start w:val="1"/>
      <w:numFmt w:val="decimal"/>
      <w:lvlText w:val="%1."/>
      <w:lvlJc w:val="left"/>
      <w:pPr>
        <w:ind w:left="947" w:hanging="360"/>
      </w:pPr>
      <w:rPr>
        <w:i w:val="0"/>
      </w:rPr>
    </w:lvl>
    <w:lvl w:ilvl="1">
      <w:start w:val="1"/>
      <w:numFmt w:val="lowerLetter"/>
      <w:lvlText w:val="%2."/>
      <w:lvlJc w:val="left"/>
      <w:pPr>
        <w:ind w:left="1667" w:hanging="360"/>
      </w:pPr>
    </w:lvl>
    <w:lvl w:ilvl="2">
      <w:start w:val="1"/>
      <w:numFmt w:val="lowerRoman"/>
      <w:lvlText w:val="%3."/>
      <w:lvlJc w:val="right"/>
      <w:pPr>
        <w:ind w:left="2387" w:hanging="180"/>
      </w:pPr>
    </w:lvl>
    <w:lvl w:ilvl="3">
      <w:start w:val="1"/>
      <w:numFmt w:val="decimal"/>
      <w:lvlText w:val="%4."/>
      <w:lvlJc w:val="left"/>
      <w:pPr>
        <w:ind w:left="3107" w:hanging="360"/>
      </w:pPr>
    </w:lvl>
    <w:lvl w:ilvl="4">
      <w:start w:val="1"/>
      <w:numFmt w:val="lowerLetter"/>
      <w:lvlText w:val="%5."/>
      <w:lvlJc w:val="left"/>
      <w:pPr>
        <w:ind w:left="3827" w:hanging="360"/>
      </w:pPr>
    </w:lvl>
    <w:lvl w:ilvl="5">
      <w:start w:val="1"/>
      <w:numFmt w:val="lowerRoman"/>
      <w:lvlText w:val="%6."/>
      <w:lvlJc w:val="right"/>
      <w:pPr>
        <w:ind w:left="4547" w:hanging="180"/>
      </w:pPr>
    </w:lvl>
    <w:lvl w:ilvl="6">
      <w:start w:val="1"/>
      <w:numFmt w:val="decimal"/>
      <w:lvlText w:val="%7."/>
      <w:lvlJc w:val="left"/>
      <w:pPr>
        <w:ind w:left="5267" w:hanging="360"/>
      </w:pPr>
    </w:lvl>
    <w:lvl w:ilvl="7">
      <w:start w:val="1"/>
      <w:numFmt w:val="lowerLetter"/>
      <w:lvlText w:val="%8."/>
      <w:lvlJc w:val="left"/>
      <w:pPr>
        <w:ind w:left="5987" w:hanging="360"/>
      </w:pPr>
    </w:lvl>
    <w:lvl w:ilvl="8">
      <w:start w:val="1"/>
      <w:numFmt w:val="lowerRoman"/>
      <w:lvlText w:val="%9."/>
      <w:lvlJc w:val="right"/>
      <w:pPr>
        <w:ind w:left="6707"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25"/>
  </w:num>
  <w:num w:numId="9">
    <w:abstractNumId w:val="38"/>
  </w:num>
  <w:num w:numId="10">
    <w:abstractNumId w:val="41"/>
  </w:num>
  <w:num w:numId="11">
    <w:abstractNumId w:val="48"/>
  </w:num>
  <w:num w:numId="12">
    <w:abstractNumId w:val="36"/>
  </w:num>
  <w:num w:numId="13">
    <w:abstractNumId w:val="10"/>
  </w:num>
  <w:num w:numId="14">
    <w:abstractNumId w:val="29"/>
  </w:num>
  <w:num w:numId="15">
    <w:abstractNumId w:val="45"/>
  </w:num>
  <w:num w:numId="16">
    <w:abstractNumId w:val="16"/>
  </w:num>
  <w:num w:numId="17">
    <w:abstractNumId w:val="24"/>
  </w:num>
  <w:num w:numId="18">
    <w:abstractNumId w:val="26"/>
  </w:num>
  <w:num w:numId="19">
    <w:abstractNumId w:val="44"/>
  </w:num>
  <w:num w:numId="20">
    <w:abstractNumId w:val="11"/>
  </w:num>
  <w:num w:numId="21">
    <w:abstractNumId w:val="40"/>
  </w:num>
  <w:num w:numId="22">
    <w:abstractNumId w:val="53"/>
  </w:num>
  <w:num w:numId="23">
    <w:abstractNumId w:val="18"/>
  </w:num>
  <w:num w:numId="24">
    <w:abstractNumId w:val="31"/>
  </w:num>
  <w:num w:numId="25">
    <w:abstractNumId w:val="21"/>
  </w:num>
  <w:num w:numId="26">
    <w:abstractNumId w:val="56"/>
  </w:num>
  <w:num w:numId="27">
    <w:abstractNumId w:val="13"/>
  </w:num>
  <w:num w:numId="28">
    <w:abstractNumId w:val="35"/>
  </w:num>
  <w:num w:numId="29">
    <w:abstractNumId w:val="17"/>
  </w:num>
  <w:num w:numId="30">
    <w:abstractNumId w:val="49"/>
  </w:num>
  <w:num w:numId="31">
    <w:abstractNumId w:val="9"/>
  </w:num>
  <w:num w:numId="32">
    <w:abstractNumId w:val="23"/>
  </w:num>
  <w:num w:numId="33">
    <w:abstractNumId w:val="37"/>
  </w:num>
  <w:num w:numId="34">
    <w:abstractNumId w:val="57"/>
  </w:num>
  <w:num w:numId="35">
    <w:abstractNumId w:val="58"/>
  </w:num>
  <w:num w:numId="36">
    <w:abstractNumId w:val="33"/>
  </w:num>
  <w:num w:numId="37">
    <w:abstractNumId w:val="34"/>
  </w:num>
  <w:num w:numId="38">
    <w:abstractNumId w:val="55"/>
  </w:num>
  <w:num w:numId="39">
    <w:abstractNumId w:val="59"/>
  </w:num>
  <w:num w:numId="40">
    <w:abstractNumId w:val="27"/>
  </w:num>
  <w:num w:numId="41">
    <w:abstractNumId w:val="54"/>
  </w:num>
  <w:num w:numId="42">
    <w:abstractNumId w:val="43"/>
  </w:num>
  <w:num w:numId="43">
    <w:abstractNumId w:val="42"/>
  </w:num>
  <w:num w:numId="44">
    <w:abstractNumId w:val="61"/>
  </w:num>
  <w:num w:numId="45">
    <w:abstractNumId w:val="52"/>
  </w:num>
  <w:num w:numId="46">
    <w:abstractNumId w:val="15"/>
  </w:num>
  <w:num w:numId="47">
    <w:abstractNumId w:val="22"/>
  </w:num>
  <w:num w:numId="48">
    <w:abstractNumId w:val="30"/>
  </w:num>
  <w:num w:numId="49">
    <w:abstractNumId w:val="46"/>
  </w:num>
  <w:num w:numId="50">
    <w:abstractNumId w:val="14"/>
  </w:num>
  <w:num w:numId="51">
    <w:abstractNumId w:val="19"/>
  </w:num>
  <w:num w:numId="52">
    <w:abstractNumId w:val="7"/>
  </w:num>
  <w:num w:numId="53">
    <w:abstractNumId w:val="8"/>
  </w:num>
  <w:num w:numId="54">
    <w:abstractNumId w:val="39"/>
  </w:num>
  <w:num w:numId="55">
    <w:abstractNumId w:val="51"/>
  </w:num>
  <w:num w:numId="56">
    <w:abstractNumId w:val="32"/>
  </w:num>
  <w:num w:numId="57">
    <w:abstractNumId w:val="60"/>
  </w:num>
  <w:num w:numId="58">
    <w:abstractNumId w:val="20"/>
  </w:num>
  <w:num w:numId="59">
    <w:abstractNumId w:val="12"/>
  </w:num>
  <w:num w:numId="60">
    <w:abstractNumId w:val="28"/>
  </w:num>
  <w:num w:numId="61">
    <w:abstractNumId w:val="50"/>
  </w:num>
  <w:num w:numId="62">
    <w:abstractNumId w:val="4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E67"/>
    <w:rsid w:val="000046C5"/>
    <w:rsid w:val="000C2007"/>
    <w:rsid w:val="001A671E"/>
    <w:rsid w:val="00242073"/>
    <w:rsid w:val="002473C0"/>
    <w:rsid w:val="003248E0"/>
    <w:rsid w:val="0039320D"/>
    <w:rsid w:val="00430030"/>
    <w:rsid w:val="004F3F6B"/>
    <w:rsid w:val="006778F3"/>
    <w:rsid w:val="006D426D"/>
    <w:rsid w:val="006E42AA"/>
    <w:rsid w:val="009965FE"/>
    <w:rsid w:val="00A03B2D"/>
    <w:rsid w:val="00B03EFC"/>
    <w:rsid w:val="00B37B36"/>
    <w:rsid w:val="00B54B0E"/>
    <w:rsid w:val="00B85556"/>
    <w:rsid w:val="00B93E67"/>
    <w:rsid w:val="00D56721"/>
    <w:rsid w:val="00D73CE6"/>
    <w:rsid w:val="00DC14CD"/>
    <w:rsid w:val="00F273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E67"/>
    <w:pPr>
      <w:suppressAutoHyphens/>
    </w:pPr>
    <w:rPr>
      <w:rFonts w:ascii="Times New Roman" w:eastAsia="Calibri" w:hAnsi="Times New Roman" w:cs="Times New Roman"/>
      <w:sz w:val="28"/>
      <w:szCs w:val="28"/>
      <w:lang w:eastAsia="zh-CN"/>
    </w:rPr>
  </w:style>
  <w:style w:type="paragraph" w:styleId="1">
    <w:name w:val="heading 1"/>
    <w:basedOn w:val="a"/>
    <w:next w:val="a"/>
    <w:link w:val="10"/>
    <w:uiPriority w:val="9"/>
    <w:qFormat/>
    <w:rsid w:val="00B93E67"/>
    <w:pPr>
      <w:keepNext/>
      <w:keepLines/>
      <w:suppressAutoHyphens w:val="0"/>
      <w:spacing w:before="240" w:after="0" w:line="240" w:lineRule="auto"/>
      <w:outlineLvl w:val="0"/>
    </w:pPr>
    <w:rPr>
      <w:rFonts w:ascii="Cambria" w:eastAsia="Times New Roman" w:hAnsi="Cambria"/>
      <w:color w:val="365F91"/>
      <w:sz w:val="32"/>
      <w:szCs w:val="32"/>
      <w:lang w:eastAsia="ru-RU"/>
    </w:rPr>
  </w:style>
  <w:style w:type="paragraph" w:styleId="3">
    <w:name w:val="heading 3"/>
    <w:basedOn w:val="a"/>
    <w:link w:val="30"/>
    <w:uiPriority w:val="9"/>
    <w:qFormat/>
    <w:rsid w:val="00B93E67"/>
    <w:pPr>
      <w:suppressAutoHyphens w:val="0"/>
      <w:spacing w:before="100" w:beforeAutospacing="1" w:after="100" w:afterAutospacing="1" w:line="240" w:lineRule="auto"/>
      <w:outlineLvl w:val="2"/>
    </w:pPr>
    <w:rPr>
      <w:rFonts w:eastAsia="Times New Roman"/>
      <w:b/>
      <w:bCs/>
      <w:sz w:val="27"/>
      <w:szCs w:val="27"/>
      <w:lang w:eastAsia="ru-RU"/>
    </w:rPr>
  </w:style>
  <w:style w:type="paragraph" w:styleId="5">
    <w:name w:val="heading 5"/>
    <w:basedOn w:val="a"/>
    <w:next w:val="a"/>
    <w:link w:val="50"/>
    <w:uiPriority w:val="9"/>
    <w:semiHidden/>
    <w:unhideWhenUsed/>
    <w:qFormat/>
    <w:rsid w:val="00B93E67"/>
    <w:pPr>
      <w:keepNext/>
      <w:keepLines/>
      <w:suppressAutoHyphens w:val="0"/>
      <w:spacing w:before="200" w:after="0"/>
      <w:outlineLvl w:val="4"/>
    </w:pPr>
    <w:rPr>
      <w:rFonts w:ascii="Cambria" w:eastAsia="Cambria" w:hAnsi="Cambria" w:cs="Cambria"/>
      <w:color w:val="243F6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B93E67"/>
    <w:rPr>
      <w:rFonts w:ascii="Cambria" w:eastAsia="Times New Roman" w:hAnsi="Cambria" w:cs="Times New Roman"/>
      <w:color w:val="365F91"/>
      <w:sz w:val="32"/>
      <w:szCs w:val="32"/>
      <w:lang w:eastAsia="ru-RU"/>
    </w:rPr>
  </w:style>
  <w:style w:type="character" w:customStyle="1" w:styleId="30">
    <w:name w:val="Заголовок 3 Знак"/>
    <w:basedOn w:val="a0"/>
    <w:link w:val="3"/>
    <w:uiPriority w:val="9"/>
    <w:qFormat/>
    <w:rsid w:val="00B93E67"/>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semiHidden/>
    <w:rsid w:val="00B93E67"/>
    <w:rPr>
      <w:rFonts w:ascii="Cambria" w:eastAsia="Cambria" w:hAnsi="Cambria" w:cs="Cambria"/>
      <w:color w:val="243F60"/>
      <w:sz w:val="28"/>
      <w:szCs w:val="28"/>
    </w:rPr>
  </w:style>
  <w:style w:type="character" w:customStyle="1" w:styleId="WW8Num1z0">
    <w:name w:val="WW8Num1z0"/>
    <w:rsid w:val="00B93E67"/>
  </w:style>
  <w:style w:type="character" w:customStyle="1" w:styleId="WW8Num1z1">
    <w:name w:val="WW8Num1z1"/>
    <w:rsid w:val="00B93E67"/>
  </w:style>
  <w:style w:type="character" w:customStyle="1" w:styleId="WW8Num1z2">
    <w:name w:val="WW8Num1z2"/>
    <w:rsid w:val="00B93E67"/>
  </w:style>
  <w:style w:type="character" w:customStyle="1" w:styleId="WW8Num1z3">
    <w:name w:val="WW8Num1z3"/>
    <w:rsid w:val="00B93E67"/>
  </w:style>
  <w:style w:type="character" w:customStyle="1" w:styleId="WW8Num1z4">
    <w:name w:val="WW8Num1z4"/>
    <w:rsid w:val="00B93E67"/>
  </w:style>
  <w:style w:type="character" w:customStyle="1" w:styleId="WW8Num1z5">
    <w:name w:val="WW8Num1z5"/>
    <w:rsid w:val="00B93E67"/>
  </w:style>
  <w:style w:type="character" w:customStyle="1" w:styleId="WW8Num1z6">
    <w:name w:val="WW8Num1z6"/>
    <w:rsid w:val="00B93E67"/>
  </w:style>
  <w:style w:type="character" w:customStyle="1" w:styleId="WW8Num1z7">
    <w:name w:val="WW8Num1z7"/>
    <w:rsid w:val="00B93E67"/>
  </w:style>
  <w:style w:type="character" w:customStyle="1" w:styleId="WW8Num1z8">
    <w:name w:val="WW8Num1z8"/>
    <w:rsid w:val="00B93E67"/>
  </w:style>
  <w:style w:type="character" w:customStyle="1" w:styleId="WW8Num2z0">
    <w:name w:val="WW8Num2z0"/>
    <w:rsid w:val="00B93E67"/>
    <w:rPr>
      <w:rFonts w:hint="default"/>
    </w:rPr>
  </w:style>
  <w:style w:type="character" w:customStyle="1" w:styleId="WW8Num3z0">
    <w:name w:val="WW8Num3z0"/>
    <w:rsid w:val="00B93E67"/>
    <w:rPr>
      <w:rFonts w:hint="default"/>
    </w:rPr>
  </w:style>
  <w:style w:type="character" w:customStyle="1" w:styleId="WW8Num3z1">
    <w:name w:val="WW8Num3z1"/>
    <w:rsid w:val="00B93E67"/>
  </w:style>
  <w:style w:type="character" w:customStyle="1" w:styleId="WW8Num3z2">
    <w:name w:val="WW8Num3z2"/>
    <w:rsid w:val="00B93E67"/>
  </w:style>
  <w:style w:type="character" w:customStyle="1" w:styleId="WW8Num3z3">
    <w:name w:val="WW8Num3z3"/>
    <w:rsid w:val="00B93E67"/>
  </w:style>
  <w:style w:type="character" w:customStyle="1" w:styleId="WW8Num3z4">
    <w:name w:val="WW8Num3z4"/>
    <w:rsid w:val="00B93E67"/>
  </w:style>
  <w:style w:type="character" w:customStyle="1" w:styleId="WW8Num3z5">
    <w:name w:val="WW8Num3z5"/>
    <w:rsid w:val="00B93E67"/>
  </w:style>
  <w:style w:type="character" w:customStyle="1" w:styleId="WW8Num3z6">
    <w:name w:val="WW8Num3z6"/>
    <w:rsid w:val="00B93E67"/>
  </w:style>
  <w:style w:type="character" w:customStyle="1" w:styleId="WW8Num3z7">
    <w:name w:val="WW8Num3z7"/>
    <w:rsid w:val="00B93E67"/>
  </w:style>
  <w:style w:type="character" w:customStyle="1" w:styleId="WW8Num3z8">
    <w:name w:val="WW8Num3z8"/>
    <w:rsid w:val="00B93E67"/>
  </w:style>
  <w:style w:type="character" w:customStyle="1" w:styleId="WW8Num4z0">
    <w:name w:val="WW8Num4z0"/>
    <w:rsid w:val="00B93E67"/>
    <w:rPr>
      <w:rFonts w:hint="default"/>
      <w:color w:val="auto"/>
    </w:rPr>
  </w:style>
  <w:style w:type="character" w:customStyle="1" w:styleId="WW8Num4z1">
    <w:name w:val="WW8Num4z1"/>
    <w:rsid w:val="00B93E67"/>
  </w:style>
  <w:style w:type="character" w:customStyle="1" w:styleId="WW8Num4z2">
    <w:name w:val="WW8Num4z2"/>
    <w:rsid w:val="00B93E67"/>
  </w:style>
  <w:style w:type="character" w:customStyle="1" w:styleId="WW8Num4z3">
    <w:name w:val="WW8Num4z3"/>
    <w:rsid w:val="00B93E67"/>
  </w:style>
  <w:style w:type="character" w:customStyle="1" w:styleId="WW8Num4z4">
    <w:name w:val="WW8Num4z4"/>
    <w:rsid w:val="00B93E67"/>
  </w:style>
  <w:style w:type="character" w:customStyle="1" w:styleId="WW8Num4z5">
    <w:name w:val="WW8Num4z5"/>
    <w:rsid w:val="00B93E67"/>
  </w:style>
  <w:style w:type="character" w:customStyle="1" w:styleId="WW8Num4z6">
    <w:name w:val="WW8Num4z6"/>
    <w:rsid w:val="00B93E67"/>
  </w:style>
  <w:style w:type="character" w:customStyle="1" w:styleId="WW8Num4z7">
    <w:name w:val="WW8Num4z7"/>
    <w:rsid w:val="00B93E67"/>
  </w:style>
  <w:style w:type="character" w:customStyle="1" w:styleId="WW8Num4z8">
    <w:name w:val="WW8Num4z8"/>
    <w:rsid w:val="00B93E67"/>
  </w:style>
  <w:style w:type="character" w:customStyle="1" w:styleId="WW8Num5z0">
    <w:name w:val="WW8Num5z0"/>
    <w:rsid w:val="00B93E67"/>
    <w:rPr>
      <w:rFonts w:hint="default"/>
    </w:rPr>
  </w:style>
  <w:style w:type="character" w:customStyle="1" w:styleId="WW8Num5z1">
    <w:name w:val="WW8Num5z1"/>
    <w:rsid w:val="00B93E67"/>
    <w:rPr>
      <w:rFonts w:eastAsia="Times New Roman" w:hint="default"/>
    </w:rPr>
  </w:style>
  <w:style w:type="character" w:customStyle="1" w:styleId="WW8Num6z0">
    <w:name w:val="WW8Num6z0"/>
    <w:rsid w:val="00B93E67"/>
    <w:rPr>
      <w:rFonts w:hint="default"/>
    </w:rPr>
  </w:style>
  <w:style w:type="character" w:customStyle="1" w:styleId="WW8Num6z1">
    <w:name w:val="WW8Num6z1"/>
    <w:rsid w:val="00B93E67"/>
  </w:style>
  <w:style w:type="character" w:customStyle="1" w:styleId="WW8Num6z2">
    <w:name w:val="WW8Num6z2"/>
    <w:rsid w:val="00B93E67"/>
  </w:style>
  <w:style w:type="character" w:customStyle="1" w:styleId="WW8Num6z3">
    <w:name w:val="WW8Num6z3"/>
    <w:rsid w:val="00B93E67"/>
  </w:style>
  <w:style w:type="character" w:customStyle="1" w:styleId="WW8Num6z4">
    <w:name w:val="WW8Num6z4"/>
    <w:rsid w:val="00B93E67"/>
  </w:style>
  <w:style w:type="character" w:customStyle="1" w:styleId="WW8Num6z5">
    <w:name w:val="WW8Num6z5"/>
    <w:rsid w:val="00B93E67"/>
  </w:style>
  <w:style w:type="character" w:customStyle="1" w:styleId="WW8Num6z6">
    <w:name w:val="WW8Num6z6"/>
    <w:rsid w:val="00B93E67"/>
  </w:style>
  <w:style w:type="character" w:customStyle="1" w:styleId="WW8Num6z7">
    <w:name w:val="WW8Num6z7"/>
    <w:rsid w:val="00B93E67"/>
  </w:style>
  <w:style w:type="character" w:customStyle="1" w:styleId="WW8Num6z8">
    <w:name w:val="WW8Num6z8"/>
    <w:rsid w:val="00B93E67"/>
  </w:style>
  <w:style w:type="character" w:customStyle="1" w:styleId="WW8Num7z0">
    <w:name w:val="WW8Num7z0"/>
    <w:rsid w:val="00B93E67"/>
    <w:rPr>
      <w:rFonts w:hint="default"/>
    </w:rPr>
  </w:style>
  <w:style w:type="character" w:customStyle="1" w:styleId="WW8Num7z1">
    <w:name w:val="WW8Num7z1"/>
    <w:rsid w:val="00B93E67"/>
  </w:style>
  <w:style w:type="character" w:customStyle="1" w:styleId="WW8Num7z2">
    <w:name w:val="WW8Num7z2"/>
    <w:rsid w:val="00B93E67"/>
  </w:style>
  <w:style w:type="character" w:customStyle="1" w:styleId="WW8Num7z3">
    <w:name w:val="WW8Num7z3"/>
    <w:rsid w:val="00B93E67"/>
  </w:style>
  <w:style w:type="character" w:customStyle="1" w:styleId="WW8Num7z4">
    <w:name w:val="WW8Num7z4"/>
    <w:rsid w:val="00B93E67"/>
  </w:style>
  <w:style w:type="character" w:customStyle="1" w:styleId="WW8Num7z5">
    <w:name w:val="WW8Num7z5"/>
    <w:rsid w:val="00B93E67"/>
  </w:style>
  <w:style w:type="character" w:customStyle="1" w:styleId="WW8Num7z6">
    <w:name w:val="WW8Num7z6"/>
    <w:rsid w:val="00B93E67"/>
  </w:style>
  <w:style w:type="character" w:customStyle="1" w:styleId="WW8Num7z7">
    <w:name w:val="WW8Num7z7"/>
    <w:rsid w:val="00B93E67"/>
  </w:style>
  <w:style w:type="character" w:customStyle="1" w:styleId="WW8Num7z8">
    <w:name w:val="WW8Num7z8"/>
    <w:rsid w:val="00B93E67"/>
  </w:style>
  <w:style w:type="character" w:customStyle="1" w:styleId="WW8Num8z0">
    <w:name w:val="WW8Num8z0"/>
    <w:rsid w:val="00B93E67"/>
  </w:style>
  <w:style w:type="character" w:customStyle="1" w:styleId="WW8Num8z1">
    <w:name w:val="WW8Num8z1"/>
    <w:rsid w:val="00B93E67"/>
  </w:style>
  <w:style w:type="character" w:customStyle="1" w:styleId="WW8Num8z2">
    <w:name w:val="WW8Num8z2"/>
    <w:rsid w:val="00B93E67"/>
  </w:style>
  <w:style w:type="character" w:customStyle="1" w:styleId="WW8Num8z3">
    <w:name w:val="WW8Num8z3"/>
    <w:rsid w:val="00B93E67"/>
  </w:style>
  <w:style w:type="character" w:customStyle="1" w:styleId="WW8Num8z4">
    <w:name w:val="WW8Num8z4"/>
    <w:rsid w:val="00B93E67"/>
  </w:style>
  <w:style w:type="character" w:customStyle="1" w:styleId="WW8Num8z5">
    <w:name w:val="WW8Num8z5"/>
    <w:rsid w:val="00B93E67"/>
  </w:style>
  <w:style w:type="character" w:customStyle="1" w:styleId="WW8Num8z6">
    <w:name w:val="WW8Num8z6"/>
    <w:rsid w:val="00B93E67"/>
  </w:style>
  <w:style w:type="character" w:customStyle="1" w:styleId="WW8Num8z7">
    <w:name w:val="WW8Num8z7"/>
    <w:rsid w:val="00B93E67"/>
  </w:style>
  <w:style w:type="character" w:customStyle="1" w:styleId="WW8Num8z8">
    <w:name w:val="WW8Num8z8"/>
    <w:rsid w:val="00B93E67"/>
  </w:style>
  <w:style w:type="character" w:customStyle="1" w:styleId="WW8Num9z0">
    <w:name w:val="WW8Num9z0"/>
    <w:rsid w:val="00B93E67"/>
    <w:rPr>
      <w:rFonts w:hint="default"/>
    </w:rPr>
  </w:style>
  <w:style w:type="character" w:customStyle="1" w:styleId="WW8Num9z1">
    <w:name w:val="WW8Num9z1"/>
    <w:rsid w:val="00B93E67"/>
  </w:style>
  <w:style w:type="character" w:customStyle="1" w:styleId="WW8Num9z2">
    <w:name w:val="WW8Num9z2"/>
    <w:rsid w:val="00B93E67"/>
  </w:style>
  <w:style w:type="character" w:customStyle="1" w:styleId="WW8Num9z3">
    <w:name w:val="WW8Num9z3"/>
    <w:rsid w:val="00B93E67"/>
  </w:style>
  <w:style w:type="character" w:customStyle="1" w:styleId="WW8Num9z4">
    <w:name w:val="WW8Num9z4"/>
    <w:rsid w:val="00B93E67"/>
  </w:style>
  <w:style w:type="character" w:customStyle="1" w:styleId="WW8Num9z5">
    <w:name w:val="WW8Num9z5"/>
    <w:rsid w:val="00B93E67"/>
  </w:style>
  <w:style w:type="character" w:customStyle="1" w:styleId="WW8Num9z6">
    <w:name w:val="WW8Num9z6"/>
    <w:rsid w:val="00B93E67"/>
  </w:style>
  <w:style w:type="character" w:customStyle="1" w:styleId="WW8Num9z7">
    <w:name w:val="WW8Num9z7"/>
    <w:rsid w:val="00B93E67"/>
  </w:style>
  <w:style w:type="character" w:customStyle="1" w:styleId="WW8Num9z8">
    <w:name w:val="WW8Num9z8"/>
    <w:rsid w:val="00B93E67"/>
  </w:style>
  <w:style w:type="character" w:customStyle="1" w:styleId="WW8Num10z0">
    <w:name w:val="WW8Num10z0"/>
    <w:rsid w:val="00B93E67"/>
    <w:rPr>
      <w:rFonts w:hint="default"/>
    </w:rPr>
  </w:style>
  <w:style w:type="character" w:customStyle="1" w:styleId="WW8Num10z1">
    <w:name w:val="WW8Num10z1"/>
    <w:rsid w:val="00B93E67"/>
  </w:style>
  <w:style w:type="character" w:customStyle="1" w:styleId="WW8Num10z2">
    <w:name w:val="WW8Num10z2"/>
    <w:rsid w:val="00B93E67"/>
  </w:style>
  <w:style w:type="character" w:customStyle="1" w:styleId="WW8Num10z3">
    <w:name w:val="WW8Num10z3"/>
    <w:rsid w:val="00B93E67"/>
  </w:style>
  <w:style w:type="character" w:customStyle="1" w:styleId="WW8Num10z4">
    <w:name w:val="WW8Num10z4"/>
    <w:rsid w:val="00B93E67"/>
  </w:style>
  <w:style w:type="character" w:customStyle="1" w:styleId="WW8Num10z5">
    <w:name w:val="WW8Num10z5"/>
    <w:rsid w:val="00B93E67"/>
  </w:style>
  <w:style w:type="character" w:customStyle="1" w:styleId="WW8Num10z6">
    <w:name w:val="WW8Num10z6"/>
    <w:rsid w:val="00B93E67"/>
  </w:style>
  <w:style w:type="character" w:customStyle="1" w:styleId="WW8Num10z7">
    <w:name w:val="WW8Num10z7"/>
    <w:rsid w:val="00B93E67"/>
  </w:style>
  <w:style w:type="character" w:customStyle="1" w:styleId="WW8Num10z8">
    <w:name w:val="WW8Num10z8"/>
    <w:rsid w:val="00B93E67"/>
  </w:style>
  <w:style w:type="character" w:customStyle="1" w:styleId="WW8Num11z0">
    <w:name w:val="WW8Num11z0"/>
    <w:rsid w:val="00B93E67"/>
  </w:style>
  <w:style w:type="character" w:customStyle="1" w:styleId="WW8Num11z1">
    <w:name w:val="WW8Num11z1"/>
    <w:rsid w:val="00B93E67"/>
  </w:style>
  <w:style w:type="character" w:customStyle="1" w:styleId="WW8Num11z2">
    <w:name w:val="WW8Num11z2"/>
    <w:rsid w:val="00B93E67"/>
  </w:style>
  <w:style w:type="character" w:customStyle="1" w:styleId="WW8Num11z3">
    <w:name w:val="WW8Num11z3"/>
    <w:rsid w:val="00B93E67"/>
  </w:style>
  <w:style w:type="character" w:customStyle="1" w:styleId="WW8Num11z4">
    <w:name w:val="WW8Num11z4"/>
    <w:rsid w:val="00B93E67"/>
  </w:style>
  <w:style w:type="character" w:customStyle="1" w:styleId="WW8Num11z5">
    <w:name w:val="WW8Num11z5"/>
    <w:rsid w:val="00B93E67"/>
  </w:style>
  <w:style w:type="character" w:customStyle="1" w:styleId="WW8Num11z6">
    <w:name w:val="WW8Num11z6"/>
    <w:rsid w:val="00B93E67"/>
  </w:style>
  <w:style w:type="character" w:customStyle="1" w:styleId="WW8Num11z7">
    <w:name w:val="WW8Num11z7"/>
    <w:rsid w:val="00B93E67"/>
  </w:style>
  <w:style w:type="character" w:customStyle="1" w:styleId="WW8Num11z8">
    <w:name w:val="WW8Num11z8"/>
    <w:rsid w:val="00B93E67"/>
  </w:style>
  <w:style w:type="character" w:customStyle="1" w:styleId="WW8Num12z0">
    <w:name w:val="WW8Num12z0"/>
    <w:rsid w:val="00B93E67"/>
    <w:rPr>
      <w:rFonts w:hint="default"/>
    </w:rPr>
  </w:style>
  <w:style w:type="character" w:customStyle="1" w:styleId="WW8Num13z0">
    <w:name w:val="WW8Num13z0"/>
    <w:rsid w:val="00B93E67"/>
    <w:rPr>
      <w:rFonts w:hint="default"/>
    </w:rPr>
  </w:style>
  <w:style w:type="character" w:customStyle="1" w:styleId="WW8Num13z1">
    <w:name w:val="WW8Num13z1"/>
    <w:rsid w:val="00B93E67"/>
    <w:rPr>
      <w:rFonts w:ascii="Times New Roman" w:hAnsi="Times New Roman" w:cs="Times New Roman" w:hint="default"/>
      <w:b w:val="0"/>
      <w:color w:val="auto"/>
    </w:rPr>
  </w:style>
  <w:style w:type="character" w:customStyle="1" w:styleId="WW8Num14z0">
    <w:name w:val="WW8Num14z0"/>
    <w:rsid w:val="00B93E67"/>
    <w:rPr>
      <w:rFonts w:hint="default"/>
    </w:rPr>
  </w:style>
  <w:style w:type="character" w:customStyle="1" w:styleId="WW8Num15z0">
    <w:name w:val="WW8Num15z0"/>
    <w:rsid w:val="00B93E67"/>
    <w:rPr>
      <w:rFonts w:hint="default"/>
    </w:rPr>
  </w:style>
  <w:style w:type="character" w:customStyle="1" w:styleId="WW8Num16z0">
    <w:name w:val="WW8Num16z0"/>
    <w:rsid w:val="00B93E67"/>
    <w:rPr>
      <w:rFonts w:hint="default"/>
    </w:rPr>
  </w:style>
  <w:style w:type="character" w:customStyle="1" w:styleId="WW8Num17z0">
    <w:name w:val="WW8Num17z0"/>
    <w:rsid w:val="00B93E67"/>
  </w:style>
  <w:style w:type="character" w:customStyle="1" w:styleId="WW8Num17z1">
    <w:name w:val="WW8Num17z1"/>
    <w:rsid w:val="00B93E67"/>
  </w:style>
  <w:style w:type="character" w:customStyle="1" w:styleId="WW8Num17z2">
    <w:name w:val="WW8Num17z2"/>
    <w:rsid w:val="00B93E67"/>
  </w:style>
  <w:style w:type="character" w:customStyle="1" w:styleId="WW8Num17z3">
    <w:name w:val="WW8Num17z3"/>
    <w:rsid w:val="00B93E67"/>
  </w:style>
  <w:style w:type="character" w:customStyle="1" w:styleId="WW8Num17z4">
    <w:name w:val="WW8Num17z4"/>
    <w:rsid w:val="00B93E67"/>
  </w:style>
  <w:style w:type="character" w:customStyle="1" w:styleId="WW8Num17z5">
    <w:name w:val="WW8Num17z5"/>
    <w:rsid w:val="00B93E67"/>
  </w:style>
  <w:style w:type="character" w:customStyle="1" w:styleId="WW8Num17z6">
    <w:name w:val="WW8Num17z6"/>
    <w:rsid w:val="00B93E67"/>
  </w:style>
  <w:style w:type="character" w:customStyle="1" w:styleId="WW8Num17z7">
    <w:name w:val="WW8Num17z7"/>
    <w:rsid w:val="00B93E67"/>
  </w:style>
  <w:style w:type="character" w:customStyle="1" w:styleId="WW8Num17z8">
    <w:name w:val="WW8Num17z8"/>
    <w:rsid w:val="00B93E67"/>
  </w:style>
  <w:style w:type="character" w:customStyle="1" w:styleId="WW8Num18z0">
    <w:name w:val="WW8Num18z0"/>
    <w:rsid w:val="00B93E67"/>
    <w:rPr>
      <w:rFonts w:hint="default"/>
    </w:rPr>
  </w:style>
  <w:style w:type="character" w:customStyle="1" w:styleId="WW8Num18z1">
    <w:name w:val="WW8Num18z1"/>
    <w:rsid w:val="00B93E67"/>
  </w:style>
  <w:style w:type="character" w:customStyle="1" w:styleId="WW8Num18z2">
    <w:name w:val="WW8Num18z2"/>
    <w:rsid w:val="00B93E67"/>
  </w:style>
  <w:style w:type="character" w:customStyle="1" w:styleId="WW8Num18z3">
    <w:name w:val="WW8Num18z3"/>
    <w:rsid w:val="00B93E67"/>
  </w:style>
  <w:style w:type="character" w:customStyle="1" w:styleId="WW8Num18z4">
    <w:name w:val="WW8Num18z4"/>
    <w:rsid w:val="00B93E67"/>
  </w:style>
  <w:style w:type="character" w:customStyle="1" w:styleId="WW8Num18z5">
    <w:name w:val="WW8Num18z5"/>
    <w:rsid w:val="00B93E67"/>
  </w:style>
  <w:style w:type="character" w:customStyle="1" w:styleId="WW8Num18z6">
    <w:name w:val="WW8Num18z6"/>
    <w:rsid w:val="00B93E67"/>
  </w:style>
  <w:style w:type="character" w:customStyle="1" w:styleId="WW8Num18z7">
    <w:name w:val="WW8Num18z7"/>
    <w:rsid w:val="00B93E67"/>
  </w:style>
  <w:style w:type="character" w:customStyle="1" w:styleId="WW8Num18z8">
    <w:name w:val="WW8Num18z8"/>
    <w:rsid w:val="00B93E67"/>
  </w:style>
  <w:style w:type="character" w:customStyle="1" w:styleId="WW8Num19z0">
    <w:name w:val="WW8Num19z0"/>
    <w:rsid w:val="00B93E67"/>
    <w:rPr>
      <w:rFonts w:hint="default"/>
    </w:rPr>
  </w:style>
  <w:style w:type="character" w:customStyle="1" w:styleId="WW8Num20z0">
    <w:name w:val="WW8Num20z0"/>
    <w:rsid w:val="00B93E67"/>
    <w:rPr>
      <w:rFonts w:ascii="Times New Roman" w:eastAsia="Calibri" w:hAnsi="Times New Roman" w:cs="Times New Roman"/>
      <w:b/>
      <w:color w:val="auto"/>
      <w:sz w:val="24"/>
      <w:szCs w:val="24"/>
    </w:rPr>
  </w:style>
  <w:style w:type="character" w:customStyle="1" w:styleId="WW8Num20z1">
    <w:name w:val="WW8Num20z1"/>
    <w:rsid w:val="00B93E67"/>
    <w:rPr>
      <w:rFonts w:eastAsia="Times New Roman" w:hint="default"/>
    </w:rPr>
  </w:style>
  <w:style w:type="character" w:customStyle="1" w:styleId="WW8Num21z0">
    <w:name w:val="WW8Num21z0"/>
    <w:rsid w:val="00B93E67"/>
  </w:style>
  <w:style w:type="character" w:customStyle="1" w:styleId="WW8Num21z1">
    <w:name w:val="WW8Num21z1"/>
    <w:rsid w:val="00B93E67"/>
  </w:style>
  <w:style w:type="character" w:customStyle="1" w:styleId="WW8Num21z2">
    <w:name w:val="WW8Num21z2"/>
    <w:rsid w:val="00B93E67"/>
  </w:style>
  <w:style w:type="character" w:customStyle="1" w:styleId="WW8Num21z3">
    <w:name w:val="WW8Num21z3"/>
    <w:rsid w:val="00B93E67"/>
  </w:style>
  <w:style w:type="character" w:customStyle="1" w:styleId="WW8Num21z4">
    <w:name w:val="WW8Num21z4"/>
    <w:rsid w:val="00B93E67"/>
  </w:style>
  <w:style w:type="character" w:customStyle="1" w:styleId="WW8Num21z5">
    <w:name w:val="WW8Num21z5"/>
    <w:rsid w:val="00B93E67"/>
  </w:style>
  <w:style w:type="character" w:customStyle="1" w:styleId="WW8Num21z6">
    <w:name w:val="WW8Num21z6"/>
    <w:rsid w:val="00B93E67"/>
  </w:style>
  <w:style w:type="character" w:customStyle="1" w:styleId="WW8Num21z7">
    <w:name w:val="WW8Num21z7"/>
    <w:rsid w:val="00B93E67"/>
  </w:style>
  <w:style w:type="character" w:customStyle="1" w:styleId="WW8Num21z8">
    <w:name w:val="WW8Num21z8"/>
    <w:rsid w:val="00B93E67"/>
  </w:style>
  <w:style w:type="character" w:customStyle="1" w:styleId="WW8Num22z0">
    <w:name w:val="WW8Num22z0"/>
    <w:rsid w:val="00B93E67"/>
  </w:style>
  <w:style w:type="character" w:customStyle="1" w:styleId="WW8Num22z1">
    <w:name w:val="WW8Num22z1"/>
    <w:rsid w:val="00B93E67"/>
  </w:style>
  <w:style w:type="character" w:customStyle="1" w:styleId="WW8Num22z2">
    <w:name w:val="WW8Num22z2"/>
    <w:rsid w:val="00B93E67"/>
  </w:style>
  <w:style w:type="character" w:customStyle="1" w:styleId="WW8Num22z3">
    <w:name w:val="WW8Num22z3"/>
    <w:rsid w:val="00B93E67"/>
  </w:style>
  <w:style w:type="character" w:customStyle="1" w:styleId="WW8Num22z4">
    <w:name w:val="WW8Num22z4"/>
    <w:rsid w:val="00B93E67"/>
  </w:style>
  <w:style w:type="character" w:customStyle="1" w:styleId="WW8Num22z5">
    <w:name w:val="WW8Num22z5"/>
    <w:rsid w:val="00B93E67"/>
  </w:style>
  <w:style w:type="character" w:customStyle="1" w:styleId="WW8Num22z6">
    <w:name w:val="WW8Num22z6"/>
    <w:rsid w:val="00B93E67"/>
  </w:style>
  <w:style w:type="character" w:customStyle="1" w:styleId="WW8Num22z7">
    <w:name w:val="WW8Num22z7"/>
    <w:rsid w:val="00B93E67"/>
  </w:style>
  <w:style w:type="character" w:customStyle="1" w:styleId="WW8Num22z8">
    <w:name w:val="WW8Num22z8"/>
    <w:rsid w:val="00B93E67"/>
  </w:style>
  <w:style w:type="character" w:customStyle="1" w:styleId="WW8Num23z0">
    <w:name w:val="WW8Num23z0"/>
    <w:rsid w:val="00B93E67"/>
    <w:rPr>
      <w:rFonts w:hint="default"/>
    </w:rPr>
  </w:style>
  <w:style w:type="character" w:customStyle="1" w:styleId="WW8Num23z1">
    <w:name w:val="WW8Num23z1"/>
    <w:rsid w:val="00B93E67"/>
  </w:style>
  <w:style w:type="character" w:customStyle="1" w:styleId="WW8Num23z2">
    <w:name w:val="WW8Num23z2"/>
    <w:rsid w:val="00B93E67"/>
  </w:style>
  <w:style w:type="character" w:customStyle="1" w:styleId="WW8Num23z3">
    <w:name w:val="WW8Num23z3"/>
    <w:rsid w:val="00B93E67"/>
  </w:style>
  <w:style w:type="character" w:customStyle="1" w:styleId="WW8Num23z4">
    <w:name w:val="WW8Num23z4"/>
    <w:rsid w:val="00B93E67"/>
  </w:style>
  <w:style w:type="character" w:customStyle="1" w:styleId="WW8Num23z5">
    <w:name w:val="WW8Num23z5"/>
    <w:rsid w:val="00B93E67"/>
  </w:style>
  <w:style w:type="character" w:customStyle="1" w:styleId="WW8Num23z6">
    <w:name w:val="WW8Num23z6"/>
    <w:rsid w:val="00B93E67"/>
  </w:style>
  <w:style w:type="character" w:customStyle="1" w:styleId="WW8Num23z7">
    <w:name w:val="WW8Num23z7"/>
    <w:rsid w:val="00B93E67"/>
  </w:style>
  <w:style w:type="character" w:customStyle="1" w:styleId="WW8Num23z8">
    <w:name w:val="WW8Num23z8"/>
    <w:rsid w:val="00B93E67"/>
  </w:style>
  <w:style w:type="character" w:customStyle="1" w:styleId="WW8Num24z0">
    <w:name w:val="WW8Num24z0"/>
    <w:rsid w:val="00B93E67"/>
    <w:rPr>
      <w:rFonts w:hint="default"/>
      <w:sz w:val="28"/>
    </w:rPr>
  </w:style>
  <w:style w:type="character" w:customStyle="1" w:styleId="WW8Num24z1">
    <w:name w:val="WW8Num24z1"/>
    <w:rsid w:val="00B93E67"/>
  </w:style>
  <w:style w:type="character" w:customStyle="1" w:styleId="WW8Num24z2">
    <w:name w:val="WW8Num24z2"/>
    <w:rsid w:val="00B93E67"/>
  </w:style>
  <w:style w:type="character" w:customStyle="1" w:styleId="WW8Num24z3">
    <w:name w:val="WW8Num24z3"/>
    <w:rsid w:val="00B93E67"/>
  </w:style>
  <w:style w:type="character" w:customStyle="1" w:styleId="WW8Num24z4">
    <w:name w:val="WW8Num24z4"/>
    <w:rsid w:val="00B93E67"/>
  </w:style>
  <w:style w:type="character" w:customStyle="1" w:styleId="WW8Num24z5">
    <w:name w:val="WW8Num24z5"/>
    <w:rsid w:val="00B93E67"/>
  </w:style>
  <w:style w:type="character" w:customStyle="1" w:styleId="WW8Num24z6">
    <w:name w:val="WW8Num24z6"/>
    <w:rsid w:val="00B93E67"/>
  </w:style>
  <w:style w:type="character" w:customStyle="1" w:styleId="WW8Num24z7">
    <w:name w:val="WW8Num24z7"/>
    <w:rsid w:val="00B93E67"/>
  </w:style>
  <w:style w:type="character" w:customStyle="1" w:styleId="WW8Num24z8">
    <w:name w:val="WW8Num24z8"/>
    <w:rsid w:val="00B93E67"/>
  </w:style>
  <w:style w:type="character" w:customStyle="1" w:styleId="WW8Num25z0">
    <w:name w:val="WW8Num25z0"/>
    <w:rsid w:val="00B93E67"/>
    <w:rPr>
      <w:rFonts w:hint="default"/>
    </w:rPr>
  </w:style>
  <w:style w:type="character" w:customStyle="1" w:styleId="WW8Num26z0">
    <w:name w:val="WW8Num26z0"/>
    <w:rsid w:val="00B93E67"/>
  </w:style>
  <w:style w:type="character" w:customStyle="1" w:styleId="WW8Num26z1">
    <w:name w:val="WW8Num26z1"/>
    <w:rsid w:val="00B93E67"/>
  </w:style>
  <w:style w:type="character" w:customStyle="1" w:styleId="WW8Num26z2">
    <w:name w:val="WW8Num26z2"/>
    <w:rsid w:val="00B93E67"/>
  </w:style>
  <w:style w:type="character" w:customStyle="1" w:styleId="WW8Num26z3">
    <w:name w:val="WW8Num26z3"/>
    <w:rsid w:val="00B93E67"/>
  </w:style>
  <w:style w:type="character" w:customStyle="1" w:styleId="WW8Num26z4">
    <w:name w:val="WW8Num26z4"/>
    <w:rsid w:val="00B93E67"/>
  </w:style>
  <w:style w:type="character" w:customStyle="1" w:styleId="WW8Num26z5">
    <w:name w:val="WW8Num26z5"/>
    <w:rsid w:val="00B93E67"/>
  </w:style>
  <w:style w:type="character" w:customStyle="1" w:styleId="WW8Num26z6">
    <w:name w:val="WW8Num26z6"/>
    <w:rsid w:val="00B93E67"/>
  </w:style>
  <w:style w:type="character" w:customStyle="1" w:styleId="WW8Num26z7">
    <w:name w:val="WW8Num26z7"/>
    <w:rsid w:val="00B93E67"/>
  </w:style>
  <w:style w:type="character" w:customStyle="1" w:styleId="WW8Num26z8">
    <w:name w:val="WW8Num26z8"/>
    <w:rsid w:val="00B93E67"/>
  </w:style>
  <w:style w:type="character" w:customStyle="1" w:styleId="WW8Num27z0">
    <w:name w:val="WW8Num27z0"/>
    <w:rsid w:val="00B93E67"/>
    <w:rPr>
      <w:rFonts w:hint="default"/>
    </w:rPr>
  </w:style>
  <w:style w:type="character" w:customStyle="1" w:styleId="WW8Num27z1">
    <w:name w:val="WW8Num27z1"/>
    <w:rsid w:val="00B93E67"/>
  </w:style>
  <w:style w:type="character" w:customStyle="1" w:styleId="WW8Num27z2">
    <w:name w:val="WW8Num27z2"/>
    <w:rsid w:val="00B93E67"/>
  </w:style>
  <w:style w:type="character" w:customStyle="1" w:styleId="WW8Num27z3">
    <w:name w:val="WW8Num27z3"/>
    <w:rsid w:val="00B93E67"/>
  </w:style>
  <w:style w:type="character" w:customStyle="1" w:styleId="WW8Num27z4">
    <w:name w:val="WW8Num27z4"/>
    <w:rsid w:val="00B93E67"/>
  </w:style>
  <w:style w:type="character" w:customStyle="1" w:styleId="WW8Num27z5">
    <w:name w:val="WW8Num27z5"/>
    <w:rsid w:val="00B93E67"/>
  </w:style>
  <w:style w:type="character" w:customStyle="1" w:styleId="WW8Num27z6">
    <w:name w:val="WW8Num27z6"/>
    <w:rsid w:val="00B93E67"/>
  </w:style>
  <w:style w:type="character" w:customStyle="1" w:styleId="WW8Num27z7">
    <w:name w:val="WW8Num27z7"/>
    <w:rsid w:val="00B93E67"/>
  </w:style>
  <w:style w:type="character" w:customStyle="1" w:styleId="WW8Num27z8">
    <w:name w:val="WW8Num27z8"/>
    <w:rsid w:val="00B93E67"/>
  </w:style>
  <w:style w:type="character" w:customStyle="1" w:styleId="WW8Num28z0">
    <w:name w:val="WW8Num28z0"/>
    <w:rsid w:val="00B93E67"/>
    <w:rPr>
      <w:rFonts w:hint="default"/>
    </w:rPr>
  </w:style>
  <w:style w:type="character" w:customStyle="1" w:styleId="WW8Num28z1">
    <w:name w:val="WW8Num28z1"/>
    <w:rsid w:val="00B93E67"/>
  </w:style>
  <w:style w:type="character" w:customStyle="1" w:styleId="WW8Num28z2">
    <w:name w:val="WW8Num28z2"/>
    <w:rsid w:val="00B93E67"/>
  </w:style>
  <w:style w:type="character" w:customStyle="1" w:styleId="WW8Num28z3">
    <w:name w:val="WW8Num28z3"/>
    <w:rsid w:val="00B93E67"/>
  </w:style>
  <w:style w:type="character" w:customStyle="1" w:styleId="WW8Num28z4">
    <w:name w:val="WW8Num28z4"/>
    <w:rsid w:val="00B93E67"/>
  </w:style>
  <w:style w:type="character" w:customStyle="1" w:styleId="WW8Num28z5">
    <w:name w:val="WW8Num28z5"/>
    <w:rsid w:val="00B93E67"/>
  </w:style>
  <w:style w:type="character" w:customStyle="1" w:styleId="WW8Num28z6">
    <w:name w:val="WW8Num28z6"/>
    <w:rsid w:val="00B93E67"/>
  </w:style>
  <w:style w:type="character" w:customStyle="1" w:styleId="WW8Num28z7">
    <w:name w:val="WW8Num28z7"/>
    <w:rsid w:val="00B93E67"/>
  </w:style>
  <w:style w:type="character" w:customStyle="1" w:styleId="WW8Num28z8">
    <w:name w:val="WW8Num28z8"/>
    <w:rsid w:val="00B93E67"/>
  </w:style>
  <w:style w:type="character" w:customStyle="1" w:styleId="WW8Num29z0">
    <w:name w:val="WW8Num29z0"/>
    <w:rsid w:val="00B93E67"/>
    <w:rPr>
      <w:rFonts w:hint="default"/>
    </w:rPr>
  </w:style>
  <w:style w:type="character" w:customStyle="1" w:styleId="WW8Num29z1">
    <w:name w:val="WW8Num29z1"/>
    <w:rsid w:val="00B93E67"/>
  </w:style>
  <w:style w:type="character" w:customStyle="1" w:styleId="WW8Num29z2">
    <w:name w:val="WW8Num29z2"/>
    <w:rsid w:val="00B93E67"/>
  </w:style>
  <w:style w:type="character" w:customStyle="1" w:styleId="WW8Num29z3">
    <w:name w:val="WW8Num29z3"/>
    <w:rsid w:val="00B93E67"/>
  </w:style>
  <w:style w:type="character" w:customStyle="1" w:styleId="WW8Num29z4">
    <w:name w:val="WW8Num29z4"/>
    <w:rsid w:val="00B93E67"/>
  </w:style>
  <w:style w:type="character" w:customStyle="1" w:styleId="WW8Num29z5">
    <w:name w:val="WW8Num29z5"/>
    <w:rsid w:val="00B93E67"/>
  </w:style>
  <w:style w:type="character" w:customStyle="1" w:styleId="WW8Num29z6">
    <w:name w:val="WW8Num29z6"/>
    <w:rsid w:val="00B93E67"/>
  </w:style>
  <w:style w:type="character" w:customStyle="1" w:styleId="WW8Num29z7">
    <w:name w:val="WW8Num29z7"/>
    <w:rsid w:val="00B93E67"/>
  </w:style>
  <w:style w:type="character" w:customStyle="1" w:styleId="WW8Num29z8">
    <w:name w:val="WW8Num29z8"/>
    <w:rsid w:val="00B93E67"/>
  </w:style>
  <w:style w:type="character" w:customStyle="1" w:styleId="WW8Num30z0">
    <w:name w:val="WW8Num30z0"/>
    <w:rsid w:val="00B93E67"/>
    <w:rPr>
      <w:rFonts w:hint="default"/>
    </w:rPr>
  </w:style>
  <w:style w:type="character" w:customStyle="1" w:styleId="WW8Num30z1">
    <w:name w:val="WW8Num30z1"/>
    <w:rsid w:val="00B93E67"/>
  </w:style>
  <w:style w:type="character" w:customStyle="1" w:styleId="WW8Num30z2">
    <w:name w:val="WW8Num30z2"/>
    <w:rsid w:val="00B93E67"/>
  </w:style>
  <w:style w:type="character" w:customStyle="1" w:styleId="WW8Num30z3">
    <w:name w:val="WW8Num30z3"/>
    <w:rsid w:val="00B93E67"/>
  </w:style>
  <w:style w:type="character" w:customStyle="1" w:styleId="WW8Num30z4">
    <w:name w:val="WW8Num30z4"/>
    <w:rsid w:val="00B93E67"/>
  </w:style>
  <w:style w:type="character" w:customStyle="1" w:styleId="WW8Num30z5">
    <w:name w:val="WW8Num30z5"/>
    <w:rsid w:val="00B93E67"/>
  </w:style>
  <w:style w:type="character" w:customStyle="1" w:styleId="WW8Num30z6">
    <w:name w:val="WW8Num30z6"/>
    <w:rsid w:val="00B93E67"/>
  </w:style>
  <w:style w:type="character" w:customStyle="1" w:styleId="WW8Num30z7">
    <w:name w:val="WW8Num30z7"/>
    <w:rsid w:val="00B93E67"/>
  </w:style>
  <w:style w:type="character" w:customStyle="1" w:styleId="WW8Num30z8">
    <w:name w:val="WW8Num30z8"/>
    <w:rsid w:val="00B93E67"/>
  </w:style>
  <w:style w:type="character" w:customStyle="1" w:styleId="WW8Num31z0">
    <w:name w:val="WW8Num31z0"/>
    <w:rsid w:val="00B93E67"/>
    <w:rPr>
      <w:rFonts w:hint="default"/>
    </w:rPr>
  </w:style>
  <w:style w:type="character" w:customStyle="1" w:styleId="WW8Num31z1">
    <w:name w:val="WW8Num31z1"/>
    <w:rsid w:val="00B93E67"/>
  </w:style>
  <w:style w:type="character" w:customStyle="1" w:styleId="WW8Num31z2">
    <w:name w:val="WW8Num31z2"/>
    <w:rsid w:val="00B93E67"/>
  </w:style>
  <w:style w:type="character" w:customStyle="1" w:styleId="WW8Num31z3">
    <w:name w:val="WW8Num31z3"/>
    <w:rsid w:val="00B93E67"/>
  </w:style>
  <w:style w:type="character" w:customStyle="1" w:styleId="WW8Num31z4">
    <w:name w:val="WW8Num31z4"/>
    <w:rsid w:val="00B93E67"/>
  </w:style>
  <w:style w:type="character" w:customStyle="1" w:styleId="WW8Num31z5">
    <w:name w:val="WW8Num31z5"/>
    <w:rsid w:val="00B93E67"/>
  </w:style>
  <w:style w:type="character" w:customStyle="1" w:styleId="WW8Num31z6">
    <w:name w:val="WW8Num31z6"/>
    <w:rsid w:val="00B93E67"/>
  </w:style>
  <w:style w:type="character" w:customStyle="1" w:styleId="WW8Num31z7">
    <w:name w:val="WW8Num31z7"/>
    <w:rsid w:val="00B93E67"/>
  </w:style>
  <w:style w:type="character" w:customStyle="1" w:styleId="WW8Num31z8">
    <w:name w:val="WW8Num31z8"/>
    <w:rsid w:val="00B93E67"/>
  </w:style>
  <w:style w:type="character" w:customStyle="1" w:styleId="WW8Num32z0">
    <w:name w:val="WW8Num32z0"/>
    <w:rsid w:val="00B93E67"/>
    <w:rPr>
      <w:rFonts w:hint="default"/>
    </w:rPr>
  </w:style>
  <w:style w:type="character" w:customStyle="1" w:styleId="WW8Num32z1">
    <w:name w:val="WW8Num32z1"/>
    <w:rsid w:val="00B93E67"/>
  </w:style>
  <w:style w:type="character" w:customStyle="1" w:styleId="WW8Num32z2">
    <w:name w:val="WW8Num32z2"/>
    <w:rsid w:val="00B93E67"/>
  </w:style>
  <w:style w:type="character" w:customStyle="1" w:styleId="WW8Num32z3">
    <w:name w:val="WW8Num32z3"/>
    <w:rsid w:val="00B93E67"/>
  </w:style>
  <w:style w:type="character" w:customStyle="1" w:styleId="WW8Num32z4">
    <w:name w:val="WW8Num32z4"/>
    <w:rsid w:val="00B93E67"/>
  </w:style>
  <w:style w:type="character" w:customStyle="1" w:styleId="WW8Num32z5">
    <w:name w:val="WW8Num32z5"/>
    <w:rsid w:val="00B93E67"/>
  </w:style>
  <w:style w:type="character" w:customStyle="1" w:styleId="WW8Num32z6">
    <w:name w:val="WW8Num32z6"/>
    <w:rsid w:val="00B93E67"/>
  </w:style>
  <w:style w:type="character" w:customStyle="1" w:styleId="WW8Num32z7">
    <w:name w:val="WW8Num32z7"/>
    <w:rsid w:val="00B93E67"/>
  </w:style>
  <w:style w:type="character" w:customStyle="1" w:styleId="WW8Num32z8">
    <w:name w:val="WW8Num32z8"/>
    <w:rsid w:val="00B93E67"/>
  </w:style>
  <w:style w:type="character" w:customStyle="1" w:styleId="WW8Num33z0">
    <w:name w:val="WW8Num33z0"/>
    <w:rsid w:val="00B93E67"/>
    <w:rPr>
      <w:szCs w:val="28"/>
    </w:rPr>
  </w:style>
  <w:style w:type="character" w:customStyle="1" w:styleId="WW8Num33z1">
    <w:name w:val="WW8Num33z1"/>
    <w:rsid w:val="00B93E67"/>
  </w:style>
  <w:style w:type="character" w:customStyle="1" w:styleId="WW8Num33z2">
    <w:name w:val="WW8Num33z2"/>
    <w:rsid w:val="00B93E67"/>
  </w:style>
  <w:style w:type="character" w:customStyle="1" w:styleId="WW8Num33z3">
    <w:name w:val="WW8Num33z3"/>
    <w:rsid w:val="00B93E67"/>
  </w:style>
  <w:style w:type="character" w:customStyle="1" w:styleId="WW8Num33z4">
    <w:name w:val="WW8Num33z4"/>
    <w:rsid w:val="00B93E67"/>
  </w:style>
  <w:style w:type="character" w:customStyle="1" w:styleId="WW8Num33z5">
    <w:name w:val="WW8Num33z5"/>
    <w:rsid w:val="00B93E67"/>
  </w:style>
  <w:style w:type="character" w:customStyle="1" w:styleId="WW8Num33z6">
    <w:name w:val="WW8Num33z6"/>
    <w:rsid w:val="00B93E67"/>
  </w:style>
  <w:style w:type="character" w:customStyle="1" w:styleId="WW8Num33z7">
    <w:name w:val="WW8Num33z7"/>
    <w:rsid w:val="00B93E67"/>
  </w:style>
  <w:style w:type="character" w:customStyle="1" w:styleId="WW8Num33z8">
    <w:name w:val="WW8Num33z8"/>
    <w:rsid w:val="00B93E67"/>
  </w:style>
  <w:style w:type="character" w:customStyle="1" w:styleId="WW8Num34z0">
    <w:name w:val="WW8Num34z0"/>
    <w:rsid w:val="00B93E67"/>
    <w:rPr>
      <w:rFonts w:hint="default"/>
    </w:rPr>
  </w:style>
  <w:style w:type="character" w:customStyle="1" w:styleId="WW8Num34z1">
    <w:name w:val="WW8Num34z1"/>
    <w:rsid w:val="00B93E67"/>
  </w:style>
  <w:style w:type="character" w:customStyle="1" w:styleId="WW8Num34z2">
    <w:name w:val="WW8Num34z2"/>
    <w:rsid w:val="00B93E67"/>
  </w:style>
  <w:style w:type="character" w:customStyle="1" w:styleId="WW8Num34z3">
    <w:name w:val="WW8Num34z3"/>
    <w:rsid w:val="00B93E67"/>
  </w:style>
  <w:style w:type="character" w:customStyle="1" w:styleId="WW8Num34z4">
    <w:name w:val="WW8Num34z4"/>
    <w:rsid w:val="00B93E67"/>
  </w:style>
  <w:style w:type="character" w:customStyle="1" w:styleId="WW8Num34z5">
    <w:name w:val="WW8Num34z5"/>
    <w:rsid w:val="00B93E67"/>
  </w:style>
  <w:style w:type="character" w:customStyle="1" w:styleId="WW8Num34z6">
    <w:name w:val="WW8Num34z6"/>
    <w:rsid w:val="00B93E67"/>
  </w:style>
  <w:style w:type="character" w:customStyle="1" w:styleId="WW8Num34z7">
    <w:name w:val="WW8Num34z7"/>
    <w:rsid w:val="00B93E67"/>
  </w:style>
  <w:style w:type="character" w:customStyle="1" w:styleId="WW8Num34z8">
    <w:name w:val="WW8Num34z8"/>
    <w:rsid w:val="00B93E67"/>
  </w:style>
  <w:style w:type="character" w:customStyle="1" w:styleId="WW8Num35z0">
    <w:name w:val="WW8Num35z0"/>
    <w:rsid w:val="00B93E67"/>
    <w:rPr>
      <w:rFonts w:hint="default"/>
    </w:rPr>
  </w:style>
  <w:style w:type="character" w:customStyle="1" w:styleId="WW8Num36z0">
    <w:name w:val="WW8Num36z0"/>
    <w:rsid w:val="00B93E67"/>
    <w:rPr>
      <w:rFonts w:eastAsia="Times New Roman" w:hint="default"/>
      <w:b w:val="0"/>
      <w:i w:val="0"/>
    </w:rPr>
  </w:style>
  <w:style w:type="character" w:customStyle="1" w:styleId="WW8Num36z1">
    <w:name w:val="WW8Num36z1"/>
    <w:rsid w:val="00B93E67"/>
  </w:style>
  <w:style w:type="character" w:customStyle="1" w:styleId="WW8Num36z2">
    <w:name w:val="WW8Num36z2"/>
    <w:rsid w:val="00B93E67"/>
  </w:style>
  <w:style w:type="character" w:customStyle="1" w:styleId="WW8Num36z3">
    <w:name w:val="WW8Num36z3"/>
    <w:rsid w:val="00B93E67"/>
  </w:style>
  <w:style w:type="character" w:customStyle="1" w:styleId="WW8Num36z4">
    <w:name w:val="WW8Num36z4"/>
    <w:rsid w:val="00B93E67"/>
  </w:style>
  <w:style w:type="character" w:customStyle="1" w:styleId="WW8Num36z5">
    <w:name w:val="WW8Num36z5"/>
    <w:rsid w:val="00B93E67"/>
  </w:style>
  <w:style w:type="character" w:customStyle="1" w:styleId="WW8Num36z6">
    <w:name w:val="WW8Num36z6"/>
    <w:rsid w:val="00B93E67"/>
  </w:style>
  <w:style w:type="character" w:customStyle="1" w:styleId="WW8Num36z7">
    <w:name w:val="WW8Num36z7"/>
    <w:rsid w:val="00B93E67"/>
  </w:style>
  <w:style w:type="character" w:customStyle="1" w:styleId="WW8Num36z8">
    <w:name w:val="WW8Num36z8"/>
    <w:rsid w:val="00B93E67"/>
  </w:style>
  <w:style w:type="character" w:customStyle="1" w:styleId="WW8Num37z0">
    <w:name w:val="WW8Num37z0"/>
    <w:rsid w:val="00B93E67"/>
  </w:style>
  <w:style w:type="character" w:customStyle="1" w:styleId="WW8Num37z1">
    <w:name w:val="WW8Num37z1"/>
    <w:rsid w:val="00B93E67"/>
  </w:style>
  <w:style w:type="character" w:customStyle="1" w:styleId="WW8Num37z2">
    <w:name w:val="WW8Num37z2"/>
    <w:rsid w:val="00B93E67"/>
  </w:style>
  <w:style w:type="character" w:customStyle="1" w:styleId="WW8Num37z3">
    <w:name w:val="WW8Num37z3"/>
    <w:rsid w:val="00B93E67"/>
  </w:style>
  <w:style w:type="character" w:customStyle="1" w:styleId="WW8Num37z4">
    <w:name w:val="WW8Num37z4"/>
    <w:rsid w:val="00B93E67"/>
  </w:style>
  <w:style w:type="character" w:customStyle="1" w:styleId="WW8Num37z5">
    <w:name w:val="WW8Num37z5"/>
    <w:rsid w:val="00B93E67"/>
  </w:style>
  <w:style w:type="character" w:customStyle="1" w:styleId="WW8Num37z6">
    <w:name w:val="WW8Num37z6"/>
    <w:rsid w:val="00B93E67"/>
  </w:style>
  <w:style w:type="character" w:customStyle="1" w:styleId="WW8Num37z7">
    <w:name w:val="WW8Num37z7"/>
    <w:rsid w:val="00B93E67"/>
  </w:style>
  <w:style w:type="character" w:customStyle="1" w:styleId="WW8Num37z8">
    <w:name w:val="WW8Num37z8"/>
    <w:rsid w:val="00B93E67"/>
  </w:style>
  <w:style w:type="character" w:customStyle="1" w:styleId="WW8Num38z0">
    <w:name w:val="WW8Num38z0"/>
    <w:rsid w:val="00B93E67"/>
    <w:rPr>
      <w:rFonts w:hint="default"/>
    </w:rPr>
  </w:style>
  <w:style w:type="character" w:customStyle="1" w:styleId="WW8Num38z1">
    <w:name w:val="WW8Num38z1"/>
    <w:rsid w:val="00B93E67"/>
    <w:rPr>
      <w:rFonts w:eastAsia="Times New Roman" w:hint="default"/>
    </w:rPr>
  </w:style>
  <w:style w:type="character" w:customStyle="1" w:styleId="WW8Num39z0">
    <w:name w:val="WW8Num39z0"/>
    <w:rsid w:val="00B93E67"/>
    <w:rPr>
      <w:rFonts w:hint="default"/>
      <w:b/>
      <w:sz w:val="24"/>
      <w:szCs w:val="24"/>
    </w:rPr>
  </w:style>
  <w:style w:type="character" w:customStyle="1" w:styleId="WW8Num40z0">
    <w:name w:val="WW8Num40z0"/>
    <w:rsid w:val="00B93E67"/>
    <w:rPr>
      <w:rFonts w:ascii="Times New Roman" w:eastAsia="Calibri" w:hAnsi="Times New Roman" w:cs="Times New Roman"/>
    </w:rPr>
  </w:style>
  <w:style w:type="character" w:customStyle="1" w:styleId="WW8Num40z1">
    <w:name w:val="WW8Num40z1"/>
    <w:rsid w:val="00B93E67"/>
  </w:style>
  <w:style w:type="character" w:customStyle="1" w:styleId="WW8Num40z2">
    <w:name w:val="WW8Num40z2"/>
    <w:rsid w:val="00B93E67"/>
  </w:style>
  <w:style w:type="character" w:customStyle="1" w:styleId="WW8Num40z3">
    <w:name w:val="WW8Num40z3"/>
    <w:rsid w:val="00B93E67"/>
  </w:style>
  <w:style w:type="character" w:customStyle="1" w:styleId="WW8Num40z4">
    <w:name w:val="WW8Num40z4"/>
    <w:rsid w:val="00B93E67"/>
  </w:style>
  <w:style w:type="character" w:customStyle="1" w:styleId="WW8Num40z5">
    <w:name w:val="WW8Num40z5"/>
    <w:rsid w:val="00B93E67"/>
  </w:style>
  <w:style w:type="character" w:customStyle="1" w:styleId="WW8Num40z6">
    <w:name w:val="WW8Num40z6"/>
    <w:rsid w:val="00B93E67"/>
  </w:style>
  <w:style w:type="character" w:customStyle="1" w:styleId="WW8Num40z7">
    <w:name w:val="WW8Num40z7"/>
    <w:rsid w:val="00B93E67"/>
  </w:style>
  <w:style w:type="character" w:customStyle="1" w:styleId="WW8Num40z8">
    <w:name w:val="WW8Num40z8"/>
    <w:rsid w:val="00B93E67"/>
  </w:style>
  <w:style w:type="character" w:customStyle="1" w:styleId="WW8Num41z0">
    <w:name w:val="WW8Num41z0"/>
    <w:rsid w:val="00B93E67"/>
  </w:style>
  <w:style w:type="character" w:customStyle="1" w:styleId="WW8Num41z1">
    <w:name w:val="WW8Num41z1"/>
    <w:rsid w:val="00B93E67"/>
  </w:style>
  <w:style w:type="character" w:customStyle="1" w:styleId="WW8Num41z2">
    <w:name w:val="WW8Num41z2"/>
    <w:rsid w:val="00B93E67"/>
  </w:style>
  <w:style w:type="character" w:customStyle="1" w:styleId="WW8Num41z3">
    <w:name w:val="WW8Num41z3"/>
    <w:rsid w:val="00B93E67"/>
  </w:style>
  <w:style w:type="character" w:customStyle="1" w:styleId="WW8Num41z4">
    <w:name w:val="WW8Num41z4"/>
    <w:rsid w:val="00B93E67"/>
  </w:style>
  <w:style w:type="character" w:customStyle="1" w:styleId="WW8Num41z5">
    <w:name w:val="WW8Num41z5"/>
    <w:rsid w:val="00B93E67"/>
  </w:style>
  <w:style w:type="character" w:customStyle="1" w:styleId="WW8Num41z6">
    <w:name w:val="WW8Num41z6"/>
    <w:rsid w:val="00B93E67"/>
  </w:style>
  <w:style w:type="character" w:customStyle="1" w:styleId="WW8Num41z7">
    <w:name w:val="WW8Num41z7"/>
    <w:rsid w:val="00B93E67"/>
  </w:style>
  <w:style w:type="character" w:customStyle="1" w:styleId="WW8Num41z8">
    <w:name w:val="WW8Num41z8"/>
    <w:rsid w:val="00B93E67"/>
  </w:style>
  <w:style w:type="character" w:customStyle="1" w:styleId="WW8Num42z0">
    <w:name w:val="WW8Num42z0"/>
    <w:rsid w:val="00B93E67"/>
    <w:rPr>
      <w:rFonts w:hint="default"/>
    </w:rPr>
  </w:style>
  <w:style w:type="character" w:customStyle="1" w:styleId="WW8Num42z1">
    <w:name w:val="WW8Num42z1"/>
    <w:rsid w:val="00B93E67"/>
  </w:style>
  <w:style w:type="character" w:customStyle="1" w:styleId="WW8Num42z2">
    <w:name w:val="WW8Num42z2"/>
    <w:rsid w:val="00B93E67"/>
  </w:style>
  <w:style w:type="character" w:customStyle="1" w:styleId="WW8Num42z3">
    <w:name w:val="WW8Num42z3"/>
    <w:rsid w:val="00B93E67"/>
  </w:style>
  <w:style w:type="character" w:customStyle="1" w:styleId="WW8Num42z4">
    <w:name w:val="WW8Num42z4"/>
    <w:rsid w:val="00B93E67"/>
  </w:style>
  <w:style w:type="character" w:customStyle="1" w:styleId="WW8Num42z5">
    <w:name w:val="WW8Num42z5"/>
    <w:rsid w:val="00B93E67"/>
  </w:style>
  <w:style w:type="character" w:customStyle="1" w:styleId="WW8Num42z6">
    <w:name w:val="WW8Num42z6"/>
    <w:rsid w:val="00B93E67"/>
  </w:style>
  <w:style w:type="character" w:customStyle="1" w:styleId="WW8Num42z7">
    <w:name w:val="WW8Num42z7"/>
    <w:rsid w:val="00B93E67"/>
  </w:style>
  <w:style w:type="character" w:customStyle="1" w:styleId="WW8Num42z8">
    <w:name w:val="WW8Num42z8"/>
    <w:rsid w:val="00B93E67"/>
  </w:style>
  <w:style w:type="character" w:customStyle="1" w:styleId="WW8Num43z0">
    <w:name w:val="WW8Num43z0"/>
    <w:rsid w:val="00B93E67"/>
    <w:rPr>
      <w:rFonts w:hint="default"/>
    </w:rPr>
  </w:style>
  <w:style w:type="character" w:customStyle="1" w:styleId="WW8Num43z1">
    <w:name w:val="WW8Num43z1"/>
    <w:rsid w:val="00B93E67"/>
  </w:style>
  <w:style w:type="character" w:customStyle="1" w:styleId="WW8Num43z2">
    <w:name w:val="WW8Num43z2"/>
    <w:rsid w:val="00B93E67"/>
  </w:style>
  <w:style w:type="character" w:customStyle="1" w:styleId="WW8Num43z3">
    <w:name w:val="WW8Num43z3"/>
    <w:rsid w:val="00B93E67"/>
  </w:style>
  <w:style w:type="character" w:customStyle="1" w:styleId="WW8Num43z4">
    <w:name w:val="WW8Num43z4"/>
    <w:rsid w:val="00B93E67"/>
  </w:style>
  <w:style w:type="character" w:customStyle="1" w:styleId="WW8Num43z5">
    <w:name w:val="WW8Num43z5"/>
    <w:rsid w:val="00B93E67"/>
  </w:style>
  <w:style w:type="character" w:customStyle="1" w:styleId="WW8Num43z6">
    <w:name w:val="WW8Num43z6"/>
    <w:rsid w:val="00B93E67"/>
  </w:style>
  <w:style w:type="character" w:customStyle="1" w:styleId="WW8Num43z7">
    <w:name w:val="WW8Num43z7"/>
    <w:rsid w:val="00B93E67"/>
  </w:style>
  <w:style w:type="character" w:customStyle="1" w:styleId="WW8Num43z8">
    <w:name w:val="WW8Num43z8"/>
    <w:rsid w:val="00B93E67"/>
  </w:style>
  <w:style w:type="character" w:customStyle="1" w:styleId="WW8Num44z0">
    <w:name w:val="WW8Num44z0"/>
    <w:rsid w:val="00B93E67"/>
    <w:rPr>
      <w:rFonts w:ascii="Symbol" w:eastAsia="Times New Roman" w:hAnsi="Symbol" w:cs="Times New Roman" w:hint="default"/>
    </w:rPr>
  </w:style>
  <w:style w:type="character" w:customStyle="1" w:styleId="WW8Num44z1">
    <w:name w:val="WW8Num44z1"/>
    <w:rsid w:val="00B93E67"/>
    <w:rPr>
      <w:rFonts w:ascii="Courier New" w:hAnsi="Courier New" w:cs="Courier New" w:hint="default"/>
    </w:rPr>
  </w:style>
  <w:style w:type="character" w:customStyle="1" w:styleId="WW8Num44z2">
    <w:name w:val="WW8Num44z2"/>
    <w:rsid w:val="00B93E67"/>
    <w:rPr>
      <w:rFonts w:ascii="Wingdings" w:hAnsi="Wingdings" w:cs="Wingdings" w:hint="default"/>
    </w:rPr>
  </w:style>
  <w:style w:type="character" w:customStyle="1" w:styleId="WW8Num44z3">
    <w:name w:val="WW8Num44z3"/>
    <w:rsid w:val="00B93E67"/>
    <w:rPr>
      <w:rFonts w:ascii="Symbol" w:hAnsi="Symbol" w:cs="Symbol" w:hint="default"/>
    </w:rPr>
  </w:style>
  <w:style w:type="character" w:customStyle="1" w:styleId="WW8Num45z0">
    <w:name w:val="WW8Num45z0"/>
    <w:rsid w:val="00B93E67"/>
    <w:rPr>
      <w:rFonts w:hint="default"/>
    </w:rPr>
  </w:style>
  <w:style w:type="character" w:customStyle="1" w:styleId="WW8Num46z0">
    <w:name w:val="WW8Num46z0"/>
    <w:rsid w:val="00B93E67"/>
  </w:style>
  <w:style w:type="character" w:customStyle="1" w:styleId="WW8Num46z1">
    <w:name w:val="WW8Num46z1"/>
    <w:rsid w:val="00B93E67"/>
  </w:style>
  <w:style w:type="character" w:customStyle="1" w:styleId="WW8Num46z2">
    <w:name w:val="WW8Num46z2"/>
    <w:rsid w:val="00B93E67"/>
  </w:style>
  <w:style w:type="character" w:customStyle="1" w:styleId="WW8Num46z3">
    <w:name w:val="WW8Num46z3"/>
    <w:rsid w:val="00B93E67"/>
  </w:style>
  <w:style w:type="character" w:customStyle="1" w:styleId="WW8Num46z4">
    <w:name w:val="WW8Num46z4"/>
    <w:rsid w:val="00B93E67"/>
  </w:style>
  <w:style w:type="character" w:customStyle="1" w:styleId="WW8Num46z5">
    <w:name w:val="WW8Num46z5"/>
    <w:rsid w:val="00B93E67"/>
  </w:style>
  <w:style w:type="character" w:customStyle="1" w:styleId="WW8Num46z6">
    <w:name w:val="WW8Num46z6"/>
    <w:rsid w:val="00B93E67"/>
  </w:style>
  <w:style w:type="character" w:customStyle="1" w:styleId="WW8Num46z7">
    <w:name w:val="WW8Num46z7"/>
    <w:rsid w:val="00B93E67"/>
  </w:style>
  <w:style w:type="character" w:customStyle="1" w:styleId="WW8Num46z8">
    <w:name w:val="WW8Num46z8"/>
    <w:rsid w:val="00B93E67"/>
  </w:style>
  <w:style w:type="character" w:customStyle="1" w:styleId="WW8Num47z0">
    <w:name w:val="WW8Num47z0"/>
    <w:rsid w:val="00B93E67"/>
    <w:rPr>
      <w:rFonts w:ascii="Times New Roman" w:hAnsi="Times New Roman" w:cs="Times New Roman" w:hint="default"/>
      <w:sz w:val="28"/>
      <w:szCs w:val="28"/>
    </w:rPr>
  </w:style>
  <w:style w:type="character" w:customStyle="1" w:styleId="WW8Num47z1">
    <w:name w:val="WW8Num47z1"/>
    <w:rsid w:val="00B93E67"/>
  </w:style>
  <w:style w:type="character" w:customStyle="1" w:styleId="WW8Num47z2">
    <w:name w:val="WW8Num47z2"/>
    <w:rsid w:val="00B93E67"/>
  </w:style>
  <w:style w:type="character" w:customStyle="1" w:styleId="WW8Num47z3">
    <w:name w:val="WW8Num47z3"/>
    <w:rsid w:val="00B93E67"/>
  </w:style>
  <w:style w:type="character" w:customStyle="1" w:styleId="WW8Num47z4">
    <w:name w:val="WW8Num47z4"/>
    <w:rsid w:val="00B93E67"/>
  </w:style>
  <w:style w:type="character" w:customStyle="1" w:styleId="WW8Num47z5">
    <w:name w:val="WW8Num47z5"/>
    <w:rsid w:val="00B93E67"/>
  </w:style>
  <w:style w:type="character" w:customStyle="1" w:styleId="WW8Num47z6">
    <w:name w:val="WW8Num47z6"/>
    <w:rsid w:val="00B93E67"/>
  </w:style>
  <w:style w:type="character" w:customStyle="1" w:styleId="WW8Num47z7">
    <w:name w:val="WW8Num47z7"/>
    <w:rsid w:val="00B93E67"/>
  </w:style>
  <w:style w:type="character" w:customStyle="1" w:styleId="WW8Num47z8">
    <w:name w:val="WW8Num47z8"/>
    <w:rsid w:val="00B93E67"/>
  </w:style>
  <w:style w:type="character" w:customStyle="1" w:styleId="WW8Num48z0">
    <w:name w:val="WW8Num48z0"/>
    <w:rsid w:val="00B93E67"/>
  </w:style>
  <w:style w:type="character" w:customStyle="1" w:styleId="WW8Num48z1">
    <w:name w:val="WW8Num48z1"/>
    <w:rsid w:val="00B93E67"/>
  </w:style>
  <w:style w:type="character" w:customStyle="1" w:styleId="WW8Num48z2">
    <w:name w:val="WW8Num48z2"/>
    <w:rsid w:val="00B93E67"/>
  </w:style>
  <w:style w:type="character" w:customStyle="1" w:styleId="WW8Num48z3">
    <w:name w:val="WW8Num48z3"/>
    <w:rsid w:val="00B93E67"/>
  </w:style>
  <w:style w:type="character" w:customStyle="1" w:styleId="WW8Num48z4">
    <w:name w:val="WW8Num48z4"/>
    <w:rsid w:val="00B93E67"/>
  </w:style>
  <w:style w:type="character" w:customStyle="1" w:styleId="WW8Num48z5">
    <w:name w:val="WW8Num48z5"/>
    <w:rsid w:val="00B93E67"/>
  </w:style>
  <w:style w:type="character" w:customStyle="1" w:styleId="WW8Num48z6">
    <w:name w:val="WW8Num48z6"/>
    <w:rsid w:val="00B93E67"/>
  </w:style>
  <w:style w:type="character" w:customStyle="1" w:styleId="WW8Num48z7">
    <w:name w:val="WW8Num48z7"/>
    <w:rsid w:val="00B93E67"/>
  </w:style>
  <w:style w:type="character" w:customStyle="1" w:styleId="WW8Num48z8">
    <w:name w:val="WW8Num48z8"/>
    <w:rsid w:val="00B93E67"/>
  </w:style>
  <w:style w:type="character" w:customStyle="1" w:styleId="WW8Num49z0">
    <w:name w:val="WW8Num49z0"/>
    <w:rsid w:val="00B93E67"/>
    <w:rPr>
      <w:rFonts w:hint="default"/>
    </w:rPr>
  </w:style>
  <w:style w:type="character" w:customStyle="1" w:styleId="WW8Num49z1">
    <w:name w:val="WW8Num49z1"/>
    <w:rsid w:val="00B93E67"/>
  </w:style>
  <w:style w:type="character" w:customStyle="1" w:styleId="WW8Num49z2">
    <w:name w:val="WW8Num49z2"/>
    <w:rsid w:val="00B93E67"/>
  </w:style>
  <w:style w:type="character" w:customStyle="1" w:styleId="WW8Num49z3">
    <w:name w:val="WW8Num49z3"/>
    <w:rsid w:val="00B93E67"/>
  </w:style>
  <w:style w:type="character" w:customStyle="1" w:styleId="WW8Num49z4">
    <w:name w:val="WW8Num49z4"/>
    <w:rsid w:val="00B93E67"/>
  </w:style>
  <w:style w:type="character" w:customStyle="1" w:styleId="WW8Num49z5">
    <w:name w:val="WW8Num49z5"/>
    <w:rsid w:val="00B93E67"/>
  </w:style>
  <w:style w:type="character" w:customStyle="1" w:styleId="WW8Num49z6">
    <w:name w:val="WW8Num49z6"/>
    <w:rsid w:val="00B93E67"/>
  </w:style>
  <w:style w:type="character" w:customStyle="1" w:styleId="WW8Num49z7">
    <w:name w:val="WW8Num49z7"/>
    <w:rsid w:val="00B93E67"/>
  </w:style>
  <w:style w:type="character" w:customStyle="1" w:styleId="WW8Num49z8">
    <w:name w:val="WW8Num49z8"/>
    <w:rsid w:val="00B93E67"/>
  </w:style>
  <w:style w:type="character" w:customStyle="1" w:styleId="WW8Num50z0">
    <w:name w:val="WW8Num50z0"/>
    <w:rsid w:val="00B93E67"/>
  </w:style>
  <w:style w:type="character" w:customStyle="1" w:styleId="WW8Num50z1">
    <w:name w:val="WW8Num50z1"/>
    <w:rsid w:val="00B93E67"/>
  </w:style>
  <w:style w:type="character" w:customStyle="1" w:styleId="WW8Num50z2">
    <w:name w:val="WW8Num50z2"/>
    <w:rsid w:val="00B93E67"/>
  </w:style>
  <w:style w:type="character" w:customStyle="1" w:styleId="WW8Num50z3">
    <w:name w:val="WW8Num50z3"/>
    <w:rsid w:val="00B93E67"/>
  </w:style>
  <w:style w:type="character" w:customStyle="1" w:styleId="WW8Num50z4">
    <w:name w:val="WW8Num50z4"/>
    <w:rsid w:val="00B93E67"/>
  </w:style>
  <w:style w:type="character" w:customStyle="1" w:styleId="WW8Num50z5">
    <w:name w:val="WW8Num50z5"/>
    <w:rsid w:val="00B93E67"/>
  </w:style>
  <w:style w:type="character" w:customStyle="1" w:styleId="WW8Num50z6">
    <w:name w:val="WW8Num50z6"/>
    <w:rsid w:val="00B93E67"/>
  </w:style>
  <w:style w:type="character" w:customStyle="1" w:styleId="WW8Num50z7">
    <w:name w:val="WW8Num50z7"/>
    <w:rsid w:val="00B93E67"/>
  </w:style>
  <w:style w:type="character" w:customStyle="1" w:styleId="WW8Num50z8">
    <w:name w:val="WW8Num50z8"/>
    <w:rsid w:val="00B93E67"/>
  </w:style>
  <w:style w:type="character" w:customStyle="1" w:styleId="11">
    <w:name w:val="Основной шрифт абзаца1"/>
    <w:rsid w:val="00B93E67"/>
  </w:style>
  <w:style w:type="character" w:customStyle="1" w:styleId="13">
    <w:name w:val="Основной текст (13)_"/>
    <w:rsid w:val="00B93E67"/>
    <w:rPr>
      <w:sz w:val="27"/>
      <w:szCs w:val="27"/>
      <w:shd w:val="clear" w:color="auto" w:fill="FFFFFF"/>
    </w:rPr>
  </w:style>
  <w:style w:type="character" w:customStyle="1" w:styleId="FontStyle11">
    <w:name w:val="Font Style11"/>
    <w:rsid w:val="00B93E67"/>
    <w:rPr>
      <w:rFonts w:ascii="Times New Roman" w:hAnsi="Times New Roman" w:cs="Times New Roman" w:hint="default"/>
      <w:sz w:val="22"/>
      <w:szCs w:val="22"/>
    </w:rPr>
  </w:style>
  <w:style w:type="character" w:customStyle="1" w:styleId="a3">
    <w:name w:val="Верхний колонтитул Знак"/>
    <w:uiPriority w:val="99"/>
    <w:qFormat/>
    <w:rsid w:val="00B93E67"/>
    <w:rPr>
      <w:sz w:val="28"/>
      <w:szCs w:val="28"/>
    </w:rPr>
  </w:style>
  <w:style w:type="character" w:customStyle="1" w:styleId="a4">
    <w:name w:val="Нижний колонтитул Знак"/>
    <w:uiPriority w:val="99"/>
    <w:qFormat/>
    <w:rsid w:val="00B93E67"/>
    <w:rPr>
      <w:sz w:val="28"/>
      <w:szCs w:val="28"/>
    </w:rPr>
  </w:style>
  <w:style w:type="character" w:customStyle="1" w:styleId="blk">
    <w:name w:val="blk"/>
    <w:basedOn w:val="11"/>
    <w:rsid w:val="00B93E67"/>
  </w:style>
  <w:style w:type="character" w:customStyle="1" w:styleId="epm">
    <w:name w:val="epm"/>
    <w:basedOn w:val="11"/>
    <w:rsid w:val="00B93E67"/>
  </w:style>
  <w:style w:type="character" w:customStyle="1" w:styleId="2">
    <w:name w:val="Основной текст (2)_"/>
    <w:rsid w:val="00B93E67"/>
    <w:rPr>
      <w:sz w:val="16"/>
      <w:szCs w:val="16"/>
      <w:shd w:val="clear" w:color="auto" w:fill="FFFFFF"/>
    </w:rPr>
  </w:style>
  <w:style w:type="character" w:customStyle="1" w:styleId="12">
    <w:name w:val="Заголовок №1_"/>
    <w:rsid w:val="00B93E67"/>
    <w:rPr>
      <w:sz w:val="27"/>
      <w:szCs w:val="27"/>
      <w:shd w:val="clear" w:color="auto" w:fill="FFFFFF"/>
    </w:rPr>
  </w:style>
  <w:style w:type="character" w:customStyle="1" w:styleId="a5">
    <w:name w:val="Основной текст_"/>
    <w:rsid w:val="00B93E67"/>
    <w:rPr>
      <w:sz w:val="27"/>
      <w:szCs w:val="27"/>
      <w:shd w:val="clear" w:color="auto" w:fill="FFFFFF"/>
    </w:rPr>
  </w:style>
  <w:style w:type="character" w:customStyle="1" w:styleId="FontStyle35">
    <w:name w:val="Font Style35"/>
    <w:rsid w:val="00B93E67"/>
    <w:rPr>
      <w:rFonts w:ascii="Segoe UI" w:hAnsi="Segoe UI" w:cs="Segoe UI"/>
      <w:sz w:val="20"/>
      <w:szCs w:val="20"/>
    </w:rPr>
  </w:style>
  <w:style w:type="character" w:customStyle="1" w:styleId="a6">
    <w:name w:val="Основной текст с отступом Знак"/>
    <w:rsid w:val="00B93E67"/>
    <w:rPr>
      <w:rFonts w:eastAsia="Times New Roman"/>
      <w:sz w:val="28"/>
      <w:szCs w:val="28"/>
    </w:rPr>
  </w:style>
  <w:style w:type="character" w:customStyle="1" w:styleId="FontStyle18">
    <w:name w:val="Font Style18"/>
    <w:rsid w:val="00B93E67"/>
    <w:rPr>
      <w:rFonts w:ascii="Times New Roman" w:hAnsi="Times New Roman" w:cs="Times New Roman"/>
      <w:sz w:val="22"/>
      <w:szCs w:val="22"/>
    </w:rPr>
  </w:style>
  <w:style w:type="character" w:customStyle="1" w:styleId="a7">
    <w:name w:val="Текст выноски Знак"/>
    <w:uiPriority w:val="99"/>
    <w:rsid w:val="00B93E67"/>
    <w:rPr>
      <w:rFonts w:ascii="Tahoma" w:hAnsi="Tahoma" w:cs="Tahoma"/>
      <w:sz w:val="16"/>
      <w:szCs w:val="16"/>
    </w:rPr>
  </w:style>
  <w:style w:type="character" w:customStyle="1" w:styleId="14">
    <w:name w:val="Знак примечания1"/>
    <w:rsid w:val="00B93E67"/>
    <w:rPr>
      <w:sz w:val="16"/>
      <w:szCs w:val="16"/>
    </w:rPr>
  </w:style>
  <w:style w:type="character" w:customStyle="1" w:styleId="a8">
    <w:name w:val="Текст примечания Знак"/>
    <w:rsid w:val="00B93E67"/>
  </w:style>
  <w:style w:type="character" w:customStyle="1" w:styleId="a9">
    <w:name w:val="Тема примечания Знак"/>
    <w:rsid w:val="00B93E67"/>
    <w:rPr>
      <w:b/>
      <w:bCs/>
    </w:rPr>
  </w:style>
  <w:style w:type="character" w:customStyle="1" w:styleId="aa">
    <w:name w:val="Текст сноски Знак"/>
    <w:rsid w:val="00B93E67"/>
  </w:style>
  <w:style w:type="character" w:customStyle="1" w:styleId="ab">
    <w:name w:val="Символ сноски"/>
    <w:rsid w:val="00B93E67"/>
    <w:rPr>
      <w:vertAlign w:val="superscript"/>
    </w:rPr>
  </w:style>
  <w:style w:type="character" w:customStyle="1" w:styleId="apple-converted-space">
    <w:name w:val="apple-converted-space"/>
    <w:rsid w:val="00B93E67"/>
  </w:style>
  <w:style w:type="character" w:customStyle="1" w:styleId="ac">
    <w:name w:val="Основной текст Знак"/>
    <w:qFormat/>
    <w:rsid w:val="00B93E67"/>
    <w:rPr>
      <w:sz w:val="28"/>
      <w:szCs w:val="28"/>
    </w:rPr>
  </w:style>
  <w:style w:type="character" w:styleId="ad">
    <w:name w:val="Hyperlink"/>
    <w:uiPriority w:val="99"/>
    <w:rsid w:val="00B93E67"/>
    <w:rPr>
      <w:color w:val="000080"/>
      <w:u w:val="single"/>
    </w:rPr>
  </w:style>
  <w:style w:type="paragraph" w:customStyle="1" w:styleId="ae">
    <w:name w:val="Заголовок"/>
    <w:basedOn w:val="a"/>
    <w:next w:val="af"/>
    <w:qFormat/>
    <w:rsid w:val="00B93E67"/>
    <w:pPr>
      <w:keepNext/>
      <w:spacing w:before="240" w:after="120"/>
    </w:pPr>
    <w:rPr>
      <w:rFonts w:ascii="Liberation Sans" w:eastAsia="Noto Sans CJK SC Regular" w:hAnsi="Liberation Sans" w:cs="FreeSans"/>
    </w:rPr>
  </w:style>
  <w:style w:type="paragraph" w:styleId="af">
    <w:name w:val="Body Text"/>
    <w:basedOn w:val="a"/>
    <w:link w:val="15"/>
    <w:rsid w:val="00B93E67"/>
    <w:pPr>
      <w:spacing w:after="120"/>
    </w:pPr>
  </w:style>
  <w:style w:type="character" w:customStyle="1" w:styleId="15">
    <w:name w:val="Основной текст Знак1"/>
    <w:basedOn w:val="a0"/>
    <w:link w:val="af"/>
    <w:rsid w:val="00B93E67"/>
    <w:rPr>
      <w:rFonts w:ascii="Times New Roman" w:eastAsia="Calibri" w:hAnsi="Times New Roman" w:cs="Times New Roman"/>
      <w:sz w:val="28"/>
      <w:szCs w:val="28"/>
      <w:lang w:eastAsia="zh-CN"/>
    </w:rPr>
  </w:style>
  <w:style w:type="paragraph" w:styleId="af0">
    <w:name w:val="List"/>
    <w:basedOn w:val="af"/>
    <w:rsid w:val="00B93E67"/>
    <w:rPr>
      <w:rFonts w:cs="FreeSans"/>
    </w:rPr>
  </w:style>
  <w:style w:type="paragraph" w:styleId="af1">
    <w:name w:val="caption"/>
    <w:basedOn w:val="a"/>
    <w:qFormat/>
    <w:rsid w:val="00B93E67"/>
    <w:pPr>
      <w:suppressLineNumbers/>
      <w:spacing w:before="120" w:after="120"/>
    </w:pPr>
    <w:rPr>
      <w:rFonts w:cs="FreeSans"/>
      <w:i/>
      <w:iCs/>
      <w:sz w:val="24"/>
      <w:szCs w:val="24"/>
    </w:rPr>
  </w:style>
  <w:style w:type="paragraph" w:customStyle="1" w:styleId="16">
    <w:name w:val="Указатель1"/>
    <w:basedOn w:val="a"/>
    <w:rsid w:val="00B93E67"/>
    <w:pPr>
      <w:suppressLineNumbers/>
    </w:pPr>
    <w:rPr>
      <w:rFonts w:cs="FreeSans"/>
    </w:rPr>
  </w:style>
  <w:style w:type="paragraph" w:customStyle="1" w:styleId="130">
    <w:name w:val="Основной текст (13)"/>
    <w:basedOn w:val="a"/>
    <w:rsid w:val="00B93E67"/>
    <w:pPr>
      <w:shd w:val="clear" w:color="auto" w:fill="FFFFFF"/>
      <w:spacing w:before="180" w:after="420" w:line="240" w:lineRule="atLeast"/>
    </w:pPr>
    <w:rPr>
      <w:sz w:val="27"/>
      <w:szCs w:val="27"/>
      <w:lang w:val="x-none"/>
    </w:rPr>
  </w:style>
  <w:style w:type="paragraph" w:styleId="af2">
    <w:name w:val="No Spacing"/>
    <w:uiPriority w:val="1"/>
    <w:qFormat/>
    <w:rsid w:val="00B93E67"/>
    <w:pPr>
      <w:suppressAutoHyphens/>
      <w:spacing w:after="0" w:line="240" w:lineRule="auto"/>
    </w:pPr>
    <w:rPr>
      <w:rFonts w:ascii="Microsoft Sans Serif" w:eastAsia="Microsoft Sans Serif" w:hAnsi="Microsoft Sans Serif" w:cs="Microsoft Sans Serif"/>
      <w:color w:val="000000"/>
      <w:sz w:val="24"/>
      <w:szCs w:val="24"/>
      <w:lang w:eastAsia="zh-CN"/>
    </w:rPr>
  </w:style>
  <w:style w:type="paragraph" w:styleId="af3">
    <w:name w:val="List Paragraph"/>
    <w:basedOn w:val="a"/>
    <w:uiPriority w:val="1"/>
    <w:qFormat/>
    <w:rsid w:val="00B93E67"/>
    <w:pPr>
      <w:ind w:left="720"/>
      <w:contextualSpacing/>
      <w:jc w:val="both"/>
    </w:pPr>
    <w:rPr>
      <w:sz w:val="24"/>
      <w:szCs w:val="22"/>
    </w:rPr>
  </w:style>
  <w:style w:type="paragraph" w:styleId="af4">
    <w:name w:val="header"/>
    <w:basedOn w:val="a"/>
    <w:link w:val="17"/>
    <w:uiPriority w:val="99"/>
    <w:rsid w:val="00B93E67"/>
    <w:pPr>
      <w:tabs>
        <w:tab w:val="center" w:pos="4677"/>
        <w:tab w:val="right" w:pos="9355"/>
      </w:tabs>
    </w:pPr>
    <w:rPr>
      <w:lang w:val="x-none"/>
    </w:rPr>
  </w:style>
  <w:style w:type="character" w:customStyle="1" w:styleId="17">
    <w:name w:val="Верхний колонтитул Знак1"/>
    <w:basedOn w:val="a0"/>
    <w:link w:val="af4"/>
    <w:uiPriority w:val="99"/>
    <w:rsid w:val="00B93E67"/>
    <w:rPr>
      <w:rFonts w:ascii="Times New Roman" w:eastAsia="Calibri" w:hAnsi="Times New Roman" w:cs="Times New Roman"/>
      <w:sz w:val="28"/>
      <w:szCs w:val="28"/>
      <w:lang w:val="x-none" w:eastAsia="zh-CN"/>
    </w:rPr>
  </w:style>
  <w:style w:type="paragraph" w:styleId="af5">
    <w:name w:val="footer"/>
    <w:basedOn w:val="a"/>
    <w:link w:val="18"/>
    <w:uiPriority w:val="99"/>
    <w:rsid w:val="00B93E67"/>
    <w:pPr>
      <w:tabs>
        <w:tab w:val="center" w:pos="4677"/>
        <w:tab w:val="right" w:pos="9355"/>
      </w:tabs>
    </w:pPr>
    <w:rPr>
      <w:lang w:val="x-none"/>
    </w:rPr>
  </w:style>
  <w:style w:type="character" w:customStyle="1" w:styleId="18">
    <w:name w:val="Нижний колонтитул Знак1"/>
    <w:basedOn w:val="a0"/>
    <w:link w:val="af5"/>
    <w:uiPriority w:val="99"/>
    <w:rsid w:val="00B93E67"/>
    <w:rPr>
      <w:rFonts w:ascii="Times New Roman" w:eastAsia="Calibri" w:hAnsi="Times New Roman" w:cs="Times New Roman"/>
      <w:sz w:val="28"/>
      <w:szCs w:val="28"/>
      <w:lang w:val="x-none" w:eastAsia="zh-CN"/>
    </w:rPr>
  </w:style>
  <w:style w:type="paragraph" w:customStyle="1" w:styleId="20">
    <w:name w:val="Основной текст (2)"/>
    <w:basedOn w:val="a"/>
    <w:rsid w:val="00B93E67"/>
    <w:pPr>
      <w:shd w:val="clear" w:color="auto" w:fill="FFFFFF"/>
      <w:spacing w:after="0" w:line="240" w:lineRule="atLeast"/>
      <w:ind w:hanging="460"/>
    </w:pPr>
    <w:rPr>
      <w:sz w:val="16"/>
      <w:szCs w:val="16"/>
      <w:lang w:val="x-none"/>
    </w:rPr>
  </w:style>
  <w:style w:type="paragraph" w:customStyle="1" w:styleId="19">
    <w:name w:val="Заголовок №1"/>
    <w:basedOn w:val="a"/>
    <w:rsid w:val="00B93E67"/>
    <w:pPr>
      <w:shd w:val="clear" w:color="auto" w:fill="FFFFFF"/>
      <w:spacing w:before="480" w:after="240" w:line="240" w:lineRule="atLeast"/>
      <w:jc w:val="center"/>
    </w:pPr>
    <w:rPr>
      <w:sz w:val="27"/>
      <w:szCs w:val="27"/>
      <w:lang w:val="x-none"/>
    </w:rPr>
  </w:style>
  <w:style w:type="paragraph" w:customStyle="1" w:styleId="1a">
    <w:name w:val="Основной текст1"/>
    <w:basedOn w:val="a"/>
    <w:rsid w:val="00B93E67"/>
    <w:pPr>
      <w:shd w:val="clear" w:color="auto" w:fill="FFFFFF"/>
      <w:spacing w:before="240" w:after="0" w:line="475" w:lineRule="exact"/>
      <w:jc w:val="both"/>
    </w:pPr>
    <w:rPr>
      <w:sz w:val="27"/>
      <w:szCs w:val="27"/>
      <w:lang w:val="x-none"/>
    </w:rPr>
  </w:style>
  <w:style w:type="paragraph" w:customStyle="1" w:styleId="Style16">
    <w:name w:val="Style16"/>
    <w:basedOn w:val="a"/>
    <w:rsid w:val="00B93E67"/>
    <w:pPr>
      <w:widowControl w:val="0"/>
      <w:autoSpaceDE w:val="0"/>
      <w:spacing w:after="0" w:line="240" w:lineRule="auto"/>
    </w:pPr>
    <w:rPr>
      <w:rFonts w:ascii="Segoe UI" w:eastAsia="Times New Roman" w:hAnsi="Segoe UI" w:cs="Segoe UI"/>
      <w:sz w:val="24"/>
      <w:szCs w:val="24"/>
    </w:rPr>
  </w:style>
  <w:style w:type="paragraph" w:styleId="af6">
    <w:name w:val="Body Text Indent"/>
    <w:basedOn w:val="a"/>
    <w:link w:val="1b"/>
    <w:rsid w:val="00B93E67"/>
    <w:pPr>
      <w:spacing w:after="0" w:line="240" w:lineRule="auto"/>
      <w:ind w:left="75"/>
      <w:jc w:val="both"/>
    </w:pPr>
    <w:rPr>
      <w:rFonts w:eastAsia="Times New Roman"/>
      <w:lang w:val="x-none"/>
    </w:rPr>
  </w:style>
  <w:style w:type="character" w:customStyle="1" w:styleId="1b">
    <w:name w:val="Основной текст с отступом Знак1"/>
    <w:basedOn w:val="a0"/>
    <w:link w:val="af6"/>
    <w:rsid w:val="00B93E67"/>
    <w:rPr>
      <w:rFonts w:ascii="Times New Roman" w:eastAsia="Times New Roman" w:hAnsi="Times New Roman" w:cs="Times New Roman"/>
      <w:sz w:val="28"/>
      <w:szCs w:val="28"/>
      <w:lang w:val="x-none" w:eastAsia="zh-CN"/>
    </w:rPr>
  </w:style>
  <w:style w:type="paragraph" w:styleId="af7">
    <w:name w:val="Balloon Text"/>
    <w:basedOn w:val="a"/>
    <w:link w:val="1c"/>
    <w:uiPriority w:val="99"/>
    <w:rsid w:val="00B93E67"/>
    <w:pPr>
      <w:spacing w:after="0" w:line="240" w:lineRule="auto"/>
    </w:pPr>
    <w:rPr>
      <w:rFonts w:ascii="Tahoma" w:hAnsi="Tahoma" w:cs="Tahoma"/>
      <w:sz w:val="16"/>
      <w:szCs w:val="16"/>
      <w:lang w:val="x-none"/>
    </w:rPr>
  </w:style>
  <w:style w:type="character" w:customStyle="1" w:styleId="1c">
    <w:name w:val="Текст выноски Знак1"/>
    <w:basedOn w:val="a0"/>
    <w:link w:val="af7"/>
    <w:uiPriority w:val="99"/>
    <w:rsid w:val="00B93E67"/>
    <w:rPr>
      <w:rFonts w:ascii="Tahoma" w:eastAsia="Calibri" w:hAnsi="Tahoma" w:cs="Tahoma"/>
      <w:sz w:val="16"/>
      <w:szCs w:val="16"/>
      <w:lang w:val="x-none" w:eastAsia="zh-CN"/>
    </w:rPr>
  </w:style>
  <w:style w:type="paragraph" w:customStyle="1" w:styleId="1d">
    <w:name w:val="Текст примечания1"/>
    <w:basedOn w:val="a"/>
    <w:rsid w:val="00B93E67"/>
    <w:rPr>
      <w:sz w:val="20"/>
      <w:szCs w:val="20"/>
      <w:lang w:val="x-none"/>
    </w:rPr>
  </w:style>
  <w:style w:type="paragraph" w:styleId="af8">
    <w:name w:val="annotation text"/>
    <w:basedOn w:val="a"/>
    <w:link w:val="1e"/>
    <w:uiPriority w:val="99"/>
    <w:semiHidden/>
    <w:unhideWhenUsed/>
    <w:rsid w:val="00B93E67"/>
    <w:pPr>
      <w:spacing w:line="240" w:lineRule="auto"/>
    </w:pPr>
    <w:rPr>
      <w:sz w:val="20"/>
      <w:szCs w:val="20"/>
    </w:rPr>
  </w:style>
  <w:style w:type="character" w:customStyle="1" w:styleId="1e">
    <w:name w:val="Текст примечания Знак1"/>
    <w:basedOn w:val="a0"/>
    <w:link w:val="af8"/>
    <w:uiPriority w:val="99"/>
    <w:semiHidden/>
    <w:rsid w:val="00B93E67"/>
    <w:rPr>
      <w:rFonts w:ascii="Times New Roman" w:eastAsia="Calibri" w:hAnsi="Times New Roman" w:cs="Times New Roman"/>
      <w:sz w:val="20"/>
      <w:szCs w:val="20"/>
      <w:lang w:eastAsia="zh-CN"/>
    </w:rPr>
  </w:style>
  <w:style w:type="paragraph" w:styleId="af9">
    <w:name w:val="annotation subject"/>
    <w:basedOn w:val="1d"/>
    <w:next w:val="1d"/>
    <w:link w:val="1f"/>
    <w:rsid w:val="00B93E67"/>
    <w:rPr>
      <w:b/>
      <w:bCs/>
    </w:rPr>
  </w:style>
  <w:style w:type="character" w:customStyle="1" w:styleId="1f">
    <w:name w:val="Тема примечания Знак1"/>
    <w:basedOn w:val="1e"/>
    <w:link w:val="af9"/>
    <w:rsid w:val="00B93E67"/>
    <w:rPr>
      <w:rFonts w:ascii="Times New Roman" w:eastAsia="Calibri" w:hAnsi="Times New Roman" w:cs="Times New Roman"/>
      <w:b/>
      <w:bCs/>
      <w:sz w:val="20"/>
      <w:szCs w:val="20"/>
      <w:lang w:val="x-none" w:eastAsia="zh-CN"/>
    </w:rPr>
  </w:style>
  <w:style w:type="paragraph" w:styleId="afa">
    <w:name w:val="footnote text"/>
    <w:basedOn w:val="a"/>
    <w:link w:val="1f0"/>
    <w:rsid w:val="00B93E67"/>
    <w:rPr>
      <w:sz w:val="20"/>
      <w:szCs w:val="20"/>
      <w:lang w:val="x-none"/>
    </w:rPr>
  </w:style>
  <w:style w:type="character" w:customStyle="1" w:styleId="1f0">
    <w:name w:val="Текст сноски Знак1"/>
    <w:basedOn w:val="a0"/>
    <w:link w:val="afa"/>
    <w:rsid w:val="00B93E67"/>
    <w:rPr>
      <w:rFonts w:ascii="Times New Roman" w:eastAsia="Calibri" w:hAnsi="Times New Roman" w:cs="Times New Roman"/>
      <w:sz w:val="20"/>
      <w:szCs w:val="20"/>
      <w:lang w:val="x-none" w:eastAsia="zh-CN"/>
    </w:rPr>
  </w:style>
  <w:style w:type="paragraph" w:styleId="afb">
    <w:name w:val="Normal (Web)"/>
    <w:basedOn w:val="a"/>
    <w:uiPriority w:val="99"/>
    <w:qFormat/>
    <w:rsid w:val="00B93E67"/>
    <w:rPr>
      <w:sz w:val="24"/>
      <w:szCs w:val="24"/>
    </w:rPr>
  </w:style>
  <w:style w:type="paragraph" w:customStyle="1" w:styleId="afc">
    <w:name w:val="Прижатый влево"/>
    <w:basedOn w:val="a"/>
    <w:uiPriority w:val="99"/>
    <w:qFormat/>
    <w:rsid w:val="00B93E67"/>
    <w:pPr>
      <w:widowControl w:val="0"/>
      <w:spacing w:after="0" w:line="240" w:lineRule="auto"/>
    </w:pPr>
    <w:rPr>
      <w:rFonts w:ascii="Arial" w:eastAsia="Times New Roman" w:hAnsi="Arial" w:cs="Arial"/>
      <w:color w:val="00000A"/>
      <w:sz w:val="26"/>
      <w:szCs w:val="26"/>
    </w:rPr>
  </w:style>
  <w:style w:type="paragraph" w:customStyle="1" w:styleId="afd">
    <w:name w:val="Содержимое таблицы"/>
    <w:basedOn w:val="a"/>
    <w:qFormat/>
    <w:rsid w:val="00B93E67"/>
    <w:pPr>
      <w:suppressLineNumbers/>
    </w:pPr>
  </w:style>
  <w:style w:type="paragraph" w:customStyle="1" w:styleId="afe">
    <w:name w:val="Заголовок таблицы"/>
    <w:basedOn w:val="afd"/>
    <w:qFormat/>
    <w:rsid w:val="00B93E67"/>
    <w:pPr>
      <w:jc w:val="center"/>
    </w:pPr>
    <w:rPr>
      <w:b/>
      <w:bCs/>
    </w:rPr>
  </w:style>
  <w:style w:type="character" w:customStyle="1" w:styleId="c3">
    <w:name w:val="c3"/>
    <w:qFormat/>
    <w:rsid w:val="00B93E67"/>
  </w:style>
  <w:style w:type="character" w:customStyle="1" w:styleId="ListLabel1">
    <w:name w:val="ListLabel 1"/>
    <w:qFormat/>
    <w:rsid w:val="00B93E67"/>
    <w:rPr>
      <w:b w:val="0"/>
    </w:rPr>
  </w:style>
  <w:style w:type="character" w:customStyle="1" w:styleId="ListLabel2">
    <w:name w:val="ListLabel 2"/>
    <w:qFormat/>
    <w:rsid w:val="00B93E67"/>
    <w:rPr>
      <w:b w:val="0"/>
    </w:rPr>
  </w:style>
  <w:style w:type="character" w:customStyle="1" w:styleId="ListLabel3">
    <w:name w:val="ListLabel 3"/>
    <w:qFormat/>
    <w:rsid w:val="00B93E67"/>
    <w:rPr>
      <w:b w:val="0"/>
      <w:i w:val="0"/>
      <w:sz w:val="24"/>
    </w:rPr>
  </w:style>
  <w:style w:type="character" w:customStyle="1" w:styleId="ListLabel4">
    <w:name w:val="ListLabel 4"/>
    <w:qFormat/>
    <w:rsid w:val="00B93E67"/>
    <w:rPr>
      <w:b w:val="0"/>
    </w:rPr>
  </w:style>
  <w:style w:type="character" w:customStyle="1" w:styleId="ListLabel5">
    <w:name w:val="ListLabel 5"/>
    <w:qFormat/>
    <w:rsid w:val="00B93E67"/>
    <w:rPr>
      <w:b w:val="0"/>
    </w:rPr>
  </w:style>
  <w:style w:type="character" w:customStyle="1" w:styleId="ListLabel6">
    <w:name w:val="ListLabel 6"/>
    <w:qFormat/>
    <w:rsid w:val="00B93E67"/>
    <w:rPr>
      <w:b w:val="0"/>
      <w:i w:val="0"/>
      <w:sz w:val="24"/>
    </w:rPr>
  </w:style>
  <w:style w:type="character" w:customStyle="1" w:styleId="ListLabel7">
    <w:name w:val="ListLabel 7"/>
    <w:qFormat/>
    <w:rsid w:val="00B93E67"/>
    <w:rPr>
      <w:b w:val="0"/>
      <w:i w:val="0"/>
      <w:sz w:val="24"/>
    </w:rPr>
  </w:style>
  <w:style w:type="character" w:customStyle="1" w:styleId="ListLabel8">
    <w:name w:val="ListLabel 8"/>
    <w:qFormat/>
    <w:rsid w:val="00B93E67"/>
    <w:rPr>
      <w:b w:val="0"/>
      <w:i w:val="0"/>
      <w:sz w:val="24"/>
    </w:rPr>
  </w:style>
  <w:style w:type="character" w:customStyle="1" w:styleId="ListLabel9">
    <w:name w:val="ListLabel 9"/>
    <w:qFormat/>
    <w:rsid w:val="00B93E67"/>
    <w:rPr>
      <w:b w:val="0"/>
    </w:rPr>
  </w:style>
  <w:style w:type="character" w:customStyle="1" w:styleId="ListLabel10">
    <w:name w:val="ListLabel 10"/>
    <w:qFormat/>
    <w:rsid w:val="00B93E67"/>
    <w:rPr>
      <w:b w:val="0"/>
      <w:i w:val="0"/>
      <w:sz w:val="24"/>
    </w:rPr>
  </w:style>
  <w:style w:type="character" w:customStyle="1" w:styleId="ListLabel11">
    <w:name w:val="ListLabel 11"/>
    <w:qFormat/>
    <w:rsid w:val="00B93E67"/>
    <w:rPr>
      <w:i w:val="0"/>
    </w:rPr>
  </w:style>
  <w:style w:type="character" w:customStyle="1" w:styleId="ListLabel12">
    <w:name w:val="ListLabel 12"/>
    <w:qFormat/>
    <w:rsid w:val="00B93E67"/>
    <w:rPr>
      <w:color w:val="000000"/>
      <w:sz w:val="21"/>
    </w:rPr>
  </w:style>
  <w:style w:type="character" w:customStyle="1" w:styleId="ListLabel13">
    <w:name w:val="ListLabel 13"/>
    <w:qFormat/>
    <w:rsid w:val="00B93E67"/>
    <w:rPr>
      <w:b w:val="0"/>
      <w:i w:val="0"/>
      <w:sz w:val="24"/>
    </w:rPr>
  </w:style>
  <w:style w:type="character" w:customStyle="1" w:styleId="ListLabel14">
    <w:name w:val="ListLabel 14"/>
    <w:qFormat/>
    <w:rsid w:val="00B93E67"/>
    <w:rPr>
      <w:b w:val="0"/>
      <w:i w:val="0"/>
      <w:sz w:val="24"/>
    </w:rPr>
  </w:style>
  <w:style w:type="character" w:customStyle="1" w:styleId="ListLabel15">
    <w:name w:val="ListLabel 15"/>
    <w:qFormat/>
    <w:rsid w:val="00B93E67"/>
    <w:rPr>
      <w:b w:val="0"/>
      <w:i w:val="0"/>
      <w:sz w:val="24"/>
    </w:rPr>
  </w:style>
  <w:style w:type="character" w:customStyle="1" w:styleId="ListLabel16">
    <w:name w:val="ListLabel 16"/>
    <w:qFormat/>
    <w:rsid w:val="00B93E67"/>
    <w:rPr>
      <w:b w:val="0"/>
      <w:i w:val="0"/>
      <w:sz w:val="24"/>
    </w:rPr>
  </w:style>
  <w:style w:type="character" w:customStyle="1" w:styleId="ListLabel17">
    <w:name w:val="ListLabel 17"/>
    <w:qFormat/>
    <w:rsid w:val="00B93E67"/>
    <w:rPr>
      <w:b w:val="0"/>
      <w:i w:val="0"/>
      <w:sz w:val="24"/>
    </w:rPr>
  </w:style>
  <w:style w:type="character" w:customStyle="1" w:styleId="ListLabel18">
    <w:name w:val="ListLabel 18"/>
    <w:qFormat/>
    <w:rsid w:val="00B93E67"/>
    <w:rPr>
      <w:b w:val="0"/>
      <w:i w:val="0"/>
      <w:sz w:val="24"/>
    </w:rPr>
  </w:style>
  <w:style w:type="character" w:customStyle="1" w:styleId="ListLabel19">
    <w:name w:val="ListLabel 19"/>
    <w:qFormat/>
    <w:rsid w:val="00B93E67"/>
    <w:rPr>
      <w:b w:val="0"/>
      <w:i w:val="0"/>
      <w:sz w:val="24"/>
    </w:rPr>
  </w:style>
  <w:style w:type="character" w:customStyle="1" w:styleId="aff">
    <w:name w:val="Выделение жирным"/>
    <w:qFormat/>
    <w:rsid w:val="00B93E67"/>
    <w:rPr>
      <w:b/>
      <w:bCs/>
    </w:rPr>
  </w:style>
  <w:style w:type="character" w:customStyle="1" w:styleId="ListLabel20">
    <w:name w:val="ListLabel 20"/>
    <w:qFormat/>
    <w:rsid w:val="00B93E67"/>
    <w:rPr>
      <w:b w:val="0"/>
    </w:rPr>
  </w:style>
  <w:style w:type="character" w:customStyle="1" w:styleId="ListLabel21">
    <w:name w:val="ListLabel 21"/>
    <w:qFormat/>
    <w:rsid w:val="00B93E67"/>
    <w:rPr>
      <w:b w:val="0"/>
      <w:i w:val="0"/>
      <w:sz w:val="24"/>
    </w:rPr>
  </w:style>
  <w:style w:type="character" w:customStyle="1" w:styleId="ListLabel22">
    <w:name w:val="ListLabel 22"/>
    <w:qFormat/>
    <w:rsid w:val="00B93E67"/>
    <w:rPr>
      <w:b w:val="0"/>
    </w:rPr>
  </w:style>
  <w:style w:type="character" w:customStyle="1" w:styleId="ListLabel23">
    <w:name w:val="ListLabel 23"/>
    <w:qFormat/>
    <w:rsid w:val="00B93E67"/>
    <w:rPr>
      <w:b w:val="0"/>
    </w:rPr>
  </w:style>
  <w:style w:type="character" w:customStyle="1" w:styleId="ListLabel24">
    <w:name w:val="ListLabel 24"/>
    <w:qFormat/>
    <w:rsid w:val="00B93E67"/>
    <w:rPr>
      <w:b w:val="0"/>
      <w:i w:val="0"/>
      <w:sz w:val="24"/>
    </w:rPr>
  </w:style>
  <w:style w:type="character" w:customStyle="1" w:styleId="ListLabel25">
    <w:name w:val="ListLabel 25"/>
    <w:qFormat/>
    <w:rsid w:val="00B93E67"/>
    <w:rPr>
      <w:b w:val="0"/>
      <w:i w:val="0"/>
      <w:sz w:val="24"/>
    </w:rPr>
  </w:style>
  <w:style w:type="character" w:customStyle="1" w:styleId="ListLabel26">
    <w:name w:val="ListLabel 26"/>
    <w:qFormat/>
    <w:rsid w:val="00B93E67"/>
    <w:rPr>
      <w:b w:val="0"/>
      <w:i w:val="0"/>
      <w:sz w:val="24"/>
    </w:rPr>
  </w:style>
  <w:style w:type="character" w:customStyle="1" w:styleId="ListLabel27">
    <w:name w:val="ListLabel 27"/>
    <w:qFormat/>
    <w:rsid w:val="00B93E67"/>
    <w:rPr>
      <w:b w:val="0"/>
      <w:i w:val="0"/>
      <w:sz w:val="24"/>
    </w:rPr>
  </w:style>
  <w:style w:type="character" w:customStyle="1" w:styleId="ListLabel28">
    <w:name w:val="ListLabel 28"/>
    <w:qFormat/>
    <w:rsid w:val="00B93E67"/>
    <w:rPr>
      <w:i w:val="0"/>
    </w:rPr>
  </w:style>
  <w:style w:type="character" w:customStyle="1" w:styleId="ListLabel29">
    <w:name w:val="ListLabel 29"/>
    <w:qFormat/>
    <w:rsid w:val="00B93E67"/>
    <w:rPr>
      <w:b w:val="0"/>
      <w:i w:val="0"/>
      <w:sz w:val="24"/>
    </w:rPr>
  </w:style>
  <w:style w:type="character" w:customStyle="1" w:styleId="ListLabel30">
    <w:name w:val="ListLabel 30"/>
    <w:qFormat/>
    <w:rsid w:val="00B93E67"/>
    <w:rPr>
      <w:b w:val="0"/>
      <w:i w:val="0"/>
      <w:sz w:val="24"/>
    </w:rPr>
  </w:style>
  <w:style w:type="character" w:customStyle="1" w:styleId="ListLabel31">
    <w:name w:val="ListLabel 31"/>
    <w:qFormat/>
    <w:rsid w:val="00B93E67"/>
    <w:rPr>
      <w:b w:val="0"/>
      <w:i w:val="0"/>
      <w:sz w:val="24"/>
    </w:rPr>
  </w:style>
  <w:style w:type="character" w:customStyle="1" w:styleId="ListLabel32">
    <w:name w:val="ListLabel 32"/>
    <w:qFormat/>
    <w:rsid w:val="00B93E67"/>
    <w:rPr>
      <w:b w:val="0"/>
      <w:i w:val="0"/>
      <w:sz w:val="24"/>
    </w:rPr>
  </w:style>
  <w:style w:type="paragraph" w:customStyle="1" w:styleId="1f1">
    <w:name w:val="Название объекта1"/>
    <w:basedOn w:val="a"/>
    <w:qFormat/>
    <w:rsid w:val="00B93E67"/>
    <w:pPr>
      <w:suppressLineNumbers/>
      <w:suppressAutoHyphens w:val="0"/>
      <w:spacing w:before="120" w:after="120" w:line="240" w:lineRule="auto"/>
    </w:pPr>
    <w:rPr>
      <w:rFonts w:eastAsia="Microsoft Sans Serif" w:cs="FreeSans"/>
      <w:i/>
      <w:iCs/>
      <w:color w:val="000000"/>
      <w:sz w:val="24"/>
      <w:szCs w:val="24"/>
      <w:lang w:eastAsia="ru-RU"/>
    </w:rPr>
  </w:style>
  <w:style w:type="paragraph" w:styleId="1f2">
    <w:name w:val="index 1"/>
    <w:basedOn w:val="a"/>
    <w:next w:val="a"/>
    <w:autoRedefine/>
    <w:uiPriority w:val="99"/>
    <w:semiHidden/>
    <w:unhideWhenUsed/>
    <w:rsid w:val="00B93E67"/>
    <w:pPr>
      <w:ind w:left="280" w:hanging="280"/>
    </w:pPr>
  </w:style>
  <w:style w:type="paragraph" w:styleId="aff0">
    <w:name w:val="index heading"/>
    <w:basedOn w:val="a"/>
    <w:qFormat/>
    <w:rsid w:val="00B93E67"/>
    <w:pPr>
      <w:suppressLineNumbers/>
      <w:suppressAutoHyphens w:val="0"/>
      <w:spacing w:after="0" w:line="240" w:lineRule="auto"/>
    </w:pPr>
    <w:rPr>
      <w:rFonts w:eastAsia="Microsoft Sans Serif" w:cs="FreeSans"/>
      <w:color w:val="000000"/>
      <w:szCs w:val="24"/>
      <w:lang w:eastAsia="ru-RU"/>
    </w:rPr>
  </w:style>
  <w:style w:type="paragraph" w:customStyle="1" w:styleId="c10">
    <w:name w:val="c10"/>
    <w:basedOn w:val="a"/>
    <w:qFormat/>
    <w:rsid w:val="00B93E67"/>
    <w:pPr>
      <w:suppressAutoHyphens w:val="0"/>
      <w:spacing w:beforeAutospacing="1" w:after="0" w:afterAutospacing="1" w:line="240" w:lineRule="auto"/>
    </w:pPr>
    <w:rPr>
      <w:rFonts w:eastAsia="Times New Roman"/>
      <w:color w:val="00000A"/>
      <w:sz w:val="24"/>
      <w:szCs w:val="24"/>
      <w:lang w:eastAsia="ru-RU"/>
    </w:rPr>
  </w:style>
  <w:style w:type="paragraph" w:customStyle="1" w:styleId="1f3">
    <w:name w:val="Обычный1"/>
    <w:qFormat/>
    <w:rsid w:val="00B93E67"/>
    <w:pPr>
      <w:spacing w:after="0" w:line="240" w:lineRule="auto"/>
    </w:pPr>
    <w:rPr>
      <w:rFonts w:ascii="Times New Roman" w:eastAsia="Times New Roman" w:hAnsi="Times New Roman" w:cs="Times New Roman"/>
      <w:sz w:val="28"/>
      <w:szCs w:val="20"/>
      <w:lang w:eastAsia="ru-RU"/>
    </w:rPr>
  </w:style>
  <w:style w:type="paragraph" w:styleId="aff1">
    <w:name w:val="Title"/>
    <w:basedOn w:val="a"/>
    <w:link w:val="aff2"/>
    <w:qFormat/>
    <w:rsid w:val="00B93E67"/>
    <w:pPr>
      <w:suppressAutoHyphens w:val="0"/>
      <w:spacing w:after="0" w:line="240" w:lineRule="auto"/>
      <w:jc w:val="center"/>
    </w:pPr>
    <w:rPr>
      <w:rFonts w:eastAsia="Times New Roman"/>
      <w:color w:val="000000"/>
      <w:szCs w:val="20"/>
      <w:lang w:eastAsia="ru-RU"/>
    </w:rPr>
  </w:style>
  <w:style w:type="character" w:customStyle="1" w:styleId="aff2">
    <w:name w:val="Название Знак"/>
    <w:basedOn w:val="a0"/>
    <w:link w:val="aff1"/>
    <w:rsid w:val="00B93E67"/>
    <w:rPr>
      <w:rFonts w:ascii="Times New Roman" w:eastAsia="Times New Roman" w:hAnsi="Times New Roman" w:cs="Times New Roman"/>
      <w:color w:val="000000"/>
      <w:sz w:val="28"/>
      <w:szCs w:val="20"/>
      <w:lang w:eastAsia="ru-RU"/>
    </w:rPr>
  </w:style>
  <w:style w:type="table" w:customStyle="1" w:styleId="6">
    <w:name w:val="Сетка таблицы6"/>
    <w:basedOn w:val="a1"/>
    <w:uiPriority w:val="59"/>
    <w:rsid w:val="00B93E6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3">
    <w:name w:val="Table Grid"/>
    <w:basedOn w:val="a1"/>
    <w:uiPriority w:val="39"/>
    <w:rsid w:val="00B93E67"/>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Emphasis"/>
    <w:uiPriority w:val="20"/>
    <w:qFormat/>
    <w:rsid w:val="00B93E67"/>
    <w:rPr>
      <w:i/>
      <w:iCs/>
    </w:rPr>
  </w:style>
  <w:style w:type="character" w:customStyle="1" w:styleId="w">
    <w:name w:val="w"/>
    <w:qFormat/>
    <w:rsid w:val="00B93E67"/>
  </w:style>
  <w:style w:type="paragraph" w:customStyle="1" w:styleId="leftmargin">
    <w:name w:val="left_margin"/>
    <w:basedOn w:val="a"/>
    <w:qFormat/>
    <w:rsid w:val="00B93E67"/>
    <w:pPr>
      <w:suppressAutoHyphens w:val="0"/>
      <w:spacing w:before="100" w:beforeAutospacing="1" w:after="100" w:afterAutospacing="1" w:line="240" w:lineRule="auto"/>
    </w:pPr>
    <w:rPr>
      <w:rFonts w:eastAsia="Times New Roman"/>
      <w:sz w:val="24"/>
      <w:szCs w:val="24"/>
      <w:lang w:eastAsia="ru-RU"/>
    </w:rPr>
  </w:style>
  <w:style w:type="character" w:styleId="aff5">
    <w:name w:val="Strong"/>
    <w:uiPriority w:val="22"/>
    <w:qFormat/>
    <w:rsid w:val="00B93E67"/>
    <w:rPr>
      <w:b/>
      <w:bCs/>
    </w:rPr>
  </w:style>
  <w:style w:type="paragraph" w:customStyle="1" w:styleId="1f4">
    <w:name w:val="Без интервала1"/>
    <w:qFormat/>
    <w:rsid w:val="00B93E67"/>
    <w:pPr>
      <w:spacing w:after="0" w:line="240" w:lineRule="auto"/>
    </w:pPr>
    <w:rPr>
      <w:rFonts w:ascii="Calibri" w:eastAsia="Times New Roman" w:hAnsi="Calibri" w:cs="Times New Roman"/>
    </w:rPr>
  </w:style>
  <w:style w:type="paragraph" w:styleId="1f5">
    <w:name w:val="toc 1"/>
    <w:basedOn w:val="a"/>
    <w:next w:val="a"/>
    <w:autoRedefine/>
    <w:uiPriority w:val="39"/>
    <w:unhideWhenUsed/>
    <w:rsid w:val="00B93E67"/>
  </w:style>
  <w:style w:type="character" w:customStyle="1" w:styleId="-">
    <w:name w:val="Интернет-ссылка"/>
    <w:uiPriority w:val="99"/>
    <w:unhideWhenUsed/>
    <w:rsid w:val="00B93E67"/>
    <w:rPr>
      <w:color w:val="0000FF"/>
      <w:u w:val="single"/>
    </w:rPr>
  </w:style>
  <w:style w:type="character" w:customStyle="1" w:styleId="ListLabel33">
    <w:name w:val="ListLabel 33"/>
    <w:qFormat/>
    <w:rsid w:val="00B93E67"/>
    <w:rPr>
      <w:i w:val="0"/>
    </w:rPr>
  </w:style>
  <w:style w:type="character" w:customStyle="1" w:styleId="ListLabel34">
    <w:name w:val="ListLabel 34"/>
    <w:qFormat/>
    <w:rsid w:val="00B93E67"/>
    <w:rPr>
      <w:b w:val="0"/>
      <w:i w:val="0"/>
      <w:sz w:val="24"/>
    </w:rPr>
  </w:style>
  <w:style w:type="character" w:customStyle="1" w:styleId="ListLabel35">
    <w:name w:val="ListLabel 35"/>
    <w:qFormat/>
    <w:rsid w:val="00B93E67"/>
    <w:rPr>
      <w:b w:val="0"/>
      <w:i w:val="0"/>
      <w:sz w:val="24"/>
    </w:rPr>
  </w:style>
  <w:style w:type="character" w:customStyle="1" w:styleId="ListLabel36">
    <w:name w:val="ListLabel 36"/>
    <w:qFormat/>
    <w:rsid w:val="00B93E67"/>
    <w:rPr>
      <w:b w:val="0"/>
      <w:i w:val="0"/>
      <w:sz w:val="24"/>
    </w:rPr>
  </w:style>
  <w:style w:type="character" w:customStyle="1" w:styleId="ListLabel37">
    <w:name w:val="ListLabel 37"/>
    <w:qFormat/>
    <w:rsid w:val="00B93E67"/>
    <w:rPr>
      <w:b w:val="0"/>
    </w:rPr>
  </w:style>
  <w:style w:type="character" w:customStyle="1" w:styleId="ListLabel38">
    <w:name w:val="ListLabel 38"/>
    <w:qFormat/>
    <w:rsid w:val="00B93E67"/>
    <w:rPr>
      <w:b w:val="0"/>
    </w:rPr>
  </w:style>
  <w:style w:type="character" w:customStyle="1" w:styleId="ListLabel39">
    <w:name w:val="ListLabel 39"/>
    <w:qFormat/>
    <w:rsid w:val="00B93E67"/>
    <w:rPr>
      <w:b w:val="0"/>
    </w:rPr>
  </w:style>
  <w:style w:type="character" w:customStyle="1" w:styleId="ListLabel40">
    <w:name w:val="ListLabel 40"/>
    <w:qFormat/>
    <w:rsid w:val="00B93E67"/>
    <w:rPr>
      <w:b w:val="0"/>
      <w:i w:val="0"/>
      <w:sz w:val="24"/>
    </w:rPr>
  </w:style>
  <w:style w:type="character" w:customStyle="1" w:styleId="ListLabel41">
    <w:name w:val="ListLabel 41"/>
    <w:qFormat/>
    <w:rsid w:val="00B93E67"/>
    <w:rPr>
      <w:b w:val="0"/>
      <w:i w:val="0"/>
      <w:sz w:val="24"/>
    </w:rPr>
  </w:style>
  <w:style w:type="character" w:customStyle="1" w:styleId="ListLabel42">
    <w:name w:val="ListLabel 42"/>
    <w:qFormat/>
    <w:rsid w:val="00B93E67"/>
    <w:rPr>
      <w:b w:val="0"/>
      <w:i w:val="0"/>
      <w:sz w:val="24"/>
    </w:rPr>
  </w:style>
  <w:style w:type="character" w:customStyle="1" w:styleId="ListLabel43">
    <w:name w:val="ListLabel 43"/>
    <w:qFormat/>
    <w:rsid w:val="00B93E67"/>
    <w:rPr>
      <w:b w:val="0"/>
      <w:i w:val="0"/>
      <w:sz w:val="24"/>
    </w:rPr>
  </w:style>
  <w:style w:type="character" w:customStyle="1" w:styleId="ListLabel44">
    <w:name w:val="ListLabel 44"/>
    <w:qFormat/>
    <w:rsid w:val="00B93E67"/>
    <w:rPr>
      <w:sz w:val="20"/>
    </w:rPr>
  </w:style>
  <w:style w:type="character" w:customStyle="1" w:styleId="ListLabel45">
    <w:name w:val="ListLabel 45"/>
    <w:qFormat/>
    <w:rsid w:val="00B93E67"/>
    <w:rPr>
      <w:sz w:val="20"/>
    </w:rPr>
  </w:style>
  <w:style w:type="character" w:customStyle="1" w:styleId="ListLabel46">
    <w:name w:val="ListLabel 46"/>
    <w:qFormat/>
    <w:rsid w:val="00B93E67"/>
    <w:rPr>
      <w:sz w:val="20"/>
    </w:rPr>
  </w:style>
  <w:style w:type="character" w:customStyle="1" w:styleId="ListLabel47">
    <w:name w:val="ListLabel 47"/>
    <w:qFormat/>
    <w:rsid w:val="00B93E67"/>
    <w:rPr>
      <w:sz w:val="20"/>
    </w:rPr>
  </w:style>
  <w:style w:type="character" w:customStyle="1" w:styleId="ListLabel48">
    <w:name w:val="ListLabel 48"/>
    <w:qFormat/>
    <w:rsid w:val="00B93E67"/>
    <w:rPr>
      <w:sz w:val="20"/>
    </w:rPr>
  </w:style>
  <w:style w:type="character" w:customStyle="1" w:styleId="ListLabel49">
    <w:name w:val="ListLabel 49"/>
    <w:qFormat/>
    <w:rsid w:val="00B93E67"/>
    <w:rPr>
      <w:sz w:val="20"/>
    </w:rPr>
  </w:style>
  <w:style w:type="character" w:customStyle="1" w:styleId="ListLabel50">
    <w:name w:val="ListLabel 50"/>
    <w:qFormat/>
    <w:rsid w:val="00B93E67"/>
    <w:rPr>
      <w:sz w:val="20"/>
    </w:rPr>
  </w:style>
  <w:style w:type="character" w:customStyle="1" w:styleId="ListLabel51">
    <w:name w:val="ListLabel 51"/>
    <w:qFormat/>
    <w:rsid w:val="00B93E67"/>
    <w:rPr>
      <w:sz w:val="20"/>
    </w:rPr>
  </w:style>
  <w:style w:type="character" w:customStyle="1" w:styleId="ListLabel52">
    <w:name w:val="ListLabel 52"/>
    <w:qFormat/>
    <w:rsid w:val="00B93E67"/>
    <w:rPr>
      <w:b/>
      <w:caps/>
      <w:sz w:val="24"/>
    </w:rPr>
  </w:style>
  <w:style w:type="character" w:customStyle="1" w:styleId="ListLabel53">
    <w:name w:val="ListLabel 53"/>
    <w:qFormat/>
    <w:rsid w:val="00B93E67"/>
    <w:rPr>
      <w:caps/>
    </w:rPr>
  </w:style>
  <w:style w:type="character" w:customStyle="1" w:styleId="ListLabel54">
    <w:name w:val="ListLabel 54"/>
    <w:qFormat/>
    <w:rsid w:val="00B93E67"/>
    <w:rPr>
      <w:sz w:val="24"/>
      <w:szCs w:val="24"/>
    </w:rPr>
  </w:style>
  <w:style w:type="character" w:customStyle="1" w:styleId="ListLabel55">
    <w:name w:val="ListLabel 55"/>
    <w:qFormat/>
    <w:rsid w:val="00B93E67"/>
    <w:rPr>
      <w:i w:val="0"/>
    </w:rPr>
  </w:style>
  <w:style w:type="paragraph" w:customStyle="1" w:styleId="Standard">
    <w:name w:val="Standard"/>
    <w:rsid w:val="00B93E67"/>
    <w:pPr>
      <w:suppressAutoHyphens/>
      <w:autoSpaceDN w:val="0"/>
      <w:spacing w:after="0" w:line="240" w:lineRule="auto"/>
      <w:textAlignment w:val="baseline"/>
    </w:pPr>
    <w:rPr>
      <w:rFonts w:ascii="Liberation Serif" w:eastAsia="Noto Sans CJK SC Regular" w:hAnsi="Liberation Serif" w:cs="FreeSans"/>
      <w:kern w:val="3"/>
      <w:sz w:val="24"/>
      <w:szCs w:val="24"/>
      <w:lang w:eastAsia="zh-CN" w:bidi="hi-IN"/>
    </w:rPr>
  </w:style>
  <w:style w:type="character" w:styleId="aff6">
    <w:name w:val="FollowedHyperlink"/>
    <w:uiPriority w:val="99"/>
    <w:semiHidden/>
    <w:unhideWhenUsed/>
    <w:rsid w:val="00B93E67"/>
    <w:rPr>
      <w:color w:val="800080"/>
      <w:u w:val="single"/>
    </w:rPr>
  </w:style>
  <w:style w:type="paragraph" w:customStyle="1" w:styleId="Default">
    <w:name w:val="Default"/>
    <w:rsid w:val="00B8555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E67"/>
    <w:pPr>
      <w:suppressAutoHyphens/>
    </w:pPr>
    <w:rPr>
      <w:rFonts w:ascii="Times New Roman" w:eastAsia="Calibri" w:hAnsi="Times New Roman" w:cs="Times New Roman"/>
      <w:sz w:val="28"/>
      <w:szCs w:val="28"/>
      <w:lang w:eastAsia="zh-CN"/>
    </w:rPr>
  </w:style>
  <w:style w:type="paragraph" w:styleId="1">
    <w:name w:val="heading 1"/>
    <w:basedOn w:val="a"/>
    <w:next w:val="a"/>
    <w:link w:val="10"/>
    <w:uiPriority w:val="9"/>
    <w:qFormat/>
    <w:rsid w:val="00B93E67"/>
    <w:pPr>
      <w:keepNext/>
      <w:keepLines/>
      <w:suppressAutoHyphens w:val="0"/>
      <w:spacing w:before="240" w:after="0" w:line="240" w:lineRule="auto"/>
      <w:outlineLvl w:val="0"/>
    </w:pPr>
    <w:rPr>
      <w:rFonts w:ascii="Cambria" w:eastAsia="Times New Roman" w:hAnsi="Cambria"/>
      <w:color w:val="365F91"/>
      <w:sz w:val="32"/>
      <w:szCs w:val="32"/>
      <w:lang w:eastAsia="ru-RU"/>
    </w:rPr>
  </w:style>
  <w:style w:type="paragraph" w:styleId="3">
    <w:name w:val="heading 3"/>
    <w:basedOn w:val="a"/>
    <w:link w:val="30"/>
    <w:uiPriority w:val="9"/>
    <w:qFormat/>
    <w:rsid w:val="00B93E67"/>
    <w:pPr>
      <w:suppressAutoHyphens w:val="0"/>
      <w:spacing w:before="100" w:beforeAutospacing="1" w:after="100" w:afterAutospacing="1" w:line="240" w:lineRule="auto"/>
      <w:outlineLvl w:val="2"/>
    </w:pPr>
    <w:rPr>
      <w:rFonts w:eastAsia="Times New Roman"/>
      <w:b/>
      <w:bCs/>
      <w:sz w:val="27"/>
      <w:szCs w:val="27"/>
      <w:lang w:eastAsia="ru-RU"/>
    </w:rPr>
  </w:style>
  <w:style w:type="paragraph" w:styleId="5">
    <w:name w:val="heading 5"/>
    <w:basedOn w:val="a"/>
    <w:next w:val="a"/>
    <w:link w:val="50"/>
    <w:uiPriority w:val="9"/>
    <w:semiHidden/>
    <w:unhideWhenUsed/>
    <w:qFormat/>
    <w:rsid w:val="00B93E67"/>
    <w:pPr>
      <w:keepNext/>
      <w:keepLines/>
      <w:suppressAutoHyphens w:val="0"/>
      <w:spacing w:before="200" w:after="0"/>
      <w:outlineLvl w:val="4"/>
    </w:pPr>
    <w:rPr>
      <w:rFonts w:ascii="Cambria" w:eastAsia="Cambria" w:hAnsi="Cambria" w:cs="Cambria"/>
      <w:color w:val="243F6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B93E67"/>
    <w:rPr>
      <w:rFonts w:ascii="Cambria" w:eastAsia="Times New Roman" w:hAnsi="Cambria" w:cs="Times New Roman"/>
      <w:color w:val="365F91"/>
      <w:sz w:val="32"/>
      <w:szCs w:val="32"/>
      <w:lang w:eastAsia="ru-RU"/>
    </w:rPr>
  </w:style>
  <w:style w:type="character" w:customStyle="1" w:styleId="30">
    <w:name w:val="Заголовок 3 Знак"/>
    <w:basedOn w:val="a0"/>
    <w:link w:val="3"/>
    <w:uiPriority w:val="9"/>
    <w:qFormat/>
    <w:rsid w:val="00B93E67"/>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semiHidden/>
    <w:rsid w:val="00B93E67"/>
    <w:rPr>
      <w:rFonts w:ascii="Cambria" w:eastAsia="Cambria" w:hAnsi="Cambria" w:cs="Cambria"/>
      <w:color w:val="243F60"/>
      <w:sz w:val="28"/>
      <w:szCs w:val="28"/>
    </w:rPr>
  </w:style>
  <w:style w:type="character" w:customStyle="1" w:styleId="WW8Num1z0">
    <w:name w:val="WW8Num1z0"/>
    <w:rsid w:val="00B93E67"/>
  </w:style>
  <w:style w:type="character" w:customStyle="1" w:styleId="WW8Num1z1">
    <w:name w:val="WW8Num1z1"/>
    <w:rsid w:val="00B93E67"/>
  </w:style>
  <w:style w:type="character" w:customStyle="1" w:styleId="WW8Num1z2">
    <w:name w:val="WW8Num1z2"/>
    <w:rsid w:val="00B93E67"/>
  </w:style>
  <w:style w:type="character" w:customStyle="1" w:styleId="WW8Num1z3">
    <w:name w:val="WW8Num1z3"/>
    <w:rsid w:val="00B93E67"/>
  </w:style>
  <w:style w:type="character" w:customStyle="1" w:styleId="WW8Num1z4">
    <w:name w:val="WW8Num1z4"/>
    <w:rsid w:val="00B93E67"/>
  </w:style>
  <w:style w:type="character" w:customStyle="1" w:styleId="WW8Num1z5">
    <w:name w:val="WW8Num1z5"/>
    <w:rsid w:val="00B93E67"/>
  </w:style>
  <w:style w:type="character" w:customStyle="1" w:styleId="WW8Num1z6">
    <w:name w:val="WW8Num1z6"/>
    <w:rsid w:val="00B93E67"/>
  </w:style>
  <w:style w:type="character" w:customStyle="1" w:styleId="WW8Num1z7">
    <w:name w:val="WW8Num1z7"/>
    <w:rsid w:val="00B93E67"/>
  </w:style>
  <w:style w:type="character" w:customStyle="1" w:styleId="WW8Num1z8">
    <w:name w:val="WW8Num1z8"/>
    <w:rsid w:val="00B93E67"/>
  </w:style>
  <w:style w:type="character" w:customStyle="1" w:styleId="WW8Num2z0">
    <w:name w:val="WW8Num2z0"/>
    <w:rsid w:val="00B93E67"/>
    <w:rPr>
      <w:rFonts w:hint="default"/>
    </w:rPr>
  </w:style>
  <w:style w:type="character" w:customStyle="1" w:styleId="WW8Num3z0">
    <w:name w:val="WW8Num3z0"/>
    <w:rsid w:val="00B93E67"/>
    <w:rPr>
      <w:rFonts w:hint="default"/>
    </w:rPr>
  </w:style>
  <w:style w:type="character" w:customStyle="1" w:styleId="WW8Num3z1">
    <w:name w:val="WW8Num3z1"/>
    <w:rsid w:val="00B93E67"/>
  </w:style>
  <w:style w:type="character" w:customStyle="1" w:styleId="WW8Num3z2">
    <w:name w:val="WW8Num3z2"/>
    <w:rsid w:val="00B93E67"/>
  </w:style>
  <w:style w:type="character" w:customStyle="1" w:styleId="WW8Num3z3">
    <w:name w:val="WW8Num3z3"/>
    <w:rsid w:val="00B93E67"/>
  </w:style>
  <w:style w:type="character" w:customStyle="1" w:styleId="WW8Num3z4">
    <w:name w:val="WW8Num3z4"/>
    <w:rsid w:val="00B93E67"/>
  </w:style>
  <w:style w:type="character" w:customStyle="1" w:styleId="WW8Num3z5">
    <w:name w:val="WW8Num3z5"/>
    <w:rsid w:val="00B93E67"/>
  </w:style>
  <w:style w:type="character" w:customStyle="1" w:styleId="WW8Num3z6">
    <w:name w:val="WW8Num3z6"/>
    <w:rsid w:val="00B93E67"/>
  </w:style>
  <w:style w:type="character" w:customStyle="1" w:styleId="WW8Num3z7">
    <w:name w:val="WW8Num3z7"/>
    <w:rsid w:val="00B93E67"/>
  </w:style>
  <w:style w:type="character" w:customStyle="1" w:styleId="WW8Num3z8">
    <w:name w:val="WW8Num3z8"/>
    <w:rsid w:val="00B93E67"/>
  </w:style>
  <w:style w:type="character" w:customStyle="1" w:styleId="WW8Num4z0">
    <w:name w:val="WW8Num4z0"/>
    <w:rsid w:val="00B93E67"/>
    <w:rPr>
      <w:rFonts w:hint="default"/>
      <w:color w:val="auto"/>
    </w:rPr>
  </w:style>
  <w:style w:type="character" w:customStyle="1" w:styleId="WW8Num4z1">
    <w:name w:val="WW8Num4z1"/>
    <w:rsid w:val="00B93E67"/>
  </w:style>
  <w:style w:type="character" w:customStyle="1" w:styleId="WW8Num4z2">
    <w:name w:val="WW8Num4z2"/>
    <w:rsid w:val="00B93E67"/>
  </w:style>
  <w:style w:type="character" w:customStyle="1" w:styleId="WW8Num4z3">
    <w:name w:val="WW8Num4z3"/>
    <w:rsid w:val="00B93E67"/>
  </w:style>
  <w:style w:type="character" w:customStyle="1" w:styleId="WW8Num4z4">
    <w:name w:val="WW8Num4z4"/>
    <w:rsid w:val="00B93E67"/>
  </w:style>
  <w:style w:type="character" w:customStyle="1" w:styleId="WW8Num4z5">
    <w:name w:val="WW8Num4z5"/>
    <w:rsid w:val="00B93E67"/>
  </w:style>
  <w:style w:type="character" w:customStyle="1" w:styleId="WW8Num4z6">
    <w:name w:val="WW8Num4z6"/>
    <w:rsid w:val="00B93E67"/>
  </w:style>
  <w:style w:type="character" w:customStyle="1" w:styleId="WW8Num4z7">
    <w:name w:val="WW8Num4z7"/>
    <w:rsid w:val="00B93E67"/>
  </w:style>
  <w:style w:type="character" w:customStyle="1" w:styleId="WW8Num4z8">
    <w:name w:val="WW8Num4z8"/>
    <w:rsid w:val="00B93E67"/>
  </w:style>
  <w:style w:type="character" w:customStyle="1" w:styleId="WW8Num5z0">
    <w:name w:val="WW8Num5z0"/>
    <w:rsid w:val="00B93E67"/>
    <w:rPr>
      <w:rFonts w:hint="default"/>
    </w:rPr>
  </w:style>
  <w:style w:type="character" w:customStyle="1" w:styleId="WW8Num5z1">
    <w:name w:val="WW8Num5z1"/>
    <w:rsid w:val="00B93E67"/>
    <w:rPr>
      <w:rFonts w:eastAsia="Times New Roman" w:hint="default"/>
    </w:rPr>
  </w:style>
  <w:style w:type="character" w:customStyle="1" w:styleId="WW8Num6z0">
    <w:name w:val="WW8Num6z0"/>
    <w:rsid w:val="00B93E67"/>
    <w:rPr>
      <w:rFonts w:hint="default"/>
    </w:rPr>
  </w:style>
  <w:style w:type="character" w:customStyle="1" w:styleId="WW8Num6z1">
    <w:name w:val="WW8Num6z1"/>
    <w:rsid w:val="00B93E67"/>
  </w:style>
  <w:style w:type="character" w:customStyle="1" w:styleId="WW8Num6z2">
    <w:name w:val="WW8Num6z2"/>
    <w:rsid w:val="00B93E67"/>
  </w:style>
  <w:style w:type="character" w:customStyle="1" w:styleId="WW8Num6z3">
    <w:name w:val="WW8Num6z3"/>
    <w:rsid w:val="00B93E67"/>
  </w:style>
  <w:style w:type="character" w:customStyle="1" w:styleId="WW8Num6z4">
    <w:name w:val="WW8Num6z4"/>
    <w:rsid w:val="00B93E67"/>
  </w:style>
  <w:style w:type="character" w:customStyle="1" w:styleId="WW8Num6z5">
    <w:name w:val="WW8Num6z5"/>
    <w:rsid w:val="00B93E67"/>
  </w:style>
  <w:style w:type="character" w:customStyle="1" w:styleId="WW8Num6z6">
    <w:name w:val="WW8Num6z6"/>
    <w:rsid w:val="00B93E67"/>
  </w:style>
  <w:style w:type="character" w:customStyle="1" w:styleId="WW8Num6z7">
    <w:name w:val="WW8Num6z7"/>
    <w:rsid w:val="00B93E67"/>
  </w:style>
  <w:style w:type="character" w:customStyle="1" w:styleId="WW8Num6z8">
    <w:name w:val="WW8Num6z8"/>
    <w:rsid w:val="00B93E67"/>
  </w:style>
  <w:style w:type="character" w:customStyle="1" w:styleId="WW8Num7z0">
    <w:name w:val="WW8Num7z0"/>
    <w:rsid w:val="00B93E67"/>
    <w:rPr>
      <w:rFonts w:hint="default"/>
    </w:rPr>
  </w:style>
  <w:style w:type="character" w:customStyle="1" w:styleId="WW8Num7z1">
    <w:name w:val="WW8Num7z1"/>
    <w:rsid w:val="00B93E67"/>
  </w:style>
  <w:style w:type="character" w:customStyle="1" w:styleId="WW8Num7z2">
    <w:name w:val="WW8Num7z2"/>
    <w:rsid w:val="00B93E67"/>
  </w:style>
  <w:style w:type="character" w:customStyle="1" w:styleId="WW8Num7z3">
    <w:name w:val="WW8Num7z3"/>
    <w:rsid w:val="00B93E67"/>
  </w:style>
  <w:style w:type="character" w:customStyle="1" w:styleId="WW8Num7z4">
    <w:name w:val="WW8Num7z4"/>
    <w:rsid w:val="00B93E67"/>
  </w:style>
  <w:style w:type="character" w:customStyle="1" w:styleId="WW8Num7z5">
    <w:name w:val="WW8Num7z5"/>
    <w:rsid w:val="00B93E67"/>
  </w:style>
  <w:style w:type="character" w:customStyle="1" w:styleId="WW8Num7z6">
    <w:name w:val="WW8Num7z6"/>
    <w:rsid w:val="00B93E67"/>
  </w:style>
  <w:style w:type="character" w:customStyle="1" w:styleId="WW8Num7z7">
    <w:name w:val="WW8Num7z7"/>
    <w:rsid w:val="00B93E67"/>
  </w:style>
  <w:style w:type="character" w:customStyle="1" w:styleId="WW8Num7z8">
    <w:name w:val="WW8Num7z8"/>
    <w:rsid w:val="00B93E67"/>
  </w:style>
  <w:style w:type="character" w:customStyle="1" w:styleId="WW8Num8z0">
    <w:name w:val="WW8Num8z0"/>
    <w:rsid w:val="00B93E67"/>
  </w:style>
  <w:style w:type="character" w:customStyle="1" w:styleId="WW8Num8z1">
    <w:name w:val="WW8Num8z1"/>
    <w:rsid w:val="00B93E67"/>
  </w:style>
  <w:style w:type="character" w:customStyle="1" w:styleId="WW8Num8z2">
    <w:name w:val="WW8Num8z2"/>
    <w:rsid w:val="00B93E67"/>
  </w:style>
  <w:style w:type="character" w:customStyle="1" w:styleId="WW8Num8z3">
    <w:name w:val="WW8Num8z3"/>
    <w:rsid w:val="00B93E67"/>
  </w:style>
  <w:style w:type="character" w:customStyle="1" w:styleId="WW8Num8z4">
    <w:name w:val="WW8Num8z4"/>
    <w:rsid w:val="00B93E67"/>
  </w:style>
  <w:style w:type="character" w:customStyle="1" w:styleId="WW8Num8z5">
    <w:name w:val="WW8Num8z5"/>
    <w:rsid w:val="00B93E67"/>
  </w:style>
  <w:style w:type="character" w:customStyle="1" w:styleId="WW8Num8z6">
    <w:name w:val="WW8Num8z6"/>
    <w:rsid w:val="00B93E67"/>
  </w:style>
  <w:style w:type="character" w:customStyle="1" w:styleId="WW8Num8z7">
    <w:name w:val="WW8Num8z7"/>
    <w:rsid w:val="00B93E67"/>
  </w:style>
  <w:style w:type="character" w:customStyle="1" w:styleId="WW8Num8z8">
    <w:name w:val="WW8Num8z8"/>
    <w:rsid w:val="00B93E67"/>
  </w:style>
  <w:style w:type="character" w:customStyle="1" w:styleId="WW8Num9z0">
    <w:name w:val="WW8Num9z0"/>
    <w:rsid w:val="00B93E67"/>
    <w:rPr>
      <w:rFonts w:hint="default"/>
    </w:rPr>
  </w:style>
  <w:style w:type="character" w:customStyle="1" w:styleId="WW8Num9z1">
    <w:name w:val="WW8Num9z1"/>
    <w:rsid w:val="00B93E67"/>
  </w:style>
  <w:style w:type="character" w:customStyle="1" w:styleId="WW8Num9z2">
    <w:name w:val="WW8Num9z2"/>
    <w:rsid w:val="00B93E67"/>
  </w:style>
  <w:style w:type="character" w:customStyle="1" w:styleId="WW8Num9z3">
    <w:name w:val="WW8Num9z3"/>
    <w:rsid w:val="00B93E67"/>
  </w:style>
  <w:style w:type="character" w:customStyle="1" w:styleId="WW8Num9z4">
    <w:name w:val="WW8Num9z4"/>
    <w:rsid w:val="00B93E67"/>
  </w:style>
  <w:style w:type="character" w:customStyle="1" w:styleId="WW8Num9z5">
    <w:name w:val="WW8Num9z5"/>
    <w:rsid w:val="00B93E67"/>
  </w:style>
  <w:style w:type="character" w:customStyle="1" w:styleId="WW8Num9z6">
    <w:name w:val="WW8Num9z6"/>
    <w:rsid w:val="00B93E67"/>
  </w:style>
  <w:style w:type="character" w:customStyle="1" w:styleId="WW8Num9z7">
    <w:name w:val="WW8Num9z7"/>
    <w:rsid w:val="00B93E67"/>
  </w:style>
  <w:style w:type="character" w:customStyle="1" w:styleId="WW8Num9z8">
    <w:name w:val="WW8Num9z8"/>
    <w:rsid w:val="00B93E67"/>
  </w:style>
  <w:style w:type="character" w:customStyle="1" w:styleId="WW8Num10z0">
    <w:name w:val="WW8Num10z0"/>
    <w:rsid w:val="00B93E67"/>
    <w:rPr>
      <w:rFonts w:hint="default"/>
    </w:rPr>
  </w:style>
  <w:style w:type="character" w:customStyle="1" w:styleId="WW8Num10z1">
    <w:name w:val="WW8Num10z1"/>
    <w:rsid w:val="00B93E67"/>
  </w:style>
  <w:style w:type="character" w:customStyle="1" w:styleId="WW8Num10z2">
    <w:name w:val="WW8Num10z2"/>
    <w:rsid w:val="00B93E67"/>
  </w:style>
  <w:style w:type="character" w:customStyle="1" w:styleId="WW8Num10z3">
    <w:name w:val="WW8Num10z3"/>
    <w:rsid w:val="00B93E67"/>
  </w:style>
  <w:style w:type="character" w:customStyle="1" w:styleId="WW8Num10z4">
    <w:name w:val="WW8Num10z4"/>
    <w:rsid w:val="00B93E67"/>
  </w:style>
  <w:style w:type="character" w:customStyle="1" w:styleId="WW8Num10z5">
    <w:name w:val="WW8Num10z5"/>
    <w:rsid w:val="00B93E67"/>
  </w:style>
  <w:style w:type="character" w:customStyle="1" w:styleId="WW8Num10z6">
    <w:name w:val="WW8Num10z6"/>
    <w:rsid w:val="00B93E67"/>
  </w:style>
  <w:style w:type="character" w:customStyle="1" w:styleId="WW8Num10z7">
    <w:name w:val="WW8Num10z7"/>
    <w:rsid w:val="00B93E67"/>
  </w:style>
  <w:style w:type="character" w:customStyle="1" w:styleId="WW8Num10z8">
    <w:name w:val="WW8Num10z8"/>
    <w:rsid w:val="00B93E67"/>
  </w:style>
  <w:style w:type="character" w:customStyle="1" w:styleId="WW8Num11z0">
    <w:name w:val="WW8Num11z0"/>
    <w:rsid w:val="00B93E67"/>
  </w:style>
  <w:style w:type="character" w:customStyle="1" w:styleId="WW8Num11z1">
    <w:name w:val="WW8Num11z1"/>
    <w:rsid w:val="00B93E67"/>
  </w:style>
  <w:style w:type="character" w:customStyle="1" w:styleId="WW8Num11z2">
    <w:name w:val="WW8Num11z2"/>
    <w:rsid w:val="00B93E67"/>
  </w:style>
  <w:style w:type="character" w:customStyle="1" w:styleId="WW8Num11z3">
    <w:name w:val="WW8Num11z3"/>
    <w:rsid w:val="00B93E67"/>
  </w:style>
  <w:style w:type="character" w:customStyle="1" w:styleId="WW8Num11z4">
    <w:name w:val="WW8Num11z4"/>
    <w:rsid w:val="00B93E67"/>
  </w:style>
  <w:style w:type="character" w:customStyle="1" w:styleId="WW8Num11z5">
    <w:name w:val="WW8Num11z5"/>
    <w:rsid w:val="00B93E67"/>
  </w:style>
  <w:style w:type="character" w:customStyle="1" w:styleId="WW8Num11z6">
    <w:name w:val="WW8Num11z6"/>
    <w:rsid w:val="00B93E67"/>
  </w:style>
  <w:style w:type="character" w:customStyle="1" w:styleId="WW8Num11z7">
    <w:name w:val="WW8Num11z7"/>
    <w:rsid w:val="00B93E67"/>
  </w:style>
  <w:style w:type="character" w:customStyle="1" w:styleId="WW8Num11z8">
    <w:name w:val="WW8Num11z8"/>
    <w:rsid w:val="00B93E67"/>
  </w:style>
  <w:style w:type="character" w:customStyle="1" w:styleId="WW8Num12z0">
    <w:name w:val="WW8Num12z0"/>
    <w:rsid w:val="00B93E67"/>
    <w:rPr>
      <w:rFonts w:hint="default"/>
    </w:rPr>
  </w:style>
  <w:style w:type="character" w:customStyle="1" w:styleId="WW8Num13z0">
    <w:name w:val="WW8Num13z0"/>
    <w:rsid w:val="00B93E67"/>
    <w:rPr>
      <w:rFonts w:hint="default"/>
    </w:rPr>
  </w:style>
  <w:style w:type="character" w:customStyle="1" w:styleId="WW8Num13z1">
    <w:name w:val="WW8Num13z1"/>
    <w:rsid w:val="00B93E67"/>
    <w:rPr>
      <w:rFonts w:ascii="Times New Roman" w:hAnsi="Times New Roman" w:cs="Times New Roman" w:hint="default"/>
      <w:b w:val="0"/>
      <w:color w:val="auto"/>
    </w:rPr>
  </w:style>
  <w:style w:type="character" w:customStyle="1" w:styleId="WW8Num14z0">
    <w:name w:val="WW8Num14z0"/>
    <w:rsid w:val="00B93E67"/>
    <w:rPr>
      <w:rFonts w:hint="default"/>
    </w:rPr>
  </w:style>
  <w:style w:type="character" w:customStyle="1" w:styleId="WW8Num15z0">
    <w:name w:val="WW8Num15z0"/>
    <w:rsid w:val="00B93E67"/>
    <w:rPr>
      <w:rFonts w:hint="default"/>
    </w:rPr>
  </w:style>
  <w:style w:type="character" w:customStyle="1" w:styleId="WW8Num16z0">
    <w:name w:val="WW8Num16z0"/>
    <w:rsid w:val="00B93E67"/>
    <w:rPr>
      <w:rFonts w:hint="default"/>
    </w:rPr>
  </w:style>
  <w:style w:type="character" w:customStyle="1" w:styleId="WW8Num17z0">
    <w:name w:val="WW8Num17z0"/>
    <w:rsid w:val="00B93E67"/>
  </w:style>
  <w:style w:type="character" w:customStyle="1" w:styleId="WW8Num17z1">
    <w:name w:val="WW8Num17z1"/>
    <w:rsid w:val="00B93E67"/>
  </w:style>
  <w:style w:type="character" w:customStyle="1" w:styleId="WW8Num17z2">
    <w:name w:val="WW8Num17z2"/>
    <w:rsid w:val="00B93E67"/>
  </w:style>
  <w:style w:type="character" w:customStyle="1" w:styleId="WW8Num17z3">
    <w:name w:val="WW8Num17z3"/>
    <w:rsid w:val="00B93E67"/>
  </w:style>
  <w:style w:type="character" w:customStyle="1" w:styleId="WW8Num17z4">
    <w:name w:val="WW8Num17z4"/>
    <w:rsid w:val="00B93E67"/>
  </w:style>
  <w:style w:type="character" w:customStyle="1" w:styleId="WW8Num17z5">
    <w:name w:val="WW8Num17z5"/>
    <w:rsid w:val="00B93E67"/>
  </w:style>
  <w:style w:type="character" w:customStyle="1" w:styleId="WW8Num17z6">
    <w:name w:val="WW8Num17z6"/>
    <w:rsid w:val="00B93E67"/>
  </w:style>
  <w:style w:type="character" w:customStyle="1" w:styleId="WW8Num17z7">
    <w:name w:val="WW8Num17z7"/>
    <w:rsid w:val="00B93E67"/>
  </w:style>
  <w:style w:type="character" w:customStyle="1" w:styleId="WW8Num17z8">
    <w:name w:val="WW8Num17z8"/>
    <w:rsid w:val="00B93E67"/>
  </w:style>
  <w:style w:type="character" w:customStyle="1" w:styleId="WW8Num18z0">
    <w:name w:val="WW8Num18z0"/>
    <w:rsid w:val="00B93E67"/>
    <w:rPr>
      <w:rFonts w:hint="default"/>
    </w:rPr>
  </w:style>
  <w:style w:type="character" w:customStyle="1" w:styleId="WW8Num18z1">
    <w:name w:val="WW8Num18z1"/>
    <w:rsid w:val="00B93E67"/>
  </w:style>
  <w:style w:type="character" w:customStyle="1" w:styleId="WW8Num18z2">
    <w:name w:val="WW8Num18z2"/>
    <w:rsid w:val="00B93E67"/>
  </w:style>
  <w:style w:type="character" w:customStyle="1" w:styleId="WW8Num18z3">
    <w:name w:val="WW8Num18z3"/>
    <w:rsid w:val="00B93E67"/>
  </w:style>
  <w:style w:type="character" w:customStyle="1" w:styleId="WW8Num18z4">
    <w:name w:val="WW8Num18z4"/>
    <w:rsid w:val="00B93E67"/>
  </w:style>
  <w:style w:type="character" w:customStyle="1" w:styleId="WW8Num18z5">
    <w:name w:val="WW8Num18z5"/>
    <w:rsid w:val="00B93E67"/>
  </w:style>
  <w:style w:type="character" w:customStyle="1" w:styleId="WW8Num18z6">
    <w:name w:val="WW8Num18z6"/>
    <w:rsid w:val="00B93E67"/>
  </w:style>
  <w:style w:type="character" w:customStyle="1" w:styleId="WW8Num18z7">
    <w:name w:val="WW8Num18z7"/>
    <w:rsid w:val="00B93E67"/>
  </w:style>
  <w:style w:type="character" w:customStyle="1" w:styleId="WW8Num18z8">
    <w:name w:val="WW8Num18z8"/>
    <w:rsid w:val="00B93E67"/>
  </w:style>
  <w:style w:type="character" w:customStyle="1" w:styleId="WW8Num19z0">
    <w:name w:val="WW8Num19z0"/>
    <w:rsid w:val="00B93E67"/>
    <w:rPr>
      <w:rFonts w:hint="default"/>
    </w:rPr>
  </w:style>
  <w:style w:type="character" w:customStyle="1" w:styleId="WW8Num20z0">
    <w:name w:val="WW8Num20z0"/>
    <w:rsid w:val="00B93E67"/>
    <w:rPr>
      <w:rFonts w:ascii="Times New Roman" w:eastAsia="Calibri" w:hAnsi="Times New Roman" w:cs="Times New Roman"/>
      <w:b/>
      <w:color w:val="auto"/>
      <w:sz w:val="24"/>
      <w:szCs w:val="24"/>
    </w:rPr>
  </w:style>
  <w:style w:type="character" w:customStyle="1" w:styleId="WW8Num20z1">
    <w:name w:val="WW8Num20z1"/>
    <w:rsid w:val="00B93E67"/>
    <w:rPr>
      <w:rFonts w:eastAsia="Times New Roman" w:hint="default"/>
    </w:rPr>
  </w:style>
  <w:style w:type="character" w:customStyle="1" w:styleId="WW8Num21z0">
    <w:name w:val="WW8Num21z0"/>
    <w:rsid w:val="00B93E67"/>
  </w:style>
  <w:style w:type="character" w:customStyle="1" w:styleId="WW8Num21z1">
    <w:name w:val="WW8Num21z1"/>
    <w:rsid w:val="00B93E67"/>
  </w:style>
  <w:style w:type="character" w:customStyle="1" w:styleId="WW8Num21z2">
    <w:name w:val="WW8Num21z2"/>
    <w:rsid w:val="00B93E67"/>
  </w:style>
  <w:style w:type="character" w:customStyle="1" w:styleId="WW8Num21z3">
    <w:name w:val="WW8Num21z3"/>
    <w:rsid w:val="00B93E67"/>
  </w:style>
  <w:style w:type="character" w:customStyle="1" w:styleId="WW8Num21z4">
    <w:name w:val="WW8Num21z4"/>
    <w:rsid w:val="00B93E67"/>
  </w:style>
  <w:style w:type="character" w:customStyle="1" w:styleId="WW8Num21z5">
    <w:name w:val="WW8Num21z5"/>
    <w:rsid w:val="00B93E67"/>
  </w:style>
  <w:style w:type="character" w:customStyle="1" w:styleId="WW8Num21z6">
    <w:name w:val="WW8Num21z6"/>
    <w:rsid w:val="00B93E67"/>
  </w:style>
  <w:style w:type="character" w:customStyle="1" w:styleId="WW8Num21z7">
    <w:name w:val="WW8Num21z7"/>
    <w:rsid w:val="00B93E67"/>
  </w:style>
  <w:style w:type="character" w:customStyle="1" w:styleId="WW8Num21z8">
    <w:name w:val="WW8Num21z8"/>
    <w:rsid w:val="00B93E67"/>
  </w:style>
  <w:style w:type="character" w:customStyle="1" w:styleId="WW8Num22z0">
    <w:name w:val="WW8Num22z0"/>
    <w:rsid w:val="00B93E67"/>
  </w:style>
  <w:style w:type="character" w:customStyle="1" w:styleId="WW8Num22z1">
    <w:name w:val="WW8Num22z1"/>
    <w:rsid w:val="00B93E67"/>
  </w:style>
  <w:style w:type="character" w:customStyle="1" w:styleId="WW8Num22z2">
    <w:name w:val="WW8Num22z2"/>
    <w:rsid w:val="00B93E67"/>
  </w:style>
  <w:style w:type="character" w:customStyle="1" w:styleId="WW8Num22z3">
    <w:name w:val="WW8Num22z3"/>
    <w:rsid w:val="00B93E67"/>
  </w:style>
  <w:style w:type="character" w:customStyle="1" w:styleId="WW8Num22z4">
    <w:name w:val="WW8Num22z4"/>
    <w:rsid w:val="00B93E67"/>
  </w:style>
  <w:style w:type="character" w:customStyle="1" w:styleId="WW8Num22z5">
    <w:name w:val="WW8Num22z5"/>
    <w:rsid w:val="00B93E67"/>
  </w:style>
  <w:style w:type="character" w:customStyle="1" w:styleId="WW8Num22z6">
    <w:name w:val="WW8Num22z6"/>
    <w:rsid w:val="00B93E67"/>
  </w:style>
  <w:style w:type="character" w:customStyle="1" w:styleId="WW8Num22z7">
    <w:name w:val="WW8Num22z7"/>
    <w:rsid w:val="00B93E67"/>
  </w:style>
  <w:style w:type="character" w:customStyle="1" w:styleId="WW8Num22z8">
    <w:name w:val="WW8Num22z8"/>
    <w:rsid w:val="00B93E67"/>
  </w:style>
  <w:style w:type="character" w:customStyle="1" w:styleId="WW8Num23z0">
    <w:name w:val="WW8Num23z0"/>
    <w:rsid w:val="00B93E67"/>
    <w:rPr>
      <w:rFonts w:hint="default"/>
    </w:rPr>
  </w:style>
  <w:style w:type="character" w:customStyle="1" w:styleId="WW8Num23z1">
    <w:name w:val="WW8Num23z1"/>
    <w:rsid w:val="00B93E67"/>
  </w:style>
  <w:style w:type="character" w:customStyle="1" w:styleId="WW8Num23z2">
    <w:name w:val="WW8Num23z2"/>
    <w:rsid w:val="00B93E67"/>
  </w:style>
  <w:style w:type="character" w:customStyle="1" w:styleId="WW8Num23z3">
    <w:name w:val="WW8Num23z3"/>
    <w:rsid w:val="00B93E67"/>
  </w:style>
  <w:style w:type="character" w:customStyle="1" w:styleId="WW8Num23z4">
    <w:name w:val="WW8Num23z4"/>
    <w:rsid w:val="00B93E67"/>
  </w:style>
  <w:style w:type="character" w:customStyle="1" w:styleId="WW8Num23z5">
    <w:name w:val="WW8Num23z5"/>
    <w:rsid w:val="00B93E67"/>
  </w:style>
  <w:style w:type="character" w:customStyle="1" w:styleId="WW8Num23z6">
    <w:name w:val="WW8Num23z6"/>
    <w:rsid w:val="00B93E67"/>
  </w:style>
  <w:style w:type="character" w:customStyle="1" w:styleId="WW8Num23z7">
    <w:name w:val="WW8Num23z7"/>
    <w:rsid w:val="00B93E67"/>
  </w:style>
  <w:style w:type="character" w:customStyle="1" w:styleId="WW8Num23z8">
    <w:name w:val="WW8Num23z8"/>
    <w:rsid w:val="00B93E67"/>
  </w:style>
  <w:style w:type="character" w:customStyle="1" w:styleId="WW8Num24z0">
    <w:name w:val="WW8Num24z0"/>
    <w:rsid w:val="00B93E67"/>
    <w:rPr>
      <w:rFonts w:hint="default"/>
      <w:sz w:val="28"/>
    </w:rPr>
  </w:style>
  <w:style w:type="character" w:customStyle="1" w:styleId="WW8Num24z1">
    <w:name w:val="WW8Num24z1"/>
    <w:rsid w:val="00B93E67"/>
  </w:style>
  <w:style w:type="character" w:customStyle="1" w:styleId="WW8Num24z2">
    <w:name w:val="WW8Num24z2"/>
    <w:rsid w:val="00B93E67"/>
  </w:style>
  <w:style w:type="character" w:customStyle="1" w:styleId="WW8Num24z3">
    <w:name w:val="WW8Num24z3"/>
    <w:rsid w:val="00B93E67"/>
  </w:style>
  <w:style w:type="character" w:customStyle="1" w:styleId="WW8Num24z4">
    <w:name w:val="WW8Num24z4"/>
    <w:rsid w:val="00B93E67"/>
  </w:style>
  <w:style w:type="character" w:customStyle="1" w:styleId="WW8Num24z5">
    <w:name w:val="WW8Num24z5"/>
    <w:rsid w:val="00B93E67"/>
  </w:style>
  <w:style w:type="character" w:customStyle="1" w:styleId="WW8Num24z6">
    <w:name w:val="WW8Num24z6"/>
    <w:rsid w:val="00B93E67"/>
  </w:style>
  <w:style w:type="character" w:customStyle="1" w:styleId="WW8Num24z7">
    <w:name w:val="WW8Num24z7"/>
    <w:rsid w:val="00B93E67"/>
  </w:style>
  <w:style w:type="character" w:customStyle="1" w:styleId="WW8Num24z8">
    <w:name w:val="WW8Num24z8"/>
    <w:rsid w:val="00B93E67"/>
  </w:style>
  <w:style w:type="character" w:customStyle="1" w:styleId="WW8Num25z0">
    <w:name w:val="WW8Num25z0"/>
    <w:rsid w:val="00B93E67"/>
    <w:rPr>
      <w:rFonts w:hint="default"/>
    </w:rPr>
  </w:style>
  <w:style w:type="character" w:customStyle="1" w:styleId="WW8Num26z0">
    <w:name w:val="WW8Num26z0"/>
    <w:rsid w:val="00B93E67"/>
  </w:style>
  <w:style w:type="character" w:customStyle="1" w:styleId="WW8Num26z1">
    <w:name w:val="WW8Num26z1"/>
    <w:rsid w:val="00B93E67"/>
  </w:style>
  <w:style w:type="character" w:customStyle="1" w:styleId="WW8Num26z2">
    <w:name w:val="WW8Num26z2"/>
    <w:rsid w:val="00B93E67"/>
  </w:style>
  <w:style w:type="character" w:customStyle="1" w:styleId="WW8Num26z3">
    <w:name w:val="WW8Num26z3"/>
    <w:rsid w:val="00B93E67"/>
  </w:style>
  <w:style w:type="character" w:customStyle="1" w:styleId="WW8Num26z4">
    <w:name w:val="WW8Num26z4"/>
    <w:rsid w:val="00B93E67"/>
  </w:style>
  <w:style w:type="character" w:customStyle="1" w:styleId="WW8Num26z5">
    <w:name w:val="WW8Num26z5"/>
    <w:rsid w:val="00B93E67"/>
  </w:style>
  <w:style w:type="character" w:customStyle="1" w:styleId="WW8Num26z6">
    <w:name w:val="WW8Num26z6"/>
    <w:rsid w:val="00B93E67"/>
  </w:style>
  <w:style w:type="character" w:customStyle="1" w:styleId="WW8Num26z7">
    <w:name w:val="WW8Num26z7"/>
    <w:rsid w:val="00B93E67"/>
  </w:style>
  <w:style w:type="character" w:customStyle="1" w:styleId="WW8Num26z8">
    <w:name w:val="WW8Num26z8"/>
    <w:rsid w:val="00B93E67"/>
  </w:style>
  <w:style w:type="character" w:customStyle="1" w:styleId="WW8Num27z0">
    <w:name w:val="WW8Num27z0"/>
    <w:rsid w:val="00B93E67"/>
    <w:rPr>
      <w:rFonts w:hint="default"/>
    </w:rPr>
  </w:style>
  <w:style w:type="character" w:customStyle="1" w:styleId="WW8Num27z1">
    <w:name w:val="WW8Num27z1"/>
    <w:rsid w:val="00B93E67"/>
  </w:style>
  <w:style w:type="character" w:customStyle="1" w:styleId="WW8Num27z2">
    <w:name w:val="WW8Num27z2"/>
    <w:rsid w:val="00B93E67"/>
  </w:style>
  <w:style w:type="character" w:customStyle="1" w:styleId="WW8Num27z3">
    <w:name w:val="WW8Num27z3"/>
    <w:rsid w:val="00B93E67"/>
  </w:style>
  <w:style w:type="character" w:customStyle="1" w:styleId="WW8Num27z4">
    <w:name w:val="WW8Num27z4"/>
    <w:rsid w:val="00B93E67"/>
  </w:style>
  <w:style w:type="character" w:customStyle="1" w:styleId="WW8Num27z5">
    <w:name w:val="WW8Num27z5"/>
    <w:rsid w:val="00B93E67"/>
  </w:style>
  <w:style w:type="character" w:customStyle="1" w:styleId="WW8Num27z6">
    <w:name w:val="WW8Num27z6"/>
    <w:rsid w:val="00B93E67"/>
  </w:style>
  <w:style w:type="character" w:customStyle="1" w:styleId="WW8Num27z7">
    <w:name w:val="WW8Num27z7"/>
    <w:rsid w:val="00B93E67"/>
  </w:style>
  <w:style w:type="character" w:customStyle="1" w:styleId="WW8Num27z8">
    <w:name w:val="WW8Num27z8"/>
    <w:rsid w:val="00B93E67"/>
  </w:style>
  <w:style w:type="character" w:customStyle="1" w:styleId="WW8Num28z0">
    <w:name w:val="WW8Num28z0"/>
    <w:rsid w:val="00B93E67"/>
    <w:rPr>
      <w:rFonts w:hint="default"/>
    </w:rPr>
  </w:style>
  <w:style w:type="character" w:customStyle="1" w:styleId="WW8Num28z1">
    <w:name w:val="WW8Num28z1"/>
    <w:rsid w:val="00B93E67"/>
  </w:style>
  <w:style w:type="character" w:customStyle="1" w:styleId="WW8Num28z2">
    <w:name w:val="WW8Num28z2"/>
    <w:rsid w:val="00B93E67"/>
  </w:style>
  <w:style w:type="character" w:customStyle="1" w:styleId="WW8Num28z3">
    <w:name w:val="WW8Num28z3"/>
    <w:rsid w:val="00B93E67"/>
  </w:style>
  <w:style w:type="character" w:customStyle="1" w:styleId="WW8Num28z4">
    <w:name w:val="WW8Num28z4"/>
    <w:rsid w:val="00B93E67"/>
  </w:style>
  <w:style w:type="character" w:customStyle="1" w:styleId="WW8Num28z5">
    <w:name w:val="WW8Num28z5"/>
    <w:rsid w:val="00B93E67"/>
  </w:style>
  <w:style w:type="character" w:customStyle="1" w:styleId="WW8Num28z6">
    <w:name w:val="WW8Num28z6"/>
    <w:rsid w:val="00B93E67"/>
  </w:style>
  <w:style w:type="character" w:customStyle="1" w:styleId="WW8Num28z7">
    <w:name w:val="WW8Num28z7"/>
    <w:rsid w:val="00B93E67"/>
  </w:style>
  <w:style w:type="character" w:customStyle="1" w:styleId="WW8Num28z8">
    <w:name w:val="WW8Num28z8"/>
    <w:rsid w:val="00B93E67"/>
  </w:style>
  <w:style w:type="character" w:customStyle="1" w:styleId="WW8Num29z0">
    <w:name w:val="WW8Num29z0"/>
    <w:rsid w:val="00B93E67"/>
    <w:rPr>
      <w:rFonts w:hint="default"/>
    </w:rPr>
  </w:style>
  <w:style w:type="character" w:customStyle="1" w:styleId="WW8Num29z1">
    <w:name w:val="WW8Num29z1"/>
    <w:rsid w:val="00B93E67"/>
  </w:style>
  <w:style w:type="character" w:customStyle="1" w:styleId="WW8Num29z2">
    <w:name w:val="WW8Num29z2"/>
    <w:rsid w:val="00B93E67"/>
  </w:style>
  <w:style w:type="character" w:customStyle="1" w:styleId="WW8Num29z3">
    <w:name w:val="WW8Num29z3"/>
    <w:rsid w:val="00B93E67"/>
  </w:style>
  <w:style w:type="character" w:customStyle="1" w:styleId="WW8Num29z4">
    <w:name w:val="WW8Num29z4"/>
    <w:rsid w:val="00B93E67"/>
  </w:style>
  <w:style w:type="character" w:customStyle="1" w:styleId="WW8Num29z5">
    <w:name w:val="WW8Num29z5"/>
    <w:rsid w:val="00B93E67"/>
  </w:style>
  <w:style w:type="character" w:customStyle="1" w:styleId="WW8Num29z6">
    <w:name w:val="WW8Num29z6"/>
    <w:rsid w:val="00B93E67"/>
  </w:style>
  <w:style w:type="character" w:customStyle="1" w:styleId="WW8Num29z7">
    <w:name w:val="WW8Num29z7"/>
    <w:rsid w:val="00B93E67"/>
  </w:style>
  <w:style w:type="character" w:customStyle="1" w:styleId="WW8Num29z8">
    <w:name w:val="WW8Num29z8"/>
    <w:rsid w:val="00B93E67"/>
  </w:style>
  <w:style w:type="character" w:customStyle="1" w:styleId="WW8Num30z0">
    <w:name w:val="WW8Num30z0"/>
    <w:rsid w:val="00B93E67"/>
    <w:rPr>
      <w:rFonts w:hint="default"/>
    </w:rPr>
  </w:style>
  <w:style w:type="character" w:customStyle="1" w:styleId="WW8Num30z1">
    <w:name w:val="WW8Num30z1"/>
    <w:rsid w:val="00B93E67"/>
  </w:style>
  <w:style w:type="character" w:customStyle="1" w:styleId="WW8Num30z2">
    <w:name w:val="WW8Num30z2"/>
    <w:rsid w:val="00B93E67"/>
  </w:style>
  <w:style w:type="character" w:customStyle="1" w:styleId="WW8Num30z3">
    <w:name w:val="WW8Num30z3"/>
    <w:rsid w:val="00B93E67"/>
  </w:style>
  <w:style w:type="character" w:customStyle="1" w:styleId="WW8Num30z4">
    <w:name w:val="WW8Num30z4"/>
    <w:rsid w:val="00B93E67"/>
  </w:style>
  <w:style w:type="character" w:customStyle="1" w:styleId="WW8Num30z5">
    <w:name w:val="WW8Num30z5"/>
    <w:rsid w:val="00B93E67"/>
  </w:style>
  <w:style w:type="character" w:customStyle="1" w:styleId="WW8Num30z6">
    <w:name w:val="WW8Num30z6"/>
    <w:rsid w:val="00B93E67"/>
  </w:style>
  <w:style w:type="character" w:customStyle="1" w:styleId="WW8Num30z7">
    <w:name w:val="WW8Num30z7"/>
    <w:rsid w:val="00B93E67"/>
  </w:style>
  <w:style w:type="character" w:customStyle="1" w:styleId="WW8Num30z8">
    <w:name w:val="WW8Num30z8"/>
    <w:rsid w:val="00B93E67"/>
  </w:style>
  <w:style w:type="character" w:customStyle="1" w:styleId="WW8Num31z0">
    <w:name w:val="WW8Num31z0"/>
    <w:rsid w:val="00B93E67"/>
    <w:rPr>
      <w:rFonts w:hint="default"/>
    </w:rPr>
  </w:style>
  <w:style w:type="character" w:customStyle="1" w:styleId="WW8Num31z1">
    <w:name w:val="WW8Num31z1"/>
    <w:rsid w:val="00B93E67"/>
  </w:style>
  <w:style w:type="character" w:customStyle="1" w:styleId="WW8Num31z2">
    <w:name w:val="WW8Num31z2"/>
    <w:rsid w:val="00B93E67"/>
  </w:style>
  <w:style w:type="character" w:customStyle="1" w:styleId="WW8Num31z3">
    <w:name w:val="WW8Num31z3"/>
    <w:rsid w:val="00B93E67"/>
  </w:style>
  <w:style w:type="character" w:customStyle="1" w:styleId="WW8Num31z4">
    <w:name w:val="WW8Num31z4"/>
    <w:rsid w:val="00B93E67"/>
  </w:style>
  <w:style w:type="character" w:customStyle="1" w:styleId="WW8Num31z5">
    <w:name w:val="WW8Num31z5"/>
    <w:rsid w:val="00B93E67"/>
  </w:style>
  <w:style w:type="character" w:customStyle="1" w:styleId="WW8Num31z6">
    <w:name w:val="WW8Num31z6"/>
    <w:rsid w:val="00B93E67"/>
  </w:style>
  <w:style w:type="character" w:customStyle="1" w:styleId="WW8Num31z7">
    <w:name w:val="WW8Num31z7"/>
    <w:rsid w:val="00B93E67"/>
  </w:style>
  <w:style w:type="character" w:customStyle="1" w:styleId="WW8Num31z8">
    <w:name w:val="WW8Num31z8"/>
    <w:rsid w:val="00B93E67"/>
  </w:style>
  <w:style w:type="character" w:customStyle="1" w:styleId="WW8Num32z0">
    <w:name w:val="WW8Num32z0"/>
    <w:rsid w:val="00B93E67"/>
    <w:rPr>
      <w:rFonts w:hint="default"/>
    </w:rPr>
  </w:style>
  <w:style w:type="character" w:customStyle="1" w:styleId="WW8Num32z1">
    <w:name w:val="WW8Num32z1"/>
    <w:rsid w:val="00B93E67"/>
  </w:style>
  <w:style w:type="character" w:customStyle="1" w:styleId="WW8Num32z2">
    <w:name w:val="WW8Num32z2"/>
    <w:rsid w:val="00B93E67"/>
  </w:style>
  <w:style w:type="character" w:customStyle="1" w:styleId="WW8Num32z3">
    <w:name w:val="WW8Num32z3"/>
    <w:rsid w:val="00B93E67"/>
  </w:style>
  <w:style w:type="character" w:customStyle="1" w:styleId="WW8Num32z4">
    <w:name w:val="WW8Num32z4"/>
    <w:rsid w:val="00B93E67"/>
  </w:style>
  <w:style w:type="character" w:customStyle="1" w:styleId="WW8Num32z5">
    <w:name w:val="WW8Num32z5"/>
    <w:rsid w:val="00B93E67"/>
  </w:style>
  <w:style w:type="character" w:customStyle="1" w:styleId="WW8Num32z6">
    <w:name w:val="WW8Num32z6"/>
    <w:rsid w:val="00B93E67"/>
  </w:style>
  <w:style w:type="character" w:customStyle="1" w:styleId="WW8Num32z7">
    <w:name w:val="WW8Num32z7"/>
    <w:rsid w:val="00B93E67"/>
  </w:style>
  <w:style w:type="character" w:customStyle="1" w:styleId="WW8Num32z8">
    <w:name w:val="WW8Num32z8"/>
    <w:rsid w:val="00B93E67"/>
  </w:style>
  <w:style w:type="character" w:customStyle="1" w:styleId="WW8Num33z0">
    <w:name w:val="WW8Num33z0"/>
    <w:rsid w:val="00B93E67"/>
    <w:rPr>
      <w:szCs w:val="28"/>
    </w:rPr>
  </w:style>
  <w:style w:type="character" w:customStyle="1" w:styleId="WW8Num33z1">
    <w:name w:val="WW8Num33z1"/>
    <w:rsid w:val="00B93E67"/>
  </w:style>
  <w:style w:type="character" w:customStyle="1" w:styleId="WW8Num33z2">
    <w:name w:val="WW8Num33z2"/>
    <w:rsid w:val="00B93E67"/>
  </w:style>
  <w:style w:type="character" w:customStyle="1" w:styleId="WW8Num33z3">
    <w:name w:val="WW8Num33z3"/>
    <w:rsid w:val="00B93E67"/>
  </w:style>
  <w:style w:type="character" w:customStyle="1" w:styleId="WW8Num33z4">
    <w:name w:val="WW8Num33z4"/>
    <w:rsid w:val="00B93E67"/>
  </w:style>
  <w:style w:type="character" w:customStyle="1" w:styleId="WW8Num33z5">
    <w:name w:val="WW8Num33z5"/>
    <w:rsid w:val="00B93E67"/>
  </w:style>
  <w:style w:type="character" w:customStyle="1" w:styleId="WW8Num33z6">
    <w:name w:val="WW8Num33z6"/>
    <w:rsid w:val="00B93E67"/>
  </w:style>
  <w:style w:type="character" w:customStyle="1" w:styleId="WW8Num33z7">
    <w:name w:val="WW8Num33z7"/>
    <w:rsid w:val="00B93E67"/>
  </w:style>
  <w:style w:type="character" w:customStyle="1" w:styleId="WW8Num33z8">
    <w:name w:val="WW8Num33z8"/>
    <w:rsid w:val="00B93E67"/>
  </w:style>
  <w:style w:type="character" w:customStyle="1" w:styleId="WW8Num34z0">
    <w:name w:val="WW8Num34z0"/>
    <w:rsid w:val="00B93E67"/>
    <w:rPr>
      <w:rFonts w:hint="default"/>
    </w:rPr>
  </w:style>
  <w:style w:type="character" w:customStyle="1" w:styleId="WW8Num34z1">
    <w:name w:val="WW8Num34z1"/>
    <w:rsid w:val="00B93E67"/>
  </w:style>
  <w:style w:type="character" w:customStyle="1" w:styleId="WW8Num34z2">
    <w:name w:val="WW8Num34z2"/>
    <w:rsid w:val="00B93E67"/>
  </w:style>
  <w:style w:type="character" w:customStyle="1" w:styleId="WW8Num34z3">
    <w:name w:val="WW8Num34z3"/>
    <w:rsid w:val="00B93E67"/>
  </w:style>
  <w:style w:type="character" w:customStyle="1" w:styleId="WW8Num34z4">
    <w:name w:val="WW8Num34z4"/>
    <w:rsid w:val="00B93E67"/>
  </w:style>
  <w:style w:type="character" w:customStyle="1" w:styleId="WW8Num34z5">
    <w:name w:val="WW8Num34z5"/>
    <w:rsid w:val="00B93E67"/>
  </w:style>
  <w:style w:type="character" w:customStyle="1" w:styleId="WW8Num34z6">
    <w:name w:val="WW8Num34z6"/>
    <w:rsid w:val="00B93E67"/>
  </w:style>
  <w:style w:type="character" w:customStyle="1" w:styleId="WW8Num34z7">
    <w:name w:val="WW8Num34z7"/>
    <w:rsid w:val="00B93E67"/>
  </w:style>
  <w:style w:type="character" w:customStyle="1" w:styleId="WW8Num34z8">
    <w:name w:val="WW8Num34z8"/>
    <w:rsid w:val="00B93E67"/>
  </w:style>
  <w:style w:type="character" w:customStyle="1" w:styleId="WW8Num35z0">
    <w:name w:val="WW8Num35z0"/>
    <w:rsid w:val="00B93E67"/>
    <w:rPr>
      <w:rFonts w:hint="default"/>
    </w:rPr>
  </w:style>
  <w:style w:type="character" w:customStyle="1" w:styleId="WW8Num36z0">
    <w:name w:val="WW8Num36z0"/>
    <w:rsid w:val="00B93E67"/>
    <w:rPr>
      <w:rFonts w:eastAsia="Times New Roman" w:hint="default"/>
      <w:b w:val="0"/>
      <w:i w:val="0"/>
    </w:rPr>
  </w:style>
  <w:style w:type="character" w:customStyle="1" w:styleId="WW8Num36z1">
    <w:name w:val="WW8Num36z1"/>
    <w:rsid w:val="00B93E67"/>
  </w:style>
  <w:style w:type="character" w:customStyle="1" w:styleId="WW8Num36z2">
    <w:name w:val="WW8Num36z2"/>
    <w:rsid w:val="00B93E67"/>
  </w:style>
  <w:style w:type="character" w:customStyle="1" w:styleId="WW8Num36z3">
    <w:name w:val="WW8Num36z3"/>
    <w:rsid w:val="00B93E67"/>
  </w:style>
  <w:style w:type="character" w:customStyle="1" w:styleId="WW8Num36z4">
    <w:name w:val="WW8Num36z4"/>
    <w:rsid w:val="00B93E67"/>
  </w:style>
  <w:style w:type="character" w:customStyle="1" w:styleId="WW8Num36z5">
    <w:name w:val="WW8Num36z5"/>
    <w:rsid w:val="00B93E67"/>
  </w:style>
  <w:style w:type="character" w:customStyle="1" w:styleId="WW8Num36z6">
    <w:name w:val="WW8Num36z6"/>
    <w:rsid w:val="00B93E67"/>
  </w:style>
  <w:style w:type="character" w:customStyle="1" w:styleId="WW8Num36z7">
    <w:name w:val="WW8Num36z7"/>
    <w:rsid w:val="00B93E67"/>
  </w:style>
  <w:style w:type="character" w:customStyle="1" w:styleId="WW8Num36z8">
    <w:name w:val="WW8Num36z8"/>
    <w:rsid w:val="00B93E67"/>
  </w:style>
  <w:style w:type="character" w:customStyle="1" w:styleId="WW8Num37z0">
    <w:name w:val="WW8Num37z0"/>
    <w:rsid w:val="00B93E67"/>
  </w:style>
  <w:style w:type="character" w:customStyle="1" w:styleId="WW8Num37z1">
    <w:name w:val="WW8Num37z1"/>
    <w:rsid w:val="00B93E67"/>
  </w:style>
  <w:style w:type="character" w:customStyle="1" w:styleId="WW8Num37z2">
    <w:name w:val="WW8Num37z2"/>
    <w:rsid w:val="00B93E67"/>
  </w:style>
  <w:style w:type="character" w:customStyle="1" w:styleId="WW8Num37z3">
    <w:name w:val="WW8Num37z3"/>
    <w:rsid w:val="00B93E67"/>
  </w:style>
  <w:style w:type="character" w:customStyle="1" w:styleId="WW8Num37z4">
    <w:name w:val="WW8Num37z4"/>
    <w:rsid w:val="00B93E67"/>
  </w:style>
  <w:style w:type="character" w:customStyle="1" w:styleId="WW8Num37z5">
    <w:name w:val="WW8Num37z5"/>
    <w:rsid w:val="00B93E67"/>
  </w:style>
  <w:style w:type="character" w:customStyle="1" w:styleId="WW8Num37z6">
    <w:name w:val="WW8Num37z6"/>
    <w:rsid w:val="00B93E67"/>
  </w:style>
  <w:style w:type="character" w:customStyle="1" w:styleId="WW8Num37z7">
    <w:name w:val="WW8Num37z7"/>
    <w:rsid w:val="00B93E67"/>
  </w:style>
  <w:style w:type="character" w:customStyle="1" w:styleId="WW8Num37z8">
    <w:name w:val="WW8Num37z8"/>
    <w:rsid w:val="00B93E67"/>
  </w:style>
  <w:style w:type="character" w:customStyle="1" w:styleId="WW8Num38z0">
    <w:name w:val="WW8Num38z0"/>
    <w:rsid w:val="00B93E67"/>
    <w:rPr>
      <w:rFonts w:hint="default"/>
    </w:rPr>
  </w:style>
  <w:style w:type="character" w:customStyle="1" w:styleId="WW8Num38z1">
    <w:name w:val="WW8Num38z1"/>
    <w:rsid w:val="00B93E67"/>
    <w:rPr>
      <w:rFonts w:eastAsia="Times New Roman" w:hint="default"/>
    </w:rPr>
  </w:style>
  <w:style w:type="character" w:customStyle="1" w:styleId="WW8Num39z0">
    <w:name w:val="WW8Num39z0"/>
    <w:rsid w:val="00B93E67"/>
    <w:rPr>
      <w:rFonts w:hint="default"/>
      <w:b/>
      <w:sz w:val="24"/>
      <w:szCs w:val="24"/>
    </w:rPr>
  </w:style>
  <w:style w:type="character" w:customStyle="1" w:styleId="WW8Num40z0">
    <w:name w:val="WW8Num40z0"/>
    <w:rsid w:val="00B93E67"/>
    <w:rPr>
      <w:rFonts w:ascii="Times New Roman" w:eastAsia="Calibri" w:hAnsi="Times New Roman" w:cs="Times New Roman"/>
    </w:rPr>
  </w:style>
  <w:style w:type="character" w:customStyle="1" w:styleId="WW8Num40z1">
    <w:name w:val="WW8Num40z1"/>
    <w:rsid w:val="00B93E67"/>
  </w:style>
  <w:style w:type="character" w:customStyle="1" w:styleId="WW8Num40z2">
    <w:name w:val="WW8Num40z2"/>
    <w:rsid w:val="00B93E67"/>
  </w:style>
  <w:style w:type="character" w:customStyle="1" w:styleId="WW8Num40z3">
    <w:name w:val="WW8Num40z3"/>
    <w:rsid w:val="00B93E67"/>
  </w:style>
  <w:style w:type="character" w:customStyle="1" w:styleId="WW8Num40z4">
    <w:name w:val="WW8Num40z4"/>
    <w:rsid w:val="00B93E67"/>
  </w:style>
  <w:style w:type="character" w:customStyle="1" w:styleId="WW8Num40z5">
    <w:name w:val="WW8Num40z5"/>
    <w:rsid w:val="00B93E67"/>
  </w:style>
  <w:style w:type="character" w:customStyle="1" w:styleId="WW8Num40z6">
    <w:name w:val="WW8Num40z6"/>
    <w:rsid w:val="00B93E67"/>
  </w:style>
  <w:style w:type="character" w:customStyle="1" w:styleId="WW8Num40z7">
    <w:name w:val="WW8Num40z7"/>
    <w:rsid w:val="00B93E67"/>
  </w:style>
  <w:style w:type="character" w:customStyle="1" w:styleId="WW8Num40z8">
    <w:name w:val="WW8Num40z8"/>
    <w:rsid w:val="00B93E67"/>
  </w:style>
  <w:style w:type="character" w:customStyle="1" w:styleId="WW8Num41z0">
    <w:name w:val="WW8Num41z0"/>
    <w:rsid w:val="00B93E67"/>
  </w:style>
  <w:style w:type="character" w:customStyle="1" w:styleId="WW8Num41z1">
    <w:name w:val="WW8Num41z1"/>
    <w:rsid w:val="00B93E67"/>
  </w:style>
  <w:style w:type="character" w:customStyle="1" w:styleId="WW8Num41z2">
    <w:name w:val="WW8Num41z2"/>
    <w:rsid w:val="00B93E67"/>
  </w:style>
  <w:style w:type="character" w:customStyle="1" w:styleId="WW8Num41z3">
    <w:name w:val="WW8Num41z3"/>
    <w:rsid w:val="00B93E67"/>
  </w:style>
  <w:style w:type="character" w:customStyle="1" w:styleId="WW8Num41z4">
    <w:name w:val="WW8Num41z4"/>
    <w:rsid w:val="00B93E67"/>
  </w:style>
  <w:style w:type="character" w:customStyle="1" w:styleId="WW8Num41z5">
    <w:name w:val="WW8Num41z5"/>
    <w:rsid w:val="00B93E67"/>
  </w:style>
  <w:style w:type="character" w:customStyle="1" w:styleId="WW8Num41z6">
    <w:name w:val="WW8Num41z6"/>
    <w:rsid w:val="00B93E67"/>
  </w:style>
  <w:style w:type="character" w:customStyle="1" w:styleId="WW8Num41z7">
    <w:name w:val="WW8Num41z7"/>
    <w:rsid w:val="00B93E67"/>
  </w:style>
  <w:style w:type="character" w:customStyle="1" w:styleId="WW8Num41z8">
    <w:name w:val="WW8Num41z8"/>
    <w:rsid w:val="00B93E67"/>
  </w:style>
  <w:style w:type="character" w:customStyle="1" w:styleId="WW8Num42z0">
    <w:name w:val="WW8Num42z0"/>
    <w:rsid w:val="00B93E67"/>
    <w:rPr>
      <w:rFonts w:hint="default"/>
    </w:rPr>
  </w:style>
  <w:style w:type="character" w:customStyle="1" w:styleId="WW8Num42z1">
    <w:name w:val="WW8Num42z1"/>
    <w:rsid w:val="00B93E67"/>
  </w:style>
  <w:style w:type="character" w:customStyle="1" w:styleId="WW8Num42z2">
    <w:name w:val="WW8Num42z2"/>
    <w:rsid w:val="00B93E67"/>
  </w:style>
  <w:style w:type="character" w:customStyle="1" w:styleId="WW8Num42z3">
    <w:name w:val="WW8Num42z3"/>
    <w:rsid w:val="00B93E67"/>
  </w:style>
  <w:style w:type="character" w:customStyle="1" w:styleId="WW8Num42z4">
    <w:name w:val="WW8Num42z4"/>
    <w:rsid w:val="00B93E67"/>
  </w:style>
  <w:style w:type="character" w:customStyle="1" w:styleId="WW8Num42z5">
    <w:name w:val="WW8Num42z5"/>
    <w:rsid w:val="00B93E67"/>
  </w:style>
  <w:style w:type="character" w:customStyle="1" w:styleId="WW8Num42z6">
    <w:name w:val="WW8Num42z6"/>
    <w:rsid w:val="00B93E67"/>
  </w:style>
  <w:style w:type="character" w:customStyle="1" w:styleId="WW8Num42z7">
    <w:name w:val="WW8Num42z7"/>
    <w:rsid w:val="00B93E67"/>
  </w:style>
  <w:style w:type="character" w:customStyle="1" w:styleId="WW8Num42z8">
    <w:name w:val="WW8Num42z8"/>
    <w:rsid w:val="00B93E67"/>
  </w:style>
  <w:style w:type="character" w:customStyle="1" w:styleId="WW8Num43z0">
    <w:name w:val="WW8Num43z0"/>
    <w:rsid w:val="00B93E67"/>
    <w:rPr>
      <w:rFonts w:hint="default"/>
    </w:rPr>
  </w:style>
  <w:style w:type="character" w:customStyle="1" w:styleId="WW8Num43z1">
    <w:name w:val="WW8Num43z1"/>
    <w:rsid w:val="00B93E67"/>
  </w:style>
  <w:style w:type="character" w:customStyle="1" w:styleId="WW8Num43z2">
    <w:name w:val="WW8Num43z2"/>
    <w:rsid w:val="00B93E67"/>
  </w:style>
  <w:style w:type="character" w:customStyle="1" w:styleId="WW8Num43z3">
    <w:name w:val="WW8Num43z3"/>
    <w:rsid w:val="00B93E67"/>
  </w:style>
  <w:style w:type="character" w:customStyle="1" w:styleId="WW8Num43z4">
    <w:name w:val="WW8Num43z4"/>
    <w:rsid w:val="00B93E67"/>
  </w:style>
  <w:style w:type="character" w:customStyle="1" w:styleId="WW8Num43z5">
    <w:name w:val="WW8Num43z5"/>
    <w:rsid w:val="00B93E67"/>
  </w:style>
  <w:style w:type="character" w:customStyle="1" w:styleId="WW8Num43z6">
    <w:name w:val="WW8Num43z6"/>
    <w:rsid w:val="00B93E67"/>
  </w:style>
  <w:style w:type="character" w:customStyle="1" w:styleId="WW8Num43z7">
    <w:name w:val="WW8Num43z7"/>
    <w:rsid w:val="00B93E67"/>
  </w:style>
  <w:style w:type="character" w:customStyle="1" w:styleId="WW8Num43z8">
    <w:name w:val="WW8Num43z8"/>
    <w:rsid w:val="00B93E67"/>
  </w:style>
  <w:style w:type="character" w:customStyle="1" w:styleId="WW8Num44z0">
    <w:name w:val="WW8Num44z0"/>
    <w:rsid w:val="00B93E67"/>
    <w:rPr>
      <w:rFonts w:ascii="Symbol" w:eastAsia="Times New Roman" w:hAnsi="Symbol" w:cs="Times New Roman" w:hint="default"/>
    </w:rPr>
  </w:style>
  <w:style w:type="character" w:customStyle="1" w:styleId="WW8Num44z1">
    <w:name w:val="WW8Num44z1"/>
    <w:rsid w:val="00B93E67"/>
    <w:rPr>
      <w:rFonts w:ascii="Courier New" w:hAnsi="Courier New" w:cs="Courier New" w:hint="default"/>
    </w:rPr>
  </w:style>
  <w:style w:type="character" w:customStyle="1" w:styleId="WW8Num44z2">
    <w:name w:val="WW8Num44z2"/>
    <w:rsid w:val="00B93E67"/>
    <w:rPr>
      <w:rFonts w:ascii="Wingdings" w:hAnsi="Wingdings" w:cs="Wingdings" w:hint="default"/>
    </w:rPr>
  </w:style>
  <w:style w:type="character" w:customStyle="1" w:styleId="WW8Num44z3">
    <w:name w:val="WW8Num44z3"/>
    <w:rsid w:val="00B93E67"/>
    <w:rPr>
      <w:rFonts w:ascii="Symbol" w:hAnsi="Symbol" w:cs="Symbol" w:hint="default"/>
    </w:rPr>
  </w:style>
  <w:style w:type="character" w:customStyle="1" w:styleId="WW8Num45z0">
    <w:name w:val="WW8Num45z0"/>
    <w:rsid w:val="00B93E67"/>
    <w:rPr>
      <w:rFonts w:hint="default"/>
    </w:rPr>
  </w:style>
  <w:style w:type="character" w:customStyle="1" w:styleId="WW8Num46z0">
    <w:name w:val="WW8Num46z0"/>
    <w:rsid w:val="00B93E67"/>
  </w:style>
  <w:style w:type="character" w:customStyle="1" w:styleId="WW8Num46z1">
    <w:name w:val="WW8Num46z1"/>
    <w:rsid w:val="00B93E67"/>
  </w:style>
  <w:style w:type="character" w:customStyle="1" w:styleId="WW8Num46z2">
    <w:name w:val="WW8Num46z2"/>
    <w:rsid w:val="00B93E67"/>
  </w:style>
  <w:style w:type="character" w:customStyle="1" w:styleId="WW8Num46z3">
    <w:name w:val="WW8Num46z3"/>
    <w:rsid w:val="00B93E67"/>
  </w:style>
  <w:style w:type="character" w:customStyle="1" w:styleId="WW8Num46z4">
    <w:name w:val="WW8Num46z4"/>
    <w:rsid w:val="00B93E67"/>
  </w:style>
  <w:style w:type="character" w:customStyle="1" w:styleId="WW8Num46z5">
    <w:name w:val="WW8Num46z5"/>
    <w:rsid w:val="00B93E67"/>
  </w:style>
  <w:style w:type="character" w:customStyle="1" w:styleId="WW8Num46z6">
    <w:name w:val="WW8Num46z6"/>
    <w:rsid w:val="00B93E67"/>
  </w:style>
  <w:style w:type="character" w:customStyle="1" w:styleId="WW8Num46z7">
    <w:name w:val="WW8Num46z7"/>
    <w:rsid w:val="00B93E67"/>
  </w:style>
  <w:style w:type="character" w:customStyle="1" w:styleId="WW8Num46z8">
    <w:name w:val="WW8Num46z8"/>
    <w:rsid w:val="00B93E67"/>
  </w:style>
  <w:style w:type="character" w:customStyle="1" w:styleId="WW8Num47z0">
    <w:name w:val="WW8Num47z0"/>
    <w:rsid w:val="00B93E67"/>
    <w:rPr>
      <w:rFonts w:ascii="Times New Roman" w:hAnsi="Times New Roman" w:cs="Times New Roman" w:hint="default"/>
      <w:sz w:val="28"/>
      <w:szCs w:val="28"/>
    </w:rPr>
  </w:style>
  <w:style w:type="character" w:customStyle="1" w:styleId="WW8Num47z1">
    <w:name w:val="WW8Num47z1"/>
    <w:rsid w:val="00B93E67"/>
  </w:style>
  <w:style w:type="character" w:customStyle="1" w:styleId="WW8Num47z2">
    <w:name w:val="WW8Num47z2"/>
    <w:rsid w:val="00B93E67"/>
  </w:style>
  <w:style w:type="character" w:customStyle="1" w:styleId="WW8Num47z3">
    <w:name w:val="WW8Num47z3"/>
    <w:rsid w:val="00B93E67"/>
  </w:style>
  <w:style w:type="character" w:customStyle="1" w:styleId="WW8Num47z4">
    <w:name w:val="WW8Num47z4"/>
    <w:rsid w:val="00B93E67"/>
  </w:style>
  <w:style w:type="character" w:customStyle="1" w:styleId="WW8Num47z5">
    <w:name w:val="WW8Num47z5"/>
    <w:rsid w:val="00B93E67"/>
  </w:style>
  <w:style w:type="character" w:customStyle="1" w:styleId="WW8Num47z6">
    <w:name w:val="WW8Num47z6"/>
    <w:rsid w:val="00B93E67"/>
  </w:style>
  <w:style w:type="character" w:customStyle="1" w:styleId="WW8Num47z7">
    <w:name w:val="WW8Num47z7"/>
    <w:rsid w:val="00B93E67"/>
  </w:style>
  <w:style w:type="character" w:customStyle="1" w:styleId="WW8Num47z8">
    <w:name w:val="WW8Num47z8"/>
    <w:rsid w:val="00B93E67"/>
  </w:style>
  <w:style w:type="character" w:customStyle="1" w:styleId="WW8Num48z0">
    <w:name w:val="WW8Num48z0"/>
    <w:rsid w:val="00B93E67"/>
  </w:style>
  <w:style w:type="character" w:customStyle="1" w:styleId="WW8Num48z1">
    <w:name w:val="WW8Num48z1"/>
    <w:rsid w:val="00B93E67"/>
  </w:style>
  <w:style w:type="character" w:customStyle="1" w:styleId="WW8Num48z2">
    <w:name w:val="WW8Num48z2"/>
    <w:rsid w:val="00B93E67"/>
  </w:style>
  <w:style w:type="character" w:customStyle="1" w:styleId="WW8Num48z3">
    <w:name w:val="WW8Num48z3"/>
    <w:rsid w:val="00B93E67"/>
  </w:style>
  <w:style w:type="character" w:customStyle="1" w:styleId="WW8Num48z4">
    <w:name w:val="WW8Num48z4"/>
    <w:rsid w:val="00B93E67"/>
  </w:style>
  <w:style w:type="character" w:customStyle="1" w:styleId="WW8Num48z5">
    <w:name w:val="WW8Num48z5"/>
    <w:rsid w:val="00B93E67"/>
  </w:style>
  <w:style w:type="character" w:customStyle="1" w:styleId="WW8Num48z6">
    <w:name w:val="WW8Num48z6"/>
    <w:rsid w:val="00B93E67"/>
  </w:style>
  <w:style w:type="character" w:customStyle="1" w:styleId="WW8Num48z7">
    <w:name w:val="WW8Num48z7"/>
    <w:rsid w:val="00B93E67"/>
  </w:style>
  <w:style w:type="character" w:customStyle="1" w:styleId="WW8Num48z8">
    <w:name w:val="WW8Num48z8"/>
    <w:rsid w:val="00B93E67"/>
  </w:style>
  <w:style w:type="character" w:customStyle="1" w:styleId="WW8Num49z0">
    <w:name w:val="WW8Num49z0"/>
    <w:rsid w:val="00B93E67"/>
    <w:rPr>
      <w:rFonts w:hint="default"/>
    </w:rPr>
  </w:style>
  <w:style w:type="character" w:customStyle="1" w:styleId="WW8Num49z1">
    <w:name w:val="WW8Num49z1"/>
    <w:rsid w:val="00B93E67"/>
  </w:style>
  <w:style w:type="character" w:customStyle="1" w:styleId="WW8Num49z2">
    <w:name w:val="WW8Num49z2"/>
    <w:rsid w:val="00B93E67"/>
  </w:style>
  <w:style w:type="character" w:customStyle="1" w:styleId="WW8Num49z3">
    <w:name w:val="WW8Num49z3"/>
    <w:rsid w:val="00B93E67"/>
  </w:style>
  <w:style w:type="character" w:customStyle="1" w:styleId="WW8Num49z4">
    <w:name w:val="WW8Num49z4"/>
    <w:rsid w:val="00B93E67"/>
  </w:style>
  <w:style w:type="character" w:customStyle="1" w:styleId="WW8Num49z5">
    <w:name w:val="WW8Num49z5"/>
    <w:rsid w:val="00B93E67"/>
  </w:style>
  <w:style w:type="character" w:customStyle="1" w:styleId="WW8Num49z6">
    <w:name w:val="WW8Num49z6"/>
    <w:rsid w:val="00B93E67"/>
  </w:style>
  <w:style w:type="character" w:customStyle="1" w:styleId="WW8Num49z7">
    <w:name w:val="WW8Num49z7"/>
    <w:rsid w:val="00B93E67"/>
  </w:style>
  <w:style w:type="character" w:customStyle="1" w:styleId="WW8Num49z8">
    <w:name w:val="WW8Num49z8"/>
    <w:rsid w:val="00B93E67"/>
  </w:style>
  <w:style w:type="character" w:customStyle="1" w:styleId="WW8Num50z0">
    <w:name w:val="WW8Num50z0"/>
    <w:rsid w:val="00B93E67"/>
  </w:style>
  <w:style w:type="character" w:customStyle="1" w:styleId="WW8Num50z1">
    <w:name w:val="WW8Num50z1"/>
    <w:rsid w:val="00B93E67"/>
  </w:style>
  <w:style w:type="character" w:customStyle="1" w:styleId="WW8Num50z2">
    <w:name w:val="WW8Num50z2"/>
    <w:rsid w:val="00B93E67"/>
  </w:style>
  <w:style w:type="character" w:customStyle="1" w:styleId="WW8Num50z3">
    <w:name w:val="WW8Num50z3"/>
    <w:rsid w:val="00B93E67"/>
  </w:style>
  <w:style w:type="character" w:customStyle="1" w:styleId="WW8Num50z4">
    <w:name w:val="WW8Num50z4"/>
    <w:rsid w:val="00B93E67"/>
  </w:style>
  <w:style w:type="character" w:customStyle="1" w:styleId="WW8Num50z5">
    <w:name w:val="WW8Num50z5"/>
    <w:rsid w:val="00B93E67"/>
  </w:style>
  <w:style w:type="character" w:customStyle="1" w:styleId="WW8Num50z6">
    <w:name w:val="WW8Num50z6"/>
    <w:rsid w:val="00B93E67"/>
  </w:style>
  <w:style w:type="character" w:customStyle="1" w:styleId="WW8Num50z7">
    <w:name w:val="WW8Num50z7"/>
    <w:rsid w:val="00B93E67"/>
  </w:style>
  <w:style w:type="character" w:customStyle="1" w:styleId="WW8Num50z8">
    <w:name w:val="WW8Num50z8"/>
    <w:rsid w:val="00B93E67"/>
  </w:style>
  <w:style w:type="character" w:customStyle="1" w:styleId="11">
    <w:name w:val="Основной шрифт абзаца1"/>
    <w:rsid w:val="00B93E67"/>
  </w:style>
  <w:style w:type="character" w:customStyle="1" w:styleId="13">
    <w:name w:val="Основной текст (13)_"/>
    <w:rsid w:val="00B93E67"/>
    <w:rPr>
      <w:sz w:val="27"/>
      <w:szCs w:val="27"/>
      <w:shd w:val="clear" w:color="auto" w:fill="FFFFFF"/>
    </w:rPr>
  </w:style>
  <w:style w:type="character" w:customStyle="1" w:styleId="FontStyle11">
    <w:name w:val="Font Style11"/>
    <w:rsid w:val="00B93E67"/>
    <w:rPr>
      <w:rFonts w:ascii="Times New Roman" w:hAnsi="Times New Roman" w:cs="Times New Roman" w:hint="default"/>
      <w:sz w:val="22"/>
      <w:szCs w:val="22"/>
    </w:rPr>
  </w:style>
  <w:style w:type="character" w:customStyle="1" w:styleId="a3">
    <w:name w:val="Верхний колонтитул Знак"/>
    <w:uiPriority w:val="99"/>
    <w:qFormat/>
    <w:rsid w:val="00B93E67"/>
    <w:rPr>
      <w:sz w:val="28"/>
      <w:szCs w:val="28"/>
    </w:rPr>
  </w:style>
  <w:style w:type="character" w:customStyle="1" w:styleId="a4">
    <w:name w:val="Нижний колонтитул Знак"/>
    <w:uiPriority w:val="99"/>
    <w:qFormat/>
    <w:rsid w:val="00B93E67"/>
    <w:rPr>
      <w:sz w:val="28"/>
      <w:szCs w:val="28"/>
    </w:rPr>
  </w:style>
  <w:style w:type="character" w:customStyle="1" w:styleId="blk">
    <w:name w:val="blk"/>
    <w:basedOn w:val="11"/>
    <w:rsid w:val="00B93E67"/>
  </w:style>
  <w:style w:type="character" w:customStyle="1" w:styleId="epm">
    <w:name w:val="epm"/>
    <w:basedOn w:val="11"/>
    <w:rsid w:val="00B93E67"/>
  </w:style>
  <w:style w:type="character" w:customStyle="1" w:styleId="2">
    <w:name w:val="Основной текст (2)_"/>
    <w:rsid w:val="00B93E67"/>
    <w:rPr>
      <w:sz w:val="16"/>
      <w:szCs w:val="16"/>
      <w:shd w:val="clear" w:color="auto" w:fill="FFFFFF"/>
    </w:rPr>
  </w:style>
  <w:style w:type="character" w:customStyle="1" w:styleId="12">
    <w:name w:val="Заголовок №1_"/>
    <w:rsid w:val="00B93E67"/>
    <w:rPr>
      <w:sz w:val="27"/>
      <w:szCs w:val="27"/>
      <w:shd w:val="clear" w:color="auto" w:fill="FFFFFF"/>
    </w:rPr>
  </w:style>
  <w:style w:type="character" w:customStyle="1" w:styleId="a5">
    <w:name w:val="Основной текст_"/>
    <w:rsid w:val="00B93E67"/>
    <w:rPr>
      <w:sz w:val="27"/>
      <w:szCs w:val="27"/>
      <w:shd w:val="clear" w:color="auto" w:fill="FFFFFF"/>
    </w:rPr>
  </w:style>
  <w:style w:type="character" w:customStyle="1" w:styleId="FontStyle35">
    <w:name w:val="Font Style35"/>
    <w:rsid w:val="00B93E67"/>
    <w:rPr>
      <w:rFonts w:ascii="Segoe UI" w:hAnsi="Segoe UI" w:cs="Segoe UI"/>
      <w:sz w:val="20"/>
      <w:szCs w:val="20"/>
    </w:rPr>
  </w:style>
  <w:style w:type="character" w:customStyle="1" w:styleId="a6">
    <w:name w:val="Основной текст с отступом Знак"/>
    <w:rsid w:val="00B93E67"/>
    <w:rPr>
      <w:rFonts w:eastAsia="Times New Roman"/>
      <w:sz w:val="28"/>
      <w:szCs w:val="28"/>
    </w:rPr>
  </w:style>
  <w:style w:type="character" w:customStyle="1" w:styleId="FontStyle18">
    <w:name w:val="Font Style18"/>
    <w:rsid w:val="00B93E67"/>
    <w:rPr>
      <w:rFonts w:ascii="Times New Roman" w:hAnsi="Times New Roman" w:cs="Times New Roman"/>
      <w:sz w:val="22"/>
      <w:szCs w:val="22"/>
    </w:rPr>
  </w:style>
  <w:style w:type="character" w:customStyle="1" w:styleId="a7">
    <w:name w:val="Текст выноски Знак"/>
    <w:uiPriority w:val="99"/>
    <w:rsid w:val="00B93E67"/>
    <w:rPr>
      <w:rFonts w:ascii="Tahoma" w:hAnsi="Tahoma" w:cs="Tahoma"/>
      <w:sz w:val="16"/>
      <w:szCs w:val="16"/>
    </w:rPr>
  </w:style>
  <w:style w:type="character" w:customStyle="1" w:styleId="14">
    <w:name w:val="Знак примечания1"/>
    <w:rsid w:val="00B93E67"/>
    <w:rPr>
      <w:sz w:val="16"/>
      <w:szCs w:val="16"/>
    </w:rPr>
  </w:style>
  <w:style w:type="character" w:customStyle="1" w:styleId="a8">
    <w:name w:val="Текст примечания Знак"/>
    <w:rsid w:val="00B93E67"/>
  </w:style>
  <w:style w:type="character" w:customStyle="1" w:styleId="a9">
    <w:name w:val="Тема примечания Знак"/>
    <w:rsid w:val="00B93E67"/>
    <w:rPr>
      <w:b/>
      <w:bCs/>
    </w:rPr>
  </w:style>
  <w:style w:type="character" w:customStyle="1" w:styleId="aa">
    <w:name w:val="Текст сноски Знак"/>
    <w:rsid w:val="00B93E67"/>
  </w:style>
  <w:style w:type="character" w:customStyle="1" w:styleId="ab">
    <w:name w:val="Символ сноски"/>
    <w:rsid w:val="00B93E67"/>
    <w:rPr>
      <w:vertAlign w:val="superscript"/>
    </w:rPr>
  </w:style>
  <w:style w:type="character" w:customStyle="1" w:styleId="apple-converted-space">
    <w:name w:val="apple-converted-space"/>
    <w:rsid w:val="00B93E67"/>
  </w:style>
  <w:style w:type="character" w:customStyle="1" w:styleId="ac">
    <w:name w:val="Основной текст Знак"/>
    <w:qFormat/>
    <w:rsid w:val="00B93E67"/>
    <w:rPr>
      <w:sz w:val="28"/>
      <w:szCs w:val="28"/>
    </w:rPr>
  </w:style>
  <w:style w:type="character" w:styleId="ad">
    <w:name w:val="Hyperlink"/>
    <w:uiPriority w:val="99"/>
    <w:rsid w:val="00B93E67"/>
    <w:rPr>
      <w:color w:val="000080"/>
      <w:u w:val="single"/>
    </w:rPr>
  </w:style>
  <w:style w:type="paragraph" w:customStyle="1" w:styleId="ae">
    <w:name w:val="Заголовок"/>
    <w:basedOn w:val="a"/>
    <w:next w:val="af"/>
    <w:qFormat/>
    <w:rsid w:val="00B93E67"/>
    <w:pPr>
      <w:keepNext/>
      <w:spacing w:before="240" w:after="120"/>
    </w:pPr>
    <w:rPr>
      <w:rFonts w:ascii="Liberation Sans" w:eastAsia="Noto Sans CJK SC Regular" w:hAnsi="Liberation Sans" w:cs="FreeSans"/>
    </w:rPr>
  </w:style>
  <w:style w:type="paragraph" w:styleId="af">
    <w:name w:val="Body Text"/>
    <w:basedOn w:val="a"/>
    <w:link w:val="15"/>
    <w:rsid w:val="00B93E67"/>
    <w:pPr>
      <w:spacing w:after="120"/>
    </w:pPr>
  </w:style>
  <w:style w:type="character" w:customStyle="1" w:styleId="15">
    <w:name w:val="Основной текст Знак1"/>
    <w:basedOn w:val="a0"/>
    <w:link w:val="af"/>
    <w:rsid w:val="00B93E67"/>
    <w:rPr>
      <w:rFonts w:ascii="Times New Roman" w:eastAsia="Calibri" w:hAnsi="Times New Roman" w:cs="Times New Roman"/>
      <w:sz w:val="28"/>
      <w:szCs w:val="28"/>
      <w:lang w:eastAsia="zh-CN"/>
    </w:rPr>
  </w:style>
  <w:style w:type="paragraph" w:styleId="af0">
    <w:name w:val="List"/>
    <w:basedOn w:val="af"/>
    <w:rsid w:val="00B93E67"/>
    <w:rPr>
      <w:rFonts w:cs="FreeSans"/>
    </w:rPr>
  </w:style>
  <w:style w:type="paragraph" w:styleId="af1">
    <w:name w:val="caption"/>
    <w:basedOn w:val="a"/>
    <w:qFormat/>
    <w:rsid w:val="00B93E67"/>
    <w:pPr>
      <w:suppressLineNumbers/>
      <w:spacing w:before="120" w:after="120"/>
    </w:pPr>
    <w:rPr>
      <w:rFonts w:cs="FreeSans"/>
      <w:i/>
      <w:iCs/>
      <w:sz w:val="24"/>
      <w:szCs w:val="24"/>
    </w:rPr>
  </w:style>
  <w:style w:type="paragraph" w:customStyle="1" w:styleId="16">
    <w:name w:val="Указатель1"/>
    <w:basedOn w:val="a"/>
    <w:rsid w:val="00B93E67"/>
    <w:pPr>
      <w:suppressLineNumbers/>
    </w:pPr>
    <w:rPr>
      <w:rFonts w:cs="FreeSans"/>
    </w:rPr>
  </w:style>
  <w:style w:type="paragraph" w:customStyle="1" w:styleId="130">
    <w:name w:val="Основной текст (13)"/>
    <w:basedOn w:val="a"/>
    <w:rsid w:val="00B93E67"/>
    <w:pPr>
      <w:shd w:val="clear" w:color="auto" w:fill="FFFFFF"/>
      <w:spacing w:before="180" w:after="420" w:line="240" w:lineRule="atLeast"/>
    </w:pPr>
    <w:rPr>
      <w:sz w:val="27"/>
      <w:szCs w:val="27"/>
      <w:lang w:val="x-none"/>
    </w:rPr>
  </w:style>
  <w:style w:type="paragraph" w:styleId="af2">
    <w:name w:val="No Spacing"/>
    <w:uiPriority w:val="1"/>
    <w:qFormat/>
    <w:rsid w:val="00B93E67"/>
    <w:pPr>
      <w:suppressAutoHyphens/>
      <w:spacing w:after="0" w:line="240" w:lineRule="auto"/>
    </w:pPr>
    <w:rPr>
      <w:rFonts w:ascii="Microsoft Sans Serif" w:eastAsia="Microsoft Sans Serif" w:hAnsi="Microsoft Sans Serif" w:cs="Microsoft Sans Serif"/>
      <w:color w:val="000000"/>
      <w:sz w:val="24"/>
      <w:szCs w:val="24"/>
      <w:lang w:eastAsia="zh-CN"/>
    </w:rPr>
  </w:style>
  <w:style w:type="paragraph" w:styleId="af3">
    <w:name w:val="List Paragraph"/>
    <w:basedOn w:val="a"/>
    <w:uiPriority w:val="1"/>
    <w:qFormat/>
    <w:rsid w:val="00B93E67"/>
    <w:pPr>
      <w:ind w:left="720"/>
      <w:contextualSpacing/>
      <w:jc w:val="both"/>
    </w:pPr>
    <w:rPr>
      <w:sz w:val="24"/>
      <w:szCs w:val="22"/>
    </w:rPr>
  </w:style>
  <w:style w:type="paragraph" w:styleId="af4">
    <w:name w:val="header"/>
    <w:basedOn w:val="a"/>
    <w:link w:val="17"/>
    <w:uiPriority w:val="99"/>
    <w:rsid w:val="00B93E67"/>
    <w:pPr>
      <w:tabs>
        <w:tab w:val="center" w:pos="4677"/>
        <w:tab w:val="right" w:pos="9355"/>
      </w:tabs>
    </w:pPr>
    <w:rPr>
      <w:lang w:val="x-none"/>
    </w:rPr>
  </w:style>
  <w:style w:type="character" w:customStyle="1" w:styleId="17">
    <w:name w:val="Верхний колонтитул Знак1"/>
    <w:basedOn w:val="a0"/>
    <w:link w:val="af4"/>
    <w:uiPriority w:val="99"/>
    <w:rsid w:val="00B93E67"/>
    <w:rPr>
      <w:rFonts w:ascii="Times New Roman" w:eastAsia="Calibri" w:hAnsi="Times New Roman" w:cs="Times New Roman"/>
      <w:sz w:val="28"/>
      <w:szCs w:val="28"/>
      <w:lang w:val="x-none" w:eastAsia="zh-CN"/>
    </w:rPr>
  </w:style>
  <w:style w:type="paragraph" w:styleId="af5">
    <w:name w:val="footer"/>
    <w:basedOn w:val="a"/>
    <w:link w:val="18"/>
    <w:uiPriority w:val="99"/>
    <w:rsid w:val="00B93E67"/>
    <w:pPr>
      <w:tabs>
        <w:tab w:val="center" w:pos="4677"/>
        <w:tab w:val="right" w:pos="9355"/>
      </w:tabs>
    </w:pPr>
    <w:rPr>
      <w:lang w:val="x-none"/>
    </w:rPr>
  </w:style>
  <w:style w:type="character" w:customStyle="1" w:styleId="18">
    <w:name w:val="Нижний колонтитул Знак1"/>
    <w:basedOn w:val="a0"/>
    <w:link w:val="af5"/>
    <w:uiPriority w:val="99"/>
    <w:rsid w:val="00B93E67"/>
    <w:rPr>
      <w:rFonts w:ascii="Times New Roman" w:eastAsia="Calibri" w:hAnsi="Times New Roman" w:cs="Times New Roman"/>
      <w:sz w:val="28"/>
      <w:szCs w:val="28"/>
      <w:lang w:val="x-none" w:eastAsia="zh-CN"/>
    </w:rPr>
  </w:style>
  <w:style w:type="paragraph" w:customStyle="1" w:styleId="20">
    <w:name w:val="Основной текст (2)"/>
    <w:basedOn w:val="a"/>
    <w:rsid w:val="00B93E67"/>
    <w:pPr>
      <w:shd w:val="clear" w:color="auto" w:fill="FFFFFF"/>
      <w:spacing w:after="0" w:line="240" w:lineRule="atLeast"/>
      <w:ind w:hanging="460"/>
    </w:pPr>
    <w:rPr>
      <w:sz w:val="16"/>
      <w:szCs w:val="16"/>
      <w:lang w:val="x-none"/>
    </w:rPr>
  </w:style>
  <w:style w:type="paragraph" w:customStyle="1" w:styleId="19">
    <w:name w:val="Заголовок №1"/>
    <w:basedOn w:val="a"/>
    <w:rsid w:val="00B93E67"/>
    <w:pPr>
      <w:shd w:val="clear" w:color="auto" w:fill="FFFFFF"/>
      <w:spacing w:before="480" w:after="240" w:line="240" w:lineRule="atLeast"/>
      <w:jc w:val="center"/>
    </w:pPr>
    <w:rPr>
      <w:sz w:val="27"/>
      <w:szCs w:val="27"/>
      <w:lang w:val="x-none"/>
    </w:rPr>
  </w:style>
  <w:style w:type="paragraph" w:customStyle="1" w:styleId="1a">
    <w:name w:val="Основной текст1"/>
    <w:basedOn w:val="a"/>
    <w:rsid w:val="00B93E67"/>
    <w:pPr>
      <w:shd w:val="clear" w:color="auto" w:fill="FFFFFF"/>
      <w:spacing w:before="240" w:after="0" w:line="475" w:lineRule="exact"/>
      <w:jc w:val="both"/>
    </w:pPr>
    <w:rPr>
      <w:sz w:val="27"/>
      <w:szCs w:val="27"/>
      <w:lang w:val="x-none"/>
    </w:rPr>
  </w:style>
  <w:style w:type="paragraph" w:customStyle="1" w:styleId="Style16">
    <w:name w:val="Style16"/>
    <w:basedOn w:val="a"/>
    <w:rsid w:val="00B93E67"/>
    <w:pPr>
      <w:widowControl w:val="0"/>
      <w:autoSpaceDE w:val="0"/>
      <w:spacing w:after="0" w:line="240" w:lineRule="auto"/>
    </w:pPr>
    <w:rPr>
      <w:rFonts w:ascii="Segoe UI" w:eastAsia="Times New Roman" w:hAnsi="Segoe UI" w:cs="Segoe UI"/>
      <w:sz w:val="24"/>
      <w:szCs w:val="24"/>
    </w:rPr>
  </w:style>
  <w:style w:type="paragraph" w:styleId="af6">
    <w:name w:val="Body Text Indent"/>
    <w:basedOn w:val="a"/>
    <w:link w:val="1b"/>
    <w:rsid w:val="00B93E67"/>
    <w:pPr>
      <w:spacing w:after="0" w:line="240" w:lineRule="auto"/>
      <w:ind w:left="75"/>
      <w:jc w:val="both"/>
    </w:pPr>
    <w:rPr>
      <w:rFonts w:eastAsia="Times New Roman"/>
      <w:lang w:val="x-none"/>
    </w:rPr>
  </w:style>
  <w:style w:type="character" w:customStyle="1" w:styleId="1b">
    <w:name w:val="Основной текст с отступом Знак1"/>
    <w:basedOn w:val="a0"/>
    <w:link w:val="af6"/>
    <w:rsid w:val="00B93E67"/>
    <w:rPr>
      <w:rFonts w:ascii="Times New Roman" w:eastAsia="Times New Roman" w:hAnsi="Times New Roman" w:cs="Times New Roman"/>
      <w:sz w:val="28"/>
      <w:szCs w:val="28"/>
      <w:lang w:val="x-none" w:eastAsia="zh-CN"/>
    </w:rPr>
  </w:style>
  <w:style w:type="paragraph" w:styleId="af7">
    <w:name w:val="Balloon Text"/>
    <w:basedOn w:val="a"/>
    <w:link w:val="1c"/>
    <w:uiPriority w:val="99"/>
    <w:rsid w:val="00B93E67"/>
    <w:pPr>
      <w:spacing w:after="0" w:line="240" w:lineRule="auto"/>
    </w:pPr>
    <w:rPr>
      <w:rFonts w:ascii="Tahoma" w:hAnsi="Tahoma" w:cs="Tahoma"/>
      <w:sz w:val="16"/>
      <w:szCs w:val="16"/>
      <w:lang w:val="x-none"/>
    </w:rPr>
  </w:style>
  <w:style w:type="character" w:customStyle="1" w:styleId="1c">
    <w:name w:val="Текст выноски Знак1"/>
    <w:basedOn w:val="a0"/>
    <w:link w:val="af7"/>
    <w:uiPriority w:val="99"/>
    <w:rsid w:val="00B93E67"/>
    <w:rPr>
      <w:rFonts w:ascii="Tahoma" w:eastAsia="Calibri" w:hAnsi="Tahoma" w:cs="Tahoma"/>
      <w:sz w:val="16"/>
      <w:szCs w:val="16"/>
      <w:lang w:val="x-none" w:eastAsia="zh-CN"/>
    </w:rPr>
  </w:style>
  <w:style w:type="paragraph" w:customStyle="1" w:styleId="1d">
    <w:name w:val="Текст примечания1"/>
    <w:basedOn w:val="a"/>
    <w:rsid w:val="00B93E67"/>
    <w:rPr>
      <w:sz w:val="20"/>
      <w:szCs w:val="20"/>
      <w:lang w:val="x-none"/>
    </w:rPr>
  </w:style>
  <w:style w:type="paragraph" w:styleId="af8">
    <w:name w:val="annotation text"/>
    <w:basedOn w:val="a"/>
    <w:link w:val="1e"/>
    <w:uiPriority w:val="99"/>
    <w:semiHidden/>
    <w:unhideWhenUsed/>
    <w:rsid w:val="00B93E67"/>
    <w:pPr>
      <w:spacing w:line="240" w:lineRule="auto"/>
    </w:pPr>
    <w:rPr>
      <w:sz w:val="20"/>
      <w:szCs w:val="20"/>
    </w:rPr>
  </w:style>
  <w:style w:type="character" w:customStyle="1" w:styleId="1e">
    <w:name w:val="Текст примечания Знак1"/>
    <w:basedOn w:val="a0"/>
    <w:link w:val="af8"/>
    <w:uiPriority w:val="99"/>
    <w:semiHidden/>
    <w:rsid w:val="00B93E67"/>
    <w:rPr>
      <w:rFonts w:ascii="Times New Roman" w:eastAsia="Calibri" w:hAnsi="Times New Roman" w:cs="Times New Roman"/>
      <w:sz w:val="20"/>
      <w:szCs w:val="20"/>
      <w:lang w:eastAsia="zh-CN"/>
    </w:rPr>
  </w:style>
  <w:style w:type="paragraph" w:styleId="af9">
    <w:name w:val="annotation subject"/>
    <w:basedOn w:val="1d"/>
    <w:next w:val="1d"/>
    <w:link w:val="1f"/>
    <w:rsid w:val="00B93E67"/>
    <w:rPr>
      <w:b/>
      <w:bCs/>
    </w:rPr>
  </w:style>
  <w:style w:type="character" w:customStyle="1" w:styleId="1f">
    <w:name w:val="Тема примечания Знак1"/>
    <w:basedOn w:val="1e"/>
    <w:link w:val="af9"/>
    <w:rsid w:val="00B93E67"/>
    <w:rPr>
      <w:rFonts w:ascii="Times New Roman" w:eastAsia="Calibri" w:hAnsi="Times New Roman" w:cs="Times New Roman"/>
      <w:b/>
      <w:bCs/>
      <w:sz w:val="20"/>
      <w:szCs w:val="20"/>
      <w:lang w:val="x-none" w:eastAsia="zh-CN"/>
    </w:rPr>
  </w:style>
  <w:style w:type="paragraph" w:styleId="afa">
    <w:name w:val="footnote text"/>
    <w:basedOn w:val="a"/>
    <w:link w:val="1f0"/>
    <w:rsid w:val="00B93E67"/>
    <w:rPr>
      <w:sz w:val="20"/>
      <w:szCs w:val="20"/>
      <w:lang w:val="x-none"/>
    </w:rPr>
  </w:style>
  <w:style w:type="character" w:customStyle="1" w:styleId="1f0">
    <w:name w:val="Текст сноски Знак1"/>
    <w:basedOn w:val="a0"/>
    <w:link w:val="afa"/>
    <w:rsid w:val="00B93E67"/>
    <w:rPr>
      <w:rFonts w:ascii="Times New Roman" w:eastAsia="Calibri" w:hAnsi="Times New Roman" w:cs="Times New Roman"/>
      <w:sz w:val="20"/>
      <w:szCs w:val="20"/>
      <w:lang w:val="x-none" w:eastAsia="zh-CN"/>
    </w:rPr>
  </w:style>
  <w:style w:type="paragraph" w:styleId="afb">
    <w:name w:val="Normal (Web)"/>
    <w:basedOn w:val="a"/>
    <w:uiPriority w:val="99"/>
    <w:qFormat/>
    <w:rsid w:val="00B93E67"/>
    <w:rPr>
      <w:sz w:val="24"/>
      <w:szCs w:val="24"/>
    </w:rPr>
  </w:style>
  <w:style w:type="paragraph" w:customStyle="1" w:styleId="afc">
    <w:name w:val="Прижатый влево"/>
    <w:basedOn w:val="a"/>
    <w:uiPriority w:val="99"/>
    <w:qFormat/>
    <w:rsid w:val="00B93E67"/>
    <w:pPr>
      <w:widowControl w:val="0"/>
      <w:spacing w:after="0" w:line="240" w:lineRule="auto"/>
    </w:pPr>
    <w:rPr>
      <w:rFonts w:ascii="Arial" w:eastAsia="Times New Roman" w:hAnsi="Arial" w:cs="Arial"/>
      <w:color w:val="00000A"/>
      <w:sz w:val="26"/>
      <w:szCs w:val="26"/>
    </w:rPr>
  </w:style>
  <w:style w:type="paragraph" w:customStyle="1" w:styleId="afd">
    <w:name w:val="Содержимое таблицы"/>
    <w:basedOn w:val="a"/>
    <w:qFormat/>
    <w:rsid w:val="00B93E67"/>
    <w:pPr>
      <w:suppressLineNumbers/>
    </w:pPr>
  </w:style>
  <w:style w:type="paragraph" w:customStyle="1" w:styleId="afe">
    <w:name w:val="Заголовок таблицы"/>
    <w:basedOn w:val="afd"/>
    <w:qFormat/>
    <w:rsid w:val="00B93E67"/>
    <w:pPr>
      <w:jc w:val="center"/>
    </w:pPr>
    <w:rPr>
      <w:b/>
      <w:bCs/>
    </w:rPr>
  </w:style>
  <w:style w:type="character" w:customStyle="1" w:styleId="c3">
    <w:name w:val="c3"/>
    <w:qFormat/>
    <w:rsid w:val="00B93E67"/>
  </w:style>
  <w:style w:type="character" w:customStyle="1" w:styleId="ListLabel1">
    <w:name w:val="ListLabel 1"/>
    <w:qFormat/>
    <w:rsid w:val="00B93E67"/>
    <w:rPr>
      <w:b w:val="0"/>
    </w:rPr>
  </w:style>
  <w:style w:type="character" w:customStyle="1" w:styleId="ListLabel2">
    <w:name w:val="ListLabel 2"/>
    <w:qFormat/>
    <w:rsid w:val="00B93E67"/>
    <w:rPr>
      <w:b w:val="0"/>
    </w:rPr>
  </w:style>
  <w:style w:type="character" w:customStyle="1" w:styleId="ListLabel3">
    <w:name w:val="ListLabel 3"/>
    <w:qFormat/>
    <w:rsid w:val="00B93E67"/>
    <w:rPr>
      <w:b w:val="0"/>
      <w:i w:val="0"/>
      <w:sz w:val="24"/>
    </w:rPr>
  </w:style>
  <w:style w:type="character" w:customStyle="1" w:styleId="ListLabel4">
    <w:name w:val="ListLabel 4"/>
    <w:qFormat/>
    <w:rsid w:val="00B93E67"/>
    <w:rPr>
      <w:b w:val="0"/>
    </w:rPr>
  </w:style>
  <w:style w:type="character" w:customStyle="1" w:styleId="ListLabel5">
    <w:name w:val="ListLabel 5"/>
    <w:qFormat/>
    <w:rsid w:val="00B93E67"/>
    <w:rPr>
      <w:b w:val="0"/>
    </w:rPr>
  </w:style>
  <w:style w:type="character" w:customStyle="1" w:styleId="ListLabel6">
    <w:name w:val="ListLabel 6"/>
    <w:qFormat/>
    <w:rsid w:val="00B93E67"/>
    <w:rPr>
      <w:b w:val="0"/>
      <w:i w:val="0"/>
      <w:sz w:val="24"/>
    </w:rPr>
  </w:style>
  <w:style w:type="character" w:customStyle="1" w:styleId="ListLabel7">
    <w:name w:val="ListLabel 7"/>
    <w:qFormat/>
    <w:rsid w:val="00B93E67"/>
    <w:rPr>
      <w:b w:val="0"/>
      <w:i w:val="0"/>
      <w:sz w:val="24"/>
    </w:rPr>
  </w:style>
  <w:style w:type="character" w:customStyle="1" w:styleId="ListLabel8">
    <w:name w:val="ListLabel 8"/>
    <w:qFormat/>
    <w:rsid w:val="00B93E67"/>
    <w:rPr>
      <w:b w:val="0"/>
      <w:i w:val="0"/>
      <w:sz w:val="24"/>
    </w:rPr>
  </w:style>
  <w:style w:type="character" w:customStyle="1" w:styleId="ListLabel9">
    <w:name w:val="ListLabel 9"/>
    <w:qFormat/>
    <w:rsid w:val="00B93E67"/>
    <w:rPr>
      <w:b w:val="0"/>
    </w:rPr>
  </w:style>
  <w:style w:type="character" w:customStyle="1" w:styleId="ListLabel10">
    <w:name w:val="ListLabel 10"/>
    <w:qFormat/>
    <w:rsid w:val="00B93E67"/>
    <w:rPr>
      <w:b w:val="0"/>
      <w:i w:val="0"/>
      <w:sz w:val="24"/>
    </w:rPr>
  </w:style>
  <w:style w:type="character" w:customStyle="1" w:styleId="ListLabel11">
    <w:name w:val="ListLabel 11"/>
    <w:qFormat/>
    <w:rsid w:val="00B93E67"/>
    <w:rPr>
      <w:i w:val="0"/>
    </w:rPr>
  </w:style>
  <w:style w:type="character" w:customStyle="1" w:styleId="ListLabel12">
    <w:name w:val="ListLabel 12"/>
    <w:qFormat/>
    <w:rsid w:val="00B93E67"/>
    <w:rPr>
      <w:color w:val="000000"/>
      <w:sz w:val="21"/>
    </w:rPr>
  </w:style>
  <w:style w:type="character" w:customStyle="1" w:styleId="ListLabel13">
    <w:name w:val="ListLabel 13"/>
    <w:qFormat/>
    <w:rsid w:val="00B93E67"/>
    <w:rPr>
      <w:b w:val="0"/>
      <w:i w:val="0"/>
      <w:sz w:val="24"/>
    </w:rPr>
  </w:style>
  <w:style w:type="character" w:customStyle="1" w:styleId="ListLabel14">
    <w:name w:val="ListLabel 14"/>
    <w:qFormat/>
    <w:rsid w:val="00B93E67"/>
    <w:rPr>
      <w:b w:val="0"/>
      <w:i w:val="0"/>
      <w:sz w:val="24"/>
    </w:rPr>
  </w:style>
  <w:style w:type="character" w:customStyle="1" w:styleId="ListLabel15">
    <w:name w:val="ListLabel 15"/>
    <w:qFormat/>
    <w:rsid w:val="00B93E67"/>
    <w:rPr>
      <w:b w:val="0"/>
      <w:i w:val="0"/>
      <w:sz w:val="24"/>
    </w:rPr>
  </w:style>
  <w:style w:type="character" w:customStyle="1" w:styleId="ListLabel16">
    <w:name w:val="ListLabel 16"/>
    <w:qFormat/>
    <w:rsid w:val="00B93E67"/>
    <w:rPr>
      <w:b w:val="0"/>
      <w:i w:val="0"/>
      <w:sz w:val="24"/>
    </w:rPr>
  </w:style>
  <w:style w:type="character" w:customStyle="1" w:styleId="ListLabel17">
    <w:name w:val="ListLabel 17"/>
    <w:qFormat/>
    <w:rsid w:val="00B93E67"/>
    <w:rPr>
      <w:b w:val="0"/>
      <w:i w:val="0"/>
      <w:sz w:val="24"/>
    </w:rPr>
  </w:style>
  <w:style w:type="character" w:customStyle="1" w:styleId="ListLabel18">
    <w:name w:val="ListLabel 18"/>
    <w:qFormat/>
    <w:rsid w:val="00B93E67"/>
    <w:rPr>
      <w:b w:val="0"/>
      <w:i w:val="0"/>
      <w:sz w:val="24"/>
    </w:rPr>
  </w:style>
  <w:style w:type="character" w:customStyle="1" w:styleId="ListLabel19">
    <w:name w:val="ListLabel 19"/>
    <w:qFormat/>
    <w:rsid w:val="00B93E67"/>
    <w:rPr>
      <w:b w:val="0"/>
      <w:i w:val="0"/>
      <w:sz w:val="24"/>
    </w:rPr>
  </w:style>
  <w:style w:type="character" w:customStyle="1" w:styleId="aff">
    <w:name w:val="Выделение жирным"/>
    <w:qFormat/>
    <w:rsid w:val="00B93E67"/>
    <w:rPr>
      <w:b/>
      <w:bCs/>
    </w:rPr>
  </w:style>
  <w:style w:type="character" w:customStyle="1" w:styleId="ListLabel20">
    <w:name w:val="ListLabel 20"/>
    <w:qFormat/>
    <w:rsid w:val="00B93E67"/>
    <w:rPr>
      <w:b w:val="0"/>
    </w:rPr>
  </w:style>
  <w:style w:type="character" w:customStyle="1" w:styleId="ListLabel21">
    <w:name w:val="ListLabel 21"/>
    <w:qFormat/>
    <w:rsid w:val="00B93E67"/>
    <w:rPr>
      <w:b w:val="0"/>
      <w:i w:val="0"/>
      <w:sz w:val="24"/>
    </w:rPr>
  </w:style>
  <w:style w:type="character" w:customStyle="1" w:styleId="ListLabel22">
    <w:name w:val="ListLabel 22"/>
    <w:qFormat/>
    <w:rsid w:val="00B93E67"/>
    <w:rPr>
      <w:b w:val="0"/>
    </w:rPr>
  </w:style>
  <w:style w:type="character" w:customStyle="1" w:styleId="ListLabel23">
    <w:name w:val="ListLabel 23"/>
    <w:qFormat/>
    <w:rsid w:val="00B93E67"/>
    <w:rPr>
      <w:b w:val="0"/>
    </w:rPr>
  </w:style>
  <w:style w:type="character" w:customStyle="1" w:styleId="ListLabel24">
    <w:name w:val="ListLabel 24"/>
    <w:qFormat/>
    <w:rsid w:val="00B93E67"/>
    <w:rPr>
      <w:b w:val="0"/>
      <w:i w:val="0"/>
      <w:sz w:val="24"/>
    </w:rPr>
  </w:style>
  <w:style w:type="character" w:customStyle="1" w:styleId="ListLabel25">
    <w:name w:val="ListLabel 25"/>
    <w:qFormat/>
    <w:rsid w:val="00B93E67"/>
    <w:rPr>
      <w:b w:val="0"/>
      <w:i w:val="0"/>
      <w:sz w:val="24"/>
    </w:rPr>
  </w:style>
  <w:style w:type="character" w:customStyle="1" w:styleId="ListLabel26">
    <w:name w:val="ListLabel 26"/>
    <w:qFormat/>
    <w:rsid w:val="00B93E67"/>
    <w:rPr>
      <w:b w:val="0"/>
      <w:i w:val="0"/>
      <w:sz w:val="24"/>
    </w:rPr>
  </w:style>
  <w:style w:type="character" w:customStyle="1" w:styleId="ListLabel27">
    <w:name w:val="ListLabel 27"/>
    <w:qFormat/>
    <w:rsid w:val="00B93E67"/>
    <w:rPr>
      <w:b w:val="0"/>
      <w:i w:val="0"/>
      <w:sz w:val="24"/>
    </w:rPr>
  </w:style>
  <w:style w:type="character" w:customStyle="1" w:styleId="ListLabel28">
    <w:name w:val="ListLabel 28"/>
    <w:qFormat/>
    <w:rsid w:val="00B93E67"/>
    <w:rPr>
      <w:i w:val="0"/>
    </w:rPr>
  </w:style>
  <w:style w:type="character" w:customStyle="1" w:styleId="ListLabel29">
    <w:name w:val="ListLabel 29"/>
    <w:qFormat/>
    <w:rsid w:val="00B93E67"/>
    <w:rPr>
      <w:b w:val="0"/>
      <w:i w:val="0"/>
      <w:sz w:val="24"/>
    </w:rPr>
  </w:style>
  <w:style w:type="character" w:customStyle="1" w:styleId="ListLabel30">
    <w:name w:val="ListLabel 30"/>
    <w:qFormat/>
    <w:rsid w:val="00B93E67"/>
    <w:rPr>
      <w:b w:val="0"/>
      <w:i w:val="0"/>
      <w:sz w:val="24"/>
    </w:rPr>
  </w:style>
  <w:style w:type="character" w:customStyle="1" w:styleId="ListLabel31">
    <w:name w:val="ListLabel 31"/>
    <w:qFormat/>
    <w:rsid w:val="00B93E67"/>
    <w:rPr>
      <w:b w:val="0"/>
      <w:i w:val="0"/>
      <w:sz w:val="24"/>
    </w:rPr>
  </w:style>
  <w:style w:type="character" w:customStyle="1" w:styleId="ListLabel32">
    <w:name w:val="ListLabel 32"/>
    <w:qFormat/>
    <w:rsid w:val="00B93E67"/>
    <w:rPr>
      <w:b w:val="0"/>
      <w:i w:val="0"/>
      <w:sz w:val="24"/>
    </w:rPr>
  </w:style>
  <w:style w:type="paragraph" w:customStyle="1" w:styleId="1f1">
    <w:name w:val="Название объекта1"/>
    <w:basedOn w:val="a"/>
    <w:qFormat/>
    <w:rsid w:val="00B93E67"/>
    <w:pPr>
      <w:suppressLineNumbers/>
      <w:suppressAutoHyphens w:val="0"/>
      <w:spacing w:before="120" w:after="120" w:line="240" w:lineRule="auto"/>
    </w:pPr>
    <w:rPr>
      <w:rFonts w:eastAsia="Microsoft Sans Serif" w:cs="FreeSans"/>
      <w:i/>
      <w:iCs/>
      <w:color w:val="000000"/>
      <w:sz w:val="24"/>
      <w:szCs w:val="24"/>
      <w:lang w:eastAsia="ru-RU"/>
    </w:rPr>
  </w:style>
  <w:style w:type="paragraph" w:styleId="1f2">
    <w:name w:val="index 1"/>
    <w:basedOn w:val="a"/>
    <w:next w:val="a"/>
    <w:autoRedefine/>
    <w:uiPriority w:val="99"/>
    <w:semiHidden/>
    <w:unhideWhenUsed/>
    <w:rsid w:val="00B93E67"/>
    <w:pPr>
      <w:ind w:left="280" w:hanging="280"/>
    </w:pPr>
  </w:style>
  <w:style w:type="paragraph" w:styleId="aff0">
    <w:name w:val="index heading"/>
    <w:basedOn w:val="a"/>
    <w:qFormat/>
    <w:rsid w:val="00B93E67"/>
    <w:pPr>
      <w:suppressLineNumbers/>
      <w:suppressAutoHyphens w:val="0"/>
      <w:spacing w:after="0" w:line="240" w:lineRule="auto"/>
    </w:pPr>
    <w:rPr>
      <w:rFonts w:eastAsia="Microsoft Sans Serif" w:cs="FreeSans"/>
      <w:color w:val="000000"/>
      <w:szCs w:val="24"/>
      <w:lang w:eastAsia="ru-RU"/>
    </w:rPr>
  </w:style>
  <w:style w:type="paragraph" w:customStyle="1" w:styleId="c10">
    <w:name w:val="c10"/>
    <w:basedOn w:val="a"/>
    <w:qFormat/>
    <w:rsid w:val="00B93E67"/>
    <w:pPr>
      <w:suppressAutoHyphens w:val="0"/>
      <w:spacing w:beforeAutospacing="1" w:after="0" w:afterAutospacing="1" w:line="240" w:lineRule="auto"/>
    </w:pPr>
    <w:rPr>
      <w:rFonts w:eastAsia="Times New Roman"/>
      <w:color w:val="00000A"/>
      <w:sz w:val="24"/>
      <w:szCs w:val="24"/>
      <w:lang w:eastAsia="ru-RU"/>
    </w:rPr>
  </w:style>
  <w:style w:type="paragraph" w:customStyle="1" w:styleId="1f3">
    <w:name w:val="Обычный1"/>
    <w:qFormat/>
    <w:rsid w:val="00B93E67"/>
    <w:pPr>
      <w:spacing w:after="0" w:line="240" w:lineRule="auto"/>
    </w:pPr>
    <w:rPr>
      <w:rFonts w:ascii="Times New Roman" w:eastAsia="Times New Roman" w:hAnsi="Times New Roman" w:cs="Times New Roman"/>
      <w:sz w:val="28"/>
      <w:szCs w:val="20"/>
      <w:lang w:eastAsia="ru-RU"/>
    </w:rPr>
  </w:style>
  <w:style w:type="paragraph" w:styleId="aff1">
    <w:name w:val="Title"/>
    <w:basedOn w:val="a"/>
    <w:link w:val="aff2"/>
    <w:qFormat/>
    <w:rsid w:val="00B93E67"/>
    <w:pPr>
      <w:suppressAutoHyphens w:val="0"/>
      <w:spacing w:after="0" w:line="240" w:lineRule="auto"/>
      <w:jc w:val="center"/>
    </w:pPr>
    <w:rPr>
      <w:rFonts w:eastAsia="Times New Roman"/>
      <w:color w:val="000000"/>
      <w:szCs w:val="20"/>
      <w:lang w:eastAsia="ru-RU"/>
    </w:rPr>
  </w:style>
  <w:style w:type="character" w:customStyle="1" w:styleId="aff2">
    <w:name w:val="Название Знак"/>
    <w:basedOn w:val="a0"/>
    <w:link w:val="aff1"/>
    <w:rsid w:val="00B93E67"/>
    <w:rPr>
      <w:rFonts w:ascii="Times New Roman" w:eastAsia="Times New Roman" w:hAnsi="Times New Roman" w:cs="Times New Roman"/>
      <w:color w:val="000000"/>
      <w:sz w:val="28"/>
      <w:szCs w:val="20"/>
      <w:lang w:eastAsia="ru-RU"/>
    </w:rPr>
  </w:style>
  <w:style w:type="table" w:customStyle="1" w:styleId="6">
    <w:name w:val="Сетка таблицы6"/>
    <w:basedOn w:val="a1"/>
    <w:uiPriority w:val="59"/>
    <w:rsid w:val="00B93E6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3">
    <w:name w:val="Table Grid"/>
    <w:basedOn w:val="a1"/>
    <w:uiPriority w:val="39"/>
    <w:rsid w:val="00B93E67"/>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Emphasis"/>
    <w:uiPriority w:val="20"/>
    <w:qFormat/>
    <w:rsid w:val="00B93E67"/>
    <w:rPr>
      <w:i/>
      <w:iCs/>
    </w:rPr>
  </w:style>
  <w:style w:type="character" w:customStyle="1" w:styleId="w">
    <w:name w:val="w"/>
    <w:qFormat/>
    <w:rsid w:val="00B93E67"/>
  </w:style>
  <w:style w:type="paragraph" w:customStyle="1" w:styleId="leftmargin">
    <w:name w:val="left_margin"/>
    <w:basedOn w:val="a"/>
    <w:qFormat/>
    <w:rsid w:val="00B93E67"/>
    <w:pPr>
      <w:suppressAutoHyphens w:val="0"/>
      <w:spacing w:before="100" w:beforeAutospacing="1" w:after="100" w:afterAutospacing="1" w:line="240" w:lineRule="auto"/>
    </w:pPr>
    <w:rPr>
      <w:rFonts w:eastAsia="Times New Roman"/>
      <w:sz w:val="24"/>
      <w:szCs w:val="24"/>
      <w:lang w:eastAsia="ru-RU"/>
    </w:rPr>
  </w:style>
  <w:style w:type="character" w:styleId="aff5">
    <w:name w:val="Strong"/>
    <w:uiPriority w:val="22"/>
    <w:qFormat/>
    <w:rsid w:val="00B93E67"/>
    <w:rPr>
      <w:b/>
      <w:bCs/>
    </w:rPr>
  </w:style>
  <w:style w:type="paragraph" w:customStyle="1" w:styleId="1f4">
    <w:name w:val="Без интервала1"/>
    <w:qFormat/>
    <w:rsid w:val="00B93E67"/>
    <w:pPr>
      <w:spacing w:after="0" w:line="240" w:lineRule="auto"/>
    </w:pPr>
    <w:rPr>
      <w:rFonts w:ascii="Calibri" w:eastAsia="Times New Roman" w:hAnsi="Calibri" w:cs="Times New Roman"/>
    </w:rPr>
  </w:style>
  <w:style w:type="paragraph" w:styleId="1f5">
    <w:name w:val="toc 1"/>
    <w:basedOn w:val="a"/>
    <w:next w:val="a"/>
    <w:autoRedefine/>
    <w:uiPriority w:val="39"/>
    <w:unhideWhenUsed/>
    <w:rsid w:val="00B93E67"/>
  </w:style>
  <w:style w:type="character" w:customStyle="1" w:styleId="-">
    <w:name w:val="Интернет-ссылка"/>
    <w:uiPriority w:val="99"/>
    <w:unhideWhenUsed/>
    <w:rsid w:val="00B93E67"/>
    <w:rPr>
      <w:color w:val="0000FF"/>
      <w:u w:val="single"/>
    </w:rPr>
  </w:style>
  <w:style w:type="character" w:customStyle="1" w:styleId="ListLabel33">
    <w:name w:val="ListLabel 33"/>
    <w:qFormat/>
    <w:rsid w:val="00B93E67"/>
    <w:rPr>
      <w:i w:val="0"/>
    </w:rPr>
  </w:style>
  <w:style w:type="character" w:customStyle="1" w:styleId="ListLabel34">
    <w:name w:val="ListLabel 34"/>
    <w:qFormat/>
    <w:rsid w:val="00B93E67"/>
    <w:rPr>
      <w:b w:val="0"/>
      <w:i w:val="0"/>
      <w:sz w:val="24"/>
    </w:rPr>
  </w:style>
  <w:style w:type="character" w:customStyle="1" w:styleId="ListLabel35">
    <w:name w:val="ListLabel 35"/>
    <w:qFormat/>
    <w:rsid w:val="00B93E67"/>
    <w:rPr>
      <w:b w:val="0"/>
      <w:i w:val="0"/>
      <w:sz w:val="24"/>
    </w:rPr>
  </w:style>
  <w:style w:type="character" w:customStyle="1" w:styleId="ListLabel36">
    <w:name w:val="ListLabel 36"/>
    <w:qFormat/>
    <w:rsid w:val="00B93E67"/>
    <w:rPr>
      <w:b w:val="0"/>
      <w:i w:val="0"/>
      <w:sz w:val="24"/>
    </w:rPr>
  </w:style>
  <w:style w:type="character" w:customStyle="1" w:styleId="ListLabel37">
    <w:name w:val="ListLabel 37"/>
    <w:qFormat/>
    <w:rsid w:val="00B93E67"/>
    <w:rPr>
      <w:b w:val="0"/>
    </w:rPr>
  </w:style>
  <w:style w:type="character" w:customStyle="1" w:styleId="ListLabel38">
    <w:name w:val="ListLabel 38"/>
    <w:qFormat/>
    <w:rsid w:val="00B93E67"/>
    <w:rPr>
      <w:b w:val="0"/>
    </w:rPr>
  </w:style>
  <w:style w:type="character" w:customStyle="1" w:styleId="ListLabel39">
    <w:name w:val="ListLabel 39"/>
    <w:qFormat/>
    <w:rsid w:val="00B93E67"/>
    <w:rPr>
      <w:b w:val="0"/>
    </w:rPr>
  </w:style>
  <w:style w:type="character" w:customStyle="1" w:styleId="ListLabel40">
    <w:name w:val="ListLabel 40"/>
    <w:qFormat/>
    <w:rsid w:val="00B93E67"/>
    <w:rPr>
      <w:b w:val="0"/>
      <w:i w:val="0"/>
      <w:sz w:val="24"/>
    </w:rPr>
  </w:style>
  <w:style w:type="character" w:customStyle="1" w:styleId="ListLabel41">
    <w:name w:val="ListLabel 41"/>
    <w:qFormat/>
    <w:rsid w:val="00B93E67"/>
    <w:rPr>
      <w:b w:val="0"/>
      <w:i w:val="0"/>
      <w:sz w:val="24"/>
    </w:rPr>
  </w:style>
  <w:style w:type="character" w:customStyle="1" w:styleId="ListLabel42">
    <w:name w:val="ListLabel 42"/>
    <w:qFormat/>
    <w:rsid w:val="00B93E67"/>
    <w:rPr>
      <w:b w:val="0"/>
      <w:i w:val="0"/>
      <w:sz w:val="24"/>
    </w:rPr>
  </w:style>
  <w:style w:type="character" w:customStyle="1" w:styleId="ListLabel43">
    <w:name w:val="ListLabel 43"/>
    <w:qFormat/>
    <w:rsid w:val="00B93E67"/>
    <w:rPr>
      <w:b w:val="0"/>
      <w:i w:val="0"/>
      <w:sz w:val="24"/>
    </w:rPr>
  </w:style>
  <w:style w:type="character" w:customStyle="1" w:styleId="ListLabel44">
    <w:name w:val="ListLabel 44"/>
    <w:qFormat/>
    <w:rsid w:val="00B93E67"/>
    <w:rPr>
      <w:sz w:val="20"/>
    </w:rPr>
  </w:style>
  <w:style w:type="character" w:customStyle="1" w:styleId="ListLabel45">
    <w:name w:val="ListLabel 45"/>
    <w:qFormat/>
    <w:rsid w:val="00B93E67"/>
    <w:rPr>
      <w:sz w:val="20"/>
    </w:rPr>
  </w:style>
  <w:style w:type="character" w:customStyle="1" w:styleId="ListLabel46">
    <w:name w:val="ListLabel 46"/>
    <w:qFormat/>
    <w:rsid w:val="00B93E67"/>
    <w:rPr>
      <w:sz w:val="20"/>
    </w:rPr>
  </w:style>
  <w:style w:type="character" w:customStyle="1" w:styleId="ListLabel47">
    <w:name w:val="ListLabel 47"/>
    <w:qFormat/>
    <w:rsid w:val="00B93E67"/>
    <w:rPr>
      <w:sz w:val="20"/>
    </w:rPr>
  </w:style>
  <w:style w:type="character" w:customStyle="1" w:styleId="ListLabel48">
    <w:name w:val="ListLabel 48"/>
    <w:qFormat/>
    <w:rsid w:val="00B93E67"/>
    <w:rPr>
      <w:sz w:val="20"/>
    </w:rPr>
  </w:style>
  <w:style w:type="character" w:customStyle="1" w:styleId="ListLabel49">
    <w:name w:val="ListLabel 49"/>
    <w:qFormat/>
    <w:rsid w:val="00B93E67"/>
    <w:rPr>
      <w:sz w:val="20"/>
    </w:rPr>
  </w:style>
  <w:style w:type="character" w:customStyle="1" w:styleId="ListLabel50">
    <w:name w:val="ListLabel 50"/>
    <w:qFormat/>
    <w:rsid w:val="00B93E67"/>
    <w:rPr>
      <w:sz w:val="20"/>
    </w:rPr>
  </w:style>
  <w:style w:type="character" w:customStyle="1" w:styleId="ListLabel51">
    <w:name w:val="ListLabel 51"/>
    <w:qFormat/>
    <w:rsid w:val="00B93E67"/>
    <w:rPr>
      <w:sz w:val="20"/>
    </w:rPr>
  </w:style>
  <w:style w:type="character" w:customStyle="1" w:styleId="ListLabel52">
    <w:name w:val="ListLabel 52"/>
    <w:qFormat/>
    <w:rsid w:val="00B93E67"/>
    <w:rPr>
      <w:b/>
      <w:caps/>
      <w:sz w:val="24"/>
    </w:rPr>
  </w:style>
  <w:style w:type="character" w:customStyle="1" w:styleId="ListLabel53">
    <w:name w:val="ListLabel 53"/>
    <w:qFormat/>
    <w:rsid w:val="00B93E67"/>
    <w:rPr>
      <w:caps/>
    </w:rPr>
  </w:style>
  <w:style w:type="character" w:customStyle="1" w:styleId="ListLabel54">
    <w:name w:val="ListLabel 54"/>
    <w:qFormat/>
    <w:rsid w:val="00B93E67"/>
    <w:rPr>
      <w:sz w:val="24"/>
      <w:szCs w:val="24"/>
    </w:rPr>
  </w:style>
  <w:style w:type="character" w:customStyle="1" w:styleId="ListLabel55">
    <w:name w:val="ListLabel 55"/>
    <w:qFormat/>
    <w:rsid w:val="00B93E67"/>
    <w:rPr>
      <w:i w:val="0"/>
    </w:rPr>
  </w:style>
  <w:style w:type="paragraph" w:customStyle="1" w:styleId="Standard">
    <w:name w:val="Standard"/>
    <w:rsid w:val="00B93E67"/>
    <w:pPr>
      <w:suppressAutoHyphens/>
      <w:autoSpaceDN w:val="0"/>
      <w:spacing w:after="0" w:line="240" w:lineRule="auto"/>
      <w:textAlignment w:val="baseline"/>
    </w:pPr>
    <w:rPr>
      <w:rFonts w:ascii="Liberation Serif" w:eastAsia="Noto Sans CJK SC Regular" w:hAnsi="Liberation Serif" w:cs="FreeSans"/>
      <w:kern w:val="3"/>
      <w:sz w:val="24"/>
      <w:szCs w:val="24"/>
      <w:lang w:eastAsia="zh-CN" w:bidi="hi-IN"/>
    </w:rPr>
  </w:style>
  <w:style w:type="character" w:styleId="aff6">
    <w:name w:val="FollowedHyperlink"/>
    <w:uiPriority w:val="99"/>
    <w:semiHidden/>
    <w:unhideWhenUsed/>
    <w:rsid w:val="00B93E67"/>
    <w:rPr>
      <w:color w:val="800080"/>
      <w:u w:val="single"/>
    </w:rPr>
  </w:style>
  <w:style w:type="paragraph" w:customStyle="1" w:styleId="Default">
    <w:name w:val="Default"/>
    <w:rsid w:val="00B8555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andia.ru/text/category/pravovie_akti/"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nsultant.ru/document/cons_doc_LAW_64871/"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5C6DC75F2881ACF0D9F8BDF4BF471C947D815CCA6E2038F24F78F0AEEA3888D84C15908AF0A345A1C7F8A91B6AD82CB22FDAB8DCF393437EBzDJ"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himstroj@email.ru" TargetMode="External"/><Relationship Id="rId23" Type="http://schemas.openxmlformats.org/officeDocument/2006/relationships/header" Target="header6.xml"/><Relationship Id="rId10" Type="http://schemas.openxmlformats.org/officeDocument/2006/relationships/hyperlink" Target="consultantplus://offline/ref=687E8F2267F15DB9E4C9CEF79656906E1D8977ABA7729D596128AE5734975D0B64BB64DB561C261E3A03E2E2E76E29DEA6074625ADB5833Br5z4J"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consultantplus://offline/ref=687E8F2267F15DB9E4C9CEF79656906E1D8674A2A4779D596128AE5734975D0B64BB64DB561C261E3A03E2E2E76E29DEA6074625ADB5833Br5z4J" TargetMode="External"/><Relationship Id="rId14" Type="http://schemas.openxmlformats.org/officeDocument/2006/relationships/header" Target="header1.xml"/><Relationship Id="rId22"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C3F3F-B2E2-447F-812F-EEDC41957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95</Pages>
  <Words>18831</Words>
  <Characters>107342</Characters>
  <Application>Microsoft Office Word</Application>
  <DocSecurity>0</DocSecurity>
  <Lines>894</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pc6</Company>
  <LinksUpToDate>false</LinksUpToDate>
  <CharactersWithSpaces>125922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pc6</dc:creator>
  <cp:lastModifiedBy>pc6</cp:lastModifiedBy>
  <cp:revision>3</cp:revision>
  <dcterms:created xsi:type="dcterms:W3CDTF">2020-02-07T04:39:00Z</dcterms:created>
  <dcterms:modified xsi:type="dcterms:W3CDTF">2020-02-07T04:42:00Z</dcterms:modified>
</cp:coreProperties>
</file>